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57533999"/>
        <w:docPartObj>
          <w:docPartGallery w:val="Cover Pages"/>
          <w:docPartUnique/>
        </w:docPartObj>
      </w:sdtPr>
      <w:sdtContent>
        <w:p w14:paraId="2BF740C0" w14:textId="28376697" w:rsidR="002937B3" w:rsidRDefault="002937B3"/>
        <w:p w14:paraId="247B0DE8" w14:textId="77777777" w:rsidR="00C35F04" w:rsidRDefault="00C35F04"/>
        <w:p w14:paraId="59215D54" w14:textId="5BD56470" w:rsidR="002937B3" w:rsidRDefault="002937B3">
          <w:r>
            <w:rPr>
              <w:noProof/>
              <w:lang w:eastAsia="zh-CN"/>
            </w:rPr>
            <mc:AlternateContent>
              <mc:Choice Requires="wps">
                <w:drawing>
                  <wp:anchor distT="0" distB="0" distL="182880" distR="182880" simplePos="0" relativeHeight="251658241" behindDoc="0" locked="0" layoutInCell="1" allowOverlap="1" wp14:anchorId="736ED5DB" wp14:editId="7DE7339E">
                    <wp:simplePos x="0" y="0"/>
                    <wp:positionH relativeFrom="margin">
                      <wp:posOffset>448252</wp:posOffset>
                    </wp:positionH>
                    <wp:positionV relativeFrom="page">
                      <wp:posOffset>2917190</wp:posOffset>
                    </wp:positionV>
                    <wp:extent cx="5062220" cy="4468495"/>
                    <wp:effectExtent l="0" t="0" r="5080" b="1905"/>
                    <wp:wrapSquare wrapText="bothSides"/>
                    <wp:docPr id="131" name="Text Box 131"/>
                    <wp:cNvGraphicFramePr/>
                    <a:graphic xmlns:a="http://schemas.openxmlformats.org/drawingml/2006/main">
                      <a:graphicData uri="http://schemas.microsoft.com/office/word/2010/wordprocessingShape">
                        <wps:wsp>
                          <wps:cNvSpPr txBox="1"/>
                          <wps:spPr>
                            <a:xfrm>
                              <a:off x="0" y="0"/>
                              <a:ext cx="5062220" cy="4468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7DF1A9" w14:textId="08DA3F4A" w:rsidR="002937B3" w:rsidRDefault="00000000">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F224DA">
                                      <w:rPr>
                                        <w:color w:val="4472C4" w:themeColor="accent1"/>
                                        <w:sz w:val="72"/>
                                        <w:szCs w:val="72"/>
                                      </w:rPr>
                                      <w:t xml:space="preserve">Analyzing </w:t>
                                    </w:r>
                                    <w:r w:rsidR="0003250A">
                                      <w:rPr>
                                        <w:color w:val="4472C4" w:themeColor="accent1"/>
                                        <w:sz w:val="72"/>
                                        <w:szCs w:val="72"/>
                                      </w:rPr>
                                      <w:t>the impact of insurance coverage on U.S. mortality</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69ACA540" w14:textId="697E2B5E" w:rsidR="002937B3" w:rsidRDefault="00FF1B9B">
                                    <w:pPr>
                                      <w:pStyle w:val="NoSpacing"/>
                                      <w:spacing w:before="40" w:after="40"/>
                                      <w:rPr>
                                        <w:caps/>
                                        <w:color w:val="1F4E79" w:themeColor="accent5" w:themeShade="80"/>
                                        <w:sz w:val="28"/>
                                        <w:szCs w:val="28"/>
                                      </w:rPr>
                                    </w:pPr>
                                    <w:r>
                                      <w:rPr>
                                        <w:caps/>
                                        <w:color w:val="1F4E79" w:themeColor="accent5" w:themeShade="80"/>
                                        <w:sz w:val="28"/>
                                        <w:szCs w:val="28"/>
                                      </w:rPr>
                                      <w:t>A Preventative forecasting using machine learning models</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1F4C85AF" w14:textId="2D404E1C" w:rsidR="002937B3" w:rsidRDefault="00EF167C">
                                    <w:pPr>
                                      <w:pStyle w:val="NoSpacing"/>
                                      <w:spacing w:before="80" w:after="40"/>
                                      <w:rPr>
                                        <w:caps/>
                                        <w:color w:val="5B9BD5" w:themeColor="accent5"/>
                                        <w:sz w:val="24"/>
                                        <w:szCs w:val="24"/>
                                      </w:rPr>
                                    </w:pPr>
                                    <w:r>
                                      <w:rPr>
                                        <w:caps/>
                                        <w:color w:val="5B9BD5" w:themeColor="accent5"/>
                                        <w:sz w:val="24"/>
                                        <w:szCs w:val="24"/>
                                      </w:rPr>
                                      <w:t>Akkiraju, harika, 11481127</w:t>
                                    </w:r>
                                  </w:p>
                                </w:sdtContent>
                              </w:sdt>
                              <w:p w14:paraId="281F2AD6" w14:textId="74D938F7" w:rsidR="007A46A0" w:rsidRDefault="007E6F41" w:rsidP="007A46A0">
                                <w:pPr>
                                  <w:pStyle w:val="NoSpacing"/>
                                  <w:spacing w:before="80" w:after="40"/>
                                  <w:rPr>
                                    <w:caps/>
                                    <w:color w:val="5B9BD5" w:themeColor="accent5"/>
                                    <w:sz w:val="24"/>
                                    <w:szCs w:val="24"/>
                                  </w:rPr>
                                </w:pPr>
                                <w:r>
                                  <w:rPr>
                                    <w:caps/>
                                    <w:color w:val="5B9BD5" w:themeColor="accent5"/>
                                    <w:sz w:val="24"/>
                                    <w:szCs w:val="24"/>
                                  </w:rPr>
                                  <w:t>Gomez, Carlos</w:t>
                                </w:r>
                                <w:r w:rsidR="0042134A">
                                  <w:rPr>
                                    <w:caps/>
                                    <w:color w:val="5B9BD5" w:themeColor="accent5"/>
                                    <w:sz w:val="24"/>
                                    <w:szCs w:val="24"/>
                                  </w:rPr>
                                  <w:t>, 10593138</w:t>
                                </w:r>
                              </w:p>
                              <w:p w14:paraId="5B737C7F" w14:textId="0760BD28" w:rsidR="007E6F41" w:rsidRDefault="007E6F41" w:rsidP="007A46A0">
                                <w:pPr>
                                  <w:pStyle w:val="NoSpacing"/>
                                  <w:spacing w:before="80" w:after="40"/>
                                  <w:rPr>
                                    <w:caps/>
                                    <w:color w:val="5B9BD5" w:themeColor="accent5"/>
                                    <w:sz w:val="24"/>
                                    <w:szCs w:val="24"/>
                                  </w:rPr>
                                </w:pPr>
                                <w:r>
                                  <w:rPr>
                                    <w:caps/>
                                    <w:color w:val="5B9BD5" w:themeColor="accent5"/>
                                    <w:sz w:val="24"/>
                                    <w:szCs w:val="24"/>
                                  </w:rPr>
                                  <w:t>Norris, Joshua</w:t>
                                </w:r>
                                <w:r w:rsidR="00161FA3">
                                  <w:rPr>
                                    <w:caps/>
                                    <w:color w:val="5B9BD5" w:themeColor="accent5"/>
                                    <w:sz w:val="24"/>
                                    <w:szCs w:val="24"/>
                                  </w:rPr>
                                  <w:t>, 1130</w:t>
                                </w:r>
                                <w:r w:rsidR="007A147D">
                                  <w:rPr>
                                    <w:caps/>
                                    <w:color w:val="5B9BD5" w:themeColor="accent5"/>
                                    <w:sz w:val="24"/>
                                    <w:szCs w:val="24"/>
                                  </w:rPr>
                                  <w:t>4941</w:t>
                                </w:r>
                              </w:p>
                              <w:p w14:paraId="0D8E37B7" w14:textId="57E553DD" w:rsidR="007A46A0" w:rsidRDefault="0032745B">
                                <w:pPr>
                                  <w:pStyle w:val="NoSpacing"/>
                                  <w:spacing w:before="80" w:after="40"/>
                                  <w:rPr>
                                    <w:caps/>
                                    <w:color w:val="5B9BD5" w:themeColor="accent5"/>
                                    <w:sz w:val="24"/>
                                    <w:szCs w:val="24"/>
                                  </w:rPr>
                                </w:pPr>
                                <w:r>
                                  <w:rPr>
                                    <w:caps/>
                                    <w:color w:val="5B9BD5" w:themeColor="accent5"/>
                                    <w:sz w:val="24"/>
                                    <w:szCs w:val="24"/>
                                  </w:rPr>
                                  <w:t>Shrestha, Sabnam</w:t>
                                </w:r>
                                <w:r w:rsidR="0074095A">
                                  <w:rPr>
                                    <w:caps/>
                                    <w:color w:val="5B9BD5" w:themeColor="accent5"/>
                                    <w:sz w:val="24"/>
                                    <w:szCs w:val="24"/>
                                  </w:rPr>
                                  <w:t>, 114468</w:t>
                                </w:r>
                                <w:r w:rsidR="002C32D8">
                                  <w:rPr>
                                    <w:caps/>
                                    <w:color w:val="5B9BD5" w:themeColor="accent5"/>
                                    <w:sz w:val="24"/>
                                    <w:szCs w:val="24"/>
                                  </w:rPr>
                                  <w:t>9</w:t>
                                </w:r>
                                <w:r w:rsidR="0074095A">
                                  <w:rPr>
                                    <w:caps/>
                                    <w:color w:val="5B9BD5" w:themeColor="accent5"/>
                                    <w:sz w:val="24"/>
                                    <w:szCs w:val="24"/>
                                  </w:rPr>
                                  <w:t>6</w:t>
                                </w:r>
                              </w:p>
                              <w:p w14:paraId="6B41A066" w14:textId="273ADF5D" w:rsidR="004F1AF4" w:rsidRDefault="0050592B">
                                <w:pPr>
                                  <w:pStyle w:val="NoSpacing"/>
                                  <w:spacing w:before="80" w:after="40"/>
                                  <w:rPr>
                                    <w:caps/>
                                    <w:color w:val="5B9BD5" w:themeColor="accent5"/>
                                    <w:sz w:val="24"/>
                                    <w:szCs w:val="24"/>
                                  </w:rPr>
                                </w:pPr>
                                <w:r>
                                  <w:rPr>
                                    <w:caps/>
                                    <w:color w:val="5B9BD5" w:themeColor="accent5"/>
                                    <w:sz w:val="24"/>
                                    <w:szCs w:val="24"/>
                                  </w:rPr>
                                  <w:t>Team</w:t>
                                </w:r>
                                <w:r w:rsidR="004F1AF4">
                                  <w:rPr>
                                    <w:caps/>
                                    <w:color w:val="5B9BD5" w:themeColor="accent5"/>
                                    <w:sz w:val="24"/>
                                    <w:szCs w:val="24"/>
                                  </w:rPr>
                                  <w:t xml:space="preserve"> #3</w:t>
                                </w:r>
                              </w:p>
                              <w:p w14:paraId="54974BC6" w14:textId="77777777" w:rsidR="00AC47FD" w:rsidRDefault="00AC47FD">
                                <w:pPr>
                                  <w:pStyle w:val="NoSpacing"/>
                                  <w:spacing w:before="80" w:after="40"/>
                                  <w:rPr>
                                    <w:caps/>
                                    <w:color w:val="5B9BD5" w:themeColor="accent5"/>
                                    <w:sz w:val="24"/>
                                    <w:szCs w:val="24"/>
                                  </w:rPr>
                                </w:pPr>
                              </w:p>
                              <w:p w14:paraId="5E550AC7" w14:textId="093D2D4C" w:rsidR="00AC47FD" w:rsidRDefault="00AC47FD">
                                <w:pPr>
                                  <w:pStyle w:val="NoSpacing"/>
                                  <w:spacing w:before="80" w:after="40"/>
                                  <w:rPr>
                                    <w:caps/>
                                    <w:color w:val="5B9BD5" w:themeColor="accent5"/>
                                    <w:sz w:val="24"/>
                                    <w:szCs w:val="24"/>
                                  </w:rPr>
                                </w:pPr>
                                <w:r>
                                  <w:rPr>
                                    <w:caps/>
                                    <w:color w:val="5B9BD5" w:themeColor="accent5"/>
                                    <w:sz w:val="24"/>
                                    <w:szCs w:val="24"/>
                                  </w:rPr>
                                  <w:t xml:space="preserve">Submitted to: professor </w:t>
                                </w:r>
                                <w:r w:rsidR="00B731BB" w:rsidRPr="00B731BB">
                                  <w:rPr>
                                    <w:caps/>
                                    <w:color w:val="5B9BD5" w:themeColor="accent5"/>
                                    <w:sz w:val="24"/>
                                    <w:szCs w:val="24"/>
                                  </w:rPr>
                                  <w:t>Javier Rubio-Herrero, Ph.D.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xmlns:w="http://schemas.openxmlformats.org/wordprocessingml/2006/main">
                  <v:shapetype xmlns:w14="http://schemas.microsoft.com/office/word/2010/wordml" xmlns:o="urn:schemas-microsoft-com:office:office" xmlns:v="urn:schemas-microsoft-com:vml" id="_x0000_t202" coordsize="21600,21600" o:spt="202" path="m,l,21600r21600,l21600,xe" w14:anchorId="736ED5DB">
                    <v:stroke joinstyle="miter"/>
                    <v:path gradientshapeok="t" o:connecttype="rect"/>
                  </v:shapetype>
                  <v:shape xmlns:o="urn:schemas-microsoft-com:office:office" xmlns:v="urn:schemas-microsoft-com:vml" id="Text Box 131" style="position:absolute;margin-left:35.3pt;margin-top:229.7pt;width:398.6pt;height:351.85pt;z-index:251658241;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">
                    <v:textbox inset="0,0,0,0">
                      <w:txbxContent>
                        <w:p xmlns:w14="http://schemas.microsoft.com/office/word/2010/wordml" w:rsidR="002937B3" w:rsidRDefault="008A58C9" w14:paraId="3B7DF1A9" w14:textId="08DA3F4A">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F224DA">
                                <w:rPr>
                                  <w:color w:val="4472C4" w:themeColor="accent1"/>
                                  <w:sz w:val="72"/>
                                  <w:szCs w:val="72"/>
                                </w:rPr>
                                <w:t xml:space="preserve">Analyzing </w:t>
                              </w:r>
                              <w:r w:rsidR="0003250A">
                                <w:rPr>
                                  <w:color w:val="4472C4" w:themeColor="accent1"/>
                                  <w:sz w:val="72"/>
                                  <w:szCs w:val="72"/>
                                </w:rPr>
                                <w:t>the impact of insurance coverage on U.S. mortality</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xmlns:w14="http://schemas.microsoft.com/office/word/2010/wordml" w:rsidR="002937B3" w:rsidRDefault="00FF1B9B" w14:paraId="69ACA540" w14:textId="697E2B5E">
                              <w:pPr>
                                <w:pStyle w:val="NoSpacing"/>
                                <w:spacing w:before="40" w:after="40"/>
                                <w:rPr>
                                  <w:caps/>
                                  <w:color w:val="1F4E79" w:themeColor="accent5" w:themeShade="80"/>
                                  <w:sz w:val="28"/>
                                  <w:szCs w:val="28"/>
                                </w:rPr>
                              </w:pPr>
                              <w:r>
                                <w:rPr>
                                  <w:caps/>
                                  <w:color w:val="1F4E79" w:themeColor="accent5" w:themeShade="80"/>
                                  <w:sz w:val="28"/>
                                  <w:szCs w:val="28"/>
                                </w:rPr>
                                <w:t>A Preventative forecasting using machine learning models</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xmlns:w14="http://schemas.microsoft.com/office/word/2010/wordml" w:rsidR="002937B3" w:rsidRDefault="00EF167C" w14:paraId="1F4C85AF" w14:textId="2D404E1C">
                              <w:pPr>
                                <w:pStyle w:val="NoSpacing"/>
                                <w:spacing w:before="80" w:after="40"/>
                                <w:rPr>
                                  <w:caps/>
                                  <w:color w:val="5B9BD5" w:themeColor="accent5"/>
                                  <w:sz w:val="24"/>
                                  <w:szCs w:val="24"/>
                                </w:rPr>
                              </w:pPr>
                              <w:r>
                                <w:rPr>
                                  <w:caps/>
                                  <w:color w:val="5B9BD5" w:themeColor="accent5"/>
                                  <w:sz w:val="24"/>
                                  <w:szCs w:val="24"/>
                                </w:rPr>
                                <w:t>Akkiraju, harika, 11481127</w:t>
                              </w:r>
                            </w:p>
                          </w:sdtContent>
                        </w:sdt>
                        <w:p xmlns:w14="http://schemas.microsoft.com/office/word/2010/wordml" w:rsidR="007A46A0" w:rsidP="007A46A0" w:rsidRDefault="007E6F41" w14:paraId="281F2AD6" w14:textId="74D938F7">
                          <w:pPr>
                            <w:pStyle w:val="NoSpacing"/>
                            <w:spacing w:before="80" w:after="40"/>
                            <w:rPr>
                              <w:caps/>
                              <w:color w:val="5B9BD5" w:themeColor="accent5"/>
                              <w:sz w:val="24"/>
                              <w:szCs w:val="24"/>
                            </w:rPr>
                          </w:pPr>
                          <w:r>
                            <w:rPr>
                              <w:caps/>
                              <w:color w:val="5B9BD5" w:themeColor="accent5"/>
                              <w:sz w:val="24"/>
                              <w:szCs w:val="24"/>
                            </w:rPr>
                            <w:t>Gomez, Carlos</w:t>
                          </w:r>
                          <w:r w:rsidR="0042134A">
                            <w:rPr>
                              <w:caps/>
                              <w:color w:val="5B9BD5" w:themeColor="accent5"/>
                              <w:sz w:val="24"/>
                              <w:szCs w:val="24"/>
                            </w:rPr>
                            <w:t>, 10593138</w:t>
                          </w:r>
                        </w:p>
                        <w:p xmlns:w14="http://schemas.microsoft.com/office/word/2010/wordml" w:rsidR="007E6F41" w:rsidP="007A46A0" w:rsidRDefault="007E6F41" w14:paraId="5B737C7F" w14:textId="0760BD28">
                          <w:pPr>
                            <w:pStyle w:val="NoSpacing"/>
                            <w:spacing w:before="80" w:after="40"/>
                            <w:rPr>
                              <w:caps/>
                              <w:color w:val="5B9BD5" w:themeColor="accent5"/>
                              <w:sz w:val="24"/>
                              <w:szCs w:val="24"/>
                            </w:rPr>
                          </w:pPr>
                          <w:r>
                            <w:rPr>
                              <w:caps/>
                              <w:color w:val="5B9BD5" w:themeColor="accent5"/>
                              <w:sz w:val="24"/>
                              <w:szCs w:val="24"/>
                            </w:rPr>
                            <w:t>Norris, Joshua</w:t>
                          </w:r>
                          <w:r w:rsidR="00161FA3">
                            <w:rPr>
                              <w:caps/>
                              <w:color w:val="5B9BD5" w:themeColor="accent5"/>
                              <w:sz w:val="24"/>
                              <w:szCs w:val="24"/>
                            </w:rPr>
                            <w:t>, 1130</w:t>
                          </w:r>
                          <w:r w:rsidR="007A147D">
                            <w:rPr>
                              <w:caps/>
                              <w:color w:val="5B9BD5" w:themeColor="accent5"/>
                              <w:sz w:val="24"/>
                              <w:szCs w:val="24"/>
                            </w:rPr>
                            <w:t>4941</w:t>
                          </w:r>
                        </w:p>
                        <w:p xmlns:w14="http://schemas.microsoft.com/office/word/2010/wordml" w:rsidR="007A46A0" w:rsidRDefault="0032745B" w14:paraId="0D8E37B7" w14:textId="57E553DD">
                          <w:pPr>
                            <w:pStyle w:val="NoSpacing"/>
                            <w:spacing w:before="80" w:after="40"/>
                            <w:rPr>
                              <w:caps/>
                              <w:color w:val="5B9BD5" w:themeColor="accent5"/>
                              <w:sz w:val="24"/>
                              <w:szCs w:val="24"/>
                            </w:rPr>
                          </w:pPr>
                          <w:r>
                            <w:rPr>
                              <w:caps/>
                              <w:color w:val="5B9BD5" w:themeColor="accent5"/>
                              <w:sz w:val="24"/>
                              <w:szCs w:val="24"/>
                            </w:rPr>
                            <w:t>Shrestha, Sabnam</w:t>
                          </w:r>
                          <w:r w:rsidR="0074095A">
                            <w:rPr>
                              <w:caps/>
                              <w:color w:val="5B9BD5" w:themeColor="accent5"/>
                              <w:sz w:val="24"/>
                              <w:szCs w:val="24"/>
                            </w:rPr>
                            <w:t>, 114468</w:t>
                          </w:r>
                          <w:r w:rsidR="002C32D8">
                            <w:rPr>
                              <w:caps/>
                              <w:color w:val="5B9BD5" w:themeColor="accent5"/>
                              <w:sz w:val="24"/>
                              <w:szCs w:val="24"/>
                            </w:rPr>
                            <w:t>9</w:t>
                          </w:r>
                          <w:r w:rsidR="0074095A">
                            <w:rPr>
                              <w:caps/>
                              <w:color w:val="5B9BD5" w:themeColor="accent5"/>
                              <w:sz w:val="24"/>
                              <w:szCs w:val="24"/>
                            </w:rPr>
                            <w:t>6</w:t>
                          </w:r>
                        </w:p>
                        <w:p xmlns:w14="http://schemas.microsoft.com/office/word/2010/wordml" w:rsidR="004F1AF4" w:rsidRDefault="0050592B" w14:paraId="6B41A066" w14:textId="273ADF5D">
                          <w:pPr>
                            <w:pStyle w:val="NoSpacing"/>
                            <w:spacing w:before="80" w:after="40"/>
                            <w:rPr>
                              <w:caps/>
                              <w:color w:val="5B9BD5" w:themeColor="accent5"/>
                              <w:sz w:val="24"/>
                              <w:szCs w:val="24"/>
                            </w:rPr>
                          </w:pPr>
                          <w:r>
                            <w:rPr>
                              <w:caps/>
                              <w:color w:val="5B9BD5" w:themeColor="accent5"/>
                              <w:sz w:val="24"/>
                              <w:szCs w:val="24"/>
                            </w:rPr>
                            <w:t>Team</w:t>
                          </w:r>
                          <w:r w:rsidR="004F1AF4">
                            <w:rPr>
                              <w:caps/>
                              <w:color w:val="5B9BD5" w:themeColor="accent5"/>
                              <w:sz w:val="24"/>
                              <w:szCs w:val="24"/>
                            </w:rPr>
                            <w:t xml:space="preserve"> #3</w:t>
                          </w:r>
                        </w:p>
                        <w:p xmlns:w14="http://schemas.microsoft.com/office/word/2010/wordml" w:rsidR="00AC47FD" w:rsidRDefault="00AC47FD" w14:paraId="54974BC6" w14:textId="77777777">
                          <w:pPr>
                            <w:pStyle w:val="NoSpacing"/>
                            <w:spacing w:before="80" w:after="40"/>
                            <w:rPr>
                              <w:caps/>
                              <w:color w:val="5B9BD5" w:themeColor="accent5"/>
                              <w:sz w:val="24"/>
                              <w:szCs w:val="24"/>
                            </w:rPr>
                          </w:pPr>
                        </w:p>
                        <w:p xmlns:w14="http://schemas.microsoft.com/office/word/2010/wordml" w:rsidR="00AC47FD" w:rsidRDefault="00AC47FD" w14:paraId="5E550AC7" w14:textId="093D2D4C">
                          <w:pPr>
                            <w:pStyle w:val="NoSpacing"/>
                            <w:spacing w:before="80" w:after="40"/>
                            <w:rPr>
                              <w:caps/>
                              <w:color w:val="5B9BD5" w:themeColor="accent5"/>
                              <w:sz w:val="24"/>
                              <w:szCs w:val="24"/>
                            </w:rPr>
                          </w:pPr>
                          <w:r>
                            <w:rPr>
                              <w:caps/>
                              <w:color w:val="5B9BD5" w:themeColor="accent5"/>
                              <w:sz w:val="24"/>
                              <w:szCs w:val="24"/>
                            </w:rPr>
                            <w:t xml:space="preserve">Submitted to: professor </w:t>
                          </w:r>
                          <w:r w:rsidRPr="00B731BB" w:rsidR="00B731BB">
                            <w:rPr>
                              <w:caps/>
                              <w:color w:val="5B9BD5" w:themeColor="accent5"/>
                              <w:sz w:val="24"/>
                              <w:szCs w:val="24"/>
                            </w:rPr>
                            <w:t>Javier Rubio-Herrero, Ph.D.</w:t>
                          </w:r>
                        </w:p>
                      </w:txbxContent>
                    </v:textbox>
                    <w10:wrap xmlns:w10="urn:schemas-microsoft-com:office:word" type="square" anchorx="margin" anchory="page"/>
                  </v:shape>
                </w:pict>
              </mc:Fallback>
            </mc:AlternateContent>
          </w:r>
          <w:r>
            <w:rPr>
              <w:noProof/>
              <w:lang w:eastAsia="zh-CN"/>
            </w:rPr>
            <mc:AlternateContent>
              <mc:Choice Requires="wps">
                <w:drawing>
                  <wp:anchor distT="0" distB="0" distL="114300" distR="114300" simplePos="0" relativeHeight="251658240" behindDoc="0" locked="0" layoutInCell="1" allowOverlap="1" wp14:anchorId="27353EEF" wp14:editId="40BC27AC">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0C080600" w14:textId="265B354F" w:rsidR="002937B3" w:rsidRDefault="002937B3">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xmlns:a14="http://schemas.microsoft.com/office/drawing/2010/main" xmlns:pic="http://schemas.openxmlformats.org/drawingml/2006/picture" xmlns:a="http://schemas.openxmlformats.org/drawingml/2006/main">
                <w:pict>
                  <v:rect id="Rectangle 132" style="position:absolute;margin-left:-4.4pt;margin-top:0;width:46.8pt;height:77.75pt;z-index:25165824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spid="_x0000_s1027" fillcolor="#4472c4 [3204]" stroked="f" strokeweight="1pt" w14:anchorId="27353E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rsidR="002937B3" w:rsidRDefault="002937B3" w14:paraId="0C080600" w14:textId="265B354F">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br w:type="page"/>
          </w:r>
        </w:p>
      </w:sdtContent>
    </w:sdt>
    <w:sdt>
      <w:sdtPr>
        <w:rPr>
          <w:rFonts w:asciiTheme="minorHAnsi" w:eastAsiaTheme="minorHAnsi" w:hAnsiTheme="minorHAnsi" w:cs="Times New Roman"/>
          <w:b w:val="0"/>
          <w:bCs w:val="0"/>
          <w:color w:val="auto"/>
          <w:kern w:val="2"/>
          <w:sz w:val="24"/>
          <w:szCs w:val="20"/>
          <w14:ligatures w14:val="standardContextual"/>
        </w:rPr>
        <w:id w:val="314316000"/>
        <w:docPartObj>
          <w:docPartGallery w:val="Table of Contents"/>
          <w:docPartUnique/>
        </w:docPartObj>
      </w:sdtPr>
      <w:sdtEndPr>
        <w:rPr>
          <w:rFonts w:ascii="Times New Roman" w:eastAsia="Times New Roman" w:hAnsi="Times New Roman"/>
          <w:kern w:val="0"/>
          <w14:ligatures w14:val="none"/>
        </w:rPr>
      </w:sdtEndPr>
      <w:sdtContent>
        <w:p w14:paraId="22685F67" w14:textId="43114A5C" w:rsidR="00C35F04" w:rsidRPr="00055034" w:rsidRDefault="00C35F04">
          <w:pPr>
            <w:pStyle w:val="TOCHeading"/>
            <w:rPr>
              <w:rFonts w:cs="Times New Roman"/>
              <w:szCs w:val="20"/>
            </w:rPr>
          </w:pPr>
          <w:r w:rsidRPr="00055034">
            <w:rPr>
              <w:rFonts w:cs="Times New Roman"/>
              <w:szCs w:val="20"/>
            </w:rPr>
            <w:t>Table of Contents</w:t>
          </w:r>
        </w:p>
        <w:p w14:paraId="2ECAA1D4" w14:textId="61850E8B" w:rsidR="00D44A3E" w:rsidRDefault="00423CC2">
          <w:pPr>
            <w:pStyle w:val="TOC1"/>
            <w:tabs>
              <w:tab w:val="right" w:leader="dot" w:pos="9350"/>
            </w:tabs>
            <w:rPr>
              <w:rFonts w:asciiTheme="minorHAnsi" w:eastAsiaTheme="minorEastAsia" w:hAnsiTheme="minorHAnsi" w:cstheme="minorBidi"/>
              <w:bCs w:val="0"/>
              <w:iCs w:val="0"/>
              <w:noProof/>
              <w:kern w:val="2"/>
              <w:sz w:val="24"/>
              <w14:ligatures w14:val="standardContextual"/>
            </w:rPr>
          </w:pPr>
          <w:r>
            <w:rPr>
              <w:rFonts w:cs="Times New Roman"/>
              <w:b/>
              <w:szCs w:val="20"/>
            </w:rPr>
            <w:fldChar w:fldCharType="begin"/>
          </w:r>
          <w:r>
            <w:rPr>
              <w:rFonts w:cs="Times New Roman"/>
              <w:b/>
              <w:szCs w:val="20"/>
            </w:rPr>
            <w:instrText xml:space="preserve"> TOC \o "1-3" \h \z \u </w:instrText>
          </w:r>
          <w:r>
            <w:rPr>
              <w:rFonts w:cs="Times New Roman"/>
              <w:b/>
              <w:szCs w:val="20"/>
            </w:rPr>
            <w:fldChar w:fldCharType="separate"/>
          </w:r>
          <w:hyperlink w:anchor="_Toc133444776" w:history="1">
            <w:r w:rsidR="00D44A3E" w:rsidRPr="004A6470">
              <w:rPr>
                <w:rStyle w:val="Hyperlink"/>
                <w:noProof/>
                <w:lang w:bidi="en-US"/>
              </w:rPr>
              <w:t>List of Figures</w:t>
            </w:r>
            <w:r w:rsidR="00D44A3E">
              <w:rPr>
                <w:noProof/>
                <w:webHidden/>
              </w:rPr>
              <w:tab/>
            </w:r>
            <w:r w:rsidR="00D44A3E">
              <w:rPr>
                <w:noProof/>
                <w:webHidden/>
              </w:rPr>
              <w:fldChar w:fldCharType="begin"/>
            </w:r>
            <w:r w:rsidR="00D44A3E">
              <w:rPr>
                <w:noProof/>
                <w:webHidden/>
              </w:rPr>
              <w:instrText xml:space="preserve"> PAGEREF _Toc133444776 \h </w:instrText>
            </w:r>
            <w:r w:rsidR="00D44A3E">
              <w:rPr>
                <w:noProof/>
                <w:webHidden/>
              </w:rPr>
            </w:r>
            <w:r w:rsidR="00D44A3E">
              <w:rPr>
                <w:noProof/>
                <w:webHidden/>
              </w:rPr>
              <w:fldChar w:fldCharType="separate"/>
            </w:r>
            <w:r w:rsidR="00D44A3E">
              <w:rPr>
                <w:noProof/>
                <w:webHidden/>
              </w:rPr>
              <w:t>2</w:t>
            </w:r>
            <w:r w:rsidR="00D44A3E">
              <w:rPr>
                <w:noProof/>
                <w:webHidden/>
              </w:rPr>
              <w:fldChar w:fldCharType="end"/>
            </w:r>
          </w:hyperlink>
        </w:p>
        <w:p w14:paraId="2EAEFC89" w14:textId="6D858D88" w:rsidR="00D44A3E" w:rsidRDefault="00000000">
          <w:pPr>
            <w:pStyle w:val="TOC1"/>
            <w:tabs>
              <w:tab w:val="right" w:leader="dot" w:pos="9350"/>
            </w:tabs>
            <w:rPr>
              <w:rFonts w:asciiTheme="minorHAnsi" w:eastAsiaTheme="minorEastAsia" w:hAnsiTheme="minorHAnsi" w:cstheme="minorBidi"/>
              <w:bCs w:val="0"/>
              <w:iCs w:val="0"/>
              <w:noProof/>
              <w:kern w:val="2"/>
              <w:sz w:val="24"/>
              <w14:ligatures w14:val="standardContextual"/>
            </w:rPr>
          </w:pPr>
          <w:hyperlink w:anchor="_Toc133444777" w:history="1">
            <w:r w:rsidR="00D44A3E" w:rsidRPr="004A6470">
              <w:rPr>
                <w:rStyle w:val="Hyperlink"/>
                <w:noProof/>
                <w:lang w:bidi="en-US"/>
              </w:rPr>
              <w:t>Acknowledgements</w:t>
            </w:r>
            <w:r w:rsidR="00D44A3E">
              <w:rPr>
                <w:noProof/>
                <w:webHidden/>
              </w:rPr>
              <w:tab/>
            </w:r>
            <w:r w:rsidR="00D44A3E">
              <w:rPr>
                <w:noProof/>
                <w:webHidden/>
              </w:rPr>
              <w:fldChar w:fldCharType="begin"/>
            </w:r>
            <w:r w:rsidR="00D44A3E">
              <w:rPr>
                <w:noProof/>
                <w:webHidden/>
              </w:rPr>
              <w:instrText xml:space="preserve"> PAGEREF _Toc133444777 \h </w:instrText>
            </w:r>
            <w:r w:rsidR="00D44A3E">
              <w:rPr>
                <w:noProof/>
                <w:webHidden/>
              </w:rPr>
            </w:r>
            <w:r w:rsidR="00D44A3E">
              <w:rPr>
                <w:noProof/>
                <w:webHidden/>
              </w:rPr>
              <w:fldChar w:fldCharType="separate"/>
            </w:r>
            <w:r w:rsidR="00D44A3E">
              <w:rPr>
                <w:noProof/>
                <w:webHidden/>
              </w:rPr>
              <w:t>3</w:t>
            </w:r>
            <w:r w:rsidR="00D44A3E">
              <w:rPr>
                <w:noProof/>
                <w:webHidden/>
              </w:rPr>
              <w:fldChar w:fldCharType="end"/>
            </w:r>
          </w:hyperlink>
        </w:p>
        <w:p w14:paraId="0A1AE84B" w14:textId="001EA33E" w:rsidR="00D44A3E" w:rsidRDefault="00000000">
          <w:pPr>
            <w:pStyle w:val="TOC1"/>
            <w:tabs>
              <w:tab w:val="right" w:leader="dot" w:pos="9350"/>
            </w:tabs>
            <w:rPr>
              <w:rFonts w:asciiTheme="minorHAnsi" w:eastAsiaTheme="minorEastAsia" w:hAnsiTheme="minorHAnsi" w:cstheme="minorBidi"/>
              <w:bCs w:val="0"/>
              <w:iCs w:val="0"/>
              <w:noProof/>
              <w:kern w:val="2"/>
              <w:sz w:val="24"/>
              <w14:ligatures w14:val="standardContextual"/>
            </w:rPr>
          </w:pPr>
          <w:hyperlink w:anchor="_Toc133444778" w:history="1">
            <w:r w:rsidR="00D44A3E" w:rsidRPr="004A6470">
              <w:rPr>
                <w:rStyle w:val="Hyperlink"/>
                <w:noProof/>
                <w:lang w:bidi="en-US"/>
              </w:rPr>
              <w:t>Abstract</w:t>
            </w:r>
            <w:r w:rsidR="00D44A3E">
              <w:rPr>
                <w:noProof/>
                <w:webHidden/>
              </w:rPr>
              <w:tab/>
            </w:r>
            <w:r w:rsidR="00D44A3E">
              <w:rPr>
                <w:noProof/>
                <w:webHidden/>
              </w:rPr>
              <w:fldChar w:fldCharType="begin"/>
            </w:r>
            <w:r w:rsidR="00D44A3E">
              <w:rPr>
                <w:noProof/>
                <w:webHidden/>
              </w:rPr>
              <w:instrText xml:space="preserve"> PAGEREF _Toc133444778 \h </w:instrText>
            </w:r>
            <w:r w:rsidR="00D44A3E">
              <w:rPr>
                <w:noProof/>
                <w:webHidden/>
              </w:rPr>
            </w:r>
            <w:r w:rsidR="00D44A3E">
              <w:rPr>
                <w:noProof/>
                <w:webHidden/>
              </w:rPr>
              <w:fldChar w:fldCharType="separate"/>
            </w:r>
            <w:r w:rsidR="00D44A3E">
              <w:rPr>
                <w:noProof/>
                <w:webHidden/>
              </w:rPr>
              <w:t>4</w:t>
            </w:r>
            <w:r w:rsidR="00D44A3E">
              <w:rPr>
                <w:noProof/>
                <w:webHidden/>
              </w:rPr>
              <w:fldChar w:fldCharType="end"/>
            </w:r>
          </w:hyperlink>
        </w:p>
        <w:p w14:paraId="454E3487" w14:textId="4AB810AC" w:rsidR="00D44A3E" w:rsidRDefault="00000000">
          <w:pPr>
            <w:pStyle w:val="TOC1"/>
            <w:tabs>
              <w:tab w:val="right" w:leader="dot" w:pos="9350"/>
            </w:tabs>
            <w:rPr>
              <w:rFonts w:asciiTheme="minorHAnsi" w:eastAsiaTheme="minorEastAsia" w:hAnsiTheme="minorHAnsi" w:cstheme="minorBidi"/>
              <w:bCs w:val="0"/>
              <w:iCs w:val="0"/>
              <w:noProof/>
              <w:kern w:val="2"/>
              <w:sz w:val="24"/>
              <w14:ligatures w14:val="standardContextual"/>
            </w:rPr>
          </w:pPr>
          <w:hyperlink w:anchor="_Toc133444779" w:history="1">
            <w:r w:rsidR="00D44A3E" w:rsidRPr="004A6470">
              <w:rPr>
                <w:rStyle w:val="Hyperlink"/>
                <w:noProof/>
                <w:lang w:bidi="en-US"/>
              </w:rPr>
              <w:t>1. Introduction</w:t>
            </w:r>
            <w:r w:rsidR="00D44A3E">
              <w:rPr>
                <w:noProof/>
                <w:webHidden/>
              </w:rPr>
              <w:tab/>
            </w:r>
            <w:r w:rsidR="00D44A3E">
              <w:rPr>
                <w:noProof/>
                <w:webHidden/>
              </w:rPr>
              <w:fldChar w:fldCharType="begin"/>
            </w:r>
            <w:r w:rsidR="00D44A3E">
              <w:rPr>
                <w:noProof/>
                <w:webHidden/>
              </w:rPr>
              <w:instrText xml:space="preserve"> PAGEREF _Toc133444779 \h </w:instrText>
            </w:r>
            <w:r w:rsidR="00D44A3E">
              <w:rPr>
                <w:noProof/>
                <w:webHidden/>
              </w:rPr>
            </w:r>
            <w:r w:rsidR="00D44A3E">
              <w:rPr>
                <w:noProof/>
                <w:webHidden/>
              </w:rPr>
              <w:fldChar w:fldCharType="separate"/>
            </w:r>
            <w:r w:rsidR="00D44A3E">
              <w:rPr>
                <w:noProof/>
                <w:webHidden/>
              </w:rPr>
              <w:t>5</w:t>
            </w:r>
            <w:r w:rsidR="00D44A3E">
              <w:rPr>
                <w:noProof/>
                <w:webHidden/>
              </w:rPr>
              <w:fldChar w:fldCharType="end"/>
            </w:r>
          </w:hyperlink>
        </w:p>
        <w:p w14:paraId="6441EA1F" w14:textId="4541E105" w:rsidR="00D44A3E" w:rsidRDefault="00000000">
          <w:pPr>
            <w:pStyle w:val="TOC2"/>
            <w:tabs>
              <w:tab w:val="left" w:pos="960"/>
              <w:tab w:val="right" w:leader="dot" w:pos="9350"/>
            </w:tabs>
            <w:rPr>
              <w:rFonts w:asciiTheme="minorHAnsi" w:eastAsiaTheme="minorEastAsia" w:hAnsiTheme="minorHAnsi" w:cstheme="minorBidi"/>
              <w:bCs w:val="0"/>
              <w:noProof/>
              <w:kern w:val="2"/>
              <w:sz w:val="24"/>
              <w:szCs w:val="24"/>
              <w14:ligatures w14:val="standardContextual"/>
            </w:rPr>
          </w:pPr>
          <w:hyperlink w:anchor="_Toc133444780" w:history="1">
            <w:r w:rsidR="00D44A3E" w:rsidRPr="004A6470">
              <w:rPr>
                <w:rStyle w:val="Hyperlink"/>
                <w:noProof/>
              </w:rPr>
              <w:t>1.1</w:t>
            </w:r>
            <w:r w:rsidR="00D44A3E">
              <w:rPr>
                <w:rFonts w:asciiTheme="minorHAnsi" w:eastAsiaTheme="minorEastAsia" w:hAnsiTheme="minorHAnsi" w:cstheme="minorBidi"/>
                <w:bCs w:val="0"/>
                <w:noProof/>
                <w:kern w:val="2"/>
                <w:sz w:val="24"/>
                <w:szCs w:val="24"/>
                <w14:ligatures w14:val="standardContextual"/>
              </w:rPr>
              <w:tab/>
            </w:r>
            <w:r w:rsidR="00D44A3E" w:rsidRPr="004A6470">
              <w:rPr>
                <w:rStyle w:val="Hyperlink"/>
                <w:noProof/>
              </w:rPr>
              <w:t>Project Goals</w:t>
            </w:r>
            <w:r w:rsidR="00D44A3E">
              <w:rPr>
                <w:noProof/>
                <w:webHidden/>
              </w:rPr>
              <w:tab/>
            </w:r>
            <w:r w:rsidR="00D44A3E">
              <w:rPr>
                <w:noProof/>
                <w:webHidden/>
              </w:rPr>
              <w:fldChar w:fldCharType="begin"/>
            </w:r>
            <w:r w:rsidR="00D44A3E">
              <w:rPr>
                <w:noProof/>
                <w:webHidden/>
              </w:rPr>
              <w:instrText xml:space="preserve"> PAGEREF _Toc133444780 \h </w:instrText>
            </w:r>
            <w:r w:rsidR="00D44A3E">
              <w:rPr>
                <w:noProof/>
                <w:webHidden/>
              </w:rPr>
            </w:r>
            <w:r w:rsidR="00D44A3E">
              <w:rPr>
                <w:noProof/>
                <w:webHidden/>
              </w:rPr>
              <w:fldChar w:fldCharType="separate"/>
            </w:r>
            <w:r w:rsidR="00D44A3E">
              <w:rPr>
                <w:noProof/>
                <w:webHidden/>
              </w:rPr>
              <w:t>5</w:t>
            </w:r>
            <w:r w:rsidR="00D44A3E">
              <w:rPr>
                <w:noProof/>
                <w:webHidden/>
              </w:rPr>
              <w:fldChar w:fldCharType="end"/>
            </w:r>
          </w:hyperlink>
        </w:p>
        <w:p w14:paraId="4FBF8140" w14:textId="39F45DA7" w:rsidR="00D44A3E" w:rsidRDefault="00000000">
          <w:pPr>
            <w:pStyle w:val="TOC2"/>
            <w:tabs>
              <w:tab w:val="left" w:pos="960"/>
              <w:tab w:val="right" w:leader="dot" w:pos="9350"/>
            </w:tabs>
            <w:rPr>
              <w:rFonts w:asciiTheme="minorHAnsi" w:eastAsiaTheme="minorEastAsia" w:hAnsiTheme="minorHAnsi" w:cstheme="minorBidi"/>
              <w:bCs w:val="0"/>
              <w:noProof/>
              <w:kern w:val="2"/>
              <w:sz w:val="24"/>
              <w:szCs w:val="24"/>
              <w14:ligatures w14:val="standardContextual"/>
            </w:rPr>
          </w:pPr>
          <w:hyperlink w:anchor="_Toc133444781" w:history="1">
            <w:r w:rsidR="00D44A3E" w:rsidRPr="004A6470">
              <w:rPr>
                <w:rStyle w:val="Hyperlink"/>
                <w:noProof/>
              </w:rPr>
              <w:t>1.2</w:t>
            </w:r>
            <w:r w:rsidR="00D44A3E">
              <w:rPr>
                <w:rFonts w:asciiTheme="minorHAnsi" w:eastAsiaTheme="minorEastAsia" w:hAnsiTheme="minorHAnsi" w:cstheme="minorBidi"/>
                <w:bCs w:val="0"/>
                <w:noProof/>
                <w:kern w:val="2"/>
                <w:sz w:val="24"/>
                <w:szCs w:val="24"/>
                <w14:ligatures w14:val="standardContextual"/>
              </w:rPr>
              <w:tab/>
            </w:r>
            <w:r w:rsidR="00D44A3E" w:rsidRPr="004A6470">
              <w:rPr>
                <w:rStyle w:val="Hyperlink"/>
                <w:noProof/>
              </w:rPr>
              <w:t>Project Roadmap</w:t>
            </w:r>
            <w:r w:rsidR="00D44A3E">
              <w:rPr>
                <w:noProof/>
                <w:webHidden/>
              </w:rPr>
              <w:tab/>
            </w:r>
            <w:r w:rsidR="00D44A3E">
              <w:rPr>
                <w:noProof/>
                <w:webHidden/>
              </w:rPr>
              <w:fldChar w:fldCharType="begin"/>
            </w:r>
            <w:r w:rsidR="00D44A3E">
              <w:rPr>
                <w:noProof/>
                <w:webHidden/>
              </w:rPr>
              <w:instrText xml:space="preserve"> PAGEREF _Toc133444781 \h </w:instrText>
            </w:r>
            <w:r w:rsidR="00D44A3E">
              <w:rPr>
                <w:noProof/>
                <w:webHidden/>
              </w:rPr>
            </w:r>
            <w:r w:rsidR="00D44A3E">
              <w:rPr>
                <w:noProof/>
                <w:webHidden/>
              </w:rPr>
              <w:fldChar w:fldCharType="separate"/>
            </w:r>
            <w:r w:rsidR="00D44A3E">
              <w:rPr>
                <w:noProof/>
                <w:webHidden/>
              </w:rPr>
              <w:t>6</w:t>
            </w:r>
            <w:r w:rsidR="00D44A3E">
              <w:rPr>
                <w:noProof/>
                <w:webHidden/>
              </w:rPr>
              <w:fldChar w:fldCharType="end"/>
            </w:r>
          </w:hyperlink>
        </w:p>
        <w:p w14:paraId="00CE53DD" w14:textId="36E60356" w:rsidR="00D44A3E" w:rsidRDefault="00000000">
          <w:pPr>
            <w:pStyle w:val="TOC1"/>
            <w:tabs>
              <w:tab w:val="right" w:leader="dot" w:pos="9350"/>
            </w:tabs>
            <w:rPr>
              <w:rFonts w:asciiTheme="minorHAnsi" w:eastAsiaTheme="minorEastAsia" w:hAnsiTheme="minorHAnsi" w:cstheme="minorBidi"/>
              <w:bCs w:val="0"/>
              <w:iCs w:val="0"/>
              <w:noProof/>
              <w:kern w:val="2"/>
              <w:sz w:val="24"/>
              <w14:ligatures w14:val="standardContextual"/>
            </w:rPr>
          </w:pPr>
          <w:hyperlink w:anchor="_Toc133444782" w:history="1">
            <w:r w:rsidR="00D44A3E" w:rsidRPr="004A6470">
              <w:rPr>
                <w:rStyle w:val="Hyperlink"/>
                <w:noProof/>
                <w:lang w:bidi="en-US"/>
              </w:rPr>
              <w:t>2. Literature Review</w:t>
            </w:r>
            <w:r w:rsidR="00D44A3E">
              <w:rPr>
                <w:noProof/>
                <w:webHidden/>
              </w:rPr>
              <w:tab/>
            </w:r>
            <w:r w:rsidR="00D44A3E">
              <w:rPr>
                <w:noProof/>
                <w:webHidden/>
              </w:rPr>
              <w:fldChar w:fldCharType="begin"/>
            </w:r>
            <w:r w:rsidR="00D44A3E">
              <w:rPr>
                <w:noProof/>
                <w:webHidden/>
              </w:rPr>
              <w:instrText xml:space="preserve"> PAGEREF _Toc133444782 \h </w:instrText>
            </w:r>
            <w:r w:rsidR="00D44A3E">
              <w:rPr>
                <w:noProof/>
                <w:webHidden/>
              </w:rPr>
            </w:r>
            <w:r w:rsidR="00D44A3E">
              <w:rPr>
                <w:noProof/>
                <w:webHidden/>
              </w:rPr>
              <w:fldChar w:fldCharType="separate"/>
            </w:r>
            <w:r w:rsidR="00D44A3E">
              <w:rPr>
                <w:noProof/>
                <w:webHidden/>
              </w:rPr>
              <w:t>6</w:t>
            </w:r>
            <w:r w:rsidR="00D44A3E">
              <w:rPr>
                <w:noProof/>
                <w:webHidden/>
              </w:rPr>
              <w:fldChar w:fldCharType="end"/>
            </w:r>
          </w:hyperlink>
        </w:p>
        <w:p w14:paraId="0673F013" w14:textId="1A5B3FC8" w:rsidR="00D44A3E" w:rsidRDefault="00000000">
          <w:pPr>
            <w:pStyle w:val="TOC1"/>
            <w:tabs>
              <w:tab w:val="right" w:leader="dot" w:pos="9350"/>
            </w:tabs>
            <w:rPr>
              <w:rFonts w:asciiTheme="minorHAnsi" w:eastAsiaTheme="minorEastAsia" w:hAnsiTheme="minorHAnsi" w:cstheme="minorBidi"/>
              <w:bCs w:val="0"/>
              <w:iCs w:val="0"/>
              <w:noProof/>
              <w:kern w:val="2"/>
              <w:sz w:val="24"/>
              <w14:ligatures w14:val="standardContextual"/>
            </w:rPr>
          </w:pPr>
          <w:hyperlink w:anchor="_Toc133444783" w:history="1">
            <w:r w:rsidR="00D44A3E" w:rsidRPr="004A6470">
              <w:rPr>
                <w:rStyle w:val="Hyperlink"/>
                <w:noProof/>
                <w:lang w:bidi="en-US"/>
              </w:rPr>
              <w:t>3. Problem Statement</w:t>
            </w:r>
            <w:r w:rsidR="00D44A3E">
              <w:rPr>
                <w:noProof/>
                <w:webHidden/>
              </w:rPr>
              <w:tab/>
            </w:r>
            <w:r w:rsidR="00D44A3E">
              <w:rPr>
                <w:noProof/>
                <w:webHidden/>
              </w:rPr>
              <w:fldChar w:fldCharType="begin"/>
            </w:r>
            <w:r w:rsidR="00D44A3E">
              <w:rPr>
                <w:noProof/>
                <w:webHidden/>
              </w:rPr>
              <w:instrText xml:space="preserve"> PAGEREF _Toc133444783 \h </w:instrText>
            </w:r>
            <w:r w:rsidR="00D44A3E">
              <w:rPr>
                <w:noProof/>
                <w:webHidden/>
              </w:rPr>
            </w:r>
            <w:r w:rsidR="00D44A3E">
              <w:rPr>
                <w:noProof/>
                <w:webHidden/>
              </w:rPr>
              <w:fldChar w:fldCharType="separate"/>
            </w:r>
            <w:r w:rsidR="00D44A3E">
              <w:rPr>
                <w:noProof/>
                <w:webHidden/>
              </w:rPr>
              <w:t>9</w:t>
            </w:r>
            <w:r w:rsidR="00D44A3E">
              <w:rPr>
                <w:noProof/>
                <w:webHidden/>
              </w:rPr>
              <w:fldChar w:fldCharType="end"/>
            </w:r>
          </w:hyperlink>
        </w:p>
        <w:p w14:paraId="28CDB184" w14:textId="21E4DEA4" w:rsidR="00D44A3E" w:rsidRDefault="00000000">
          <w:pPr>
            <w:pStyle w:val="TOC1"/>
            <w:tabs>
              <w:tab w:val="right" w:leader="dot" w:pos="9350"/>
            </w:tabs>
            <w:rPr>
              <w:rFonts w:asciiTheme="minorHAnsi" w:eastAsiaTheme="minorEastAsia" w:hAnsiTheme="minorHAnsi" w:cstheme="minorBidi"/>
              <w:bCs w:val="0"/>
              <w:iCs w:val="0"/>
              <w:noProof/>
              <w:kern w:val="2"/>
              <w:sz w:val="24"/>
              <w14:ligatures w14:val="standardContextual"/>
            </w:rPr>
          </w:pPr>
          <w:hyperlink w:anchor="_Toc133444784" w:history="1">
            <w:r w:rsidR="00D44A3E" w:rsidRPr="004A6470">
              <w:rPr>
                <w:rStyle w:val="Hyperlink"/>
                <w:noProof/>
                <w:lang w:bidi="en-US"/>
              </w:rPr>
              <w:t>4. Data</w:t>
            </w:r>
            <w:r w:rsidR="00D44A3E">
              <w:rPr>
                <w:noProof/>
                <w:webHidden/>
              </w:rPr>
              <w:tab/>
            </w:r>
            <w:r w:rsidR="00D44A3E">
              <w:rPr>
                <w:noProof/>
                <w:webHidden/>
              </w:rPr>
              <w:fldChar w:fldCharType="begin"/>
            </w:r>
            <w:r w:rsidR="00D44A3E">
              <w:rPr>
                <w:noProof/>
                <w:webHidden/>
              </w:rPr>
              <w:instrText xml:space="preserve"> PAGEREF _Toc133444784 \h </w:instrText>
            </w:r>
            <w:r w:rsidR="00D44A3E">
              <w:rPr>
                <w:noProof/>
                <w:webHidden/>
              </w:rPr>
            </w:r>
            <w:r w:rsidR="00D44A3E">
              <w:rPr>
                <w:noProof/>
                <w:webHidden/>
              </w:rPr>
              <w:fldChar w:fldCharType="separate"/>
            </w:r>
            <w:r w:rsidR="00D44A3E">
              <w:rPr>
                <w:noProof/>
                <w:webHidden/>
              </w:rPr>
              <w:t>10</w:t>
            </w:r>
            <w:r w:rsidR="00D44A3E">
              <w:rPr>
                <w:noProof/>
                <w:webHidden/>
              </w:rPr>
              <w:fldChar w:fldCharType="end"/>
            </w:r>
          </w:hyperlink>
        </w:p>
        <w:p w14:paraId="761FE528" w14:textId="4DFE4C23" w:rsidR="00D44A3E" w:rsidRDefault="00000000">
          <w:pPr>
            <w:pStyle w:val="TOC1"/>
            <w:tabs>
              <w:tab w:val="right" w:leader="dot" w:pos="9350"/>
            </w:tabs>
            <w:rPr>
              <w:rFonts w:asciiTheme="minorHAnsi" w:eastAsiaTheme="minorEastAsia" w:hAnsiTheme="minorHAnsi" w:cstheme="minorBidi"/>
              <w:bCs w:val="0"/>
              <w:iCs w:val="0"/>
              <w:noProof/>
              <w:kern w:val="2"/>
              <w:sz w:val="24"/>
              <w14:ligatures w14:val="standardContextual"/>
            </w:rPr>
          </w:pPr>
          <w:hyperlink w:anchor="_Toc133444785" w:history="1">
            <w:r w:rsidR="00D44A3E" w:rsidRPr="004A6470">
              <w:rPr>
                <w:rStyle w:val="Hyperlink"/>
                <w:noProof/>
                <w:lang w:bidi="en-US"/>
              </w:rPr>
              <w:t>5. Methodology</w:t>
            </w:r>
            <w:r w:rsidR="00D44A3E">
              <w:rPr>
                <w:noProof/>
                <w:webHidden/>
              </w:rPr>
              <w:tab/>
            </w:r>
            <w:r w:rsidR="00D44A3E">
              <w:rPr>
                <w:noProof/>
                <w:webHidden/>
              </w:rPr>
              <w:fldChar w:fldCharType="begin"/>
            </w:r>
            <w:r w:rsidR="00D44A3E">
              <w:rPr>
                <w:noProof/>
                <w:webHidden/>
              </w:rPr>
              <w:instrText xml:space="preserve"> PAGEREF _Toc133444785 \h </w:instrText>
            </w:r>
            <w:r w:rsidR="00D44A3E">
              <w:rPr>
                <w:noProof/>
                <w:webHidden/>
              </w:rPr>
            </w:r>
            <w:r w:rsidR="00D44A3E">
              <w:rPr>
                <w:noProof/>
                <w:webHidden/>
              </w:rPr>
              <w:fldChar w:fldCharType="separate"/>
            </w:r>
            <w:r w:rsidR="00D44A3E">
              <w:rPr>
                <w:noProof/>
                <w:webHidden/>
              </w:rPr>
              <w:t>14</w:t>
            </w:r>
            <w:r w:rsidR="00D44A3E">
              <w:rPr>
                <w:noProof/>
                <w:webHidden/>
              </w:rPr>
              <w:fldChar w:fldCharType="end"/>
            </w:r>
          </w:hyperlink>
        </w:p>
        <w:p w14:paraId="40A72608" w14:textId="1768AFA7" w:rsidR="00D44A3E" w:rsidRDefault="00000000">
          <w:pPr>
            <w:pStyle w:val="TOC2"/>
            <w:tabs>
              <w:tab w:val="right" w:leader="dot" w:pos="9350"/>
            </w:tabs>
            <w:rPr>
              <w:rFonts w:asciiTheme="minorHAnsi" w:eastAsiaTheme="minorEastAsia" w:hAnsiTheme="minorHAnsi" w:cstheme="minorBidi"/>
              <w:bCs w:val="0"/>
              <w:noProof/>
              <w:kern w:val="2"/>
              <w:sz w:val="24"/>
              <w:szCs w:val="24"/>
              <w14:ligatures w14:val="standardContextual"/>
            </w:rPr>
          </w:pPr>
          <w:hyperlink w:anchor="_Toc133444786" w:history="1">
            <w:r w:rsidR="00D44A3E" w:rsidRPr="004A6470">
              <w:rPr>
                <w:rStyle w:val="Hyperlink"/>
                <w:noProof/>
              </w:rPr>
              <w:t>5.1 Multi-Variable Linear Regression Model</w:t>
            </w:r>
            <w:r w:rsidR="00D44A3E">
              <w:rPr>
                <w:noProof/>
                <w:webHidden/>
              </w:rPr>
              <w:tab/>
            </w:r>
            <w:r w:rsidR="00D44A3E">
              <w:rPr>
                <w:noProof/>
                <w:webHidden/>
              </w:rPr>
              <w:fldChar w:fldCharType="begin"/>
            </w:r>
            <w:r w:rsidR="00D44A3E">
              <w:rPr>
                <w:noProof/>
                <w:webHidden/>
              </w:rPr>
              <w:instrText xml:space="preserve"> PAGEREF _Toc133444786 \h </w:instrText>
            </w:r>
            <w:r w:rsidR="00D44A3E">
              <w:rPr>
                <w:noProof/>
                <w:webHidden/>
              </w:rPr>
            </w:r>
            <w:r w:rsidR="00D44A3E">
              <w:rPr>
                <w:noProof/>
                <w:webHidden/>
              </w:rPr>
              <w:fldChar w:fldCharType="separate"/>
            </w:r>
            <w:r w:rsidR="00D44A3E">
              <w:rPr>
                <w:noProof/>
                <w:webHidden/>
              </w:rPr>
              <w:t>14</w:t>
            </w:r>
            <w:r w:rsidR="00D44A3E">
              <w:rPr>
                <w:noProof/>
                <w:webHidden/>
              </w:rPr>
              <w:fldChar w:fldCharType="end"/>
            </w:r>
          </w:hyperlink>
        </w:p>
        <w:p w14:paraId="676AD1C0" w14:textId="6464014B" w:rsidR="00D44A3E" w:rsidRDefault="00000000">
          <w:pPr>
            <w:pStyle w:val="TOC2"/>
            <w:tabs>
              <w:tab w:val="right" w:leader="dot" w:pos="9350"/>
            </w:tabs>
            <w:rPr>
              <w:rFonts w:asciiTheme="minorHAnsi" w:eastAsiaTheme="minorEastAsia" w:hAnsiTheme="minorHAnsi" w:cstheme="minorBidi"/>
              <w:bCs w:val="0"/>
              <w:noProof/>
              <w:kern w:val="2"/>
              <w:sz w:val="24"/>
              <w:szCs w:val="24"/>
              <w14:ligatures w14:val="standardContextual"/>
            </w:rPr>
          </w:pPr>
          <w:hyperlink w:anchor="_Toc133444787" w:history="1">
            <w:r w:rsidR="00D44A3E" w:rsidRPr="004A6470">
              <w:rPr>
                <w:rStyle w:val="Hyperlink"/>
                <w:noProof/>
              </w:rPr>
              <w:t>5.2. Autoregressive Integrated Moving Average Model (ARIMA)</w:t>
            </w:r>
            <w:r w:rsidR="00D44A3E">
              <w:rPr>
                <w:noProof/>
                <w:webHidden/>
              </w:rPr>
              <w:tab/>
            </w:r>
            <w:r w:rsidR="00D44A3E">
              <w:rPr>
                <w:noProof/>
                <w:webHidden/>
              </w:rPr>
              <w:fldChar w:fldCharType="begin"/>
            </w:r>
            <w:r w:rsidR="00D44A3E">
              <w:rPr>
                <w:noProof/>
                <w:webHidden/>
              </w:rPr>
              <w:instrText xml:space="preserve"> PAGEREF _Toc133444787 \h </w:instrText>
            </w:r>
            <w:r w:rsidR="00D44A3E">
              <w:rPr>
                <w:noProof/>
                <w:webHidden/>
              </w:rPr>
            </w:r>
            <w:r w:rsidR="00D44A3E">
              <w:rPr>
                <w:noProof/>
                <w:webHidden/>
              </w:rPr>
              <w:fldChar w:fldCharType="separate"/>
            </w:r>
            <w:r w:rsidR="00D44A3E">
              <w:rPr>
                <w:noProof/>
                <w:webHidden/>
              </w:rPr>
              <w:t>15</w:t>
            </w:r>
            <w:r w:rsidR="00D44A3E">
              <w:rPr>
                <w:noProof/>
                <w:webHidden/>
              </w:rPr>
              <w:fldChar w:fldCharType="end"/>
            </w:r>
          </w:hyperlink>
        </w:p>
        <w:p w14:paraId="07FDB295" w14:textId="1E5D1A12" w:rsidR="00D44A3E" w:rsidRDefault="00000000">
          <w:pPr>
            <w:pStyle w:val="TOC2"/>
            <w:tabs>
              <w:tab w:val="right" w:leader="dot" w:pos="9350"/>
            </w:tabs>
            <w:rPr>
              <w:rFonts w:asciiTheme="minorHAnsi" w:eastAsiaTheme="minorEastAsia" w:hAnsiTheme="minorHAnsi" w:cstheme="minorBidi"/>
              <w:bCs w:val="0"/>
              <w:noProof/>
              <w:kern w:val="2"/>
              <w:sz w:val="24"/>
              <w:szCs w:val="24"/>
              <w14:ligatures w14:val="standardContextual"/>
            </w:rPr>
          </w:pPr>
          <w:hyperlink w:anchor="_Toc133444788" w:history="1">
            <w:r w:rsidR="00D44A3E" w:rsidRPr="004A6470">
              <w:rPr>
                <w:rStyle w:val="Hyperlink"/>
                <w:noProof/>
              </w:rPr>
              <w:t>5.3. Random Forest Regression</w:t>
            </w:r>
            <w:r w:rsidR="00D44A3E">
              <w:rPr>
                <w:noProof/>
                <w:webHidden/>
              </w:rPr>
              <w:tab/>
            </w:r>
            <w:r w:rsidR="00D44A3E">
              <w:rPr>
                <w:noProof/>
                <w:webHidden/>
              </w:rPr>
              <w:fldChar w:fldCharType="begin"/>
            </w:r>
            <w:r w:rsidR="00D44A3E">
              <w:rPr>
                <w:noProof/>
                <w:webHidden/>
              </w:rPr>
              <w:instrText xml:space="preserve"> PAGEREF _Toc133444788 \h </w:instrText>
            </w:r>
            <w:r w:rsidR="00D44A3E">
              <w:rPr>
                <w:noProof/>
                <w:webHidden/>
              </w:rPr>
            </w:r>
            <w:r w:rsidR="00D44A3E">
              <w:rPr>
                <w:noProof/>
                <w:webHidden/>
              </w:rPr>
              <w:fldChar w:fldCharType="separate"/>
            </w:r>
            <w:r w:rsidR="00D44A3E">
              <w:rPr>
                <w:noProof/>
                <w:webHidden/>
              </w:rPr>
              <w:t>16</w:t>
            </w:r>
            <w:r w:rsidR="00D44A3E">
              <w:rPr>
                <w:noProof/>
                <w:webHidden/>
              </w:rPr>
              <w:fldChar w:fldCharType="end"/>
            </w:r>
          </w:hyperlink>
        </w:p>
        <w:p w14:paraId="2AB8ACF6" w14:textId="3926416A" w:rsidR="00D44A3E" w:rsidRDefault="00000000">
          <w:pPr>
            <w:pStyle w:val="TOC2"/>
            <w:tabs>
              <w:tab w:val="right" w:leader="dot" w:pos="9350"/>
            </w:tabs>
            <w:rPr>
              <w:rFonts w:asciiTheme="minorHAnsi" w:eastAsiaTheme="minorEastAsia" w:hAnsiTheme="minorHAnsi" w:cstheme="minorBidi"/>
              <w:bCs w:val="0"/>
              <w:noProof/>
              <w:kern w:val="2"/>
              <w:sz w:val="24"/>
              <w:szCs w:val="24"/>
              <w14:ligatures w14:val="standardContextual"/>
            </w:rPr>
          </w:pPr>
          <w:hyperlink w:anchor="_Toc133444789" w:history="1">
            <w:r w:rsidR="00D44A3E" w:rsidRPr="004A6470">
              <w:rPr>
                <w:rStyle w:val="Hyperlink"/>
                <w:noProof/>
              </w:rPr>
              <w:t>5.5 Support Vector Machine (SVM)</w:t>
            </w:r>
            <w:r w:rsidR="00D44A3E">
              <w:rPr>
                <w:noProof/>
                <w:webHidden/>
              </w:rPr>
              <w:tab/>
            </w:r>
            <w:r w:rsidR="00D44A3E">
              <w:rPr>
                <w:noProof/>
                <w:webHidden/>
              </w:rPr>
              <w:fldChar w:fldCharType="begin"/>
            </w:r>
            <w:r w:rsidR="00D44A3E">
              <w:rPr>
                <w:noProof/>
                <w:webHidden/>
              </w:rPr>
              <w:instrText xml:space="preserve"> PAGEREF _Toc133444789 \h </w:instrText>
            </w:r>
            <w:r w:rsidR="00D44A3E">
              <w:rPr>
                <w:noProof/>
                <w:webHidden/>
              </w:rPr>
            </w:r>
            <w:r w:rsidR="00D44A3E">
              <w:rPr>
                <w:noProof/>
                <w:webHidden/>
              </w:rPr>
              <w:fldChar w:fldCharType="separate"/>
            </w:r>
            <w:r w:rsidR="00D44A3E">
              <w:rPr>
                <w:noProof/>
                <w:webHidden/>
              </w:rPr>
              <w:t>16</w:t>
            </w:r>
            <w:r w:rsidR="00D44A3E">
              <w:rPr>
                <w:noProof/>
                <w:webHidden/>
              </w:rPr>
              <w:fldChar w:fldCharType="end"/>
            </w:r>
          </w:hyperlink>
        </w:p>
        <w:p w14:paraId="09D02101" w14:textId="25E3F59B" w:rsidR="00D44A3E" w:rsidRDefault="00000000">
          <w:pPr>
            <w:pStyle w:val="TOC2"/>
            <w:tabs>
              <w:tab w:val="right" w:leader="dot" w:pos="9350"/>
            </w:tabs>
            <w:rPr>
              <w:rFonts w:asciiTheme="minorHAnsi" w:eastAsiaTheme="minorEastAsia" w:hAnsiTheme="minorHAnsi" w:cstheme="minorBidi"/>
              <w:bCs w:val="0"/>
              <w:noProof/>
              <w:kern w:val="2"/>
              <w:sz w:val="24"/>
              <w:szCs w:val="24"/>
              <w14:ligatures w14:val="standardContextual"/>
            </w:rPr>
          </w:pPr>
          <w:hyperlink w:anchor="_Toc133444790" w:history="1">
            <w:r w:rsidR="00D44A3E" w:rsidRPr="004A6470">
              <w:rPr>
                <w:rStyle w:val="Hyperlink"/>
                <w:noProof/>
              </w:rPr>
              <w:t>5.6 Decision trees</w:t>
            </w:r>
            <w:r w:rsidR="00D44A3E">
              <w:rPr>
                <w:noProof/>
                <w:webHidden/>
              </w:rPr>
              <w:tab/>
            </w:r>
            <w:r w:rsidR="00D44A3E">
              <w:rPr>
                <w:noProof/>
                <w:webHidden/>
              </w:rPr>
              <w:fldChar w:fldCharType="begin"/>
            </w:r>
            <w:r w:rsidR="00D44A3E">
              <w:rPr>
                <w:noProof/>
                <w:webHidden/>
              </w:rPr>
              <w:instrText xml:space="preserve"> PAGEREF _Toc133444790 \h </w:instrText>
            </w:r>
            <w:r w:rsidR="00D44A3E">
              <w:rPr>
                <w:noProof/>
                <w:webHidden/>
              </w:rPr>
            </w:r>
            <w:r w:rsidR="00D44A3E">
              <w:rPr>
                <w:noProof/>
                <w:webHidden/>
              </w:rPr>
              <w:fldChar w:fldCharType="separate"/>
            </w:r>
            <w:r w:rsidR="00D44A3E">
              <w:rPr>
                <w:noProof/>
                <w:webHidden/>
              </w:rPr>
              <w:t>17</w:t>
            </w:r>
            <w:r w:rsidR="00D44A3E">
              <w:rPr>
                <w:noProof/>
                <w:webHidden/>
              </w:rPr>
              <w:fldChar w:fldCharType="end"/>
            </w:r>
          </w:hyperlink>
        </w:p>
        <w:p w14:paraId="108EC95B" w14:textId="01D568F5" w:rsidR="00D44A3E" w:rsidRDefault="00000000">
          <w:pPr>
            <w:pStyle w:val="TOC1"/>
            <w:tabs>
              <w:tab w:val="right" w:leader="dot" w:pos="9350"/>
            </w:tabs>
            <w:rPr>
              <w:rFonts w:asciiTheme="minorHAnsi" w:eastAsiaTheme="minorEastAsia" w:hAnsiTheme="minorHAnsi" w:cstheme="minorBidi"/>
              <w:bCs w:val="0"/>
              <w:iCs w:val="0"/>
              <w:noProof/>
              <w:kern w:val="2"/>
              <w:sz w:val="24"/>
              <w14:ligatures w14:val="standardContextual"/>
            </w:rPr>
          </w:pPr>
          <w:hyperlink w:anchor="_Toc133444791" w:history="1">
            <w:r w:rsidR="00D44A3E" w:rsidRPr="004A6470">
              <w:rPr>
                <w:rStyle w:val="Hyperlink"/>
                <w:noProof/>
                <w:lang w:bidi="en-US"/>
              </w:rPr>
              <w:t>6. Results</w:t>
            </w:r>
            <w:r w:rsidR="00D44A3E">
              <w:rPr>
                <w:noProof/>
                <w:webHidden/>
              </w:rPr>
              <w:tab/>
            </w:r>
            <w:r w:rsidR="00D44A3E">
              <w:rPr>
                <w:noProof/>
                <w:webHidden/>
              </w:rPr>
              <w:fldChar w:fldCharType="begin"/>
            </w:r>
            <w:r w:rsidR="00D44A3E">
              <w:rPr>
                <w:noProof/>
                <w:webHidden/>
              </w:rPr>
              <w:instrText xml:space="preserve"> PAGEREF _Toc133444791 \h </w:instrText>
            </w:r>
            <w:r w:rsidR="00D44A3E">
              <w:rPr>
                <w:noProof/>
                <w:webHidden/>
              </w:rPr>
            </w:r>
            <w:r w:rsidR="00D44A3E">
              <w:rPr>
                <w:noProof/>
                <w:webHidden/>
              </w:rPr>
              <w:fldChar w:fldCharType="separate"/>
            </w:r>
            <w:r w:rsidR="00D44A3E">
              <w:rPr>
                <w:noProof/>
                <w:webHidden/>
              </w:rPr>
              <w:t>18</w:t>
            </w:r>
            <w:r w:rsidR="00D44A3E">
              <w:rPr>
                <w:noProof/>
                <w:webHidden/>
              </w:rPr>
              <w:fldChar w:fldCharType="end"/>
            </w:r>
          </w:hyperlink>
        </w:p>
        <w:p w14:paraId="50CF5F0E" w14:textId="416788A7" w:rsidR="00D44A3E" w:rsidRDefault="00000000">
          <w:pPr>
            <w:pStyle w:val="TOC2"/>
            <w:tabs>
              <w:tab w:val="right" w:leader="dot" w:pos="9350"/>
            </w:tabs>
            <w:rPr>
              <w:rFonts w:asciiTheme="minorHAnsi" w:eastAsiaTheme="minorEastAsia" w:hAnsiTheme="minorHAnsi" w:cstheme="minorBidi"/>
              <w:bCs w:val="0"/>
              <w:noProof/>
              <w:kern w:val="2"/>
              <w:sz w:val="24"/>
              <w:szCs w:val="24"/>
              <w14:ligatures w14:val="standardContextual"/>
            </w:rPr>
          </w:pPr>
          <w:hyperlink w:anchor="_Toc133444792" w:history="1">
            <w:r w:rsidR="00D44A3E" w:rsidRPr="004A6470">
              <w:rPr>
                <w:rStyle w:val="Hyperlink"/>
                <w:noProof/>
                <w:lang w:bidi="en-US"/>
              </w:rPr>
              <w:t>6.1 Multivariable Linear Regression</w:t>
            </w:r>
            <w:r w:rsidR="00D44A3E">
              <w:rPr>
                <w:noProof/>
                <w:webHidden/>
              </w:rPr>
              <w:tab/>
            </w:r>
            <w:r w:rsidR="00D44A3E">
              <w:rPr>
                <w:noProof/>
                <w:webHidden/>
              </w:rPr>
              <w:fldChar w:fldCharType="begin"/>
            </w:r>
            <w:r w:rsidR="00D44A3E">
              <w:rPr>
                <w:noProof/>
                <w:webHidden/>
              </w:rPr>
              <w:instrText xml:space="preserve"> PAGEREF _Toc133444792 \h </w:instrText>
            </w:r>
            <w:r w:rsidR="00D44A3E">
              <w:rPr>
                <w:noProof/>
                <w:webHidden/>
              </w:rPr>
            </w:r>
            <w:r w:rsidR="00D44A3E">
              <w:rPr>
                <w:noProof/>
                <w:webHidden/>
              </w:rPr>
              <w:fldChar w:fldCharType="separate"/>
            </w:r>
            <w:r w:rsidR="00D44A3E">
              <w:rPr>
                <w:noProof/>
                <w:webHidden/>
              </w:rPr>
              <w:t>18</w:t>
            </w:r>
            <w:r w:rsidR="00D44A3E">
              <w:rPr>
                <w:noProof/>
                <w:webHidden/>
              </w:rPr>
              <w:fldChar w:fldCharType="end"/>
            </w:r>
          </w:hyperlink>
        </w:p>
        <w:p w14:paraId="3E7E825D" w14:textId="615E5327" w:rsidR="00D44A3E"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33444793" w:history="1">
            <w:r w:rsidR="00D44A3E" w:rsidRPr="004A6470">
              <w:rPr>
                <w:rStyle w:val="Hyperlink"/>
                <w:noProof/>
                <w:lang w:bidi="en-US"/>
              </w:rPr>
              <w:t>6.1.1 Heart Disease</w:t>
            </w:r>
            <w:r w:rsidR="00D44A3E">
              <w:rPr>
                <w:noProof/>
                <w:webHidden/>
              </w:rPr>
              <w:tab/>
            </w:r>
            <w:r w:rsidR="00D44A3E">
              <w:rPr>
                <w:noProof/>
                <w:webHidden/>
              </w:rPr>
              <w:fldChar w:fldCharType="begin"/>
            </w:r>
            <w:r w:rsidR="00D44A3E">
              <w:rPr>
                <w:noProof/>
                <w:webHidden/>
              </w:rPr>
              <w:instrText xml:space="preserve"> PAGEREF _Toc133444793 \h </w:instrText>
            </w:r>
            <w:r w:rsidR="00D44A3E">
              <w:rPr>
                <w:noProof/>
                <w:webHidden/>
              </w:rPr>
            </w:r>
            <w:r w:rsidR="00D44A3E">
              <w:rPr>
                <w:noProof/>
                <w:webHidden/>
              </w:rPr>
              <w:fldChar w:fldCharType="separate"/>
            </w:r>
            <w:r w:rsidR="00D44A3E">
              <w:rPr>
                <w:noProof/>
                <w:webHidden/>
              </w:rPr>
              <w:t>18</w:t>
            </w:r>
            <w:r w:rsidR="00D44A3E">
              <w:rPr>
                <w:noProof/>
                <w:webHidden/>
              </w:rPr>
              <w:fldChar w:fldCharType="end"/>
            </w:r>
          </w:hyperlink>
        </w:p>
        <w:p w14:paraId="165C014E" w14:textId="4491DB6C" w:rsidR="00D44A3E"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33444794" w:history="1">
            <w:r w:rsidR="00D44A3E" w:rsidRPr="004A6470">
              <w:rPr>
                <w:rStyle w:val="Hyperlink"/>
                <w:noProof/>
                <w:lang w:bidi="en-US"/>
              </w:rPr>
              <w:t>6.1.2 Malignant neoplasms (cancer)</w:t>
            </w:r>
            <w:r w:rsidR="00D44A3E">
              <w:rPr>
                <w:noProof/>
                <w:webHidden/>
              </w:rPr>
              <w:tab/>
            </w:r>
            <w:r w:rsidR="00D44A3E">
              <w:rPr>
                <w:noProof/>
                <w:webHidden/>
              </w:rPr>
              <w:fldChar w:fldCharType="begin"/>
            </w:r>
            <w:r w:rsidR="00D44A3E">
              <w:rPr>
                <w:noProof/>
                <w:webHidden/>
              </w:rPr>
              <w:instrText xml:space="preserve"> PAGEREF _Toc133444794 \h </w:instrText>
            </w:r>
            <w:r w:rsidR="00D44A3E">
              <w:rPr>
                <w:noProof/>
                <w:webHidden/>
              </w:rPr>
            </w:r>
            <w:r w:rsidR="00D44A3E">
              <w:rPr>
                <w:noProof/>
                <w:webHidden/>
              </w:rPr>
              <w:fldChar w:fldCharType="separate"/>
            </w:r>
            <w:r w:rsidR="00D44A3E">
              <w:rPr>
                <w:noProof/>
                <w:webHidden/>
              </w:rPr>
              <w:t>22</w:t>
            </w:r>
            <w:r w:rsidR="00D44A3E">
              <w:rPr>
                <w:noProof/>
                <w:webHidden/>
              </w:rPr>
              <w:fldChar w:fldCharType="end"/>
            </w:r>
          </w:hyperlink>
        </w:p>
        <w:p w14:paraId="62AAC6CE" w14:textId="3B788797" w:rsidR="00D44A3E"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33444795" w:history="1">
            <w:r w:rsidR="00D44A3E" w:rsidRPr="004A6470">
              <w:rPr>
                <w:rStyle w:val="Hyperlink"/>
                <w:noProof/>
                <w:lang w:bidi="en-US"/>
              </w:rPr>
              <w:t>6.1.3 Diabetes</w:t>
            </w:r>
            <w:r w:rsidR="00D44A3E">
              <w:rPr>
                <w:noProof/>
                <w:webHidden/>
              </w:rPr>
              <w:tab/>
            </w:r>
            <w:r w:rsidR="00D44A3E">
              <w:rPr>
                <w:noProof/>
                <w:webHidden/>
              </w:rPr>
              <w:fldChar w:fldCharType="begin"/>
            </w:r>
            <w:r w:rsidR="00D44A3E">
              <w:rPr>
                <w:noProof/>
                <w:webHidden/>
              </w:rPr>
              <w:instrText xml:space="preserve"> PAGEREF _Toc133444795 \h </w:instrText>
            </w:r>
            <w:r w:rsidR="00D44A3E">
              <w:rPr>
                <w:noProof/>
                <w:webHidden/>
              </w:rPr>
            </w:r>
            <w:r w:rsidR="00D44A3E">
              <w:rPr>
                <w:noProof/>
                <w:webHidden/>
              </w:rPr>
              <w:fldChar w:fldCharType="separate"/>
            </w:r>
            <w:r w:rsidR="00D44A3E">
              <w:rPr>
                <w:noProof/>
                <w:webHidden/>
              </w:rPr>
              <w:t>25</w:t>
            </w:r>
            <w:r w:rsidR="00D44A3E">
              <w:rPr>
                <w:noProof/>
                <w:webHidden/>
              </w:rPr>
              <w:fldChar w:fldCharType="end"/>
            </w:r>
          </w:hyperlink>
        </w:p>
        <w:p w14:paraId="4C99B2E3" w14:textId="5F649290" w:rsidR="00D44A3E" w:rsidRDefault="00000000">
          <w:pPr>
            <w:pStyle w:val="TOC2"/>
            <w:tabs>
              <w:tab w:val="right" w:leader="dot" w:pos="9350"/>
            </w:tabs>
            <w:rPr>
              <w:rFonts w:asciiTheme="minorHAnsi" w:eastAsiaTheme="minorEastAsia" w:hAnsiTheme="minorHAnsi" w:cstheme="minorBidi"/>
              <w:bCs w:val="0"/>
              <w:noProof/>
              <w:kern w:val="2"/>
              <w:sz w:val="24"/>
              <w:szCs w:val="24"/>
              <w14:ligatures w14:val="standardContextual"/>
            </w:rPr>
          </w:pPr>
          <w:hyperlink w:anchor="_Toc133444796" w:history="1">
            <w:r w:rsidR="00D44A3E" w:rsidRPr="004A6470">
              <w:rPr>
                <w:rStyle w:val="Hyperlink"/>
                <w:noProof/>
              </w:rPr>
              <w:t>6.2 Autoregressive Integrated Moving Average Model (ARIMA)</w:t>
            </w:r>
            <w:r w:rsidR="00D44A3E">
              <w:rPr>
                <w:noProof/>
                <w:webHidden/>
              </w:rPr>
              <w:tab/>
            </w:r>
            <w:r w:rsidR="00D44A3E">
              <w:rPr>
                <w:noProof/>
                <w:webHidden/>
              </w:rPr>
              <w:fldChar w:fldCharType="begin"/>
            </w:r>
            <w:r w:rsidR="00D44A3E">
              <w:rPr>
                <w:noProof/>
                <w:webHidden/>
              </w:rPr>
              <w:instrText xml:space="preserve"> PAGEREF _Toc133444796 \h </w:instrText>
            </w:r>
            <w:r w:rsidR="00D44A3E">
              <w:rPr>
                <w:noProof/>
                <w:webHidden/>
              </w:rPr>
            </w:r>
            <w:r w:rsidR="00D44A3E">
              <w:rPr>
                <w:noProof/>
                <w:webHidden/>
              </w:rPr>
              <w:fldChar w:fldCharType="separate"/>
            </w:r>
            <w:r w:rsidR="00D44A3E">
              <w:rPr>
                <w:noProof/>
                <w:webHidden/>
              </w:rPr>
              <w:t>28</w:t>
            </w:r>
            <w:r w:rsidR="00D44A3E">
              <w:rPr>
                <w:noProof/>
                <w:webHidden/>
              </w:rPr>
              <w:fldChar w:fldCharType="end"/>
            </w:r>
          </w:hyperlink>
        </w:p>
        <w:p w14:paraId="3F709771" w14:textId="39CE5026" w:rsidR="00D44A3E"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33444797" w:history="1">
            <w:r w:rsidR="00D44A3E" w:rsidRPr="004A6470">
              <w:rPr>
                <w:rStyle w:val="Hyperlink"/>
                <w:noProof/>
              </w:rPr>
              <w:t>6.</w:t>
            </w:r>
            <w:r w:rsidR="00D44A3E" w:rsidRPr="004A6470">
              <w:rPr>
                <w:rStyle w:val="Hyperlink"/>
                <w:rFonts w:eastAsia="Arial Unicode MS"/>
                <w:noProof/>
              </w:rPr>
              <w:t>2.1 The Autocorrelation Function:</w:t>
            </w:r>
            <w:r w:rsidR="00D44A3E">
              <w:rPr>
                <w:noProof/>
                <w:webHidden/>
              </w:rPr>
              <w:tab/>
            </w:r>
            <w:r w:rsidR="00D44A3E">
              <w:rPr>
                <w:noProof/>
                <w:webHidden/>
              </w:rPr>
              <w:fldChar w:fldCharType="begin"/>
            </w:r>
            <w:r w:rsidR="00D44A3E">
              <w:rPr>
                <w:noProof/>
                <w:webHidden/>
              </w:rPr>
              <w:instrText xml:space="preserve"> PAGEREF _Toc133444797 \h </w:instrText>
            </w:r>
            <w:r w:rsidR="00D44A3E">
              <w:rPr>
                <w:noProof/>
                <w:webHidden/>
              </w:rPr>
            </w:r>
            <w:r w:rsidR="00D44A3E">
              <w:rPr>
                <w:noProof/>
                <w:webHidden/>
              </w:rPr>
              <w:fldChar w:fldCharType="separate"/>
            </w:r>
            <w:r w:rsidR="00D44A3E">
              <w:rPr>
                <w:noProof/>
                <w:webHidden/>
              </w:rPr>
              <w:t>30</w:t>
            </w:r>
            <w:r w:rsidR="00D44A3E">
              <w:rPr>
                <w:noProof/>
                <w:webHidden/>
              </w:rPr>
              <w:fldChar w:fldCharType="end"/>
            </w:r>
          </w:hyperlink>
        </w:p>
        <w:p w14:paraId="5D6E8FE2" w14:textId="477B4596" w:rsidR="00D44A3E"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33444798" w:history="1">
            <w:r w:rsidR="00D44A3E" w:rsidRPr="004A6470">
              <w:rPr>
                <w:rStyle w:val="Hyperlink"/>
                <w:noProof/>
              </w:rPr>
              <w:t xml:space="preserve">6.2.2 Determining </w:t>
            </w:r>
            <w:r w:rsidR="00D44A3E" w:rsidRPr="004A6470">
              <w:rPr>
                <w:rStyle w:val="Hyperlink"/>
                <w:rFonts w:eastAsia="Arial Unicode MS"/>
                <w:noProof/>
              </w:rPr>
              <w:t>the Parameters for ARIMA Model.</w:t>
            </w:r>
            <w:r w:rsidR="00D44A3E">
              <w:rPr>
                <w:noProof/>
                <w:webHidden/>
              </w:rPr>
              <w:tab/>
            </w:r>
            <w:r w:rsidR="00D44A3E">
              <w:rPr>
                <w:noProof/>
                <w:webHidden/>
              </w:rPr>
              <w:fldChar w:fldCharType="begin"/>
            </w:r>
            <w:r w:rsidR="00D44A3E">
              <w:rPr>
                <w:noProof/>
                <w:webHidden/>
              </w:rPr>
              <w:instrText xml:space="preserve"> PAGEREF _Toc133444798 \h </w:instrText>
            </w:r>
            <w:r w:rsidR="00D44A3E">
              <w:rPr>
                <w:noProof/>
                <w:webHidden/>
              </w:rPr>
            </w:r>
            <w:r w:rsidR="00D44A3E">
              <w:rPr>
                <w:noProof/>
                <w:webHidden/>
              </w:rPr>
              <w:fldChar w:fldCharType="separate"/>
            </w:r>
            <w:r w:rsidR="00D44A3E">
              <w:rPr>
                <w:noProof/>
                <w:webHidden/>
              </w:rPr>
              <w:t>31</w:t>
            </w:r>
            <w:r w:rsidR="00D44A3E">
              <w:rPr>
                <w:noProof/>
                <w:webHidden/>
              </w:rPr>
              <w:fldChar w:fldCharType="end"/>
            </w:r>
          </w:hyperlink>
        </w:p>
        <w:p w14:paraId="7592B607" w14:textId="3EE4785A" w:rsidR="00D44A3E" w:rsidRDefault="00000000">
          <w:pPr>
            <w:pStyle w:val="TOC2"/>
            <w:tabs>
              <w:tab w:val="right" w:leader="dot" w:pos="9350"/>
            </w:tabs>
            <w:rPr>
              <w:rFonts w:asciiTheme="minorHAnsi" w:eastAsiaTheme="minorEastAsia" w:hAnsiTheme="minorHAnsi" w:cstheme="minorBidi"/>
              <w:bCs w:val="0"/>
              <w:noProof/>
              <w:kern w:val="2"/>
              <w:sz w:val="24"/>
              <w:szCs w:val="24"/>
              <w14:ligatures w14:val="standardContextual"/>
            </w:rPr>
          </w:pPr>
          <w:hyperlink w:anchor="_Toc133444799" w:history="1">
            <w:r w:rsidR="00D44A3E" w:rsidRPr="004A6470">
              <w:rPr>
                <w:rStyle w:val="Hyperlink"/>
                <w:noProof/>
              </w:rPr>
              <w:t>6.</w:t>
            </w:r>
            <w:r w:rsidR="00D44A3E" w:rsidRPr="004A6470">
              <w:rPr>
                <w:rStyle w:val="Hyperlink"/>
                <w:rFonts w:eastAsia="Arial Unicode MS"/>
                <w:noProof/>
              </w:rPr>
              <w:t>3. Random Forest Regression:</w:t>
            </w:r>
            <w:r w:rsidR="00D44A3E">
              <w:rPr>
                <w:noProof/>
                <w:webHidden/>
              </w:rPr>
              <w:tab/>
            </w:r>
            <w:r w:rsidR="00D44A3E">
              <w:rPr>
                <w:noProof/>
                <w:webHidden/>
              </w:rPr>
              <w:fldChar w:fldCharType="begin"/>
            </w:r>
            <w:r w:rsidR="00D44A3E">
              <w:rPr>
                <w:noProof/>
                <w:webHidden/>
              </w:rPr>
              <w:instrText xml:space="preserve"> PAGEREF _Toc133444799 \h </w:instrText>
            </w:r>
            <w:r w:rsidR="00D44A3E">
              <w:rPr>
                <w:noProof/>
                <w:webHidden/>
              </w:rPr>
            </w:r>
            <w:r w:rsidR="00D44A3E">
              <w:rPr>
                <w:noProof/>
                <w:webHidden/>
              </w:rPr>
              <w:fldChar w:fldCharType="separate"/>
            </w:r>
            <w:r w:rsidR="00D44A3E">
              <w:rPr>
                <w:noProof/>
                <w:webHidden/>
              </w:rPr>
              <w:t>33</w:t>
            </w:r>
            <w:r w:rsidR="00D44A3E">
              <w:rPr>
                <w:noProof/>
                <w:webHidden/>
              </w:rPr>
              <w:fldChar w:fldCharType="end"/>
            </w:r>
          </w:hyperlink>
        </w:p>
        <w:p w14:paraId="185E1E16" w14:textId="73041C0F" w:rsidR="00D44A3E" w:rsidRDefault="00000000">
          <w:pPr>
            <w:pStyle w:val="TOC2"/>
            <w:tabs>
              <w:tab w:val="right" w:leader="dot" w:pos="9350"/>
            </w:tabs>
            <w:rPr>
              <w:rFonts w:asciiTheme="minorHAnsi" w:eastAsiaTheme="minorEastAsia" w:hAnsiTheme="minorHAnsi" w:cstheme="minorBidi"/>
              <w:bCs w:val="0"/>
              <w:noProof/>
              <w:kern w:val="2"/>
              <w:sz w:val="24"/>
              <w:szCs w:val="24"/>
              <w14:ligatures w14:val="standardContextual"/>
            </w:rPr>
          </w:pPr>
          <w:hyperlink w:anchor="_Toc133444800" w:history="1">
            <w:r w:rsidR="00D44A3E" w:rsidRPr="004A6470">
              <w:rPr>
                <w:rStyle w:val="Hyperlink"/>
                <w:noProof/>
              </w:rPr>
              <w:t>6.</w:t>
            </w:r>
            <w:r w:rsidR="00D44A3E" w:rsidRPr="004A6470">
              <w:rPr>
                <w:rStyle w:val="Hyperlink"/>
                <w:rFonts w:eastAsia="Arial Unicode MS"/>
                <w:noProof/>
              </w:rPr>
              <w:t>4</w:t>
            </w:r>
            <w:r w:rsidR="00D44A3E" w:rsidRPr="004A6470">
              <w:rPr>
                <w:rStyle w:val="Hyperlink"/>
                <w:noProof/>
              </w:rPr>
              <w:t xml:space="preserve">. </w:t>
            </w:r>
            <w:r w:rsidR="00D44A3E" w:rsidRPr="004A6470">
              <w:rPr>
                <w:rStyle w:val="Hyperlink"/>
                <w:rFonts w:eastAsia="Arial Unicode MS"/>
                <w:noProof/>
              </w:rPr>
              <w:t>Support Vector Machine</w:t>
            </w:r>
            <w:r w:rsidR="00D44A3E" w:rsidRPr="004A6470">
              <w:rPr>
                <w:rStyle w:val="Hyperlink"/>
                <w:noProof/>
              </w:rPr>
              <w:t>:</w:t>
            </w:r>
            <w:r w:rsidR="00D44A3E">
              <w:rPr>
                <w:noProof/>
                <w:webHidden/>
              </w:rPr>
              <w:tab/>
            </w:r>
            <w:r w:rsidR="00D44A3E">
              <w:rPr>
                <w:noProof/>
                <w:webHidden/>
              </w:rPr>
              <w:fldChar w:fldCharType="begin"/>
            </w:r>
            <w:r w:rsidR="00D44A3E">
              <w:rPr>
                <w:noProof/>
                <w:webHidden/>
              </w:rPr>
              <w:instrText xml:space="preserve"> PAGEREF _Toc133444800 \h </w:instrText>
            </w:r>
            <w:r w:rsidR="00D44A3E">
              <w:rPr>
                <w:noProof/>
                <w:webHidden/>
              </w:rPr>
            </w:r>
            <w:r w:rsidR="00D44A3E">
              <w:rPr>
                <w:noProof/>
                <w:webHidden/>
              </w:rPr>
              <w:fldChar w:fldCharType="separate"/>
            </w:r>
            <w:r w:rsidR="00D44A3E">
              <w:rPr>
                <w:noProof/>
                <w:webHidden/>
              </w:rPr>
              <w:t>35</w:t>
            </w:r>
            <w:r w:rsidR="00D44A3E">
              <w:rPr>
                <w:noProof/>
                <w:webHidden/>
              </w:rPr>
              <w:fldChar w:fldCharType="end"/>
            </w:r>
          </w:hyperlink>
        </w:p>
        <w:p w14:paraId="6DB4E910" w14:textId="75C9F5E4" w:rsidR="00D44A3E" w:rsidRDefault="00000000">
          <w:pPr>
            <w:pStyle w:val="TOC2"/>
            <w:tabs>
              <w:tab w:val="right" w:leader="dot" w:pos="9350"/>
            </w:tabs>
            <w:rPr>
              <w:rFonts w:asciiTheme="minorHAnsi" w:eastAsiaTheme="minorEastAsia" w:hAnsiTheme="minorHAnsi" w:cstheme="minorBidi"/>
              <w:bCs w:val="0"/>
              <w:noProof/>
              <w:kern w:val="2"/>
              <w:sz w:val="24"/>
              <w:szCs w:val="24"/>
              <w14:ligatures w14:val="standardContextual"/>
            </w:rPr>
          </w:pPr>
          <w:hyperlink w:anchor="_Toc133444801" w:history="1">
            <w:r w:rsidR="00D44A3E" w:rsidRPr="004A6470">
              <w:rPr>
                <w:rStyle w:val="Hyperlink"/>
                <w:noProof/>
              </w:rPr>
              <w:t>6.</w:t>
            </w:r>
            <w:r w:rsidR="00D44A3E" w:rsidRPr="004A6470">
              <w:rPr>
                <w:rStyle w:val="Hyperlink"/>
                <w:rFonts w:eastAsia="Arial Unicode MS"/>
                <w:noProof/>
              </w:rPr>
              <w:t>5</w:t>
            </w:r>
            <w:r w:rsidR="00D44A3E" w:rsidRPr="004A6470">
              <w:rPr>
                <w:rStyle w:val="Hyperlink"/>
                <w:noProof/>
              </w:rPr>
              <w:t xml:space="preserve">. </w:t>
            </w:r>
            <w:r w:rsidR="00D44A3E" w:rsidRPr="004A6470">
              <w:rPr>
                <w:rStyle w:val="Hyperlink"/>
                <w:rFonts w:eastAsia="Arial Unicode MS"/>
                <w:noProof/>
              </w:rPr>
              <w:t>Decision Tree</w:t>
            </w:r>
            <w:r w:rsidR="00D44A3E" w:rsidRPr="004A6470">
              <w:rPr>
                <w:rStyle w:val="Hyperlink"/>
                <w:noProof/>
              </w:rPr>
              <w:t>:</w:t>
            </w:r>
            <w:r w:rsidR="00D44A3E">
              <w:rPr>
                <w:noProof/>
                <w:webHidden/>
              </w:rPr>
              <w:tab/>
            </w:r>
            <w:r w:rsidR="00D44A3E">
              <w:rPr>
                <w:noProof/>
                <w:webHidden/>
              </w:rPr>
              <w:fldChar w:fldCharType="begin"/>
            </w:r>
            <w:r w:rsidR="00D44A3E">
              <w:rPr>
                <w:noProof/>
                <w:webHidden/>
              </w:rPr>
              <w:instrText xml:space="preserve"> PAGEREF _Toc133444801 \h </w:instrText>
            </w:r>
            <w:r w:rsidR="00D44A3E">
              <w:rPr>
                <w:noProof/>
                <w:webHidden/>
              </w:rPr>
            </w:r>
            <w:r w:rsidR="00D44A3E">
              <w:rPr>
                <w:noProof/>
                <w:webHidden/>
              </w:rPr>
              <w:fldChar w:fldCharType="separate"/>
            </w:r>
            <w:r w:rsidR="00D44A3E">
              <w:rPr>
                <w:noProof/>
                <w:webHidden/>
              </w:rPr>
              <w:t>35</w:t>
            </w:r>
            <w:r w:rsidR="00D44A3E">
              <w:rPr>
                <w:noProof/>
                <w:webHidden/>
              </w:rPr>
              <w:fldChar w:fldCharType="end"/>
            </w:r>
          </w:hyperlink>
        </w:p>
        <w:p w14:paraId="505DF80F" w14:textId="3F3959CB" w:rsidR="00D44A3E" w:rsidRDefault="00000000">
          <w:pPr>
            <w:pStyle w:val="TOC1"/>
            <w:tabs>
              <w:tab w:val="right" w:leader="dot" w:pos="9350"/>
            </w:tabs>
            <w:rPr>
              <w:rFonts w:asciiTheme="minorHAnsi" w:eastAsiaTheme="minorEastAsia" w:hAnsiTheme="minorHAnsi" w:cstheme="minorBidi"/>
              <w:bCs w:val="0"/>
              <w:iCs w:val="0"/>
              <w:noProof/>
              <w:kern w:val="2"/>
              <w:sz w:val="24"/>
              <w14:ligatures w14:val="standardContextual"/>
            </w:rPr>
          </w:pPr>
          <w:hyperlink w:anchor="_Toc133444802" w:history="1">
            <w:r w:rsidR="00D44A3E" w:rsidRPr="004A6470">
              <w:rPr>
                <w:rStyle w:val="Hyperlink"/>
                <w:noProof/>
                <w:lang w:bidi="en-US"/>
              </w:rPr>
              <w:t>7. Conclusions</w:t>
            </w:r>
            <w:r w:rsidR="00D44A3E">
              <w:rPr>
                <w:noProof/>
                <w:webHidden/>
              </w:rPr>
              <w:tab/>
            </w:r>
            <w:r w:rsidR="00D44A3E">
              <w:rPr>
                <w:noProof/>
                <w:webHidden/>
              </w:rPr>
              <w:fldChar w:fldCharType="begin"/>
            </w:r>
            <w:r w:rsidR="00D44A3E">
              <w:rPr>
                <w:noProof/>
                <w:webHidden/>
              </w:rPr>
              <w:instrText xml:space="preserve"> PAGEREF _Toc133444802 \h </w:instrText>
            </w:r>
            <w:r w:rsidR="00D44A3E">
              <w:rPr>
                <w:noProof/>
                <w:webHidden/>
              </w:rPr>
            </w:r>
            <w:r w:rsidR="00D44A3E">
              <w:rPr>
                <w:noProof/>
                <w:webHidden/>
              </w:rPr>
              <w:fldChar w:fldCharType="separate"/>
            </w:r>
            <w:r w:rsidR="00D44A3E">
              <w:rPr>
                <w:noProof/>
                <w:webHidden/>
              </w:rPr>
              <w:t>36</w:t>
            </w:r>
            <w:r w:rsidR="00D44A3E">
              <w:rPr>
                <w:noProof/>
                <w:webHidden/>
              </w:rPr>
              <w:fldChar w:fldCharType="end"/>
            </w:r>
          </w:hyperlink>
        </w:p>
        <w:p w14:paraId="40022AFF" w14:textId="7C4AF2CC" w:rsidR="00D44A3E" w:rsidRDefault="00000000">
          <w:pPr>
            <w:pStyle w:val="TOC2"/>
            <w:tabs>
              <w:tab w:val="right" w:leader="dot" w:pos="9350"/>
            </w:tabs>
            <w:rPr>
              <w:rFonts w:asciiTheme="minorHAnsi" w:eastAsiaTheme="minorEastAsia" w:hAnsiTheme="minorHAnsi" w:cstheme="minorBidi"/>
              <w:bCs w:val="0"/>
              <w:noProof/>
              <w:kern w:val="2"/>
              <w:sz w:val="24"/>
              <w:szCs w:val="24"/>
              <w14:ligatures w14:val="standardContextual"/>
            </w:rPr>
          </w:pPr>
          <w:hyperlink w:anchor="_Toc133444803" w:history="1">
            <w:r w:rsidR="00D44A3E" w:rsidRPr="004A6470">
              <w:rPr>
                <w:rStyle w:val="Hyperlink"/>
                <w:noProof/>
              </w:rPr>
              <w:t>7.1 Research Issues and Recommendations</w:t>
            </w:r>
            <w:r w:rsidR="00D44A3E">
              <w:rPr>
                <w:noProof/>
                <w:webHidden/>
              </w:rPr>
              <w:tab/>
            </w:r>
            <w:r w:rsidR="00D44A3E">
              <w:rPr>
                <w:noProof/>
                <w:webHidden/>
              </w:rPr>
              <w:fldChar w:fldCharType="begin"/>
            </w:r>
            <w:r w:rsidR="00D44A3E">
              <w:rPr>
                <w:noProof/>
                <w:webHidden/>
              </w:rPr>
              <w:instrText xml:space="preserve"> PAGEREF _Toc133444803 \h </w:instrText>
            </w:r>
            <w:r w:rsidR="00D44A3E">
              <w:rPr>
                <w:noProof/>
                <w:webHidden/>
              </w:rPr>
            </w:r>
            <w:r w:rsidR="00D44A3E">
              <w:rPr>
                <w:noProof/>
                <w:webHidden/>
              </w:rPr>
              <w:fldChar w:fldCharType="separate"/>
            </w:r>
            <w:r w:rsidR="00D44A3E">
              <w:rPr>
                <w:noProof/>
                <w:webHidden/>
              </w:rPr>
              <w:t>36</w:t>
            </w:r>
            <w:r w:rsidR="00D44A3E">
              <w:rPr>
                <w:noProof/>
                <w:webHidden/>
              </w:rPr>
              <w:fldChar w:fldCharType="end"/>
            </w:r>
          </w:hyperlink>
        </w:p>
        <w:p w14:paraId="2E38406B" w14:textId="703B0B2A" w:rsidR="00D44A3E" w:rsidRDefault="00000000">
          <w:pPr>
            <w:pStyle w:val="TOC2"/>
            <w:tabs>
              <w:tab w:val="right" w:leader="dot" w:pos="9350"/>
            </w:tabs>
            <w:rPr>
              <w:rFonts w:asciiTheme="minorHAnsi" w:eastAsiaTheme="minorEastAsia" w:hAnsiTheme="minorHAnsi" w:cstheme="minorBidi"/>
              <w:bCs w:val="0"/>
              <w:noProof/>
              <w:kern w:val="2"/>
              <w:sz w:val="24"/>
              <w:szCs w:val="24"/>
              <w14:ligatures w14:val="standardContextual"/>
            </w:rPr>
          </w:pPr>
          <w:hyperlink w:anchor="_Toc133444804" w:history="1">
            <w:r w:rsidR="00D44A3E" w:rsidRPr="004A6470">
              <w:rPr>
                <w:rStyle w:val="Hyperlink"/>
                <w:noProof/>
              </w:rPr>
              <w:t>7.2 Linear Regression</w:t>
            </w:r>
            <w:r w:rsidR="00D44A3E">
              <w:rPr>
                <w:noProof/>
                <w:webHidden/>
              </w:rPr>
              <w:tab/>
            </w:r>
            <w:r w:rsidR="00D44A3E">
              <w:rPr>
                <w:noProof/>
                <w:webHidden/>
              </w:rPr>
              <w:fldChar w:fldCharType="begin"/>
            </w:r>
            <w:r w:rsidR="00D44A3E">
              <w:rPr>
                <w:noProof/>
                <w:webHidden/>
              </w:rPr>
              <w:instrText xml:space="preserve"> PAGEREF _Toc133444804 \h </w:instrText>
            </w:r>
            <w:r w:rsidR="00D44A3E">
              <w:rPr>
                <w:noProof/>
                <w:webHidden/>
              </w:rPr>
            </w:r>
            <w:r w:rsidR="00D44A3E">
              <w:rPr>
                <w:noProof/>
                <w:webHidden/>
              </w:rPr>
              <w:fldChar w:fldCharType="separate"/>
            </w:r>
            <w:r w:rsidR="00D44A3E">
              <w:rPr>
                <w:noProof/>
                <w:webHidden/>
              </w:rPr>
              <w:t>36</w:t>
            </w:r>
            <w:r w:rsidR="00D44A3E">
              <w:rPr>
                <w:noProof/>
                <w:webHidden/>
              </w:rPr>
              <w:fldChar w:fldCharType="end"/>
            </w:r>
          </w:hyperlink>
        </w:p>
        <w:p w14:paraId="3F0C2329" w14:textId="2CFDD2D6" w:rsidR="00D44A3E" w:rsidRDefault="00000000">
          <w:pPr>
            <w:pStyle w:val="TOC2"/>
            <w:tabs>
              <w:tab w:val="right" w:leader="dot" w:pos="9350"/>
            </w:tabs>
            <w:rPr>
              <w:rFonts w:asciiTheme="minorHAnsi" w:eastAsiaTheme="minorEastAsia" w:hAnsiTheme="minorHAnsi" w:cstheme="minorBidi"/>
              <w:bCs w:val="0"/>
              <w:noProof/>
              <w:kern w:val="2"/>
              <w:sz w:val="24"/>
              <w:szCs w:val="24"/>
              <w14:ligatures w14:val="standardContextual"/>
            </w:rPr>
          </w:pPr>
          <w:hyperlink w:anchor="_Toc133444805" w:history="1">
            <w:r w:rsidR="00D44A3E" w:rsidRPr="004A6470">
              <w:rPr>
                <w:rStyle w:val="Hyperlink"/>
                <w:noProof/>
              </w:rPr>
              <w:t>7.3 Autoregressive Integrated Moving Average Model (ARIMA)</w:t>
            </w:r>
            <w:r w:rsidR="00D44A3E">
              <w:rPr>
                <w:noProof/>
                <w:webHidden/>
              </w:rPr>
              <w:tab/>
            </w:r>
            <w:r w:rsidR="00D44A3E">
              <w:rPr>
                <w:noProof/>
                <w:webHidden/>
              </w:rPr>
              <w:fldChar w:fldCharType="begin"/>
            </w:r>
            <w:r w:rsidR="00D44A3E">
              <w:rPr>
                <w:noProof/>
                <w:webHidden/>
              </w:rPr>
              <w:instrText xml:space="preserve"> PAGEREF _Toc133444805 \h </w:instrText>
            </w:r>
            <w:r w:rsidR="00D44A3E">
              <w:rPr>
                <w:noProof/>
                <w:webHidden/>
              </w:rPr>
            </w:r>
            <w:r w:rsidR="00D44A3E">
              <w:rPr>
                <w:noProof/>
                <w:webHidden/>
              </w:rPr>
              <w:fldChar w:fldCharType="separate"/>
            </w:r>
            <w:r w:rsidR="00D44A3E">
              <w:rPr>
                <w:noProof/>
                <w:webHidden/>
              </w:rPr>
              <w:t>37</w:t>
            </w:r>
            <w:r w:rsidR="00D44A3E">
              <w:rPr>
                <w:noProof/>
                <w:webHidden/>
              </w:rPr>
              <w:fldChar w:fldCharType="end"/>
            </w:r>
          </w:hyperlink>
        </w:p>
        <w:p w14:paraId="4FADB103" w14:textId="7E241200" w:rsidR="00D44A3E" w:rsidRDefault="00000000">
          <w:pPr>
            <w:pStyle w:val="TOC2"/>
            <w:tabs>
              <w:tab w:val="right" w:leader="dot" w:pos="9350"/>
            </w:tabs>
            <w:rPr>
              <w:rFonts w:asciiTheme="minorHAnsi" w:eastAsiaTheme="minorEastAsia" w:hAnsiTheme="minorHAnsi" w:cstheme="minorBidi"/>
              <w:bCs w:val="0"/>
              <w:noProof/>
              <w:kern w:val="2"/>
              <w:sz w:val="24"/>
              <w:szCs w:val="24"/>
              <w14:ligatures w14:val="standardContextual"/>
            </w:rPr>
          </w:pPr>
          <w:hyperlink w:anchor="_Toc133444806" w:history="1">
            <w:r w:rsidR="00D44A3E" w:rsidRPr="004A6470">
              <w:rPr>
                <w:rStyle w:val="Hyperlink"/>
                <w:rFonts w:eastAsia="Arial Unicode MS"/>
                <w:noProof/>
              </w:rPr>
              <w:t xml:space="preserve">7.4 </w:t>
            </w:r>
            <w:r w:rsidR="00D44A3E" w:rsidRPr="004A6470">
              <w:rPr>
                <w:rStyle w:val="Hyperlink"/>
                <w:noProof/>
              </w:rPr>
              <w:t>Random Forest Regression:</w:t>
            </w:r>
            <w:r w:rsidR="00D44A3E">
              <w:rPr>
                <w:noProof/>
                <w:webHidden/>
              </w:rPr>
              <w:tab/>
            </w:r>
            <w:r w:rsidR="00D44A3E">
              <w:rPr>
                <w:noProof/>
                <w:webHidden/>
              </w:rPr>
              <w:fldChar w:fldCharType="begin"/>
            </w:r>
            <w:r w:rsidR="00D44A3E">
              <w:rPr>
                <w:noProof/>
                <w:webHidden/>
              </w:rPr>
              <w:instrText xml:space="preserve"> PAGEREF _Toc133444806 \h </w:instrText>
            </w:r>
            <w:r w:rsidR="00D44A3E">
              <w:rPr>
                <w:noProof/>
                <w:webHidden/>
              </w:rPr>
            </w:r>
            <w:r w:rsidR="00D44A3E">
              <w:rPr>
                <w:noProof/>
                <w:webHidden/>
              </w:rPr>
              <w:fldChar w:fldCharType="separate"/>
            </w:r>
            <w:r w:rsidR="00D44A3E">
              <w:rPr>
                <w:noProof/>
                <w:webHidden/>
              </w:rPr>
              <w:t>37</w:t>
            </w:r>
            <w:r w:rsidR="00D44A3E">
              <w:rPr>
                <w:noProof/>
                <w:webHidden/>
              </w:rPr>
              <w:fldChar w:fldCharType="end"/>
            </w:r>
          </w:hyperlink>
        </w:p>
        <w:p w14:paraId="556CA71E" w14:textId="5816712B" w:rsidR="00D44A3E" w:rsidRDefault="00000000">
          <w:pPr>
            <w:pStyle w:val="TOC2"/>
            <w:tabs>
              <w:tab w:val="right" w:leader="dot" w:pos="9350"/>
            </w:tabs>
            <w:rPr>
              <w:rFonts w:asciiTheme="minorHAnsi" w:eastAsiaTheme="minorEastAsia" w:hAnsiTheme="minorHAnsi" w:cstheme="minorBidi"/>
              <w:bCs w:val="0"/>
              <w:noProof/>
              <w:kern w:val="2"/>
              <w:sz w:val="24"/>
              <w:szCs w:val="24"/>
              <w14:ligatures w14:val="standardContextual"/>
            </w:rPr>
          </w:pPr>
          <w:hyperlink w:anchor="_Toc133444807" w:history="1">
            <w:r w:rsidR="00D44A3E" w:rsidRPr="004A6470">
              <w:rPr>
                <w:rStyle w:val="Hyperlink"/>
                <w:noProof/>
              </w:rPr>
              <w:t>7.5. Support Vector Machine</w:t>
            </w:r>
            <w:r w:rsidR="00D44A3E">
              <w:rPr>
                <w:noProof/>
                <w:webHidden/>
              </w:rPr>
              <w:tab/>
            </w:r>
            <w:r w:rsidR="00D44A3E">
              <w:rPr>
                <w:noProof/>
                <w:webHidden/>
              </w:rPr>
              <w:fldChar w:fldCharType="begin"/>
            </w:r>
            <w:r w:rsidR="00D44A3E">
              <w:rPr>
                <w:noProof/>
                <w:webHidden/>
              </w:rPr>
              <w:instrText xml:space="preserve"> PAGEREF _Toc133444807 \h </w:instrText>
            </w:r>
            <w:r w:rsidR="00D44A3E">
              <w:rPr>
                <w:noProof/>
                <w:webHidden/>
              </w:rPr>
            </w:r>
            <w:r w:rsidR="00D44A3E">
              <w:rPr>
                <w:noProof/>
                <w:webHidden/>
              </w:rPr>
              <w:fldChar w:fldCharType="separate"/>
            </w:r>
            <w:r w:rsidR="00D44A3E">
              <w:rPr>
                <w:noProof/>
                <w:webHidden/>
              </w:rPr>
              <w:t>37</w:t>
            </w:r>
            <w:r w:rsidR="00D44A3E">
              <w:rPr>
                <w:noProof/>
                <w:webHidden/>
              </w:rPr>
              <w:fldChar w:fldCharType="end"/>
            </w:r>
          </w:hyperlink>
        </w:p>
        <w:p w14:paraId="4453FA5F" w14:textId="5128E31E" w:rsidR="00D44A3E" w:rsidRDefault="00000000">
          <w:pPr>
            <w:pStyle w:val="TOC1"/>
            <w:tabs>
              <w:tab w:val="right" w:leader="dot" w:pos="9350"/>
            </w:tabs>
            <w:rPr>
              <w:rFonts w:asciiTheme="minorHAnsi" w:eastAsiaTheme="minorEastAsia" w:hAnsiTheme="minorHAnsi" w:cstheme="minorBidi"/>
              <w:bCs w:val="0"/>
              <w:iCs w:val="0"/>
              <w:noProof/>
              <w:kern w:val="2"/>
              <w:sz w:val="24"/>
              <w14:ligatures w14:val="standardContextual"/>
            </w:rPr>
          </w:pPr>
          <w:hyperlink w:anchor="_Toc133444808" w:history="1">
            <w:r w:rsidR="00D44A3E" w:rsidRPr="004A6470">
              <w:rPr>
                <w:rStyle w:val="Hyperlink"/>
                <w:noProof/>
                <w:lang w:bidi="en-US"/>
              </w:rPr>
              <w:t>8. References</w:t>
            </w:r>
            <w:r w:rsidR="00D44A3E">
              <w:rPr>
                <w:noProof/>
                <w:webHidden/>
              </w:rPr>
              <w:tab/>
            </w:r>
            <w:r w:rsidR="00D44A3E">
              <w:rPr>
                <w:noProof/>
                <w:webHidden/>
              </w:rPr>
              <w:fldChar w:fldCharType="begin"/>
            </w:r>
            <w:r w:rsidR="00D44A3E">
              <w:rPr>
                <w:noProof/>
                <w:webHidden/>
              </w:rPr>
              <w:instrText xml:space="preserve"> PAGEREF _Toc133444808 \h </w:instrText>
            </w:r>
            <w:r w:rsidR="00D44A3E">
              <w:rPr>
                <w:noProof/>
                <w:webHidden/>
              </w:rPr>
            </w:r>
            <w:r w:rsidR="00D44A3E">
              <w:rPr>
                <w:noProof/>
                <w:webHidden/>
              </w:rPr>
              <w:fldChar w:fldCharType="separate"/>
            </w:r>
            <w:r w:rsidR="00D44A3E">
              <w:rPr>
                <w:noProof/>
                <w:webHidden/>
              </w:rPr>
              <w:t>37</w:t>
            </w:r>
            <w:r w:rsidR="00D44A3E">
              <w:rPr>
                <w:noProof/>
                <w:webHidden/>
              </w:rPr>
              <w:fldChar w:fldCharType="end"/>
            </w:r>
          </w:hyperlink>
        </w:p>
        <w:p w14:paraId="64B8EB7F" w14:textId="168A4511" w:rsidR="00D44A3E" w:rsidRDefault="00000000">
          <w:pPr>
            <w:pStyle w:val="TOC1"/>
            <w:tabs>
              <w:tab w:val="right" w:leader="dot" w:pos="9350"/>
            </w:tabs>
            <w:rPr>
              <w:rFonts w:asciiTheme="minorHAnsi" w:eastAsiaTheme="minorEastAsia" w:hAnsiTheme="minorHAnsi" w:cstheme="minorBidi"/>
              <w:bCs w:val="0"/>
              <w:iCs w:val="0"/>
              <w:noProof/>
              <w:kern w:val="2"/>
              <w:sz w:val="24"/>
              <w14:ligatures w14:val="standardContextual"/>
            </w:rPr>
          </w:pPr>
          <w:hyperlink w:anchor="_Toc133444809" w:history="1">
            <w:r w:rsidR="00D44A3E" w:rsidRPr="004A6470">
              <w:rPr>
                <w:rStyle w:val="Hyperlink"/>
                <w:noProof/>
                <w:lang w:bidi="en-US"/>
              </w:rPr>
              <w:t>9. Authors’ Contributions</w:t>
            </w:r>
            <w:r w:rsidR="00D44A3E">
              <w:rPr>
                <w:noProof/>
                <w:webHidden/>
              </w:rPr>
              <w:tab/>
            </w:r>
            <w:r w:rsidR="00D44A3E">
              <w:rPr>
                <w:noProof/>
                <w:webHidden/>
              </w:rPr>
              <w:fldChar w:fldCharType="begin"/>
            </w:r>
            <w:r w:rsidR="00D44A3E">
              <w:rPr>
                <w:noProof/>
                <w:webHidden/>
              </w:rPr>
              <w:instrText xml:space="preserve"> PAGEREF _Toc133444809 \h </w:instrText>
            </w:r>
            <w:r w:rsidR="00D44A3E">
              <w:rPr>
                <w:noProof/>
                <w:webHidden/>
              </w:rPr>
            </w:r>
            <w:r w:rsidR="00D44A3E">
              <w:rPr>
                <w:noProof/>
                <w:webHidden/>
              </w:rPr>
              <w:fldChar w:fldCharType="separate"/>
            </w:r>
            <w:r w:rsidR="00D44A3E">
              <w:rPr>
                <w:noProof/>
                <w:webHidden/>
              </w:rPr>
              <w:t>40</w:t>
            </w:r>
            <w:r w:rsidR="00D44A3E">
              <w:rPr>
                <w:noProof/>
                <w:webHidden/>
              </w:rPr>
              <w:fldChar w:fldCharType="end"/>
            </w:r>
          </w:hyperlink>
        </w:p>
        <w:p w14:paraId="1920BDE0" w14:textId="59C63E88" w:rsidR="00C35F04" w:rsidRPr="00055034" w:rsidRDefault="00423CC2">
          <w:pPr>
            <w:rPr>
              <w:sz w:val="20"/>
              <w:szCs w:val="20"/>
            </w:rPr>
          </w:pPr>
          <w:r>
            <w:rPr>
              <w:b/>
              <w:sz w:val="20"/>
              <w:szCs w:val="20"/>
            </w:rPr>
            <w:fldChar w:fldCharType="end"/>
          </w:r>
        </w:p>
      </w:sdtContent>
    </w:sdt>
    <w:p w14:paraId="1E757120" w14:textId="77777777" w:rsidR="00D5336E" w:rsidRDefault="00D5336E">
      <w:pPr>
        <w:rPr>
          <w:b/>
          <w:color w:val="1B1B1B"/>
          <w:sz w:val="20"/>
          <w:szCs w:val="20"/>
        </w:rPr>
      </w:pPr>
    </w:p>
    <w:p w14:paraId="15B0438F" w14:textId="7D6B7506" w:rsidR="008E1BE8" w:rsidRDefault="008E1BE8">
      <w:pPr>
        <w:rPr>
          <w:b/>
          <w:color w:val="1B1B1B"/>
          <w:sz w:val="20"/>
          <w:szCs w:val="20"/>
        </w:rPr>
      </w:pPr>
      <w:r>
        <w:rPr>
          <w:b/>
          <w:color w:val="1B1B1B"/>
          <w:sz w:val="20"/>
          <w:szCs w:val="20"/>
        </w:rPr>
        <w:br w:type="page"/>
      </w:r>
    </w:p>
    <w:p w14:paraId="4F11D4D5" w14:textId="3384E0BD" w:rsidR="00CF0A1F" w:rsidRDefault="000C655D" w:rsidP="000C655D">
      <w:pPr>
        <w:pStyle w:val="Heading1"/>
      </w:pPr>
      <w:bookmarkStart w:id="0" w:name="_Toc133444776"/>
      <w:r>
        <w:lastRenderedPageBreak/>
        <w:t>List of Figures</w:t>
      </w:r>
      <w:bookmarkEnd w:id="0"/>
    </w:p>
    <w:p w14:paraId="5E03038A" w14:textId="70C57FF3" w:rsidR="0056658B" w:rsidRDefault="005B3EA5">
      <w:pPr>
        <w:pStyle w:val="TableofFigures"/>
        <w:tabs>
          <w:tab w:val="right" w:leader="dot" w:pos="9350"/>
        </w:tabs>
        <w:rPr>
          <w:rFonts w:asciiTheme="minorHAnsi" w:eastAsiaTheme="minorEastAsia" w:hAnsiTheme="minorHAnsi" w:cstheme="minorBidi"/>
          <w:noProof/>
          <w:kern w:val="2"/>
          <w:sz w:val="24"/>
          <w14:ligatures w14:val="standardContextual"/>
        </w:rPr>
      </w:pPr>
      <w:r>
        <w:rPr>
          <w:b/>
          <w:color w:val="1B1B1B"/>
          <w:szCs w:val="20"/>
        </w:rPr>
        <w:fldChar w:fldCharType="begin"/>
      </w:r>
      <w:r>
        <w:rPr>
          <w:b/>
          <w:color w:val="1B1B1B"/>
          <w:szCs w:val="20"/>
        </w:rPr>
        <w:instrText xml:space="preserve"> TOC \h \z \c "Figure" </w:instrText>
      </w:r>
      <w:r>
        <w:rPr>
          <w:b/>
          <w:color w:val="1B1B1B"/>
          <w:szCs w:val="20"/>
        </w:rPr>
        <w:fldChar w:fldCharType="separate"/>
      </w:r>
      <w:hyperlink w:anchor="_Toc133443944" w:history="1">
        <w:r w:rsidR="0056658B" w:rsidRPr="00B66530">
          <w:rPr>
            <w:rStyle w:val="Hyperlink"/>
            <w:rFonts w:eastAsiaTheme="minorEastAsia"/>
            <w:noProof/>
          </w:rPr>
          <w:t>Figure 1: U.S. population grouped by insured versus uninsured for 2020 and 2021</w:t>
        </w:r>
        <w:r w:rsidR="0056658B">
          <w:rPr>
            <w:noProof/>
            <w:webHidden/>
          </w:rPr>
          <w:tab/>
        </w:r>
        <w:r w:rsidR="0056658B">
          <w:rPr>
            <w:noProof/>
            <w:webHidden/>
          </w:rPr>
          <w:fldChar w:fldCharType="begin"/>
        </w:r>
        <w:r w:rsidR="0056658B">
          <w:rPr>
            <w:noProof/>
            <w:webHidden/>
          </w:rPr>
          <w:instrText xml:space="preserve"> PAGEREF _Toc133443944 \h </w:instrText>
        </w:r>
        <w:r w:rsidR="0056658B">
          <w:rPr>
            <w:noProof/>
            <w:webHidden/>
          </w:rPr>
        </w:r>
        <w:r w:rsidR="0056658B">
          <w:rPr>
            <w:noProof/>
            <w:webHidden/>
          </w:rPr>
          <w:fldChar w:fldCharType="separate"/>
        </w:r>
        <w:r w:rsidR="0056658B">
          <w:rPr>
            <w:noProof/>
            <w:webHidden/>
          </w:rPr>
          <w:t>13</w:t>
        </w:r>
        <w:r w:rsidR="0056658B">
          <w:rPr>
            <w:noProof/>
            <w:webHidden/>
          </w:rPr>
          <w:fldChar w:fldCharType="end"/>
        </w:r>
      </w:hyperlink>
    </w:p>
    <w:p w14:paraId="34ABAD82" w14:textId="250A7063" w:rsidR="0056658B" w:rsidRDefault="00000000">
      <w:pPr>
        <w:pStyle w:val="TableofFigures"/>
        <w:tabs>
          <w:tab w:val="right" w:leader="dot" w:pos="9350"/>
        </w:tabs>
        <w:rPr>
          <w:rFonts w:asciiTheme="minorHAnsi" w:eastAsiaTheme="minorEastAsia" w:hAnsiTheme="minorHAnsi" w:cstheme="minorBidi"/>
          <w:noProof/>
          <w:kern w:val="2"/>
          <w:sz w:val="24"/>
          <w14:ligatures w14:val="standardContextual"/>
        </w:rPr>
      </w:pPr>
      <w:hyperlink w:anchor="_Toc133443945" w:history="1">
        <w:r w:rsidR="0056658B" w:rsidRPr="00B66530">
          <w:rPr>
            <w:rStyle w:val="Hyperlink"/>
            <w:rFonts w:eastAsiaTheme="minorEastAsia"/>
            <w:noProof/>
          </w:rPr>
          <w:t>Figure 2: Population of insured versus uninsured by state for 2020 and 2021</w:t>
        </w:r>
        <w:r w:rsidR="0056658B">
          <w:rPr>
            <w:noProof/>
            <w:webHidden/>
          </w:rPr>
          <w:tab/>
        </w:r>
        <w:r w:rsidR="0056658B">
          <w:rPr>
            <w:noProof/>
            <w:webHidden/>
          </w:rPr>
          <w:fldChar w:fldCharType="begin"/>
        </w:r>
        <w:r w:rsidR="0056658B">
          <w:rPr>
            <w:noProof/>
            <w:webHidden/>
          </w:rPr>
          <w:instrText xml:space="preserve"> PAGEREF _Toc133443945 \h </w:instrText>
        </w:r>
        <w:r w:rsidR="0056658B">
          <w:rPr>
            <w:noProof/>
            <w:webHidden/>
          </w:rPr>
        </w:r>
        <w:r w:rsidR="0056658B">
          <w:rPr>
            <w:noProof/>
            <w:webHidden/>
          </w:rPr>
          <w:fldChar w:fldCharType="separate"/>
        </w:r>
        <w:r w:rsidR="0056658B">
          <w:rPr>
            <w:noProof/>
            <w:webHidden/>
          </w:rPr>
          <w:t>14</w:t>
        </w:r>
        <w:r w:rsidR="0056658B">
          <w:rPr>
            <w:noProof/>
            <w:webHidden/>
          </w:rPr>
          <w:fldChar w:fldCharType="end"/>
        </w:r>
      </w:hyperlink>
    </w:p>
    <w:p w14:paraId="392C2F0A" w14:textId="2833D955" w:rsidR="0056658B" w:rsidRDefault="00000000">
      <w:pPr>
        <w:pStyle w:val="TableofFigures"/>
        <w:tabs>
          <w:tab w:val="right" w:leader="dot" w:pos="9350"/>
        </w:tabs>
        <w:rPr>
          <w:rFonts w:asciiTheme="minorHAnsi" w:eastAsiaTheme="minorEastAsia" w:hAnsiTheme="minorHAnsi" w:cstheme="minorBidi"/>
          <w:noProof/>
          <w:kern w:val="2"/>
          <w:sz w:val="24"/>
          <w14:ligatures w14:val="standardContextual"/>
        </w:rPr>
      </w:pPr>
      <w:hyperlink w:anchor="_Toc133443946" w:history="1">
        <w:r w:rsidR="0056658B" w:rsidRPr="00B66530">
          <w:rPr>
            <w:rStyle w:val="Hyperlink"/>
            <w:rFonts w:eastAsiaTheme="minorEastAsia"/>
            <w:noProof/>
          </w:rPr>
          <w:t>Figure 3: Decision tree model overview</w:t>
        </w:r>
        <w:r w:rsidR="0056658B">
          <w:rPr>
            <w:noProof/>
            <w:webHidden/>
          </w:rPr>
          <w:tab/>
        </w:r>
        <w:r w:rsidR="0056658B">
          <w:rPr>
            <w:noProof/>
            <w:webHidden/>
          </w:rPr>
          <w:fldChar w:fldCharType="begin"/>
        </w:r>
        <w:r w:rsidR="0056658B">
          <w:rPr>
            <w:noProof/>
            <w:webHidden/>
          </w:rPr>
          <w:instrText xml:space="preserve"> PAGEREF _Toc133443946 \h </w:instrText>
        </w:r>
        <w:r w:rsidR="0056658B">
          <w:rPr>
            <w:noProof/>
            <w:webHidden/>
          </w:rPr>
        </w:r>
        <w:r w:rsidR="0056658B">
          <w:rPr>
            <w:noProof/>
            <w:webHidden/>
          </w:rPr>
          <w:fldChar w:fldCharType="separate"/>
        </w:r>
        <w:r w:rsidR="0056658B">
          <w:rPr>
            <w:noProof/>
            <w:webHidden/>
          </w:rPr>
          <w:t>18</w:t>
        </w:r>
        <w:r w:rsidR="0056658B">
          <w:rPr>
            <w:noProof/>
            <w:webHidden/>
          </w:rPr>
          <w:fldChar w:fldCharType="end"/>
        </w:r>
      </w:hyperlink>
    </w:p>
    <w:p w14:paraId="6F15722A" w14:textId="0F6B97E0" w:rsidR="0056658B" w:rsidRDefault="00000000">
      <w:pPr>
        <w:pStyle w:val="TableofFigures"/>
        <w:tabs>
          <w:tab w:val="right" w:leader="dot" w:pos="9350"/>
        </w:tabs>
        <w:rPr>
          <w:rFonts w:asciiTheme="minorHAnsi" w:eastAsiaTheme="minorEastAsia" w:hAnsiTheme="minorHAnsi" w:cstheme="minorBidi"/>
          <w:noProof/>
          <w:kern w:val="2"/>
          <w:sz w:val="24"/>
          <w14:ligatures w14:val="standardContextual"/>
        </w:rPr>
      </w:pPr>
      <w:hyperlink w:anchor="_Toc133443947" w:history="1">
        <w:r w:rsidR="0056658B" w:rsidRPr="00B66530">
          <w:rPr>
            <w:rStyle w:val="Hyperlink"/>
            <w:rFonts w:eastAsiaTheme="minorEastAsia"/>
            <w:noProof/>
          </w:rPr>
          <w:t>Figure 4: Heart disease stepwise standard error scoring</w:t>
        </w:r>
        <w:r w:rsidR="0056658B">
          <w:rPr>
            <w:noProof/>
            <w:webHidden/>
          </w:rPr>
          <w:tab/>
        </w:r>
        <w:r w:rsidR="0056658B">
          <w:rPr>
            <w:noProof/>
            <w:webHidden/>
          </w:rPr>
          <w:fldChar w:fldCharType="begin"/>
        </w:r>
        <w:r w:rsidR="0056658B">
          <w:rPr>
            <w:noProof/>
            <w:webHidden/>
          </w:rPr>
          <w:instrText xml:space="preserve"> PAGEREF _Toc133443947 \h </w:instrText>
        </w:r>
        <w:r w:rsidR="0056658B">
          <w:rPr>
            <w:noProof/>
            <w:webHidden/>
          </w:rPr>
        </w:r>
        <w:r w:rsidR="0056658B">
          <w:rPr>
            <w:noProof/>
            <w:webHidden/>
          </w:rPr>
          <w:fldChar w:fldCharType="separate"/>
        </w:r>
        <w:r w:rsidR="0056658B">
          <w:rPr>
            <w:noProof/>
            <w:webHidden/>
          </w:rPr>
          <w:t>19</w:t>
        </w:r>
        <w:r w:rsidR="0056658B">
          <w:rPr>
            <w:noProof/>
            <w:webHidden/>
          </w:rPr>
          <w:fldChar w:fldCharType="end"/>
        </w:r>
      </w:hyperlink>
    </w:p>
    <w:p w14:paraId="24C9A5CD" w14:textId="153769BC" w:rsidR="0056658B" w:rsidRDefault="00000000">
      <w:pPr>
        <w:pStyle w:val="TableofFigures"/>
        <w:tabs>
          <w:tab w:val="right" w:leader="dot" w:pos="9350"/>
        </w:tabs>
        <w:rPr>
          <w:rFonts w:asciiTheme="minorHAnsi" w:eastAsiaTheme="minorEastAsia" w:hAnsiTheme="minorHAnsi" w:cstheme="minorBidi"/>
          <w:noProof/>
          <w:kern w:val="2"/>
          <w:sz w:val="24"/>
          <w14:ligatures w14:val="standardContextual"/>
        </w:rPr>
      </w:pPr>
      <w:hyperlink w:anchor="_Toc133443948" w:history="1">
        <w:r w:rsidR="0056658B" w:rsidRPr="00B66530">
          <w:rPr>
            <w:rStyle w:val="Hyperlink"/>
            <w:rFonts w:eastAsiaTheme="minorEastAsia"/>
            <w:noProof/>
          </w:rPr>
          <w:t>Figure 5: Heart disease regression output</w:t>
        </w:r>
        <w:r w:rsidR="0056658B">
          <w:rPr>
            <w:noProof/>
            <w:webHidden/>
          </w:rPr>
          <w:tab/>
        </w:r>
        <w:r w:rsidR="0056658B">
          <w:rPr>
            <w:noProof/>
            <w:webHidden/>
          </w:rPr>
          <w:fldChar w:fldCharType="begin"/>
        </w:r>
        <w:r w:rsidR="0056658B">
          <w:rPr>
            <w:noProof/>
            <w:webHidden/>
          </w:rPr>
          <w:instrText xml:space="preserve"> PAGEREF _Toc133443948 \h </w:instrText>
        </w:r>
        <w:r w:rsidR="0056658B">
          <w:rPr>
            <w:noProof/>
            <w:webHidden/>
          </w:rPr>
        </w:r>
        <w:r w:rsidR="0056658B">
          <w:rPr>
            <w:noProof/>
            <w:webHidden/>
          </w:rPr>
          <w:fldChar w:fldCharType="separate"/>
        </w:r>
        <w:r w:rsidR="0056658B">
          <w:rPr>
            <w:noProof/>
            <w:webHidden/>
          </w:rPr>
          <w:t>20</w:t>
        </w:r>
        <w:r w:rsidR="0056658B">
          <w:rPr>
            <w:noProof/>
            <w:webHidden/>
          </w:rPr>
          <w:fldChar w:fldCharType="end"/>
        </w:r>
      </w:hyperlink>
    </w:p>
    <w:p w14:paraId="66EA7CB7" w14:textId="1F0C20BB" w:rsidR="0056658B" w:rsidRDefault="00000000">
      <w:pPr>
        <w:pStyle w:val="TableofFigures"/>
        <w:tabs>
          <w:tab w:val="right" w:leader="dot" w:pos="9350"/>
        </w:tabs>
        <w:rPr>
          <w:rFonts w:asciiTheme="minorHAnsi" w:eastAsiaTheme="minorEastAsia" w:hAnsiTheme="minorHAnsi" w:cstheme="minorBidi"/>
          <w:noProof/>
          <w:kern w:val="2"/>
          <w:sz w:val="24"/>
          <w14:ligatures w14:val="standardContextual"/>
        </w:rPr>
      </w:pPr>
      <w:hyperlink w:anchor="_Toc133443949" w:history="1">
        <w:r w:rsidR="0056658B" w:rsidRPr="00B66530">
          <w:rPr>
            <w:rStyle w:val="Hyperlink"/>
            <w:rFonts w:eastAsiaTheme="minorEastAsia"/>
            <w:noProof/>
          </w:rPr>
          <w:t>Figure 6: Scatterplot of independent variables where p &lt;0.05, grouped by State_1. Heart disease regression</w:t>
        </w:r>
        <w:r w:rsidR="0056658B">
          <w:rPr>
            <w:noProof/>
            <w:webHidden/>
          </w:rPr>
          <w:tab/>
        </w:r>
        <w:r w:rsidR="0056658B">
          <w:rPr>
            <w:noProof/>
            <w:webHidden/>
          </w:rPr>
          <w:fldChar w:fldCharType="begin"/>
        </w:r>
        <w:r w:rsidR="0056658B">
          <w:rPr>
            <w:noProof/>
            <w:webHidden/>
          </w:rPr>
          <w:instrText xml:space="preserve"> PAGEREF _Toc133443949 \h </w:instrText>
        </w:r>
        <w:r w:rsidR="0056658B">
          <w:rPr>
            <w:noProof/>
            <w:webHidden/>
          </w:rPr>
        </w:r>
        <w:r w:rsidR="0056658B">
          <w:rPr>
            <w:noProof/>
            <w:webHidden/>
          </w:rPr>
          <w:fldChar w:fldCharType="separate"/>
        </w:r>
        <w:r w:rsidR="0056658B">
          <w:rPr>
            <w:noProof/>
            <w:webHidden/>
          </w:rPr>
          <w:t>21</w:t>
        </w:r>
        <w:r w:rsidR="0056658B">
          <w:rPr>
            <w:noProof/>
            <w:webHidden/>
          </w:rPr>
          <w:fldChar w:fldCharType="end"/>
        </w:r>
      </w:hyperlink>
    </w:p>
    <w:p w14:paraId="4CBF711D" w14:textId="3B913C01" w:rsidR="0056658B" w:rsidRDefault="00000000">
      <w:pPr>
        <w:pStyle w:val="TableofFigures"/>
        <w:tabs>
          <w:tab w:val="right" w:leader="dot" w:pos="9350"/>
        </w:tabs>
        <w:rPr>
          <w:rFonts w:asciiTheme="minorHAnsi" w:eastAsiaTheme="minorEastAsia" w:hAnsiTheme="minorHAnsi" w:cstheme="minorBidi"/>
          <w:noProof/>
          <w:kern w:val="2"/>
          <w:sz w:val="24"/>
          <w14:ligatures w14:val="standardContextual"/>
        </w:rPr>
      </w:pPr>
      <w:hyperlink w:anchor="_Toc133443950" w:history="1">
        <w:r w:rsidR="0056658B" w:rsidRPr="00B66530">
          <w:rPr>
            <w:rStyle w:val="Hyperlink"/>
            <w:rFonts w:eastAsiaTheme="minorEastAsia"/>
            <w:noProof/>
          </w:rPr>
          <w:t>Figure 7: Scatterplot of independent variables where p &lt; 0.05, grouped by State_3. Heart disease regression</w:t>
        </w:r>
        <w:r w:rsidR="0056658B">
          <w:rPr>
            <w:noProof/>
            <w:webHidden/>
          </w:rPr>
          <w:tab/>
        </w:r>
        <w:r w:rsidR="0056658B">
          <w:rPr>
            <w:noProof/>
            <w:webHidden/>
          </w:rPr>
          <w:fldChar w:fldCharType="begin"/>
        </w:r>
        <w:r w:rsidR="0056658B">
          <w:rPr>
            <w:noProof/>
            <w:webHidden/>
          </w:rPr>
          <w:instrText xml:space="preserve"> PAGEREF _Toc133443950 \h </w:instrText>
        </w:r>
        <w:r w:rsidR="0056658B">
          <w:rPr>
            <w:noProof/>
            <w:webHidden/>
          </w:rPr>
        </w:r>
        <w:r w:rsidR="0056658B">
          <w:rPr>
            <w:noProof/>
            <w:webHidden/>
          </w:rPr>
          <w:fldChar w:fldCharType="separate"/>
        </w:r>
        <w:r w:rsidR="0056658B">
          <w:rPr>
            <w:noProof/>
            <w:webHidden/>
          </w:rPr>
          <w:t>22</w:t>
        </w:r>
        <w:r w:rsidR="0056658B">
          <w:rPr>
            <w:noProof/>
            <w:webHidden/>
          </w:rPr>
          <w:fldChar w:fldCharType="end"/>
        </w:r>
      </w:hyperlink>
    </w:p>
    <w:p w14:paraId="6763504E" w14:textId="7F90FA16" w:rsidR="0056658B" w:rsidRDefault="00000000">
      <w:pPr>
        <w:pStyle w:val="TableofFigures"/>
        <w:tabs>
          <w:tab w:val="right" w:leader="dot" w:pos="9350"/>
        </w:tabs>
        <w:rPr>
          <w:rFonts w:asciiTheme="minorHAnsi" w:eastAsiaTheme="minorEastAsia" w:hAnsiTheme="minorHAnsi" w:cstheme="minorBidi"/>
          <w:noProof/>
          <w:kern w:val="2"/>
          <w:sz w:val="24"/>
          <w14:ligatures w14:val="standardContextual"/>
        </w:rPr>
      </w:pPr>
      <w:hyperlink w:anchor="_Toc133443951" w:history="1">
        <w:r w:rsidR="0056658B" w:rsidRPr="00B66530">
          <w:rPr>
            <w:rStyle w:val="Hyperlink"/>
            <w:rFonts w:eastAsiaTheme="minorEastAsia"/>
            <w:noProof/>
          </w:rPr>
          <w:t>Figure 8: Malignant neoplasms (cancer) stepwise standard error scoring</w:t>
        </w:r>
        <w:r w:rsidR="0056658B">
          <w:rPr>
            <w:noProof/>
            <w:webHidden/>
          </w:rPr>
          <w:tab/>
        </w:r>
        <w:r w:rsidR="0056658B">
          <w:rPr>
            <w:noProof/>
            <w:webHidden/>
          </w:rPr>
          <w:fldChar w:fldCharType="begin"/>
        </w:r>
        <w:r w:rsidR="0056658B">
          <w:rPr>
            <w:noProof/>
            <w:webHidden/>
          </w:rPr>
          <w:instrText xml:space="preserve"> PAGEREF _Toc133443951 \h </w:instrText>
        </w:r>
        <w:r w:rsidR="0056658B">
          <w:rPr>
            <w:noProof/>
            <w:webHidden/>
          </w:rPr>
        </w:r>
        <w:r w:rsidR="0056658B">
          <w:rPr>
            <w:noProof/>
            <w:webHidden/>
          </w:rPr>
          <w:fldChar w:fldCharType="separate"/>
        </w:r>
        <w:r w:rsidR="0056658B">
          <w:rPr>
            <w:noProof/>
            <w:webHidden/>
          </w:rPr>
          <w:t>23</w:t>
        </w:r>
        <w:r w:rsidR="0056658B">
          <w:rPr>
            <w:noProof/>
            <w:webHidden/>
          </w:rPr>
          <w:fldChar w:fldCharType="end"/>
        </w:r>
      </w:hyperlink>
    </w:p>
    <w:p w14:paraId="680CBA51" w14:textId="6BE23CFA" w:rsidR="0056658B" w:rsidRDefault="00000000">
      <w:pPr>
        <w:pStyle w:val="TableofFigures"/>
        <w:tabs>
          <w:tab w:val="right" w:leader="dot" w:pos="9350"/>
        </w:tabs>
        <w:rPr>
          <w:rFonts w:asciiTheme="minorHAnsi" w:eastAsiaTheme="minorEastAsia" w:hAnsiTheme="minorHAnsi" w:cstheme="minorBidi"/>
          <w:noProof/>
          <w:kern w:val="2"/>
          <w:sz w:val="24"/>
          <w14:ligatures w14:val="standardContextual"/>
        </w:rPr>
      </w:pPr>
      <w:hyperlink w:anchor="_Toc133443952" w:history="1">
        <w:r w:rsidR="0056658B" w:rsidRPr="00B66530">
          <w:rPr>
            <w:rStyle w:val="Hyperlink"/>
            <w:rFonts w:eastAsiaTheme="minorEastAsia"/>
            <w:noProof/>
          </w:rPr>
          <w:t>Figure 9: Cancer regression output</w:t>
        </w:r>
        <w:r w:rsidR="0056658B">
          <w:rPr>
            <w:noProof/>
            <w:webHidden/>
          </w:rPr>
          <w:tab/>
        </w:r>
        <w:r w:rsidR="0056658B">
          <w:rPr>
            <w:noProof/>
            <w:webHidden/>
          </w:rPr>
          <w:fldChar w:fldCharType="begin"/>
        </w:r>
        <w:r w:rsidR="0056658B">
          <w:rPr>
            <w:noProof/>
            <w:webHidden/>
          </w:rPr>
          <w:instrText xml:space="preserve"> PAGEREF _Toc133443952 \h </w:instrText>
        </w:r>
        <w:r w:rsidR="0056658B">
          <w:rPr>
            <w:noProof/>
            <w:webHidden/>
          </w:rPr>
        </w:r>
        <w:r w:rsidR="0056658B">
          <w:rPr>
            <w:noProof/>
            <w:webHidden/>
          </w:rPr>
          <w:fldChar w:fldCharType="separate"/>
        </w:r>
        <w:r w:rsidR="0056658B">
          <w:rPr>
            <w:noProof/>
            <w:webHidden/>
          </w:rPr>
          <w:t>24</w:t>
        </w:r>
        <w:r w:rsidR="0056658B">
          <w:rPr>
            <w:noProof/>
            <w:webHidden/>
          </w:rPr>
          <w:fldChar w:fldCharType="end"/>
        </w:r>
      </w:hyperlink>
    </w:p>
    <w:p w14:paraId="4B54AA8A" w14:textId="2C75F1E8" w:rsidR="0056658B" w:rsidRDefault="00000000">
      <w:pPr>
        <w:pStyle w:val="TableofFigures"/>
        <w:tabs>
          <w:tab w:val="right" w:leader="dot" w:pos="9350"/>
        </w:tabs>
        <w:rPr>
          <w:rFonts w:asciiTheme="minorHAnsi" w:eastAsiaTheme="minorEastAsia" w:hAnsiTheme="minorHAnsi" w:cstheme="minorBidi"/>
          <w:noProof/>
          <w:kern w:val="2"/>
          <w:sz w:val="24"/>
          <w14:ligatures w14:val="standardContextual"/>
        </w:rPr>
      </w:pPr>
      <w:hyperlink w:anchor="_Toc133443953" w:history="1">
        <w:r w:rsidR="0056658B" w:rsidRPr="00B66530">
          <w:rPr>
            <w:rStyle w:val="Hyperlink"/>
            <w:rFonts w:eastAsiaTheme="minorEastAsia"/>
            <w:noProof/>
          </w:rPr>
          <w:t>Figure 10: Scatterplot of independent variables where p &lt; 0.05, group by State_5. Cancer regression</w:t>
        </w:r>
        <w:r w:rsidR="0056658B">
          <w:rPr>
            <w:noProof/>
            <w:webHidden/>
          </w:rPr>
          <w:tab/>
        </w:r>
        <w:r w:rsidR="0056658B">
          <w:rPr>
            <w:noProof/>
            <w:webHidden/>
          </w:rPr>
          <w:fldChar w:fldCharType="begin"/>
        </w:r>
        <w:r w:rsidR="0056658B">
          <w:rPr>
            <w:noProof/>
            <w:webHidden/>
          </w:rPr>
          <w:instrText xml:space="preserve"> PAGEREF _Toc133443953 \h </w:instrText>
        </w:r>
        <w:r w:rsidR="0056658B">
          <w:rPr>
            <w:noProof/>
            <w:webHidden/>
          </w:rPr>
        </w:r>
        <w:r w:rsidR="0056658B">
          <w:rPr>
            <w:noProof/>
            <w:webHidden/>
          </w:rPr>
          <w:fldChar w:fldCharType="separate"/>
        </w:r>
        <w:r w:rsidR="0056658B">
          <w:rPr>
            <w:noProof/>
            <w:webHidden/>
          </w:rPr>
          <w:t>25</w:t>
        </w:r>
        <w:r w:rsidR="0056658B">
          <w:rPr>
            <w:noProof/>
            <w:webHidden/>
          </w:rPr>
          <w:fldChar w:fldCharType="end"/>
        </w:r>
      </w:hyperlink>
    </w:p>
    <w:p w14:paraId="0A1F464E" w14:textId="43104696" w:rsidR="0056658B" w:rsidRDefault="00000000">
      <w:pPr>
        <w:pStyle w:val="TableofFigures"/>
        <w:tabs>
          <w:tab w:val="right" w:leader="dot" w:pos="9350"/>
        </w:tabs>
        <w:rPr>
          <w:rFonts w:asciiTheme="minorHAnsi" w:eastAsiaTheme="minorEastAsia" w:hAnsiTheme="minorHAnsi" w:cstheme="minorBidi"/>
          <w:noProof/>
          <w:kern w:val="2"/>
          <w:sz w:val="24"/>
          <w14:ligatures w14:val="standardContextual"/>
        </w:rPr>
      </w:pPr>
      <w:hyperlink w:anchor="_Toc133443954" w:history="1">
        <w:r w:rsidR="0056658B" w:rsidRPr="00B66530">
          <w:rPr>
            <w:rStyle w:val="Hyperlink"/>
            <w:rFonts w:eastAsiaTheme="minorEastAsia"/>
            <w:noProof/>
          </w:rPr>
          <w:t>Figure 11: Diabetes stepwise standard error scoring</w:t>
        </w:r>
        <w:r w:rsidR="0056658B">
          <w:rPr>
            <w:noProof/>
            <w:webHidden/>
          </w:rPr>
          <w:tab/>
        </w:r>
        <w:r w:rsidR="0056658B">
          <w:rPr>
            <w:noProof/>
            <w:webHidden/>
          </w:rPr>
          <w:fldChar w:fldCharType="begin"/>
        </w:r>
        <w:r w:rsidR="0056658B">
          <w:rPr>
            <w:noProof/>
            <w:webHidden/>
          </w:rPr>
          <w:instrText xml:space="preserve"> PAGEREF _Toc133443954 \h </w:instrText>
        </w:r>
        <w:r w:rsidR="0056658B">
          <w:rPr>
            <w:noProof/>
            <w:webHidden/>
          </w:rPr>
        </w:r>
        <w:r w:rsidR="0056658B">
          <w:rPr>
            <w:noProof/>
            <w:webHidden/>
          </w:rPr>
          <w:fldChar w:fldCharType="separate"/>
        </w:r>
        <w:r w:rsidR="0056658B">
          <w:rPr>
            <w:noProof/>
            <w:webHidden/>
          </w:rPr>
          <w:t>26</w:t>
        </w:r>
        <w:r w:rsidR="0056658B">
          <w:rPr>
            <w:noProof/>
            <w:webHidden/>
          </w:rPr>
          <w:fldChar w:fldCharType="end"/>
        </w:r>
      </w:hyperlink>
    </w:p>
    <w:p w14:paraId="6CD8CD77" w14:textId="4F6B766F" w:rsidR="0056658B" w:rsidRDefault="00000000">
      <w:pPr>
        <w:pStyle w:val="TableofFigures"/>
        <w:tabs>
          <w:tab w:val="right" w:leader="dot" w:pos="9350"/>
        </w:tabs>
        <w:rPr>
          <w:rFonts w:asciiTheme="minorHAnsi" w:eastAsiaTheme="minorEastAsia" w:hAnsiTheme="minorHAnsi" w:cstheme="minorBidi"/>
          <w:noProof/>
          <w:kern w:val="2"/>
          <w:sz w:val="24"/>
          <w14:ligatures w14:val="standardContextual"/>
        </w:rPr>
      </w:pPr>
      <w:hyperlink w:anchor="_Toc133443955" w:history="1">
        <w:r w:rsidR="0056658B" w:rsidRPr="00B66530">
          <w:rPr>
            <w:rStyle w:val="Hyperlink"/>
            <w:rFonts w:eastAsiaTheme="minorEastAsia"/>
            <w:noProof/>
          </w:rPr>
          <w:t>Figure 12: Diabetes regression output</w:t>
        </w:r>
        <w:r w:rsidR="0056658B">
          <w:rPr>
            <w:noProof/>
            <w:webHidden/>
          </w:rPr>
          <w:tab/>
        </w:r>
        <w:r w:rsidR="0056658B">
          <w:rPr>
            <w:noProof/>
            <w:webHidden/>
          </w:rPr>
          <w:fldChar w:fldCharType="begin"/>
        </w:r>
        <w:r w:rsidR="0056658B">
          <w:rPr>
            <w:noProof/>
            <w:webHidden/>
          </w:rPr>
          <w:instrText xml:space="preserve"> PAGEREF _Toc133443955 \h </w:instrText>
        </w:r>
        <w:r w:rsidR="0056658B">
          <w:rPr>
            <w:noProof/>
            <w:webHidden/>
          </w:rPr>
        </w:r>
        <w:r w:rsidR="0056658B">
          <w:rPr>
            <w:noProof/>
            <w:webHidden/>
          </w:rPr>
          <w:fldChar w:fldCharType="separate"/>
        </w:r>
        <w:r w:rsidR="0056658B">
          <w:rPr>
            <w:noProof/>
            <w:webHidden/>
          </w:rPr>
          <w:t>27</w:t>
        </w:r>
        <w:r w:rsidR="0056658B">
          <w:rPr>
            <w:noProof/>
            <w:webHidden/>
          </w:rPr>
          <w:fldChar w:fldCharType="end"/>
        </w:r>
      </w:hyperlink>
    </w:p>
    <w:p w14:paraId="544F31BC" w14:textId="601FAFF2" w:rsidR="0056658B" w:rsidRDefault="00000000">
      <w:pPr>
        <w:pStyle w:val="TableofFigures"/>
        <w:tabs>
          <w:tab w:val="right" w:leader="dot" w:pos="9350"/>
        </w:tabs>
        <w:rPr>
          <w:rFonts w:asciiTheme="minorHAnsi" w:eastAsiaTheme="minorEastAsia" w:hAnsiTheme="minorHAnsi" w:cstheme="minorBidi"/>
          <w:noProof/>
          <w:kern w:val="2"/>
          <w:sz w:val="24"/>
          <w14:ligatures w14:val="standardContextual"/>
        </w:rPr>
      </w:pPr>
      <w:hyperlink w:anchor="_Toc133443956" w:history="1">
        <w:r w:rsidR="0056658B" w:rsidRPr="00B66530">
          <w:rPr>
            <w:rStyle w:val="Hyperlink"/>
            <w:rFonts w:eastAsiaTheme="minorEastAsia"/>
            <w:noProof/>
          </w:rPr>
          <w:t>Figure 13: Scatterplot of independent variables where p &lt; 0.05. Diabetes regression</w:t>
        </w:r>
        <w:r w:rsidR="0056658B">
          <w:rPr>
            <w:noProof/>
            <w:webHidden/>
          </w:rPr>
          <w:tab/>
        </w:r>
        <w:r w:rsidR="0056658B">
          <w:rPr>
            <w:noProof/>
            <w:webHidden/>
          </w:rPr>
          <w:fldChar w:fldCharType="begin"/>
        </w:r>
        <w:r w:rsidR="0056658B">
          <w:rPr>
            <w:noProof/>
            <w:webHidden/>
          </w:rPr>
          <w:instrText xml:space="preserve"> PAGEREF _Toc133443956 \h </w:instrText>
        </w:r>
        <w:r w:rsidR="0056658B">
          <w:rPr>
            <w:noProof/>
            <w:webHidden/>
          </w:rPr>
        </w:r>
        <w:r w:rsidR="0056658B">
          <w:rPr>
            <w:noProof/>
            <w:webHidden/>
          </w:rPr>
          <w:fldChar w:fldCharType="separate"/>
        </w:r>
        <w:r w:rsidR="0056658B">
          <w:rPr>
            <w:noProof/>
            <w:webHidden/>
          </w:rPr>
          <w:t>28</w:t>
        </w:r>
        <w:r w:rsidR="0056658B">
          <w:rPr>
            <w:noProof/>
            <w:webHidden/>
          </w:rPr>
          <w:fldChar w:fldCharType="end"/>
        </w:r>
      </w:hyperlink>
    </w:p>
    <w:p w14:paraId="7D33DB86" w14:textId="525362D6" w:rsidR="0056658B" w:rsidRDefault="00000000">
      <w:pPr>
        <w:pStyle w:val="TableofFigures"/>
        <w:tabs>
          <w:tab w:val="right" w:leader="dot" w:pos="9350"/>
        </w:tabs>
        <w:rPr>
          <w:rFonts w:asciiTheme="minorHAnsi" w:eastAsiaTheme="minorEastAsia" w:hAnsiTheme="minorHAnsi" w:cstheme="minorBidi"/>
          <w:noProof/>
          <w:kern w:val="2"/>
          <w:sz w:val="24"/>
          <w14:ligatures w14:val="standardContextual"/>
        </w:rPr>
      </w:pPr>
      <w:hyperlink w:anchor="_Toc133443957" w:history="1">
        <w:r w:rsidR="0056658B" w:rsidRPr="00B66530">
          <w:rPr>
            <w:rStyle w:val="Hyperlink"/>
            <w:rFonts w:eastAsiaTheme="minorEastAsia"/>
            <w:noProof/>
          </w:rPr>
          <w:t>Figure 14: This code represents the new combined column called “Death by Diseases” which essentially combines all of the deaths by select diseases in the Weekly provisional death count dataset.</w:t>
        </w:r>
        <w:r w:rsidR="0056658B">
          <w:rPr>
            <w:noProof/>
            <w:webHidden/>
          </w:rPr>
          <w:tab/>
        </w:r>
        <w:r w:rsidR="0056658B">
          <w:rPr>
            <w:noProof/>
            <w:webHidden/>
          </w:rPr>
          <w:fldChar w:fldCharType="begin"/>
        </w:r>
        <w:r w:rsidR="0056658B">
          <w:rPr>
            <w:noProof/>
            <w:webHidden/>
          </w:rPr>
          <w:instrText xml:space="preserve"> PAGEREF _Toc133443957 \h </w:instrText>
        </w:r>
        <w:r w:rsidR="0056658B">
          <w:rPr>
            <w:noProof/>
            <w:webHidden/>
          </w:rPr>
        </w:r>
        <w:r w:rsidR="0056658B">
          <w:rPr>
            <w:noProof/>
            <w:webHidden/>
          </w:rPr>
          <w:fldChar w:fldCharType="separate"/>
        </w:r>
        <w:r w:rsidR="0056658B">
          <w:rPr>
            <w:noProof/>
            <w:webHidden/>
          </w:rPr>
          <w:t>29</w:t>
        </w:r>
        <w:r w:rsidR="0056658B">
          <w:rPr>
            <w:noProof/>
            <w:webHidden/>
          </w:rPr>
          <w:fldChar w:fldCharType="end"/>
        </w:r>
      </w:hyperlink>
    </w:p>
    <w:p w14:paraId="4979A8E7" w14:textId="681461EB" w:rsidR="0056658B" w:rsidRDefault="00000000">
      <w:pPr>
        <w:pStyle w:val="TableofFigures"/>
        <w:tabs>
          <w:tab w:val="right" w:leader="dot" w:pos="9350"/>
        </w:tabs>
        <w:rPr>
          <w:rFonts w:asciiTheme="minorHAnsi" w:eastAsiaTheme="minorEastAsia" w:hAnsiTheme="minorHAnsi" w:cstheme="minorBidi"/>
          <w:noProof/>
          <w:kern w:val="2"/>
          <w:sz w:val="24"/>
          <w14:ligatures w14:val="standardContextual"/>
        </w:rPr>
      </w:pPr>
      <w:hyperlink w:anchor="_Toc133443958" w:history="1">
        <w:r w:rsidR="0056658B" w:rsidRPr="00B66530">
          <w:rPr>
            <w:rStyle w:val="Hyperlink"/>
            <w:rFonts w:eastAsiaTheme="minorEastAsia"/>
            <w:noProof/>
          </w:rPr>
          <w:t>Figure 15: The line chart that depicts Deaths by combined diseases in the United States in 2020, 2021, 2022 and January and February months of 2023.</w:t>
        </w:r>
        <w:r w:rsidR="0056658B">
          <w:rPr>
            <w:noProof/>
            <w:webHidden/>
          </w:rPr>
          <w:tab/>
        </w:r>
        <w:r w:rsidR="0056658B">
          <w:rPr>
            <w:noProof/>
            <w:webHidden/>
          </w:rPr>
          <w:fldChar w:fldCharType="begin"/>
        </w:r>
        <w:r w:rsidR="0056658B">
          <w:rPr>
            <w:noProof/>
            <w:webHidden/>
          </w:rPr>
          <w:instrText xml:space="preserve"> PAGEREF _Toc133443958 \h </w:instrText>
        </w:r>
        <w:r w:rsidR="0056658B">
          <w:rPr>
            <w:noProof/>
            <w:webHidden/>
          </w:rPr>
        </w:r>
        <w:r w:rsidR="0056658B">
          <w:rPr>
            <w:noProof/>
            <w:webHidden/>
          </w:rPr>
          <w:fldChar w:fldCharType="separate"/>
        </w:r>
        <w:r w:rsidR="0056658B">
          <w:rPr>
            <w:noProof/>
            <w:webHidden/>
          </w:rPr>
          <w:t>29</w:t>
        </w:r>
        <w:r w:rsidR="0056658B">
          <w:rPr>
            <w:noProof/>
            <w:webHidden/>
          </w:rPr>
          <w:fldChar w:fldCharType="end"/>
        </w:r>
      </w:hyperlink>
    </w:p>
    <w:p w14:paraId="5B517E42" w14:textId="14846A72" w:rsidR="0056658B" w:rsidRDefault="00000000">
      <w:pPr>
        <w:pStyle w:val="TableofFigures"/>
        <w:tabs>
          <w:tab w:val="right" w:leader="dot" w:pos="9350"/>
        </w:tabs>
        <w:rPr>
          <w:rFonts w:asciiTheme="minorHAnsi" w:eastAsiaTheme="minorEastAsia" w:hAnsiTheme="minorHAnsi" w:cstheme="minorBidi"/>
          <w:noProof/>
          <w:kern w:val="2"/>
          <w:sz w:val="24"/>
          <w14:ligatures w14:val="standardContextual"/>
        </w:rPr>
      </w:pPr>
      <w:hyperlink w:anchor="_Toc133443959" w:history="1">
        <w:r w:rsidR="0056658B" w:rsidRPr="00B66530">
          <w:rPr>
            <w:rStyle w:val="Hyperlink"/>
            <w:rFonts w:eastAsiaTheme="minorEastAsia"/>
            <w:noProof/>
          </w:rPr>
          <w:t>Figure 16: : The subplots separating the death by diseases visuals for every single year, including partial data for 2023.</w:t>
        </w:r>
        <w:r w:rsidR="0056658B">
          <w:rPr>
            <w:noProof/>
            <w:webHidden/>
          </w:rPr>
          <w:tab/>
        </w:r>
        <w:r w:rsidR="0056658B">
          <w:rPr>
            <w:noProof/>
            <w:webHidden/>
          </w:rPr>
          <w:fldChar w:fldCharType="begin"/>
        </w:r>
        <w:r w:rsidR="0056658B">
          <w:rPr>
            <w:noProof/>
            <w:webHidden/>
          </w:rPr>
          <w:instrText xml:space="preserve"> PAGEREF _Toc133443959 \h </w:instrText>
        </w:r>
        <w:r w:rsidR="0056658B">
          <w:rPr>
            <w:noProof/>
            <w:webHidden/>
          </w:rPr>
        </w:r>
        <w:r w:rsidR="0056658B">
          <w:rPr>
            <w:noProof/>
            <w:webHidden/>
          </w:rPr>
          <w:fldChar w:fldCharType="separate"/>
        </w:r>
        <w:r w:rsidR="0056658B">
          <w:rPr>
            <w:noProof/>
            <w:webHidden/>
          </w:rPr>
          <w:t>30</w:t>
        </w:r>
        <w:r w:rsidR="0056658B">
          <w:rPr>
            <w:noProof/>
            <w:webHidden/>
          </w:rPr>
          <w:fldChar w:fldCharType="end"/>
        </w:r>
      </w:hyperlink>
    </w:p>
    <w:p w14:paraId="606589BC" w14:textId="4FC82CA3" w:rsidR="0056658B" w:rsidRDefault="00000000">
      <w:pPr>
        <w:pStyle w:val="TableofFigures"/>
        <w:tabs>
          <w:tab w:val="right" w:leader="dot" w:pos="9350"/>
        </w:tabs>
        <w:rPr>
          <w:rFonts w:asciiTheme="minorHAnsi" w:eastAsiaTheme="minorEastAsia" w:hAnsiTheme="minorHAnsi" w:cstheme="minorBidi"/>
          <w:noProof/>
          <w:kern w:val="2"/>
          <w:sz w:val="24"/>
          <w14:ligatures w14:val="standardContextual"/>
        </w:rPr>
      </w:pPr>
      <w:hyperlink w:anchor="_Toc133443960" w:history="1">
        <w:r w:rsidR="0056658B" w:rsidRPr="00B66530">
          <w:rPr>
            <w:rStyle w:val="Hyperlink"/>
            <w:rFonts w:eastAsiaTheme="minorEastAsia"/>
            <w:noProof/>
          </w:rPr>
          <w:t>Figure 17: Death Counts by Diseases over the four years plotted in a logarithmic scale.</w:t>
        </w:r>
        <w:r w:rsidR="0056658B">
          <w:rPr>
            <w:noProof/>
            <w:webHidden/>
          </w:rPr>
          <w:tab/>
        </w:r>
        <w:r w:rsidR="0056658B">
          <w:rPr>
            <w:noProof/>
            <w:webHidden/>
          </w:rPr>
          <w:fldChar w:fldCharType="begin"/>
        </w:r>
        <w:r w:rsidR="0056658B">
          <w:rPr>
            <w:noProof/>
            <w:webHidden/>
          </w:rPr>
          <w:instrText xml:space="preserve"> PAGEREF _Toc133443960 \h </w:instrText>
        </w:r>
        <w:r w:rsidR="0056658B">
          <w:rPr>
            <w:noProof/>
            <w:webHidden/>
          </w:rPr>
        </w:r>
        <w:r w:rsidR="0056658B">
          <w:rPr>
            <w:noProof/>
            <w:webHidden/>
          </w:rPr>
          <w:fldChar w:fldCharType="separate"/>
        </w:r>
        <w:r w:rsidR="0056658B">
          <w:rPr>
            <w:noProof/>
            <w:webHidden/>
          </w:rPr>
          <w:t>30</w:t>
        </w:r>
        <w:r w:rsidR="0056658B">
          <w:rPr>
            <w:noProof/>
            <w:webHidden/>
          </w:rPr>
          <w:fldChar w:fldCharType="end"/>
        </w:r>
      </w:hyperlink>
    </w:p>
    <w:p w14:paraId="3261D062" w14:textId="76E48D7E" w:rsidR="0056658B" w:rsidRDefault="00000000">
      <w:pPr>
        <w:pStyle w:val="TableofFigures"/>
        <w:tabs>
          <w:tab w:val="right" w:leader="dot" w:pos="9350"/>
        </w:tabs>
        <w:rPr>
          <w:rFonts w:asciiTheme="minorHAnsi" w:eastAsiaTheme="minorEastAsia" w:hAnsiTheme="minorHAnsi" w:cstheme="minorBidi"/>
          <w:noProof/>
          <w:kern w:val="2"/>
          <w:sz w:val="24"/>
          <w14:ligatures w14:val="standardContextual"/>
        </w:rPr>
      </w:pPr>
      <w:hyperlink w:anchor="_Toc133443961" w:history="1">
        <w:r w:rsidR="0056658B" w:rsidRPr="00B66530">
          <w:rPr>
            <w:rStyle w:val="Hyperlink"/>
            <w:rFonts w:eastAsiaTheme="minorEastAsia"/>
            <w:noProof/>
          </w:rPr>
          <w:t>Figure 18: The First Iteration of the ARIMA model with a (p,d,q) of (1,1,2)</w:t>
        </w:r>
        <w:r w:rsidR="0056658B">
          <w:rPr>
            <w:noProof/>
            <w:webHidden/>
          </w:rPr>
          <w:tab/>
        </w:r>
        <w:r w:rsidR="0056658B">
          <w:rPr>
            <w:noProof/>
            <w:webHidden/>
          </w:rPr>
          <w:fldChar w:fldCharType="begin"/>
        </w:r>
        <w:r w:rsidR="0056658B">
          <w:rPr>
            <w:noProof/>
            <w:webHidden/>
          </w:rPr>
          <w:instrText xml:space="preserve"> PAGEREF _Toc133443961 \h </w:instrText>
        </w:r>
        <w:r w:rsidR="0056658B">
          <w:rPr>
            <w:noProof/>
            <w:webHidden/>
          </w:rPr>
        </w:r>
        <w:r w:rsidR="0056658B">
          <w:rPr>
            <w:noProof/>
            <w:webHidden/>
          </w:rPr>
          <w:fldChar w:fldCharType="separate"/>
        </w:r>
        <w:r w:rsidR="0056658B">
          <w:rPr>
            <w:noProof/>
            <w:webHidden/>
          </w:rPr>
          <w:t>32</w:t>
        </w:r>
        <w:r w:rsidR="0056658B">
          <w:rPr>
            <w:noProof/>
            <w:webHidden/>
          </w:rPr>
          <w:fldChar w:fldCharType="end"/>
        </w:r>
      </w:hyperlink>
    </w:p>
    <w:p w14:paraId="6D840655" w14:textId="6C687F3C" w:rsidR="0056658B" w:rsidRDefault="00000000">
      <w:pPr>
        <w:pStyle w:val="TableofFigures"/>
        <w:tabs>
          <w:tab w:val="right" w:leader="dot" w:pos="9350"/>
        </w:tabs>
        <w:rPr>
          <w:rFonts w:asciiTheme="minorHAnsi" w:eastAsiaTheme="minorEastAsia" w:hAnsiTheme="minorHAnsi" w:cstheme="minorBidi"/>
          <w:noProof/>
          <w:kern w:val="2"/>
          <w:sz w:val="24"/>
          <w14:ligatures w14:val="standardContextual"/>
        </w:rPr>
      </w:pPr>
      <w:hyperlink w:anchor="_Toc133443962" w:history="1">
        <w:r w:rsidR="0056658B" w:rsidRPr="00B66530">
          <w:rPr>
            <w:rStyle w:val="Hyperlink"/>
            <w:rFonts w:eastAsiaTheme="minorEastAsia"/>
            <w:noProof/>
          </w:rPr>
          <w:t>Figure 19: Second Iteration of ARIMA model with (p,d,q) of (1,2,2).</w:t>
        </w:r>
        <w:r w:rsidR="0056658B">
          <w:rPr>
            <w:noProof/>
            <w:webHidden/>
          </w:rPr>
          <w:tab/>
        </w:r>
        <w:r w:rsidR="0056658B">
          <w:rPr>
            <w:noProof/>
            <w:webHidden/>
          </w:rPr>
          <w:fldChar w:fldCharType="begin"/>
        </w:r>
        <w:r w:rsidR="0056658B">
          <w:rPr>
            <w:noProof/>
            <w:webHidden/>
          </w:rPr>
          <w:instrText xml:space="preserve"> PAGEREF _Toc133443962 \h </w:instrText>
        </w:r>
        <w:r w:rsidR="0056658B">
          <w:rPr>
            <w:noProof/>
            <w:webHidden/>
          </w:rPr>
        </w:r>
        <w:r w:rsidR="0056658B">
          <w:rPr>
            <w:noProof/>
            <w:webHidden/>
          </w:rPr>
          <w:fldChar w:fldCharType="separate"/>
        </w:r>
        <w:r w:rsidR="0056658B">
          <w:rPr>
            <w:noProof/>
            <w:webHidden/>
          </w:rPr>
          <w:t>32</w:t>
        </w:r>
        <w:r w:rsidR="0056658B">
          <w:rPr>
            <w:noProof/>
            <w:webHidden/>
          </w:rPr>
          <w:fldChar w:fldCharType="end"/>
        </w:r>
      </w:hyperlink>
    </w:p>
    <w:p w14:paraId="7CF3D6B3" w14:textId="4F78CEEE" w:rsidR="0056658B" w:rsidRDefault="00000000">
      <w:pPr>
        <w:pStyle w:val="TableofFigures"/>
        <w:tabs>
          <w:tab w:val="right" w:leader="dot" w:pos="9350"/>
        </w:tabs>
        <w:rPr>
          <w:rFonts w:asciiTheme="minorHAnsi" w:eastAsiaTheme="minorEastAsia" w:hAnsiTheme="minorHAnsi" w:cstheme="minorBidi"/>
          <w:noProof/>
          <w:kern w:val="2"/>
          <w:sz w:val="24"/>
          <w14:ligatures w14:val="standardContextual"/>
        </w:rPr>
      </w:pPr>
      <w:hyperlink w:anchor="_Toc133443963" w:history="1">
        <w:r w:rsidR="0056658B" w:rsidRPr="00B66530">
          <w:rPr>
            <w:rStyle w:val="Hyperlink"/>
            <w:rFonts w:eastAsiaTheme="minorEastAsia"/>
            <w:noProof/>
          </w:rPr>
          <w:t>Figure 20: The ARIMA model Forecasted vs Actual Death by Diseases Comparison Plot</w:t>
        </w:r>
        <w:r w:rsidR="0056658B">
          <w:rPr>
            <w:noProof/>
            <w:webHidden/>
          </w:rPr>
          <w:tab/>
        </w:r>
        <w:r w:rsidR="0056658B">
          <w:rPr>
            <w:noProof/>
            <w:webHidden/>
          </w:rPr>
          <w:fldChar w:fldCharType="begin"/>
        </w:r>
        <w:r w:rsidR="0056658B">
          <w:rPr>
            <w:noProof/>
            <w:webHidden/>
          </w:rPr>
          <w:instrText xml:space="preserve"> PAGEREF _Toc133443963 \h </w:instrText>
        </w:r>
        <w:r w:rsidR="0056658B">
          <w:rPr>
            <w:noProof/>
            <w:webHidden/>
          </w:rPr>
        </w:r>
        <w:r w:rsidR="0056658B">
          <w:rPr>
            <w:noProof/>
            <w:webHidden/>
          </w:rPr>
          <w:fldChar w:fldCharType="separate"/>
        </w:r>
        <w:r w:rsidR="0056658B">
          <w:rPr>
            <w:noProof/>
            <w:webHidden/>
          </w:rPr>
          <w:t>33</w:t>
        </w:r>
        <w:r w:rsidR="0056658B">
          <w:rPr>
            <w:noProof/>
            <w:webHidden/>
          </w:rPr>
          <w:fldChar w:fldCharType="end"/>
        </w:r>
      </w:hyperlink>
    </w:p>
    <w:p w14:paraId="3180798E" w14:textId="675F64C1" w:rsidR="0056658B" w:rsidRDefault="00000000">
      <w:pPr>
        <w:pStyle w:val="TableofFigures"/>
        <w:tabs>
          <w:tab w:val="right" w:leader="dot" w:pos="9350"/>
        </w:tabs>
        <w:rPr>
          <w:rFonts w:asciiTheme="minorHAnsi" w:eastAsiaTheme="minorEastAsia" w:hAnsiTheme="minorHAnsi" w:cstheme="minorBidi"/>
          <w:noProof/>
          <w:kern w:val="2"/>
          <w:sz w:val="24"/>
          <w14:ligatures w14:val="standardContextual"/>
        </w:rPr>
      </w:pPr>
      <w:hyperlink w:anchor="_Toc133443964" w:history="1">
        <w:r w:rsidR="0056658B" w:rsidRPr="00B66530">
          <w:rPr>
            <w:rStyle w:val="Hyperlink"/>
            <w:rFonts w:eastAsiaTheme="minorEastAsia"/>
            <w:noProof/>
          </w:rPr>
          <w:t>Figure 21 Random Forest Regression: Decision Tree Plot</w:t>
        </w:r>
        <w:r w:rsidR="0056658B">
          <w:rPr>
            <w:noProof/>
            <w:webHidden/>
          </w:rPr>
          <w:tab/>
        </w:r>
        <w:r w:rsidR="0056658B">
          <w:rPr>
            <w:noProof/>
            <w:webHidden/>
          </w:rPr>
          <w:fldChar w:fldCharType="begin"/>
        </w:r>
        <w:r w:rsidR="0056658B">
          <w:rPr>
            <w:noProof/>
            <w:webHidden/>
          </w:rPr>
          <w:instrText xml:space="preserve"> PAGEREF _Toc133443964 \h </w:instrText>
        </w:r>
        <w:r w:rsidR="0056658B">
          <w:rPr>
            <w:noProof/>
            <w:webHidden/>
          </w:rPr>
        </w:r>
        <w:r w:rsidR="0056658B">
          <w:rPr>
            <w:noProof/>
            <w:webHidden/>
          </w:rPr>
          <w:fldChar w:fldCharType="separate"/>
        </w:r>
        <w:r w:rsidR="0056658B">
          <w:rPr>
            <w:noProof/>
            <w:webHidden/>
          </w:rPr>
          <w:t>33</w:t>
        </w:r>
        <w:r w:rsidR="0056658B">
          <w:rPr>
            <w:noProof/>
            <w:webHidden/>
          </w:rPr>
          <w:fldChar w:fldCharType="end"/>
        </w:r>
      </w:hyperlink>
    </w:p>
    <w:p w14:paraId="28C3FF0D" w14:textId="00506E86" w:rsidR="0056658B" w:rsidRDefault="00000000">
      <w:pPr>
        <w:pStyle w:val="TableofFigures"/>
        <w:tabs>
          <w:tab w:val="right" w:leader="dot" w:pos="9350"/>
        </w:tabs>
        <w:rPr>
          <w:rFonts w:asciiTheme="minorHAnsi" w:eastAsiaTheme="minorEastAsia" w:hAnsiTheme="minorHAnsi" w:cstheme="minorBidi"/>
          <w:noProof/>
          <w:kern w:val="2"/>
          <w:sz w:val="24"/>
          <w14:ligatures w14:val="standardContextual"/>
        </w:rPr>
      </w:pPr>
      <w:hyperlink w:anchor="_Toc133443965" w:history="1">
        <w:r w:rsidR="0056658B" w:rsidRPr="00B66530">
          <w:rPr>
            <w:rStyle w:val="Hyperlink"/>
            <w:rFonts w:eastAsiaTheme="minorEastAsia"/>
            <w:noProof/>
          </w:rPr>
          <w:t>Figure 22 Random Forest Regression- Bar plot with Permutation Function</w:t>
        </w:r>
        <w:r w:rsidR="0056658B">
          <w:rPr>
            <w:noProof/>
            <w:webHidden/>
          </w:rPr>
          <w:tab/>
        </w:r>
        <w:r w:rsidR="0056658B">
          <w:rPr>
            <w:noProof/>
            <w:webHidden/>
          </w:rPr>
          <w:fldChar w:fldCharType="begin"/>
        </w:r>
        <w:r w:rsidR="0056658B">
          <w:rPr>
            <w:noProof/>
            <w:webHidden/>
          </w:rPr>
          <w:instrText xml:space="preserve"> PAGEREF _Toc133443965 \h </w:instrText>
        </w:r>
        <w:r w:rsidR="0056658B">
          <w:rPr>
            <w:noProof/>
            <w:webHidden/>
          </w:rPr>
        </w:r>
        <w:r w:rsidR="0056658B">
          <w:rPr>
            <w:noProof/>
            <w:webHidden/>
          </w:rPr>
          <w:fldChar w:fldCharType="separate"/>
        </w:r>
        <w:r w:rsidR="0056658B">
          <w:rPr>
            <w:noProof/>
            <w:webHidden/>
          </w:rPr>
          <w:t>34</w:t>
        </w:r>
        <w:r w:rsidR="0056658B">
          <w:rPr>
            <w:noProof/>
            <w:webHidden/>
          </w:rPr>
          <w:fldChar w:fldCharType="end"/>
        </w:r>
      </w:hyperlink>
    </w:p>
    <w:p w14:paraId="021C4DA0" w14:textId="05C25CEE" w:rsidR="0056658B" w:rsidRDefault="00000000">
      <w:pPr>
        <w:pStyle w:val="TableofFigures"/>
        <w:tabs>
          <w:tab w:val="right" w:leader="dot" w:pos="9350"/>
        </w:tabs>
        <w:rPr>
          <w:rFonts w:asciiTheme="minorHAnsi" w:eastAsiaTheme="minorEastAsia" w:hAnsiTheme="minorHAnsi" w:cstheme="minorBidi"/>
          <w:noProof/>
          <w:kern w:val="2"/>
          <w:sz w:val="24"/>
          <w14:ligatures w14:val="standardContextual"/>
        </w:rPr>
      </w:pPr>
      <w:hyperlink w:anchor="_Toc133443966" w:history="1">
        <w:r w:rsidR="0056658B" w:rsidRPr="00B66530">
          <w:rPr>
            <w:rStyle w:val="Hyperlink"/>
            <w:rFonts w:eastAsiaTheme="minorEastAsia"/>
            <w:noProof/>
          </w:rPr>
          <w:t>Figure 23: SVM Scoring</w:t>
        </w:r>
        <w:r w:rsidR="0056658B">
          <w:rPr>
            <w:noProof/>
            <w:webHidden/>
          </w:rPr>
          <w:tab/>
        </w:r>
        <w:r w:rsidR="0056658B">
          <w:rPr>
            <w:noProof/>
            <w:webHidden/>
          </w:rPr>
          <w:fldChar w:fldCharType="begin"/>
        </w:r>
        <w:r w:rsidR="0056658B">
          <w:rPr>
            <w:noProof/>
            <w:webHidden/>
          </w:rPr>
          <w:instrText xml:space="preserve"> PAGEREF _Toc133443966 \h </w:instrText>
        </w:r>
        <w:r w:rsidR="0056658B">
          <w:rPr>
            <w:noProof/>
            <w:webHidden/>
          </w:rPr>
        </w:r>
        <w:r w:rsidR="0056658B">
          <w:rPr>
            <w:noProof/>
            <w:webHidden/>
          </w:rPr>
          <w:fldChar w:fldCharType="separate"/>
        </w:r>
        <w:r w:rsidR="0056658B">
          <w:rPr>
            <w:noProof/>
            <w:webHidden/>
          </w:rPr>
          <w:t>35</w:t>
        </w:r>
        <w:r w:rsidR="0056658B">
          <w:rPr>
            <w:noProof/>
            <w:webHidden/>
          </w:rPr>
          <w:fldChar w:fldCharType="end"/>
        </w:r>
      </w:hyperlink>
    </w:p>
    <w:p w14:paraId="12DA9392" w14:textId="06A3E198" w:rsidR="0056658B" w:rsidRDefault="00000000">
      <w:pPr>
        <w:pStyle w:val="TableofFigures"/>
        <w:tabs>
          <w:tab w:val="right" w:leader="dot" w:pos="9350"/>
        </w:tabs>
        <w:rPr>
          <w:rFonts w:asciiTheme="minorHAnsi" w:eastAsiaTheme="minorEastAsia" w:hAnsiTheme="minorHAnsi" w:cstheme="minorBidi"/>
          <w:noProof/>
          <w:kern w:val="2"/>
          <w:sz w:val="24"/>
          <w14:ligatures w14:val="standardContextual"/>
        </w:rPr>
      </w:pPr>
      <w:hyperlink w:anchor="_Toc133443967" w:history="1">
        <w:r w:rsidR="0056658B" w:rsidRPr="00B66530">
          <w:rPr>
            <w:rStyle w:val="Hyperlink"/>
            <w:rFonts w:eastAsiaTheme="minorEastAsia"/>
            <w:noProof/>
          </w:rPr>
          <w:t>Figure 24: Decision Tree of Uninsured</w:t>
        </w:r>
        <w:r w:rsidR="0056658B">
          <w:rPr>
            <w:noProof/>
            <w:webHidden/>
          </w:rPr>
          <w:tab/>
        </w:r>
        <w:r w:rsidR="0056658B">
          <w:rPr>
            <w:noProof/>
            <w:webHidden/>
          </w:rPr>
          <w:fldChar w:fldCharType="begin"/>
        </w:r>
        <w:r w:rsidR="0056658B">
          <w:rPr>
            <w:noProof/>
            <w:webHidden/>
          </w:rPr>
          <w:instrText xml:space="preserve"> PAGEREF _Toc133443967 \h </w:instrText>
        </w:r>
        <w:r w:rsidR="0056658B">
          <w:rPr>
            <w:noProof/>
            <w:webHidden/>
          </w:rPr>
        </w:r>
        <w:r w:rsidR="0056658B">
          <w:rPr>
            <w:noProof/>
            <w:webHidden/>
          </w:rPr>
          <w:fldChar w:fldCharType="separate"/>
        </w:r>
        <w:r w:rsidR="0056658B">
          <w:rPr>
            <w:noProof/>
            <w:webHidden/>
          </w:rPr>
          <w:t>36</w:t>
        </w:r>
        <w:r w:rsidR="0056658B">
          <w:rPr>
            <w:noProof/>
            <w:webHidden/>
          </w:rPr>
          <w:fldChar w:fldCharType="end"/>
        </w:r>
      </w:hyperlink>
    </w:p>
    <w:p w14:paraId="48793E52" w14:textId="665C1477" w:rsidR="001009E1" w:rsidRDefault="005B3EA5">
      <w:pPr>
        <w:rPr>
          <w:b/>
          <w:color w:val="1B1B1B"/>
          <w:sz w:val="20"/>
          <w:szCs w:val="20"/>
        </w:rPr>
      </w:pPr>
      <w:r>
        <w:rPr>
          <w:b/>
          <w:color w:val="1B1B1B"/>
          <w:sz w:val="20"/>
          <w:szCs w:val="20"/>
        </w:rPr>
        <w:fldChar w:fldCharType="end"/>
      </w:r>
    </w:p>
    <w:p w14:paraId="5BA3E952" w14:textId="77777777" w:rsidR="001009E1" w:rsidRDefault="001009E1">
      <w:pPr>
        <w:rPr>
          <w:b/>
          <w:color w:val="1B1B1B"/>
          <w:sz w:val="20"/>
          <w:szCs w:val="20"/>
        </w:rPr>
      </w:pPr>
      <w:r>
        <w:rPr>
          <w:b/>
          <w:color w:val="1B1B1B"/>
          <w:sz w:val="20"/>
          <w:szCs w:val="20"/>
        </w:rPr>
        <w:br w:type="page"/>
      </w:r>
    </w:p>
    <w:p w14:paraId="4A4CC22A" w14:textId="77777777" w:rsidR="00C6205B" w:rsidRDefault="001009E1" w:rsidP="00C6205B">
      <w:pPr>
        <w:pStyle w:val="Heading1"/>
      </w:pPr>
      <w:bookmarkStart w:id="1" w:name="_Toc133444777"/>
      <w:r>
        <w:lastRenderedPageBreak/>
        <w:t>Ac</w:t>
      </w:r>
      <w:r w:rsidR="00C6205B">
        <w:t>knowledgements</w:t>
      </w:r>
      <w:bookmarkEnd w:id="1"/>
    </w:p>
    <w:p w14:paraId="09AAC09E" w14:textId="77777777" w:rsidR="00C6205B" w:rsidRPr="00C6205B" w:rsidRDefault="00C6205B">
      <w:pPr>
        <w:rPr>
          <w:color w:val="1B1B1B"/>
          <w:sz w:val="20"/>
          <w:szCs w:val="20"/>
        </w:rPr>
      </w:pPr>
    </w:p>
    <w:p w14:paraId="02EB7C9D" w14:textId="7A7DDFCA" w:rsidR="00C6205B" w:rsidRDefault="005E1A1D">
      <w:pPr>
        <w:rPr>
          <w:color w:val="1B1B1B"/>
          <w:sz w:val="20"/>
          <w:szCs w:val="20"/>
        </w:rPr>
      </w:pPr>
      <w:r>
        <w:rPr>
          <w:bCs/>
          <w:color w:val="1B1B1B"/>
          <w:sz w:val="20"/>
          <w:szCs w:val="20"/>
        </w:rPr>
        <w:t xml:space="preserve">As we close out </w:t>
      </w:r>
      <w:r w:rsidR="00E6240D">
        <w:rPr>
          <w:bCs/>
          <w:color w:val="1B1B1B"/>
          <w:sz w:val="20"/>
          <w:szCs w:val="20"/>
        </w:rPr>
        <w:t>this</w:t>
      </w:r>
      <w:r>
        <w:rPr>
          <w:bCs/>
          <w:color w:val="1B1B1B"/>
          <w:sz w:val="20"/>
          <w:szCs w:val="20"/>
        </w:rPr>
        <w:t xml:space="preserve"> chapter</w:t>
      </w:r>
      <w:r w:rsidR="00591D87">
        <w:rPr>
          <w:bCs/>
          <w:color w:val="1B1B1B"/>
          <w:sz w:val="20"/>
          <w:szCs w:val="20"/>
        </w:rPr>
        <w:t xml:space="preserve"> in our lives, we look back on our journey </w:t>
      </w:r>
      <w:r w:rsidR="001D0392">
        <w:rPr>
          <w:bCs/>
          <w:color w:val="1B1B1B"/>
          <w:sz w:val="20"/>
          <w:szCs w:val="20"/>
        </w:rPr>
        <w:t xml:space="preserve">to </w:t>
      </w:r>
      <w:r w:rsidR="003855B4">
        <w:rPr>
          <w:bCs/>
          <w:color w:val="1B1B1B"/>
          <w:sz w:val="20"/>
          <w:szCs w:val="20"/>
        </w:rPr>
        <w:t xml:space="preserve">completing </w:t>
      </w:r>
      <w:r w:rsidR="00034DE0">
        <w:rPr>
          <w:bCs/>
          <w:color w:val="1B1B1B"/>
          <w:sz w:val="20"/>
          <w:szCs w:val="20"/>
        </w:rPr>
        <w:t xml:space="preserve">our </w:t>
      </w:r>
      <w:proofErr w:type="gramStart"/>
      <w:r w:rsidR="00034DE0">
        <w:rPr>
          <w:bCs/>
          <w:color w:val="1B1B1B"/>
          <w:sz w:val="20"/>
          <w:szCs w:val="20"/>
        </w:rPr>
        <w:t>Master’s</w:t>
      </w:r>
      <w:proofErr w:type="gramEnd"/>
      <w:r w:rsidR="00034DE0">
        <w:rPr>
          <w:bCs/>
          <w:color w:val="1B1B1B"/>
          <w:sz w:val="20"/>
          <w:szCs w:val="20"/>
        </w:rPr>
        <w:t xml:space="preserve"> degree and cannot say thank you enough </w:t>
      </w:r>
      <w:r w:rsidR="00B00A46">
        <w:rPr>
          <w:bCs/>
          <w:color w:val="1B1B1B"/>
          <w:sz w:val="20"/>
          <w:szCs w:val="20"/>
        </w:rPr>
        <w:t>to all the faculty and staff</w:t>
      </w:r>
      <w:r w:rsidR="00982238">
        <w:rPr>
          <w:bCs/>
          <w:color w:val="1B1B1B"/>
          <w:sz w:val="20"/>
          <w:szCs w:val="20"/>
        </w:rPr>
        <w:t xml:space="preserve"> here at UN</w:t>
      </w:r>
      <w:r w:rsidR="00706669">
        <w:rPr>
          <w:bCs/>
          <w:color w:val="1B1B1B"/>
          <w:sz w:val="20"/>
          <w:szCs w:val="20"/>
        </w:rPr>
        <w:t>T</w:t>
      </w:r>
      <w:r w:rsidR="00E358A5">
        <w:rPr>
          <w:bCs/>
          <w:color w:val="1B1B1B"/>
          <w:sz w:val="20"/>
          <w:szCs w:val="20"/>
        </w:rPr>
        <w:t xml:space="preserve">. </w:t>
      </w:r>
      <w:r w:rsidR="00EA42CC">
        <w:rPr>
          <w:bCs/>
          <w:color w:val="1B1B1B"/>
          <w:sz w:val="20"/>
          <w:szCs w:val="20"/>
        </w:rPr>
        <w:t xml:space="preserve">Without their expertise, </w:t>
      </w:r>
      <w:r w:rsidR="00D74713">
        <w:rPr>
          <w:bCs/>
          <w:color w:val="1B1B1B"/>
          <w:sz w:val="20"/>
          <w:szCs w:val="20"/>
        </w:rPr>
        <w:t>guidance,</w:t>
      </w:r>
      <w:r w:rsidR="00EA42CC">
        <w:rPr>
          <w:bCs/>
          <w:color w:val="1B1B1B"/>
          <w:sz w:val="20"/>
          <w:szCs w:val="20"/>
        </w:rPr>
        <w:t xml:space="preserve"> and patience, </w:t>
      </w:r>
      <w:r w:rsidR="0015563E">
        <w:rPr>
          <w:bCs/>
          <w:color w:val="1B1B1B"/>
          <w:sz w:val="20"/>
          <w:szCs w:val="20"/>
        </w:rPr>
        <w:t xml:space="preserve">we would have not been able to </w:t>
      </w:r>
      <w:r w:rsidR="005D699E">
        <w:rPr>
          <w:bCs/>
          <w:color w:val="1B1B1B"/>
          <w:sz w:val="20"/>
          <w:szCs w:val="20"/>
        </w:rPr>
        <w:t>finish</w:t>
      </w:r>
      <w:r w:rsidR="0015563E">
        <w:rPr>
          <w:bCs/>
          <w:color w:val="1B1B1B"/>
          <w:sz w:val="20"/>
          <w:szCs w:val="20"/>
        </w:rPr>
        <w:t xml:space="preserve"> </w:t>
      </w:r>
      <w:r w:rsidR="00B45721">
        <w:rPr>
          <w:bCs/>
          <w:color w:val="1B1B1B"/>
          <w:sz w:val="20"/>
          <w:szCs w:val="20"/>
        </w:rPr>
        <w:t>this program.</w:t>
      </w:r>
      <w:r w:rsidR="006705E9">
        <w:rPr>
          <w:bCs/>
          <w:color w:val="1B1B1B"/>
          <w:sz w:val="20"/>
          <w:szCs w:val="20"/>
        </w:rPr>
        <w:t xml:space="preserve"> A special thank you to Professor Rubio</w:t>
      </w:r>
      <w:r w:rsidR="007E6275">
        <w:rPr>
          <w:bCs/>
          <w:color w:val="1B1B1B"/>
          <w:sz w:val="20"/>
          <w:szCs w:val="20"/>
        </w:rPr>
        <w:t>-</w:t>
      </w:r>
      <w:r w:rsidR="009673CC">
        <w:rPr>
          <w:bCs/>
          <w:color w:val="1B1B1B"/>
          <w:sz w:val="20"/>
          <w:szCs w:val="20"/>
        </w:rPr>
        <w:t xml:space="preserve">Herrero for </w:t>
      </w:r>
      <w:r w:rsidR="00F11EDE">
        <w:rPr>
          <w:bCs/>
          <w:color w:val="1B1B1B"/>
          <w:sz w:val="20"/>
          <w:szCs w:val="20"/>
        </w:rPr>
        <w:t xml:space="preserve">all the support </w:t>
      </w:r>
      <w:r w:rsidR="00592062">
        <w:rPr>
          <w:bCs/>
          <w:color w:val="1B1B1B"/>
          <w:sz w:val="20"/>
          <w:szCs w:val="20"/>
        </w:rPr>
        <w:t xml:space="preserve">and feedback he has given us </w:t>
      </w:r>
      <w:r w:rsidR="00EB2F6C">
        <w:rPr>
          <w:bCs/>
          <w:color w:val="1B1B1B"/>
          <w:sz w:val="20"/>
          <w:szCs w:val="20"/>
        </w:rPr>
        <w:t>this past</w:t>
      </w:r>
      <w:r w:rsidR="00B6402E">
        <w:rPr>
          <w:bCs/>
          <w:color w:val="1B1B1B"/>
          <w:sz w:val="20"/>
          <w:szCs w:val="20"/>
        </w:rPr>
        <w:t xml:space="preserve"> semester.</w:t>
      </w:r>
    </w:p>
    <w:p w14:paraId="001306D0" w14:textId="77777777" w:rsidR="00B6402E" w:rsidRDefault="00B6402E">
      <w:pPr>
        <w:rPr>
          <w:bCs/>
          <w:color w:val="1B1B1B"/>
          <w:sz w:val="20"/>
          <w:szCs w:val="20"/>
        </w:rPr>
      </w:pPr>
    </w:p>
    <w:p w14:paraId="107915B1" w14:textId="05A83710" w:rsidR="00B6402E" w:rsidRDefault="000C069D">
      <w:pPr>
        <w:rPr>
          <w:bCs/>
          <w:color w:val="1B1B1B"/>
          <w:sz w:val="20"/>
          <w:szCs w:val="20"/>
        </w:rPr>
      </w:pPr>
      <w:r>
        <w:rPr>
          <w:bCs/>
          <w:color w:val="1B1B1B"/>
          <w:sz w:val="20"/>
          <w:szCs w:val="20"/>
        </w:rPr>
        <w:t>We are grateful for the classmates</w:t>
      </w:r>
      <w:r w:rsidR="000C36E5">
        <w:rPr>
          <w:bCs/>
          <w:color w:val="1B1B1B"/>
          <w:sz w:val="20"/>
          <w:szCs w:val="20"/>
        </w:rPr>
        <w:t xml:space="preserve"> over the years but especially those</w:t>
      </w:r>
      <w:r>
        <w:rPr>
          <w:bCs/>
          <w:color w:val="1B1B1B"/>
          <w:sz w:val="20"/>
          <w:szCs w:val="20"/>
        </w:rPr>
        <w:t xml:space="preserve"> </w:t>
      </w:r>
      <w:r w:rsidR="00B439AC">
        <w:rPr>
          <w:bCs/>
          <w:color w:val="1B1B1B"/>
          <w:sz w:val="20"/>
          <w:szCs w:val="20"/>
        </w:rPr>
        <w:t>involved in this research paper</w:t>
      </w:r>
      <w:r w:rsidR="00973E13">
        <w:rPr>
          <w:bCs/>
          <w:color w:val="1B1B1B"/>
          <w:sz w:val="20"/>
          <w:szCs w:val="20"/>
        </w:rPr>
        <w:t>.</w:t>
      </w:r>
      <w:r w:rsidR="00B9268B">
        <w:rPr>
          <w:bCs/>
          <w:color w:val="1B1B1B"/>
          <w:sz w:val="20"/>
          <w:szCs w:val="20"/>
        </w:rPr>
        <w:t xml:space="preserve">  Not only did we </w:t>
      </w:r>
      <w:r w:rsidR="005C3D5A">
        <w:rPr>
          <w:bCs/>
          <w:color w:val="1B1B1B"/>
          <w:sz w:val="20"/>
          <w:szCs w:val="20"/>
        </w:rPr>
        <w:t>work together</w:t>
      </w:r>
      <w:r w:rsidR="00C04A85">
        <w:rPr>
          <w:bCs/>
          <w:color w:val="1B1B1B"/>
          <w:sz w:val="20"/>
          <w:szCs w:val="20"/>
        </w:rPr>
        <w:t xml:space="preserve">, </w:t>
      </w:r>
      <w:r w:rsidR="00EA18D0">
        <w:rPr>
          <w:bCs/>
          <w:color w:val="1B1B1B"/>
          <w:sz w:val="20"/>
          <w:szCs w:val="20"/>
        </w:rPr>
        <w:t>but we also</w:t>
      </w:r>
      <w:r w:rsidR="00C04A85">
        <w:rPr>
          <w:bCs/>
          <w:color w:val="1B1B1B"/>
          <w:sz w:val="20"/>
          <w:szCs w:val="20"/>
        </w:rPr>
        <w:t xml:space="preserve"> got to </w:t>
      </w:r>
      <w:r w:rsidR="00AF27B1">
        <w:rPr>
          <w:bCs/>
          <w:color w:val="1B1B1B"/>
          <w:sz w:val="20"/>
          <w:szCs w:val="20"/>
        </w:rPr>
        <w:t>learn</w:t>
      </w:r>
      <w:r w:rsidR="00D76850">
        <w:rPr>
          <w:bCs/>
          <w:color w:val="1B1B1B"/>
          <w:sz w:val="20"/>
          <w:szCs w:val="20"/>
        </w:rPr>
        <w:t xml:space="preserve"> more</w:t>
      </w:r>
      <w:r w:rsidR="00996FEA">
        <w:rPr>
          <w:bCs/>
          <w:color w:val="1B1B1B"/>
          <w:sz w:val="20"/>
          <w:szCs w:val="20"/>
        </w:rPr>
        <w:t xml:space="preserve"> about each other</w:t>
      </w:r>
      <w:r w:rsidR="002D2B7A">
        <w:rPr>
          <w:bCs/>
          <w:color w:val="1B1B1B"/>
          <w:sz w:val="20"/>
          <w:szCs w:val="20"/>
        </w:rPr>
        <w:t xml:space="preserve">, building friendships that </w:t>
      </w:r>
      <w:r w:rsidR="00851023">
        <w:rPr>
          <w:bCs/>
          <w:color w:val="1B1B1B"/>
          <w:sz w:val="20"/>
          <w:szCs w:val="20"/>
        </w:rPr>
        <w:t>will last for years to come.</w:t>
      </w:r>
    </w:p>
    <w:p w14:paraId="11A953C8" w14:textId="77777777" w:rsidR="00EA18D0" w:rsidRDefault="00EA18D0">
      <w:pPr>
        <w:rPr>
          <w:bCs/>
          <w:color w:val="1B1B1B"/>
          <w:sz w:val="20"/>
          <w:szCs w:val="20"/>
        </w:rPr>
      </w:pPr>
    </w:p>
    <w:p w14:paraId="1CD4EB35" w14:textId="2461BBAA" w:rsidR="00EA18D0" w:rsidRDefault="00C83669">
      <w:pPr>
        <w:rPr>
          <w:bCs/>
          <w:color w:val="1B1B1B"/>
          <w:sz w:val="20"/>
          <w:szCs w:val="20"/>
        </w:rPr>
      </w:pPr>
      <w:r>
        <w:rPr>
          <w:bCs/>
          <w:color w:val="1B1B1B"/>
          <w:sz w:val="20"/>
          <w:szCs w:val="20"/>
        </w:rPr>
        <w:t>Lastly</w:t>
      </w:r>
      <w:r w:rsidR="00FF6E15">
        <w:rPr>
          <w:bCs/>
          <w:color w:val="1B1B1B"/>
          <w:sz w:val="20"/>
          <w:szCs w:val="20"/>
        </w:rPr>
        <w:t xml:space="preserve">, </w:t>
      </w:r>
      <w:r w:rsidR="000317D1">
        <w:rPr>
          <w:bCs/>
          <w:color w:val="1B1B1B"/>
          <w:sz w:val="20"/>
          <w:szCs w:val="20"/>
        </w:rPr>
        <w:t xml:space="preserve">a huge thank you to our </w:t>
      </w:r>
      <w:r w:rsidR="00557A3D">
        <w:rPr>
          <w:bCs/>
          <w:color w:val="1B1B1B"/>
          <w:sz w:val="20"/>
          <w:szCs w:val="20"/>
        </w:rPr>
        <w:t>famil</w:t>
      </w:r>
      <w:r w:rsidR="001812E9">
        <w:rPr>
          <w:bCs/>
          <w:color w:val="1B1B1B"/>
          <w:sz w:val="20"/>
          <w:szCs w:val="20"/>
        </w:rPr>
        <w:t xml:space="preserve">y and friends for their unwavering support during our program.  They provided the motivation on days </w:t>
      </w:r>
      <w:r w:rsidR="00681780">
        <w:rPr>
          <w:bCs/>
          <w:color w:val="1B1B1B"/>
          <w:sz w:val="20"/>
          <w:szCs w:val="20"/>
        </w:rPr>
        <w:t>we needed them the most. We hope we have made you proud.</w:t>
      </w:r>
    </w:p>
    <w:p w14:paraId="2F45C18F" w14:textId="77777777" w:rsidR="005D4490" w:rsidRDefault="005D4490">
      <w:pPr>
        <w:rPr>
          <w:bCs/>
          <w:color w:val="1B1B1B"/>
          <w:sz w:val="20"/>
          <w:szCs w:val="20"/>
        </w:rPr>
      </w:pPr>
    </w:p>
    <w:p w14:paraId="4AC20734" w14:textId="03EFDF9A" w:rsidR="00C6205B" w:rsidRDefault="005D4490">
      <w:pPr>
        <w:rPr>
          <w:color w:val="1B1B1B"/>
          <w:sz w:val="20"/>
          <w:szCs w:val="20"/>
        </w:rPr>
      </w:pPr>
      <w:r>
        <w:rPr>
          <w:bCs/>
          <w:color w:val="1B1B1B"/>
          <w:sz w:val="20"/>
          <w:szCs w:val="20"/>
        </w:rPr>
        <w:t>Thank you</w:t>
      </w:r>
      <w:r w:rsidR="00A13C53">
        <w:rPr>
          <w:bCs/>
          <w:color w:val="1B1B1B"/>
          <w:sz w:val="20"/>
          <w:szCs w:val="20"/>
        </w:rPr>
        <w:t>!</w:t>
      </w:r>
    </w:p>
    <w:p w14:paraId="59418010" w14:textId="7E8C6A30" w:rsidR="00C6205B" w:rsidRPr="005D4490" w:rsidRDefault="005D4490">
      <w:pPr>
        <w:rPr>
          <w:bCs/>
          <w:color w:val="1B1B1B"/>
          <w:sz w:val="20"/>
          <w:szCs w:val="20"/>
        </w:rPr>
      </w:pPr>
      <w:r>
        <w:rPr>
          <w:bCs/>
          <w:color w:val="1B1B1B"/>
          <w:sz w:val="20"/>
          <w:szCs w:val="20"/>
        </w:rPr>
        <w:br w:type="page"/>
      </w:r>
    </w:p>
    <w:p w14:paraId="2C634C08" w14:textId="28B80243" w:rsidR="00C6205B" w:rsidRDefault="00C6205B" w:rsidP="00C6205B">
      <w:pPr>
        <w:pStyle w:val="Heading1"/>
      </w:pPr>
      <w:bookmarkStart w:id="2" w:name="_Toc133444778"/>
      <w:r>
        <w:lastRenderedPageBreak/>
        <w:t>Abstract</w:t>
      </w:r>
      <w:bookmarkEnd w:id="2"/>
    </w:p>
    <w:p w14:paraId="3656492E" w14:textId="77777777" w:rsidR="00A13C53" w:rsidRPr="00A13C53" w:rsidRDefault="00A13C53" w:rsidP="00A13C53">
      <w:pPr>
        <w:rPr>
          <w:lang w:bidi="en-US"/>
        </w:rPr>
      </w:pPr>
    </w:p>
    <w:p w14:paraId="4D8FFB9F" w14:textId="60F26461" w:rsidR="00C35F04" w:rsidRPr="00055034" w:rsidRDefault="009A174C">
      <w:pPr>
        <w:rPr>
          <w:caps/>
          <w:color w:val="1B1B1B"/>
          <w:sz w:val="20"/>
          <w:szCs w:val="20"/>
        </w:rPr>
      </w:pPr>
      <w:r>
        <w:rPr>
          <w:bCs/>
          <w:color w:val="1B1B1B"/>
          <w:sz w:val="20"/>
          <w:szCs w:val="20"/>
        </w:rPr>
        <w:t>The healthcare system in the United States</w:t>
      </w:r>
      <w:r w:rsidR="00A7030D">
        <w:rPr>
          <w:bCs/>
          <w:color w:val="1B1B1B"/>
          <w:sz w:val="20"/>
          <w:szCs w:val="20"/>
        </w:rPr>
        <w:t xml:space="preserve"> </w:t>
      </w:r>
      <w:r w:rsidR="00E30BC8">
        <w:rPr>
          <w:bCs/>
          <w:color w:val="1B1B1B"/>
          <w:sz w:val="20"/>
          <w:szCs w:val="20"/>
        </w:rPr>
        <w:t>can be a bit challenging to navigate, especially when compar</w:t>
      </w:r>
      <w:r w:rsidR="00A13C53">
        <w:rPr>
          <w:bCs/>
          <w:color w:val="1B1B1B"/>
          <w:sz w:val="20"/>
          <w:szCs w:val="20"/>
        </w:rPr>
        <w:t>ed</w:t>
      </w:r>
      <w:r w:rsidR="00FA3EDF">
        <w:rPr>
          <w:bCs/>
          <w:color w:val="1B1B1B"/>
          <w:sz w:val="20"/>
          <w:szCs w:val="20"/>
        </w:rPr>
        <w:t xml:space="preserve"> to similar systems</w:t>
      </w:r>
      <w:r w:rsidR="00946CFE">
        <w:rPr>
          <w:bCs/>
          <w:color w:val="1B1B1B"/>
          <w:sz w:val="20"/>
          <w:szCs w:val="20"/>
        </w:rPr>
        <w:t xml:space="preserve"> in other first world countries.</w:t>
      </w:r>
      <w:r w:rsidR="00B5024E">
        <w:rPr>
          <w:bCs/>
          <w:color w:val="1B1B1B"/>
          <w:sz w:val="20"/>
          <w:szCs w:val="20"/>
        </w:rPr>
        <w:t xml:space="preserve"> The average </w:t>
      </w:r>
      <w:r w:rsidR="00BF44F1">
        <w:rPr>
          <w:bCs/>
          <w:color w:val="1B1B1B"/>
          <w:sz w:val="20"/>
          <w:szCs w:val="20"/>
        </w:rPr>
        <w:t>cost of health</w:t>
      </w:r>
      <w:r w:rsidR="00A13C53">
        <w:rPr>
          <w:bCs/>
          <w:color w:val="1B1B1B"/>
          <w:sz w:val="20"/>
          <w:szCs w:val="20"/>
        </w:rPr>
        <w:t>-</w:t>
      </w:r>
      <w:r w:rsidR="00BF44F1">
        <w:rPr>
          <w:bCs/>
          <w:color w:val="1B1B1B"/>
          <w:sz w:val="20"/>
          <w:szCs w:val="20"/>
        </w:rPr>
        <w:t>related services</w:t>
      </w:r>
      <w:r w:rsidR="00472F9A">
        <w:rPr>
          <w:bCs/>
          <w:color w:val="1B1B1B"/>
          <w:sz w:val="20"/>
          <w:szCs w:val="20"/>
        </w:rPr>
        <w:t xml:space="preserve"> paid by U.S. </w:t>
      </w:r>
      <w:r w:rsidR="00EA46BF">
        <w:rPr>
          <w:bCs/>
          <w:color w:val="1B1B1B"/>
          <w:sz w:val="20"/>
          <w:szCs w:val="20"/>
        </w:rPr>
        <w:t>residents</w:t>
      </w:r>
      <w:r w:rsidR="00696BE8">
        <w:rPr>
          <w:bCs/>
          <w:color w:val="1B1B1B"/>
          <w:sz w:val="20"/>
          <w:szCs w:val="20"/>
        </w:rPr>
        <w:t xml:space="preserve"> is $5,000 more than the average of OECD countries. And yet, </w:t>
      </w:r>
      <w:r w:rsidR="00EA46BF">
        <w:rPr>
          <w:bCs/>
          <w:color w:val="1B1B1B"/>
          <w:sz w:val="20"/>
          <w:szCs w:val="20"/>
        </w:rPr>
        <w:t>U.S. residents</w:t>
      </w:r>
      <w:r w:rsidR="00A54C9B">
        <w:rPr>
          <w:bCs/>
          <w:color w:val="1B1B1B"/>
          <w:sz w:val="20"/>
          <w:szCs w:val="20"/>
        </w:rPr>
        <w:t xml:space="preserve"> experience worse health outcomes compared to their peers in other countries.  </w:t>
      </w:r>
      <w:r w:rsidR="006260D7">
        <w:rPr>
          <w:bCs/>
          <w:color w:val="1B1B1B"/>
          <w:sz w:val="20"/>
          <w:szCs w:val="20"/>
        </w:rPr>
        <w:t>Previous studies have been done using several machine learning procedures</w:t>
      </w:r>
      <w:r w:rsidR="00CA45DD">
        <w:rPr>
          <w:bCs/>
          <w:color w:val="1B1B1B"/>
          <w:sz w:val="20"/>
          <w:szCs w:val="20"/>
        </w:rPr>
        <w:t xml:space="preserve"> to help pinpoint the cause</w:t>
      </w:r>
      <w:r w:rsidR="00DA4978">
        <w:rPr>
          <w:bCs/>
          <w:color w:val="1B1B1B"/>
          <w:sz w:val="20"/>
          <w:szCs w:val="20"/>
        </w:rPr>
        <w:t xml:space="preserve"> of these worse </w:t>
      </w:r>
      <w:r w:rsidR="00E43EFF">
        <w:rPr>
          <w:bCs/>
          <w:color w:val="1B1B1B"/>
          <w:sz w:val="20"/>
          <w:szCs w:val="20"/>
        </w:rPr>
        <w:t xml:space="preserve">health outcomes but </w:t>
      </w:r>
      <w:r w:rsidR="007F392F">
        <w:rPr>
          <w:bCs/>
          <w:color w:val="1B1B1B"/>
          <w:sz w:val="20"/>
          <w:szCs w:val="20"/>
        </w:rPr>
        <w:t>often, the</w:t>
      </w:r>
      <w:r w:rsidR="00E43EFF">
        <w:rPr>
          <w:bCs/>
          <w:color w:val="1B1B1B"/>
          <w:sz w:val="20"/>
          <w:szCs w:val="20"/>
        </w:rPr>
        <w:t xml:space="preserve"> results </w:t>
      </w:r>
      <w:r w:rsidR="007F392F">
        <w:rPr>
          <w:bCs/>
          <w:color w:val="1B1B1B"/>
          <w:sz w:val="20"/>
          <w:szCs w:val="20"/>
        </w:rPr>
        <w:t>are</w:t>
      </w:r>
      <w:r w:rsidR="00D128CD">
        <w:rPr>
          <w:bCs/>
          <w:color w:val="1B1B1B"/>
          <w:sz w:val="20"/>
          <w:szCs w:val="20"/>
        </w:rPr>
        <w:t xml:space="preserve"> </w:t>
      </w:r>
      <w:r w:rsidR="007F392F">
        <w:rPr>
          <w:bCs/>
          <w:color w:val="1B1B1B"/>
          <w:sz w:val="20"/>
          <w:szCs w:val="20"/>
        </w:rPr>
        <w:t>open</w:t>
      </w:r>
      <w:r w:rsidR="00D128CD">
        <w:rPr>
          <w:bCs/>
          <w:color w:val="1B1B1B"/>
          <w:sz w:val="20"/>
          <w:szCs w:val="20"/>
        </w:rPr>
        <w:t xml:space="preserve"> </w:t>
      </w:r>
      <w:r w:rsidR="007F392F">
        <w:rPr>
          <w:bCs/>
          <w:color w:val="1B1B1B"/>
          <w:sz w:val="20"/>
          <w:szCs w:val="20"/>
        </w:rPr>
        <w:t>for</w:t>
      </w:r>
      <w:r w:rsidR="00D128CD">
        <w:rPr>
          <w:bCs/>
          <w:color w:val="1B1B1B"/>
          <w:sz w:val="20"/>
          <w:szCs w:val="20"/>
        </w:rPr>
        <w:t xml:space="preserve"> interpretation.  There</w:t>
      </w:r>
      <w:r w:rsidR="007F392F">
        <w:rPr>
          <w:bCs/>
          <w:color w:val="1B1B1B"/>
          <w:sz w:val="20"/>
          <w:szCs w:val="20"/>
        </w:rPr>
        <w:t xml:space="preserve"> were</w:t>
      </w:r>
      <w:r w:rsidR="00D128CD">
        <w:rPr>
          <w:bCs/>
          <w:color w:val="1B1B1B"/>
          <w:sz w:val="20"/>
          <w:szCs w:val="20"/>
        </w:rPr>
        <w:t xml:space="preserve"> just too many factors to consider</w:t>
      </w:r>
      <w:r w:rsidR="00741A7C">
        <w:rPr>
          <w:bCs/>
          <w:color w:val="1B1B1B"/>
          <w:sz w:val="20"/>
          <w:szCs w:val="20"/>
        </w:rPr>
        <w:t xml:space="preserve"> when getting definitive answers. </w:t>
      </w:r>
      <w:r w:rsidR="007F392F">
        <w:rPr>
          <w:bCs/>
          <w:color w:val="1B1B1B"/>
          <w:sz w:val="20"/>
          <w:szCs w:val="20"/>
        </w:rPr>
        <w:t>Thus, w</w:t>
      </w:r>
      <w:r w:rsidR="00B739B7">
        <w:rPr>
          <w:bCs/>
          <w:color w:val="1B1B1B"/>
          <w:sz w:val="20"/>
          <w:szCs w:val="20"/>
        </w:rPr>
        <w:t>e aimed to analyze the importance and effect of being insured</w:t>
      </w:r>
      <w:r w:rsidR="0033384C">
        <w:rPr>
          <w:bCs/>
          <w:color w:val="1B1B1B"/>
          <w:sz w:val="20"/>
          <w:szCs w:val="20"/>
        </w:rPr>
        <w:t xml:space="preserve"> or uninsured</w:t>
      </w:r>
      <w:r w:rsidR="0088631F">
        <w:rPr>
          <w:bCs/>
          <w:color w:val="1B1B1B"/>
          <w:sz w:val="20"/>
          <w:szCs w:val="20"/>
        </w:rPr>
        <w:t xml:space="preserve"> along with other demographics</w:t>
      </w:r>
      <w:r w:rsidR="00056850">
        <w:rPr>
          <w:bCs/>
          <w:color w:val="1B1B1B"/>
          <w:sz w:val="20"/>
          <w:szCs w:val="20"/>
        </w:rPr>
        <w:t xml:space="preserve"> on specific causes of death.</w:t>
      </w:r>
      <w:r w:rsidR="00D66DF8">
        <w:rPr>
          <w:bCs/>
          <w:color w:val="1B1B1B"/>
          <w:sz w:val="20"/>
          <w:szCs w:val="20"/>
        </w:rPr>
        <w:t xml:space="preserve">  Some of results we have found i</w:t>
      </w:r>
      <w:r w:rsidR="00E76A96">
        <w:rPr>
          <w:bCs/>
          <w:color w:val="1B1B1B"/>
          <w:sz w:val="20"/>
          <w:szCs w:val="20"/>
        </w:rPr>
        <w:t xml:space="preserve">ndicate </w:t>
      </w:r>
      <w:r w:rsidR="007F392F">
        <w:rPr>
          <w:bCs/>
          <w:color w:val="1B1B1B"/>
          <w:sz w:val="20"/>
          <w:szCs w:val="20"/>
        </w:rPr>
        <w:t xml:space="preserve">that </w:t>
      </w:r>
      <w:r w:rsidR="00E76A96">
        <w:rPr>
          <w:bCs/>
          <w:color w:val="1B1B1B"/>
          <w:sz w:val="20"/>
          <w:szCs w:val="20"/>
        </w:rPr>
        <w:t xml:space="preserve">there are </w:t>
      </w:r>
      <w:r w:rsidR="002F18B5">
        <w:rPr>
          <w:bCs/>
          <w:color w:val="1B1B1B"/>
          <w:sz w:val="20"/>
          <w:szCs w:val="20"/>
        </w:rPr>
        <w:t>pockets of the U.S. population</w:t>
      </w:r>
      <w:r w:rsidR="00827E8A">
        <w:rPr>
          <w:bCs/>
          <w:color w:val="1B1B1B"/>
          <w:sz w:val="20"/>
          <w:szCs w:val="20"/>
        </w:rPr>
        <w:t xml:space="preserve"> </w:t>
      </w:r>
      <w:r w:rsidR="007F392F">
        <w:rPr>
          <w:bCs/>
          <w:color w:val="1B1B1B"/>
          <w:sz w:val="20"/>
          <w:szCs w:val="20"/>
        </w:rPr>
        <w:t xml:space="preserve">demography </w:t>
      </w:r>
      <w:r w:rsidR="00827E8A">
        <w:rPr>
          <w:bCs/>
          <w:color w:val="1B1B1B"/>
          <w:sz w:val="20"/>
          <w:szCs w:val="20"/>
        </w:rPr>
        <w:t xml:space="preserve">that </w:t>
      </w:r>
      <w:r w:rsidR="00BB1D3D">
        <w:rPr>
          <w:bCs/>
          <w:color w:val="1B1B1B"/>
          <w:sz w:val="20"/>
          <w:szCs w:val="20"/>
        </w:rPr>
        <w:t xml:space="preserve">always </w:t>
      </w:r>
      <w:r w:rsidR="00827E8A">
        <w:rPr>
          <w:bCs/>
          <w:color w:val="1B1B1B"/>
          <w:sz w:val="20"/>
          <w:szCs w:val="20"/>
        </w:rPr>
        <w:t>contribute</w:t>
      </w:r>
      <w:r w:rsidR="00D6177D">
        <w:rPr>
          <w:bCs/>
          <w:color w:val="1B1B1B"/>
          <w:sz w:val="20"/>
          <w:szCs w:val="20"/>
        </w:rPr>
        <w:t xml:space="preserve"> to many </w:t>
      </w:r>
      <w:r w:rsidR="00A258E2">
        <w:rPr>
          <w:bCs/>
          <w:color w:val="1B1B1B"/>
          <w:sz w:val="20"/>
          <w:szCs w:val="20"/>
        </w:rPr>
        <w:t>different causes of deaths</w:t>
      </w:r>
      <w:r w:rsidR="00BB1D3D">
        <w:rPr>
          <w:bCs/>
          <w:color w:val="1B1B1B"/>
          <w:sz w:val="20"/>
          <w:szCs w:val="20"/>
        </w:rPr>
        <w:t>.</w:t>
      </w:r>
      <w:r w:rsidR="00B348E9">
        <w:rPr>
          <w:bCs/>
          <w:color w:val="1B1B1B"/>
          <w:sz w:val="20"/>
          <w:szCs w:val="20"/>
        </w:rPr>
        <w:t xml:space="preserve">  These groups need </w:t>
      </w:r>
      <w:r w:rsidR="002E2D14">
        <w:rPr>
          <w:bCs/>
          <w:color w:val="1B1B1B"/>
          <w:sz w:val="20"/>
          <w:szCs w:val="20"/>
        </w:rPr>
        <w:t xml:space="preserve">further assistance in ensuring that have the capacity and assistance to not only enroll in medical coverage but </w:t>
      </w:r>
      <w:r w:rsidR="00553E07">
        <w:rPr>
          <w:bCs/>
          <w:color w:val="1B1B1B"/>
          <w:sz w:val="20"/>
          <w:szCs w:val="20"/>
        </w:rPr>
        <w:t>continually receive treatment for their ailments.</w:t>
      </w:r>
      <w:r w:rsidR="00C35F04" w:rsidRPr="00055034">
        <w:rPr>
          <w:b/>
          <w:color w:val="1B1B1B"/>
          <w:sz w:val="20"/>
          <w:szCs w:val="20"/>
        </w:rPr>
        <w:br w:type="page"/>
      </w:r>
    </w:p>
    <w:p w14:paraId="3D13F024" w14:textId="69347274" w:rsidR="000C499F" w:rsidRPr="00881CB7" w:rsidRDefault="00881CB7" w:rsidP="00C35F04">
      <w:pPr>
        <w:pStyle w:val="Heading1"/>
      </w:pPr>
      <w:bookmarkStart w:id="3" w:name="_Toc132830174"/>
      <w:bookmarkStart w:id="4" w:name="_Toc133444779"/>
      <w:r w:rsidRPr="00881CB7">
        <w:lastRenderedPageBreak/>
        <w:t>1.</w:t>
      </w:r>
      <w:r>
        <w:t xml:space="preserve"> </w:t>
      </w:r>
      <w:r w:rsidR="002937B3" w:rsidRPr="00881CB7">
        <w:t>Introduction</w:t>
      </w:r>
      <w:bookmarkEnd w:id="3"/>
      <w:bookmarkEnd w:id="4"/>
    </w:p>
    <w:p w14:paraId="7323D7B8" w14:textId="43B8AB26" w:rsidR="445D24DB" w:rsidRDefault="445D24DB" w:rsidP="445D24DB">
      <w:pPr>
        <w:jc w:val="both"/>
        <w:rPr>
          <w:b/>
          <w:color w:val="1B1B1B"/>
          <w:sz w:val="20"/>
          <w:szCs w:val="20"/>
        </w:rPr>
      </w:pPr>
    </w:p>
    <w:p w14:paraId="13703B0F" w14:textId="22A0864E" w:rsidR="002937B3" w:rsidRDefault="00097CEE" w:rsidP="00D4039E">
      <w:pPr>
        <w:jc w:val="both"/>
        <w:rPr>
          <w:color w:val="1B1B1B"/>
          <w:sz w:val="20"/>
          <w:szCs w:val="20"/>
        </w:rPr>
      </w:pPr>
      <w:r w:rsidRPr="00E20255">
        <w:rPr>
          <w:color w:val="1B1B1B"/>
          <w:sz w:val="20"/>
          <w:szCs w:val="20"/>
        </w:rPr>
        <w:t xml:space="preserve">In </w:t>
      </w:r>
      <w:r w:rsidR="00103BCD" w:rsidRPr="00E20255">
        <w:rPr>
          <w:color w:val="1B1B1B"/>
          <w:sz w:val="20"/>
          <w:szCs w:val="20"/>
        </w:rPr>
        <w:t>2021, the average</w:t>
      </w:r>
      <w:r w:rsidR="00881CB7">
        <w:rPr>
          <w:color w:val="1B1B1B"/>
          <w:sz w:val="20"/>
          <w:szCs w:val="20"/>
        </w:rPr>
        <w:t xml:space="preserve"> health</w:t>
      </w:r>
      <w:r w:rsidR="004F2CB5">
        <w:rPr>
          <w:color w:val="1B1B1B"/>
          <w:sz w:val="20"/>
          <w:szCs w:val="20"/>
        </w:rPr>
        <w:t>care</w:t>
      </w:r>
      <w:r w:rsidR="00881CB7">
        <w:rPr>
          <w:color w:val="1B1B1B"/>
          <w:sz w:val="20"/>
          <w:szCs w:val="20"/>
        </w:rPr>
        <w:t xml:space="preserve"> </w:t>
      </w:r>
      <w:r w:rsidR="004F2CB5">
        <w:rPr>
          <w:color w:val="1B1B1B"/>
          <w:sz w:val="20"/>
          <w:szCs w:val="20"/>
        </w:rPr>
        <w:t>ex</w:t>
      </w:r>
      <w:r w:rsidR="00881CB7">
        <w:rPr>
          <w:color w:val="1B1B1B"/>
          <w:sz w:val="20"/>
          <w:szCs w:val="20"/>
        </w:rPr>
        <w:t>pendi</w:t>
      </w:r>
      <w:r w:rsidR="004F2CB5">
        <w:rPr>
          <w:color w:val="1B1B1B"/>
          <w:sz w:val="20"/>
          <w:szCs w:val="20"/>
        </w:rPr>
        <w:t>ture</w:t>
      </w:r>
      <w:r w:rsidR="00881CB7">
        <w:rPr>
          <w:color w:val="1B1B1B"/>
          <w:sz w:val="20"/>
          <w:szCs w:val="20"/>
        </w:rPr>
        <w:t xml:space="preserve"> per person in the U.S. was $12,914</w:t>
      </w:r>
      <w:r w:rsidR="00FF773F">
        <w:rPr>
          <w:color w:val="1B1B1B"/>
          <w:sz w:val="20"/>
          <w:szCs w:val="20"/>
        </w:rPr>
        <w:t xml:space="preserve">, </w:t>
      </w:r>
      <w:r w:rsidR="00A75D11">
        <w:rPr>
          <w:color w:val="1B1B1B"/>
          <w:sz w:val="20"/>
          <w:szCs w:val="20"/>
        </w:rPr>
        <w:t xml:space="preserve">comparatively </w:t>
      </w:r>
      <w:r w:rsidR="00881CB7">
        <w:rPr>
          <w:color w:val="1B1B1B"/>
          <w:sz w:val="20"/>
          <w:szCs w:val="20"/>
        </w:rPr>
        <w:t>$5,000 more than</w:t>
      </w:r>
      <w:r w:rsidR="007D42FC">
        <w:rPr>
          <w:color w:val="1B1B1B"/>
          <w:sz w:val="20"/>
          <w:szCs w:val="20"/>
        </w:rPr>
        <w:t xml:space="preserve"> </w:t>
      </w:r>
      <w:r w:rsidR="00881CB7">
        <w:rPr>
          <w:color w:val="1B1B1B"/>
          <w:sz w:val="20"/>
          <w:szCs w:val="20"/>
        </w:rPr>
        <w:t>other OECD countries</w:t>
      </w:r>
      <w:r w:rsidR="0002702B">
        <w:rPr>
          <w:color w:val="1B1B1B"/>
          <w:sz w:val="20"/>
          <w:szCs w:val="20"/>
        </w:rPr>
        <w:t xml:space="preserve"> </w:t>
      </w:r>
      <w:sdt>
        <w:sdtPr>
          <w:rPr>
            <w:color w:val="1B1B1B"/>
            <w:sz w:val="20"/>
            <w:szCs w:val="20"/>
          </w:rPr>
          <w:id w:val="1185017286"/>
          <w:lock w:val="contentLocked"/>
          <w:placeholder>
            <w:docPart w:val="6CE4752BF6D5494D99E23F4317EB8677"/>
          </w:placeholder>
          <w:citation/>
        </w:sdtPr>
        <w:sdtContent>
          <w:r w:rsidR="0002702B">
            <w:rPr>
              <w:color w:val="1B1B1B"/>
              <w:sz w:val="20"/>
              <w:szCs w:val="20"/>
            </w:rPr>
            <w:fldChar w:fldCharType="begin"/>
          </w:r>
          <w:r w:rsidR="0002702B">
            <w:rPr>
              <w:color w:val="1B1B1B"/>
              <w:sz w:val="20"/>
              <w:szCs w:val="20"/>
            </w:rPr>
            <w:instrText xml:space="preserve"> CITATION McC23 \l 1033 </w:instrText>
          </w:r>
          <w:r w:rsidR="0002702B">
            <w:rPr>
              <w:color w:val="1B1B1B"/>
              <w:sz w:val="20"/>
              <w:szCs w:val="20"/>
            </w:rPr>
            <w:fldChar w:fldCharType="separate"/>
          </w:r>
          <w:r w:rsidR="00296285" w:rsidRPr="00296285">
            <w:rPr>
              <w:color w:val="1B1B1B"/>
              <w:sz w:val="20"/>
              <w:szCs w:val="20"/>
            </w:rPr>
            <w:t>[1]</w:t>
          </w:r>
          <w:r w:rsidR="0002702B">
            <w:rPr>
              <w:color w:val="1B1B1B"/>
              <w:sz w:val="20"/>
              <w:szCs w:val="20"/>
            </w:rPr>
            <w:fldChar w:fldCharType="end"/>
          </w:r>
        </w:sdtContent>
      </w:sdt>
      <w:r w:rsidR="00881CB7">
        <w:rPr>
          <w:color w:val="1B1B1B"/>
          <w:sz w:val="20"/>
          <w:szCs w:val="20"/>
        </w:rPr>
        <w:t>.</w:t>
      </w:r>
      <w:r w:rsidR="0002702B">
        <w:rPr>
          <w:color w:val="1B1B1B"/>
          <w:sz w:val="20"/>
          <w:szCs w:val="20"/>
        </w:rPr>
        <w:t xml:space="preserve"> </w:t>
      </w:r>
      <w:r w:rsidR="000565F4">
        <w:rPr>
          <w:color w:val="1B1B1B"/>
          <w:sz w:val="20"/>
          <w:szCs w:val="20"/>
        </w:rPr>
        <w:t>There are many reasons why there is a significant gap between the U.S. and comparable countries, one of them could be how the healthcare system is structured in each country.  OECD countries for the most part</w:t>
      </w:r>
      <w:r w:rsidR="003A1D8A">
        <w:rPr>
          <w:color w:val="1B1B1B"/>
          <w:sz w:val="20"/>
          <w:szCs w:val="20"/>
        </w:rPr>
        <w:t xml:space="preserve"> have a single</w:t>
      </w:r>
      <w:r w:rsidR="001267C0">
        <w:rPr>
          <w:color w:val="1B1B1B"/>
          <w:sz w:val="20"/>
          <w:szCs w:val="20"/>
        </w:rPr>
        <w:t>-</w:t>
      </w:r>
      <w:r w:rsidR="003A1D8A">
        <w:rPr>
          <w:color w:val="1B1B1B"/>
          <w:sz w:val="20"/>
          <w:szCs w:val="20"/>
        </w:rPr>
        <w:t>payer system, where the bill is footed by the government, meanwhile</w:t>
      </w:r>
      <w:r w:rsidR="00006C1B">
        <w:rPr>
          <w:color w:val="1B1B1B"/>
          <w:sz w:val="20"/>
          <w:szCs w:val="20"/>
        </w:rPr>
        <w:t>,</w:t>
      </w:r>
      <w:r w:rsidR="003A1D8A">
        <w:rPr>
          <w:color w:val="1B1B1B"/>
          <w:sz w:val="20"/>
          <w:szCs w:val="20"/>
        </w:rPr>
        <w:t xml:space="preserve"> the U.S. has multiple payers, with its people paying for a </w:t>
      </w:r>
      <w:r w:rsidR="5DED8CA1">
        <w:rPr>
          <w:color w:val="1B1B1B"/>
          <w:sz w:val="20"/>
          <w:szCs w:val="20"/>
        </w:rPr>
        <w:t>substantial</w:t>
      </w:r>
      <w:r w:rsidR="003A1D8A">
        <w:rPr>
          <w:color w:val="1B1B1B"/>
          <w:sz w:val="20"/>
          <w:szCs w:val="20"/>
        </w:rPr>
        <w:t xml:space="preserve"> portion of healthcare costs.</w:t>
      </w:r>
      <w:r w:rsidR="00513F8E">
        <w:rPr>
          <w:color w:val="1B1B1B"/>
          <w:sz w:val="20"/>
          <w:szCs w:val="20"/>
        </w:rPr>
        <w:t xml:space="preserve"> </w:t>
      </w:r>
      <w:r w:rsidR="009923E2">
        <w:rPr>
          <w:color w:val="1B1B1B"/>
          <w:sz w:val="20"/>
          <w:szCs w:val="20"/>
        </w:rPr>
        <w:t xml:space="preserve"> </w:t>
      </w:r>
      <w:r w:rsidR="0035184A">
        <w:rPr>
          <w:color w:val="1B1B1B"/>
          <w:sz w:val="20"/>
          <w:szCs w:val="20"/>
        </w:rPr>
        <w:t>And even though</w:t>
      </w:r>
      <w:r w:rsidR="00CD12DA">
        <w:rPr>
          <w:color w:val="1B1B1B"/>
          <w:sz w:val="20"/>
          <w:szCs w:val="20"/>
        </w:rPr>
        <w:t xml:space="preserve"> individuals living in the U.S. spend more on healthcare related costs, they exp</w:t>
      </w:r>
      <w:r w:rsidR="00D82CAE">
        <w:rPr>
          <w:color w:val="1B1B1B"/>
          <w:sz w:val="20"/>
          <w:szCs w:val="20"/>
        </w:rPr>
        <w:t xml:space="preserve">erience worse </w:t>
      </w:r>
      <w:r w:rsidR="006A553A">
        <w:rPr>
          <w:color w:val="1B1B1B"/>
          <w:sz w:val="20"/>
          <w:szCs w:val="20"/>
        </w:rPr>
        <w:t>health outcomes</w:t>
      </w:r>
      <w:r w:rsidR="00F83A5E">
        <w:rPr>
          <w:color w:val="1B1B1B"/>
          <w:sz w:val="20"/>
          <w:szCs w:val="20"/>
        </w:rPr>
        <w:t xml:space="preserve"> </w:t>
      </w:r>
      <w:sdt>
        <w:sdtPr>
          <w:rPr>
            <w:color w:val="1B1B1B"/>
            <w:sz w:val="20"/>
            <w:szCs w:val="20"/>
          </w:rPr>
          <w:id w:val="1787685546"/>
          <w:lock w:val="contentLocked"/>
          <w:placeholder>
            <w:docPart w:val="6CE4752BF6D5494D99E23F4317EB8677"/>
          </w:placeholder>
          <w:citation/>
        </w:sdtPr>
        <w:sdtContent>
          <w:r w:rsidR="00F83A5E">
            <w:rPr>
              <w:color w:val="1B1B1B"/>
              <w:sz w:val="20"/>
              <w:szCs w:val="20"/>
            </w:rPr>
            <w:fldChar w:fldCharType="begin"/>
          </w:r>
          <w:r w:rsidR="00F83A5E">
            <w:rPr>
              <w:color w:val="1B1B1B"/>
              <w:sz w:val="20"/>
              <w:szCs w:val="20"/>
            </w:rPr>
            <w:instrText xml:space="preserve"> CITATION Tik20 \l 1033 </w:instrText>
          </w:r>
          <w:r w:rsidR="00F83A5E">
            <w:rPr>
              <w:color w:val="1B1B1B"/>
              <w:sz w:val="20"/>
              <w:szCs w:val="20"/>
            </w:rPr>
            <w:fldChar w:fldCharType="separate"/>
          </w:r>
          <w:r w:rsidR="00296285" w:rsidRPr="00296285">
            <w:rPr>
              <w:color w:val="1B1B1B"/>
              <w:sz w:val="20"/>
              <w:szCs w:val="20"/>
            </w:rPr>
            <w:t>[2]</w:t>
          </w:r>
          <w:r w:rsidR="00F83A5E">
            <w:rPr>
              <w:color w:val="1B1B1B"/>
              <w:sz w:val="20"/>
              <w:szCs w:val="20"/>
            </w:rPr>
            <w:fldChar w:fldCharType="end"/>
          </w:r>
        </w:sdtContent>
      </w:sdt>
      <w:r w:rsidR="00AD2089">
        <w:rPr>
          <w:color w:val="1B1B1B"/>
          <w:sz w:val="20"/>
          <w:szCs w:val="20"/>
        </w:rPr>
        <w:t xml:space="preserve">. </w:t>
      </w:r>
      <w:proofErr w:type="spellStart"/>
      <w:r w:rsidR="00A45723">
        <w:rPr>
          <w:color w:val="1B1B1B"/>
          <w:sz w:val="20"/>
          <w:szCs w:val="20"/>
        </w:rPr>
        <w:t>Tikkanen</w:t>
      </w:r>
      <w:proofErr w:type="spellEnd"/>
      <w:r w:rsidR="00A45723">
        <w:rPr>
          <w:color w:val="1B1B1B"/>
          <w:sz w:val="20"/>
          <w:szCs w:val="20"/>
        </w:rPr>
        <w:t xml:space="preserve"> a</w:t>
      </w:r>
      <w:r w:rsidR="00953258">
        <w:rPr>
          <w:color w:val="1B1B1B"/>
          <w:sz w:val="20"/>
          <w:szCs w:val="20"/>
        </w:rPr>
        <w:t>nd Abrams</w:t>
      </w:r>
      <w:r w:rsidR="006312EA">
        <w:rPr>
          <w:color w:val="1B1B1B"/>
          <w:sz w:val="20"/>
          <w:szCs w:val="20"/>
        </w:rPr>
        <w:t xml:space="preserve"> </w:t>
      </w:r>
      <w:r w:rsidR="00CA26BB">
        <w:rPr>
          <w:color w:val="1B1B1B"/>
          <w:sz w:val="20"/>
          <w:szCs w:val="20"/>
        </w:rPr>
        <w:t xml:space="preserve"> </w:t>
      </w:r>
      <w:sdt>
        <w:sdtPr>
          <w:rPr>
            <w:color w:val="1B1B1B"/>
            <w:sz w:val="20"/>
            <w:szCs w:val="20"/>
          </w:rPr>
          <w:id w:val="-1726444177"/>
          <w:lock w:val="contentLocked"/>
          <w:placeholder>
            <w:docPart w:val="6CE4752BF6D5494D99E23F4317EB8677"/>
          </w:placeholder>
          <w:citation/>
        </w:sdtPr>
        <w:sdtContent>
          <w:r w:rsidR="00F70D0A">
            <w:rPr>
              <w:color w:val="1B1B1B"/>
              <w:sz w:val="20"/>
              <w:szCs w:val="20"/>
            </w:rPr>
            <w:fldChar w:fldCharType="begin"/>
          </w:r>
          <w:r w:rsidR="00F70D0A">
            <w:rPr>
              <w:color w:val="1B1B1B"/>
              <w:sz w:val="20"/>
              <w:szCs w:val="20"/>
            </w:rPr>
            <w:instrText xml:space="preserve"> CITATION Tik20 \l 1033 </w:instrText>
          </w:r>
          <w:r w:rsidR="00F70D0A">
            <w:rPr>
              <w:color w:val="1B1B1B"/>
              <w:sz w:val="20"/>
              <w:szCs w:val="20"/>
            </w:rPr>
            <w:fldChar w:fldCharType="separate"/>
          </w:r>
          <w:r w:rsidR="00296285" w:rsidRPr="00296285">
            <w:rPr>
              <w:color w:val="1B1B1B"/>
              <w:sz w:val="20"/>
              <w:szCs w:val="20"/>
            </w:rPr>
            <w:t>[2]</w:t>
          </w:r>
          <w:r w:rsidR="00F70D0A">
            <w:rPr>
              <w:color w:val="1B1B1B"/>
              <w:sz w:val="20"/>
              <w:szCs w:val="20"/>
            </w:rPr>
            <w:fldChar w:fldCharType="end"/>
          </w:r>
        </w:sdtContent>
      </w:sdt>
      <w:r w:rsidR="00902A31">
        <w:rPr>
          <w:color w:val="1B1B1B"/>
          <w:sz w:val="20"/>
          <w:szCs w:val="20"/>
        </w:rPr>
        <w:t xml:space="preserve"> </w:t>
      </w:r>
      <w:r w:rsidR="00D9567D">
        <w:rPr>
          <w:color w:val="1B1B1B"/>
          <w:sz w:val="20"/>
          <w:szCs w:val="20"/>
        </w:rPr>
        <w:t xml:space="preserve">discovered that the U.S. is </w:t>
      </w:r>
      <w:r w:rsidR="008B77DD">
        <w:rPr>
          <w:color w:val="1B1B1B"/>
          <w:sz w:val="20"/>
          <w:szCs w:val="20"/>
        </w:rPr>
        <w:t>ranked</w:t>
      </w:r>
      <w:r w:rsidR="00D9567D">
        <w:rPr>
          <w:color w:val="1B1B1B"/>
          <w:sz w:val="20"/>
          <w:szCs w:val="20"/>
        </w:rPr>
        <w:t xml:space="preserve"> 1</w:t>
      </w:r>
      <w:r w:rsidR="00D9567D" w:rsidRPr="00D9567D">
        <w:rPr>
          <w:color w:val="1B1B1B"/>
          <w:sz w:val="20"/>
          <w:szCs w:val="20"/>
          <w:vertAlign w:val="superscript"/>
        </w:rPr>
        <w:t>st</w:t>
      </w:r>
      <w:r w:rsidR="00D9567D">
        <w:rPr>
          <w:color w:val="1B1B1B"/>
          <w:sz w:val="20"/>
          <w:szCs w:val="20"/>
        </w:rPr>
        <w:t xml:space="preserve"> </w:t>
      </w:r>
      <w:r w:rsidR="00333174">
        <w:rPr>
          <w:color w:val="1B1B1B"/>
          <w:sz w:val="20"/>
          <w:szCs w:val="20"/>
        </w:rPr>
        <w:t xml:space="preserve">among OECD countries </w:t>
      </w:r>
      <w:r w:rsidR="0075498F">
        <w:rPr>
          <w:color w:val="1B1B1B"/>
          <w:sz w:val="20"/>
          <w:szCs w:val="20"/>
        </w:rPr>
        <w:t>in the following categories: chronic disease</w:t>
      </w:r>
      <w:r w:rsidR="0068586B">
        <w:rPr>
          <w:color w:val="1B1B1B"/>
          <w:sz w:val="20"/>
          <w:szCs w:val="20"/>
        </w:rPr>
        <w:t xml:space="preserve"> burden</w:t>
      </w:r>
      <w:r w:rsidR="008B77DD">
        <w:rPr>
          <w:color w:val="1B1B1B"/>
          <w:sz w:val="20"/>
          <w:szCs w:val="20"/>
        </w:rPr>
        <w:t xml:space="preserve">, obesity rate, suicide rates, hospitalization </w:t>
      </w:r>
      <w:r w:rsidR="1228BA3A">
        <w:rPr>
          <w:color w:val="1B1B1B"/>
          <w:sz w:val="20"/>
          <w:szCs w:val="20"/>
        </w:rPr>
        <w:t>count</w:t>
      </w:r>
      <w:r w:rsidR="008B77DD">
        <w:rPr>
          <w:color w:val="1B1B1B"/>
          <w:sz w:val="20"/>
          <w:szCs w:val="20"/>
        </w:rPr>
        <w:t xml:space="preserve"> from causes </w:t>
      </w:r>
      <w:r w:rsidR="4DA7BBB9">
        <w:rPr>
          <w:color w:val="1B1B1B"/>
          <w:sz w:val="20"/>
          <w:szCs w:val="20"/>
        </w:rPr>
        <w:t xml:space="preserve">that are preventable </w:t>
      </w:r>
      <w:r w:rsidR="008B77DD">
        <w:rPr>
          <w:color w:val="1B1B1B"/>
          <w:sz w:val="20"/>
          <w:szCs w:val="20"/>
        </w:rPr>
        <w:t xml:space="preserve">and </w:t>
      </w:r>
      <w:r w:rsidR="460AA331">
        <w:rPr>
          <w:color w:val="1B1B1B"/>
          <w:sz w:val="20"/>
          <w:szCs w:val="20"/>
        </w:rPr>
        <w:t xml:space="preserve">the </w:t>
      </w:r>
      <w:r w:rsidR="6A01D14E">
        <w:rPr>
          <w:color w:val="1B1B1B"/>
          <w:sz w:val="20"/>
          <w:szCs w:val="20"/>
        </w:rPr>
        <w:t>number</w:t>
      </w:r>
      <w:r w:rsidR="008B77DD">
        <w:rPr>
          <w:color w:val="1B1B1B"/>
          <w:sz w:val="20"/>
          <w:szCs w:val="20"/>
        </w:rPr>
        <w:t xml:space="preserve"> of avoidable deaths</w:t>
      </w:r>
      <w:r w:rsidR="00CA26BB">
        <w:rPr>
          <w:color w:val="1B1B1B"/>
          <w:sz w:val="20"/>
          <w:szCs w:val="20"/>
        </w:rPr>
        <w:t>.</w:t>
      </w:r>
      <w:r w:rsidR="00644214">
        <w:rPr>
          <w:color w:val="1B1B1B"/>
          <w:sz w:val="20"/>
          <w:szCs w:val="20"/>
        </w:rPr>
        <w:t xml:space="preserve"> </w:t>
      </w:r>
      <w:r w:rsidR="001779BF">
        <w:rPr>
          <w:color w:val="1B1B1B"/>
          <w:sz w:val="20"/>
          <w:szCs w:val="20"/>
        </w:rPr>
        <w:t xml:space="preserve">These </w:t>
      </w:r>
      <w:r w:rsidR="00263C8C">
        <w:rPr>
          <w:color w:val="1B1B1B"/>
          <w:sz w:val="20"/>
          <w:szCs w:val="20"/>
        </w:rPr>
        <w:t xml:space="preserve">figures alone begin to paint a picture </w:t>
      </w:r>
      <w:r w:rsidR="00F96304">
        <w:rPr>
          <w:color w:val="1B1B1B"/>
          <w:sz w:val="20"/>
          <w:szCs w:val="20"/>
        </w:rPr>
        <w:t>of</w:t>
      </w:r>
      <w:r w:rsidR="00263C8C">
        <w:rPr>
          <w:color w:val="1B1B1B"/>
          <w:sz w:val="20"/>
          <w:szCs w:val="20"/>
        </w:rPr>
        <w:t xml:space="preserve"> the </w:t>
      </w:r>
      <w:r w:rsidR="00336F0D">
        <w:rPr>
          <w:color w:val="1B1B1B"/>
          <w:sz w:val="20"/>
          <w:szCs w:val="20"/>
        </w:rPr>
        <w:t>U.S. healthcare system</w:t>
      </w:r>
      <w:r w:rsidR="00F96304">
        <w:rPr>
          <w:color w:val="1B1B1B"/>
          <w:sz w:val="20"/>
          <w:szCs w:val="20"/>
        </w:rPr>
        <w:t xml:space="preserve">, </w:t>
      </w:r>
      <w:r w:rsidR="00543ED0">
        <w:rPr>
          <w:color w:val="1B1B1B"/>
          <w:sz w:val="20"/>
          <w:szCs w:val="20"/>
        </w:rPr>
        <w:t>how it is budgeted</w:t>
      </w:r>
      <w:r w:rsidR="00174D86">
        <w:rPr>
          <w:color w:val="1B1B1B"/>
          <w:sz w:val="20"/>
          <w:szCs w:val="20"/>
        </w:rPr>
        <w:t>, managed, and viewed by</w:t>
      </w:r>
      <w:r w:rsidR="009B3503">
        <w:rPr>
          <w:color w:val="1B1B1B"/>
          <w:sz w:val="20"/>
          <w:szCs w:val="20"/>
        </w:rPr>
        <w:t xml:space="preserve"> those </w:t>
      </w:r>
      <w:r w:rsidR="009C169E">
        <w:rPr>
          <w:color w:val="1B1B1B"/>
          <w:sz w:val="20"/>
          <w:szCs w:val="20"/>
        </w:rPr>
        <w:t xml:space="preserve">that </w:t>
      </w:r>
      <w:r w:rsidR="009B3503">
        <w:rPr>
          <w:color w:val="1B1B1B"/>
          <w:sz w:val="20"/>
          <w:szCs w:val="20"/>
        </w:rPr>
        <w:t xml:space="preserve">are responsible </w:t>
      </w:r>
      <w:r w:rsidR="00C31681">
        <w:rPr>
          <w:color w:val="1B1B1B"/>
          <w:sz w:val="20"/>
          <w:szCs w:val="20"/>
        </w:rPr>
        <w:t xml:space="preserve">for the laws related to it.  </w:t>
      </w:r>
      <w:r w:rsidR="00F447FC">
        <w:rPr>
          <w:color w:val="1B1B1B"/>
          <w:sz w:val="20"/>
          <w:szCs w:val="20"/>
        </w:rPr>
        <w:t>The focus of this research paper</w:t>
      </w:r>
      <w:r w:rsidR="00E2447E">
        <w:rPr>
          <w:color w:val="1B1B1B"/>
          <w:sz w:val="20"/>
          <w:szCs w:val="20"/>
        </w:rPr>
        <w:t xml:space="preserve"> is to </w:t>
      </w:r>
      <w:r w:rsidR="006B520D">
        <w:rPr>
          <w:color w:val="1B1B1B"/>
          <w:sz w:val="20"/>
          <w:szCs w:val="20"/>
        </w:rPr>
        <w:t xml:space="preserve">look at how the </w:t>
      </w:r>
      <w:r w:rsidR="000A2724">
        <w:rPr>
          <w:color w:val="1B1B1B"/>
          <w:sz w:val="20"/>
          <w:szCs w:val="20"/>
        </w:rPr>
        <w:t>U.S. health care indus</w:t>
      </w:r>
      <w:r w:rsidR="00D01118">
        <w:rPr>
          <w:color w:val="1B1B1B"/>
          <w:sz w:val="20"/>
          <w:szCs w:val="20"/>
        </w:rPr>
        <w:t>try operates toda</w:t>
      </w:r>
      <w:r w:rsidR="00561EBB">
        <w:rPr>
          <w:color w:val="1B1B1B"/>
          <w:sz w:val="20"/>
          <w:szCs w:val="20"/>
        </w:rPr>
        <w:t>y, the characteristics of the population it serves</w:t>
      </w:r>
      <w:r w:rsidR="008A1831">
        <w:rPr>
          <w:color w:val="1B1B1B"/>
          <w:sz w:val="20"/>
          <w:szCs w:val="20"/>
        </w:rPr>
        <w:t xml:space="preserve"> and how these two </w:t>
      </w:r>
      <w:r w:rsidR="00026A7D">
        <w:rPr>
          <w:color w:val="1B1B1B"/>
          <w:sz w:val="20"/>
          <w:szCs w:val="20"/>
        </w:rPr>
        <w:t xml:space="preserve">affect each other by using </w:t>
      </w:r>
      <w:r w:rsidR="00512F7C">
        <w:rPr>
          <w:color w:val="1B1B1B"/>
          <w:sz w:val="20"/>
          <w:szCs w:val="20"/>
        </w:rPr>
        <w:t>updated</w:t>
      </w:r>
      <w:r w:rsidR="00026A7D">
        <w:rPr>
          <w:color w:val="1B1B1B"/>
          <w:sz w:val="20"/>
          <w:szCs w:val="20"/>
        </w:rPr>
        <w:t xml:space="preserve"> datasets.</w:t>
      </w:r>
    </w:p>
    <w:p w14:paraId="3A273EE0" w14:textId="6B99A4A5" w:rsidR="5B555A17" w:rsidRDefault="5B555A17" w:rsidP="5B555A17">
      <w:pPr>
        <w:ind w:firstLine="720"/>
        <w:jc w:val="both"/>
        <w:rPr>
          <w:color w:val="1B1B1B"/>
          <w:sz w:val="20"/>
          <w:szCs w:val="20"/>
        </w:rPr>
      </w:pPr>
    </w:p>
    <w:p w14:paraId="47F2CBF3" w14:textId="47286A86" w:rsidR="00975BDE" w:rsidRDefault="00290005" w:rsidP="1AF7E1B1">
      <w:pPr>
        <w:jc w:val="both"/>
        <w:rPr>
          <w:color w:val="1B1B1B"/>
          <w:sz w:val="20"/>
          <w:szCs w:val="20"/>
        </w:rPr>
      </w:pPr>
      <w:r>
        <w:rPr>
          <w:color w:val="1B1B1B"/>
          <w:sz w:val="20"/>
          <w:szCs w:val="20"/>
        </w:rPr>
        <w:t xml:space="preserve">Health insurance covers a portion of an individual’s medical expenses or all necessary expenses in its entirety. Many people naturally receive health </w:t>
      </w:r>
      <w:r w:rsidR="00BF5549">
        <w:rPr>
          <w:color w:val="1B1B1B"/>
          <w:sz w:val="20"/>
          <w:szCs w:val="20"/>
        </w:rPr>
        <w:t>insurance through</w:t>
      </w:r>
      <w:r>
        <w:rPr>
          <w:color w:val="1B1B1B"/>
          <w:sz w:val="20"/>
          <w:szCs w:val="20"/>
        </w:rPr>
        <w:t xml:space="preserve"> an employer, some from</w:t>
      </w:r>
      <w:r w:rsidR="00233109">
        <w:rPr>
          <w:color w:val="1B1B1B"/>
          <w:sz w:val="20"/>
          <w:szCs w:val="20"/>
        </w:rPr>
        <w:t xml:space="preserve"> programs provided by the government (Medicaid), and the rest just </w:t>
      </w:r>
      <w:r w:rsidR="52D8D39B">
        <w:rPr>
          <w:color w:val="1B1B1B"/>
          <w:sz w:val="20"/>
          <w:szCs w:val="20"/>
        </w:rPr>
        <w:t>do not</w:t>
      </w:r>
      <w:r w:rsidR="00233109">
        <w:rPr>
          <w:color w:val="1B1B1B"/>
          <w:sz w:val="20"/>
          <w:szCs w:val="20"/>
        </w:rPr>
        <w:t xml:space="preserve"> have health insurance altogether </w:t>
      </w:r>
      <w:sdt>
        <w:sdtPr>
          <w:rPr>
            <w:color w:val="1B1B1B"/>
            <w:sz w:val="20"/>
            <w:szCs w:val="20"/>
          </w:rPr>
          <w:id w:val="1974709125"/>
          <w:lock w:val="contentLocked"/>
          <w:placeholder>
            <w:docPart w:val="DefaultPlaceholder_1081868574"/>
          </w:placeholder>
          <w:citation/>
        </w:sdtPr>
        <w:sdtContent>
          <w:r w:rsidR="00233109">
            <w:rPr>
              <w:color w:val="1B1B1B"/>
              <w:sz w:val="20"/>
              <w:szCs w:val="20"/>
            </w:rPr>
            <w:fldChar w:fldCharType="begin"/>
          </w:r>
          <w:r w:rsidR="00233109">
            <w:rPr>
              <w:color w:val="1B1B1B"/>
              <w:sz w:val="20"/>
              <w:szCs w:val="20"/>
            </w:rPr>
            <w:instrText xml:space="preserve"> CITATION Ber19 \l 1033 </w:instrText>
          </w:r>
          <w:r w:rsidR="00233109">
            <w:rPr>
              <w:color w:val="1B1B1B"/>
              <w:sz w:val="20"/>
              <w:szCs w:val="20"/>
            </w:rPr>
            <w:fldChar w:fldCharType="separate"/>
          </w:r>
          <w:r w:rsidR="00296285" w:rsidRPr="00296285">
            <w:rPr>
              <w:color w:val="1B1B1B"/>
              <w:sz w:val="20"/>
              <w:szCs w:val="20"/>
            </w:rPr>
            <w:t>[3]</w:t>
          </w:r>
          <w:r w:rsidR="00233109">
            <w:rPr>
              <w:color w:val="1B1B1B"/>
              <w:sz w:val="20"/>
              <w:szCs w:val="20"/>
            </w:rPr>
            <w:fldChar w:fldCharType="end"/>
          </w:r>
        </w:sdtContent>
      </w:sdt>
      <w:r w:rsidR="00233109">
        <w:rPr>
          <w:color w:val="1B1B1B"/>
          <w:sz w:val="20"/>
          <w:szCs w:val="20"/>
        </w:rPr>
        <w:t>. Health insurance i</w:t>
      </w:r>
      <w:r w:rsidR="00F35923">
        <w:rPr>
          <w:color w:val="1B1B1B"/>
          <w:sz w:val="20"/>
          <w:szCs w:val="20"/>
        </w:rPr>
        <w:t>s</w:t>
      </w:r>
      <w:r w:rsidR="00233109">
        <w:rPr>
          <w:color w:val="1B1B1B"/>
          <w:sz w:val="20"/>
          <w:szCs w:val="20"/>
        </w:rPr>
        <w:t xml:space="preserve"> dependent on a multitude of factors</w:t>
      </w:r>
      <w:r w:rsidR="00981ED8">
        <w:rPr>
          <w:color w:val="1B1B1B"/>
          <w:sz w:val="20"/>
          <w:szCs w:val="20"/>
        </w:rPr>
        <w:t xml:space="preserve">, such as: policy changes, economic trends based on location, age, current health status, and whether </w:t>
      </w:r>
      <w:r w:rsidR="03B838AF">
        <w:rPr>
          <w:color w:val="1B1B1B"/>
          <w:sz w:val="20"/>
          <w:szCs w:val="20"/>
        </w:rPr>
        <w:t>it is</w:t>
      </w:r>
      <w:r w:rsidR="00981ED8">
        <w:rPr>
          <w:color w:val="1B1B1B"/>
          <w:sz w:val="20"/>
          <w:szCs w:val="20"/>
        </w:rPr>
        <w:t xml:space="preserve"> a single household vs. household with dependents. The </w:t>
      </w:r>
      <w:r w:rsidR="007F3261">
        <w:rPr>
          <w:color w:val="1B1B1B"/>
          <w:sz w:val="20"/>
          <w:szCs w:val="20"/>
        </w:rPr>
        <w:t xml:space="preserve">overarching </w:t>
      </w:r>
      <w:r w:rsidR="00981ED8">
        <w:rPr>
          <w:color w:val="1B1B1B"/>
          <w:sz w:val="20"/>
          <w:szCs w:val="20"/>
        </w:rPr>
        <w:t>effects of coverage for people with an underlying/chronic condition can in</w:t>
      </w:r>
      <w:r w:rsidR="00D2654A">
        <w:rPr>
          <w:color w:val="1B1B1B"/>
          <w:sz w:val="20"/>
          <w:szCs w:val="20"/>
        </w:rPr>
        <w:t xml:space="preserve">evitably increase access to preventative services, which directly improves their health.  No matter what you believe, lacking coverage is a strong independent risk factor for death </w:t>
      </w:r>
      <w:sdt>
        <w:sdtPr>
          <w:rPr>
            <w:color w:val="1B1B1B"/>
            <w:sz w:val="20"/>
            <w:szCs w:val="20"/>
          </w:rPr>
          <w:id w:val="2015341101"/>
          <w:lock w:val="contentLocked"/>
          <w:placeholder>
            <w:docPart w:val="DefaultPlaceholder_1081868574"/>
          </w:placeholder>
          <w:citation/>
        </w:sdtPr>
        <w:sdtContent>
          <w:r w:rsidR="00D2654A">
            <w:rPr>
              <w:color w:val="1B1B1B"/>
              <w:sz w:val="20"/>
              <w:szCs w:val="20"/>
            </w:rPr>
            <w:fldChar w:fldCharType="begin"/>
          </w:r>
          <w:r w:rsidR="00D2654A">
            <w:rPr>
              <w:color w:val="1B1B1B"/>
              <w:sz w:val="20"/>
              <w:szCs w:val="20"/>
            </w:rPr>
            <w:instrText xml:space="preserve"> CITATION Som17 \l 1033 </w:instrText>
          </w:r>
          <w:r w:rsidR="00D2654A">
            <w:rPr>
              <w:color w:val="1B1B1B"/>
              <w:sz w:val="20"/>
              <w:szCs w:val="20"/>
            </w:rPr>
            <w:fldChar w:fldCharType="separate"/>
          </w:r>
          <w:r w:rsidR="00296285" w:rsidRPr="00296285">
            <w:rPr>
              <w:color w:val="1B1B1B"/>
              <w:sz w:val="20"/>
              <w:szCs w:val="20"/>
            </w:rPr>
            <w:t>[4]</w:t>
          </w:r>
          <w:r w:rsidR="00D2654A">
            <w:rPr>
              <w:color w:val="1B1B1B"/>
              <w:sz w:val="20"/>
              <w:szCs w:val="20"/>
            </w:rPr>
            <w:fldChar w:fldCharType="end"/>
          </w:r>
        </w:sdtContent>
      </w:sdt>
      <w:r w:rsidR="00D2654A">
        <w:rPr>
          <w:color w:val="1B1B1B"/>
          <w:sz w:val="20"/>
          <w:szCs w:val="20"/>
        </w:rPr>
        <w:t xml:space="preserve">. </w:t>
      </w:r>
      <w:r w:rsidR="00F87AD7">
        <w:rPr>
          <w:color w:val="1B1B1B"/>
          <w:sz w:val="20"/>
          <w:szCs w:val="20"/>
        </w:rPr>
        <w:t xml:space="preserve">According to </w:t>
      </w:r>
      <w:r w:rsidR="005B3911">
        <w:rPr>
          <w:color w:val="1B1B1B"/>
          <w:sz w:val="20"/>
          <w:szCs w:val="20"/>
        </w:rPr>
        <w:t>the Institute of Medicine</w:t>
      </w:r>
      <w:r w:rsidR="00F87AD7">
        <w:rPr>
          <w:color w:val="1B1B1B"/>
          <w:sz w:val="20"/>
          <w:szCs w:val="20"/>
        </w:rPr>
        <w:t>’s conclusion</w:t>
      </w:r>
      <w:r w:rsidR="008B77DD">
        <w:rPr>
          <w:color w:val="1B1B1B"/>
          <w:sz w:val="20"/>
          <w:szCs w:val="20"/>
        </w:rPr>
        <w:t xml:space="preserve"> </w:t>
      </w:r>
      <w:sdt>
        <w:sdtPr>
          <w:rPr>
            <w:color w:val="1B1B1B"/>
            <w:sz w:val="20"/>
            <w:szCs w:val="20"/>
          </w:rPr>
          <w:id w:val="1760143914"/>
          <w:lock w:val="contentLocked"/>
          <w:placeholder>
            <w:docPart w:val="8F0A39EA8271DA4F8BA132C30467B68D"/>
          </w:placeholder>
        </w:sdtPr>
        <w:sdtContent>
          <w:r w:rsidR="008B77DD" w:rsidRPr="74133474">
            <w:rPr>
              <w:color w:val="1B1B1B"/>
              <w:sz w:val="20"/>
              <w:szCs w:val="20"/>
            </w:rPr>
            <w:fldChar w:fldCharType="begin"/>
          </w:r>
          <w:r w:rsidR="008B77DD" w:rsidRPr="74133474">
            <w:rPr>
              <w:color w:val="1B1B1B"/>
              <w:sz w:val="20"/>
              <w:szCs w:val="20"/>
            </w:rPr>
            <w:instrText xml:space="preserve"> CITATION Woo17 \l 1033 </w:instrText>
          </w:r>
          <w:r w:rsidR="008B77DD" w:rsidRPr="74133474">
            <w:rPr>
              <w:color w:val="1B1B1B"/>
              <w:sz w:val="20"/>
              <w:szCs w:val="20"/>
            </w:rPr>
            <w:fldChar w:fldCharType="separate"/>
          </w:r>
          <w:r w:rsidR="00296285" w:rsidRPr="00296285">
            <w:rPr>
              <w:color w:val="1B1B1B"/>
              <w:sz w:val="20"/>
              <w:szCs w:val="20"/>
            </w:rPr>
            <w:t>[5]</w:t>
          </w:r>
          <w:r w:rsidR="008B77DD" w:rsidRPr="74133474">
            <w:rPr>
              <w:color w:val="1B1B1B"/>
              <w:sz w:val="20"/>
              <w:szCs w:val="20"/>
            </w:rPr>
            <w:fldChar w:fldCharType="end"/>
          </w:r>
        </w:sdtContent>
      </w:sdt>
      <w:r w:rsidR="00F87AD7">
        <w:rPr>
          <w:color w:val="1B1B1B"/>
          <w:sz w:val="20"/>
          <w:szCs w:val="20"/>
        </w:rPr>
        <w:t xml:space="preserve">, </w:t>
      </w:r>
      <w:r w:rsidR="008B77DD">
        <w:rPr>
          <w:color w:val="1B1B1B"/>
          <w:sz w:val="20"/>
          <w:szCs w:val="20"/>
        </w:rPr>
        <w:t xml:space="preserve">the uninsured </w:t>
      </w:r>
      <w:r w:rsidR="00895244">
        <w:rPr>
          <w:color w:val="1B1B1B"/>
          <w:sz w:val="20"/>
          <w:szCs w:val="20"/>
        </w:rPr>
        <w:t>has a higher probability</w:t>
      </w:r>
      <w:r w:rsidR="00961056">
        <w:rPr>
          <w:color w:val="1B1B1B"/>
          <w:sz w:val="20"/>
          <w:szCs w:val="20"/>
        </w:rPr>
        <w:t xml:space="preserve"> (0.</w:t>
      </w:r>
      <w:r w:rsidR="006E3024">
        <w:rPr>
          <w:color w:val="1B1B1B"/>
          <w:sz w:val="20"/>
          <w:szCs w:val="20"/>
        </w:rPr>
        <w:t>97</w:t>
      </w:r>
      <w:r w:rsidR="00961056">
        <w:rPr>
          <w:color w:val="1B1B1B"/>
          <w:sz w:val="20"/>
          <w:szCs w:val="20"/>
        </w:rPr>
        <w:t>)</w:t>
      </w:r>
      <w:r w:rsidR="00895244">
        <w:rPr>
          <w:color w:val="1B1B1B"/>
          <w:sz w:val="20"/>
          <w:szCs w:val="20"/>
        </w:rPr>
        <w:t xml:space="preserve"> of dying</w:t>
      </w:r>
      <w:r w:rsidR="005B3911">
        <w:rPr>
          <w:color w:val="1B1B1B"/>
          <w:sz w:val="20"/>
          <w:szCs w:val="20"/>
        </w:rPr>
        <w:t xml:space="preserve"> from preventable cause</w:t>
      </w:r>
      <w:r w:rsidR="00895244">
        <w:rPr>
          <w:color w:val="1B1B1B"/>
          <w:sz w:val="20"/>
          <w:szCs w:val="20"/>
        </w:rPr>
        <w:t xml:space="preserve"> compared to </w:t>
      </w:r>
      <w:r w:rsidR="00E94D49">
        <w:rPr>
          <w:color w:val="1B1B1B"/>
          <w:sz w:val="20"/>
          <w:szCs w:val="20"/>
        </w:rPr>
        <w:t>the</w:t>
      </w:r>
      <w:r w:rsidR="00895244">
        <w:rPr>
          <w:color w:val="1B1B1B"/>
          <w:sz w:val="20"/>
          <w:szCs w:val="20"/>
        </w:rPr>
        <w:t xml:space="preserve"> insured</w:t>
      </w:r>
      <w:r w:rsidR="00961056">
        <w:rPr>
          <w:color w:val="1B1B1B"/>
          <w:sz w:val="20"/>
          <w:szCs w:val="20"/>
        </w:rPr>
        <w:t xml:space="preserve"> (0.</w:t>
      </w:r>
      <w:r w:rsidR="006E3024">
        <w:rPr>
          <w:color w:val="1B1B1B"/>
          <w:sz w:val="20"/>
          <w:szCs w:val="20"/>
        </w:rPr>
        <w:t>71</w:t>
      </w:r>
      <w:r w:rsidR="00961056">
        <w:rPr>
          <w:color w:val="1B1B1B"/>
          <w:sz w:val="20"/>
          <w:szCs w:val="20"/>
        </w:rPr>
        <w:t>)</w:t>
      </w:r>
      <w:r w:rsidR="00F87AD7">
        <w:rPr>
          <w:color w:val="1B1B1B"/>
          <w:sz w:val="20"/>
          <w:szCs w:val="20"/>
        </w:rPr>
        <w:t>.</w:t>
      </w:r>
    </w:p>
    <w:p w14:paraId="1B6D6678" w14:textId="77777777" w:rsidR="00A86844" w:rsidRPr="00A86844" w:rsidRDefault="00A86844" w:rsidP="1AF7E1B1">
      <w:pPr>
        <w:jc w:val="both"/>
        <w:rPr>
          <w:color w:val="1B1B1B"/>
          <w:sz w:val="20"/>
          <w:szCs w:val="20"/>
        </w:rPr>
      </w:pPr>
    </w:p>
    <w:p w14:paraId="6A3663C1" w14:textId="2963E732" w:rsidR="3FC83603" w:rsidRPr="00CB0C14" w:rsidRDefault="4A52050C" w:rsidP="3FC83603">
      <w:pPr>
        <w:jc w:val="both"/>
        <w:rPr>
          <w:color w:val="1B1B1B"/>
          <w:sz w:val="20"/>
          <w:szCs w:val="20"/>
        </w:rPr>
      </w:pPr>
      <w:r>
        <w:rPr>
          <w:color w:val="1B1B1B"/>
          <w:sz w:val="20"/>
          <w:szCs w:val="20"/>
        </w:rPr>
        <w:t xml:space="preserve">In several studies conducted over the years, </w:t>
      </w:r>
      <w:r w:rsidR="0089422C" w:rsidRPr="0089422C">
        <w:rPr>
          <w:color w:val="1B1B1B"/>
          <w:sz w:val="20"/>
          <w:szCs w:val="20"/>
        </w:rPr>
        <w:t xml:space="preserve">the </w:t>
      </w:r>
      <w:r>
        <w:rPr>
          <w:color w:val="1B1B1B"/>
          <w:sz w:val="20"/>
          <w:szCs w:val="20"/>
        </w:rPr>
        <w:t>socioeconomic disparity</w:t>
      </w:r>
      <w:r w:rsidR="5D12BEF9">
        <w:rPr>
          <w:color w:val="1B1B1B"/>
          <w:sz w:val="20"/>
          <w:szCs w:val="20"/>
        </w:rPr>
        <w:t xml:space="preserve"> is represented in death rates across the U.S.</w:t>
      </w:r>
      <w:r w:rsidR="0089422C" w:rsidRPr="0089422C">
        <w:rPr>
          <w:color w:val="1B1B1B"/>
          <w:sz w:val="20"/>
          <w:szCs w:val="20"/>
        </w:rPr>
        <w:t xml:space="preserve"> </w:t>
      </w:r>
      <w:r w:rsidR="005B3911">
        <w:rPr>
          <w:color w:val="1B1B1B"/>
          <w:sz w:val="20"/>
          <w:szCs w:val="20"/>
        </w:rPr>
        <w:t>p</w:t>
      </w:r>
      <w:r w:rsidR="5D12BEF9">
        <w:rPr>
          <w:color w:val="1B1B1B"/>
          <w:sz w:val="20"/>
          <w:szCs w:val="20"/>
        </w:rPr>
        <w:t xml:space="preserve">overty has led to </w:t>
      </w:r>
      <w:r w:rsidR="0089422C" w:rsidRPr="0089422C">
        <w:rPr>
          <w:color w:val="1B1B1B"/>
          <w:sz w:val="20"/>
          <w:szCs w:val="20"/>
        </w:rPr>
        <w:t xml:space="preserve">a </w:t>
      </w:r>
      <w:r w:rsidR="5D12BEF9">
        <w:rPr>
          <w:color w:val="1B1B1B"/>
          <w:sz w:val="20"/>
          <w:szCs w:val="20"/>
        </w:rPr>
        <w:t>lack of health education and increased mor</w:t>
      </w:r>
      <w:r w:rsidR="0D945C68">
        <w:rPr>
          <w:color w:val="1B1B1B"/>
          <w:sz w:val="20"/>
          <w:szCs w:val="20"/>
        </w:rPr>
        <w:t xml:space="preserve">tality for individuals with low income. </w:t>
      </w:r>
      <w:r w:rsidR="0089422C" w:rsidRPr="0089422C">
        <w:rPr>
          <w:color w:val="1B1B1B"/>
          <w:sz w:val="20"/>
          <w:szCs w:val="20"/>
        </w:rPr>
        <w:t xml:space="preserve"> </w:t>
      </w:r>
      <w:r w:rsidR="0D945C68">
        <w:rPr>
          <w:color w:val="1B1B1B"/>
          <w:sz w:val="20"/>
          <w:szCs w:val="20"/>
        </w:rPr>
        <w:t xml:space="preserve">As a result, mortality is higher compared to </w:t>
      </w:r>
      <w:r w:rsidR="336628C3">
        <w:rPr>
          <w:color w:val="1B1B1B"/>
          <w:sz w:val="20"/>
          <w:szCs w:val="20"/>
        </w:rPr>
        <w:t>individuals</w:t>
      </w:r>
      <w:r w:rsidR="0D945C68">
        <w:rPr>
          <w:color w:val="1B1B1B"/>
          <w:sz w:val="20"/>
          <w:szCs w:val="20"/>
        </w:rPr>
        <w:t xml:space="preserve"> </w:t>
      </w:r>
      <w:r w:rsidR="02F9AE8B">
        <w:rPr>
          <w:color w:val="1B1B1B"/>
          <w:sz w:val="20"/>
          <w:szCs w:val="20"/>
        </w:rPr>
        <w:t xml:space="preserve">that are more affluent and </w:t>
      </w:r>
      <w:r w:rsidR="16C3FAB4">
        <w:rPr>
          <w:color w:val="1B1B1B"/>
          <w:sz w:val="20"/>
          <w:szCs w:val="20"/>
        </w:rPr>
        <w:t>better educated</w:t>
      </w:r>
      <w:r w:rsidR="74222379">
        <w:rPr>
          <w:color w:val="1B1B1B"/>
          <w:sz w:val="20"/>
          <w:szCs w:val="20"/>
        </w:rPr>
        <w:t xml:space="preserve"> </w:t>
      </w:r>
      <w:sdt>
        <w:sdtPr>
          <w:rPr>
            <w:color w:val="1B1B1B"/>
            <w:sz w:val="20"/>
            <w:szCs w:val="20"/>
          </w:rPr>
          <w:id w:val="1804649383"/>
          <w:lock w:val="contentLocked"/>
          <w:placeholder>
            <w:docPart w:val="DefaultPlaceholder_1081868574"/>
          </w:placeholder>
          <w:citation/>
        </w:sdtPr>
        <w:sdtContent>
          <w:r w:rsidR="00180BAE">
            <w:rPr>
              <w:color w:val="1B1B1B"/>
              <w:sz w:val="20"/>
              <w:szCs w:val="20"/>
            </w:rPr>
            <w:fldChar w:fldCharType="begin"/>
          </w:r>
          <w:r w:rsidR="00180BAE">
            <w:rPr>
              <w:color w:val="1B1B1B"/>
              <w:sz w:val="20"/>
              <w:szCs w:val="20"/>
            </w:rPr>
            <w:instrText xml:space="preserve"> CITATION Pap93 \l 1033 </w:instrText>
          </w:r>
          <w:r w:rsidR="00180BAE">
            <w:rPr>
              <w:color w:val="1B1B1B"/>
              <w:sz w:val="20"/>
              <w:szCs w:val="20"/>
            </w:rPr>
            <w:fldChar w:fldCharType="separate"/>
          </w:r>
          <w:r w:rsidR="00296285" w:rsidRPr="00296285">
            <w:rPr>
              <w:color w:val="1B1B1B"/>
              <w:sz w:val="20"/>
              <w:szCs w:val="20"/>
            </w:rPr>
            <w:t>[6]</w:t>
          </w:r>
          <w:r w:rsidR="00180BAE">
            <w:rPr>
              <w:color w:val="1B1B1B"/>
              <w:sz w:val="20"/>
              <w:szCs w:val="20"/>
            </w:rPr>
            <w:fldChar w:fldCharType="end"/>
          </w:r>
        </w:sdtContent>
      </w:sdt>
      <w:r w:rsidR="16C3FAB4">
        <w:rPr>
          <w:color w:val="1B1B1B"/>
          <w:sz w:val="20"/>
          <w:szCs w:val="20"/>
        </w:rPr>
        <w:t>.</w:t>
      </w:r>
      <w:r w:rsidR="6D397319">
        <w:rPr>
          <w:color w:val="1B1B1B"/>
          <w:sz w:val="20"/>
          <w:szCs w:val="20"/>
        </w:rPr>
        <w:t xml:space="preserve"> Additionally, a 2016 study showed the disparity in mortali</w:t>
      </w:r>
      <w:r w:rsidR="098432B7">
        <w:rPr>
          <w:color w:val="1B1B1B"/>
          <w:sz w:val="20"/>
          <w:szCs w:val="20"/>
        </w:rPr>
        <w:t xml:space="preserve">ty based on location, especially across states further analyzed under </w:t>
      </w:r>
      <w:r w:rsidR="005B3911">
        <w:rPr>
          <w:color w:val="1B1B1B"/>
          <w:sz w:val="20"/>
          <w:szCs w:val="20"/>
        </w:rPr>
        <w:t>r</w:t>
      </w:r>
      <w:r w:rsidR="098432B7">
        <w:rPr>
          <w:color w:val="1B1B1B"/>
          <w:sz w:val="20"/>
          <w:szCs w:val="20"/>
        </w:rPr>
        <w:t xml:space="preserve">ural vs. </w:t>
      </w:r>
      <w:r w:rsidR="005B3911">
        <w:rPr>
          <w:color w:val="1B1B1B"/>
          <w:sz w:val="20"/>
          <w:szCs w:val="20"/>
        </w:rPr>
        <w:t>u</w:t>
      </w:r>
      <w:r w:rsidR="098432B7">
        <w:rPr>
          <w:color w:val="1B1B1B"/>
          <w:sz w:val="20"/>
          <w:szCs w:val="20"/>
        </w:rPr>
        <w:t>rban</w:t>
      </w:r>
      <w:r w:rsidR="0B83647D">
        <w:rPr>
          <w:color w:val="1B1B1B"/>
          <w:sz w:val="20"/>
          <w:szCs w:val="20"/>
        </w:rPr>
        <w:t xml:space="preserve"> settings. The study states “the age-adjusted all</w:t>
      </w:r>
      <w:r w:rsidR="558F7741">
        <w:rPr>
          <w:color w:val="1B1B1B"/>
          <w:sz w:val="20"/>
          <w:szCs w:val="20"/>
        </w:rPr>
        <w:t>-cause mortality rates in all states except for 3 were higher in rural areas than urban areas with a 30% higher rural mortality compared to urban mortality</w:t>
      </w:r>
      <w:r w:rsidR="008A62BB">
        <w:rPr>
          <w:color w:val="1B1B1B"/>
          <w:sz w:val="20"/>
          <w:szCs w:val="20"/>
        </w:rPr>
        <w:t>”</w:t>
      </w:r>
      <w:r w:rsidR="00CB0C14" w:rsidRPr="00CB0C14">
        <w:rPr>
          <w:color w:val="1B1B1B"/>
          <w:sz w:val="20"/>
          <w:szCs w:val="20"/>
        </w:rPr>
        <w:t xml:space="preserve"> </w:t>
      </w:r>
      <w:sdt>
        <w:sdtPr>
          <w:rPr>
            <w:color w:val="1B1B1B"/>
            <w:sz w:val="20"/>
            <w:szCs w:val="20"/>
          </w:rPr>
          <w:id w:val="1253469925"/>
          <w:lock w:val="contentLocked"/>
          <w:placeholder>
            <w:docPart w:val="DefaultPlaceholder_1081868574"/>
          </w:placeholder>
          <w:citation/>
        </w:sdtPr>
        <w:sdtContent>
          <w:r w:rsidR="00B47FAA">
            <w:rPr>
              <w:color w:val="1B1B1B"/>
              <w:sz w:val="20"/>
              <w:szCs w:val="20"/>
            </w:rPr>
            <w:fldChar w:fldCharType="begin"/>
          </w:r>
          <w:r w:rsidR="00B47FAA">
            <w:rPr>
              <w:color w:val="1B1B1B"/>
              <w:sz w:val="20"/>
              <w:szCs w:val="20"/>
            </w:rPr>
            <w:instrText xml:space="preserve"> CITATION Gon19 \l 1033 </w:instrText>
          </w:r>
          <w:r w:rsidR="00B47FAA">
            <w:rPr>
              <w:color w:val="1B1B1B"/>
              <w:sz w:val="20"/>
              <w:szCs w:val="20"/>
            </w:rPr>
            <w:fldChar w:fldCharType="separate"/>
          </w:r>
          <w:r w:rsidR="00296285" w:rsidRPr="00296285">
            <w:rPr>
              <w:color w:val="1B1B1B"/>
              <w:sz w:val="20"/>
              <w:szCs w:val="20"/>
            </w:rPr>
            <w:t>[7]</w:t>
          </w:r>
          <w:r w:rsidR="00B47FAA">
            <w:rPr>
              <w:color w:val="1B1B1B"/>
              <w:sz w:val="20"/>
              <w:szCs w:val="20"/>
            </w:rPr>
            <w:fldChar w:fldCharType="end"/>
          </w:r>
        </w:sdtContent>
      </w:sdt>
      <w:r w:rsidR="558F7741">
        <w:rPr>
          <w:color w:val="1B1B1B"/>
          <w:sz w:val="20"/>
          <w:szCs w:val="20"/>
        </w:rPr>
        <w:t xml:space="preserve">. </w:t>
      </w:r>
      <w:r w:rsidR="558F7741" w:rsidRPr="00A834DE">
        <w:rPr>
          <w:color w:val="1B1B1B"/>
          <w:sz w:val="20"/>
          <w:szCs w:val="20"/>
        </w:rPr>
        <w:t xml:space="preserve">This article has assessed the entire socioeconomic dynamic in mortality </w:t>
      </w:r>
      <w:r w:rsidR="302D0E4D" w:rsidRPr="00A834DE">
        <w:rPr>
          <w:color w:val="1B1B1B"/>
          <w:sz w:val="20"/>
          <w:szCs w:val="20"/>
        </w:rPr>
        <w:t>between rural and mortality</w:t>
      </w:r>
      <w:r w:rsidR="110F2224" w:rsidRPr="00A834DE">
        <w:rPr>
          <w:color w:val="1B1B1B"/>
          <w:sz w:val="20"/>
          <w:szCs w:val="20"/>
        </w:rPr>
        <w:t xml:space="preserve"> along with</w:t>
      </w:r>
      <w:r w:rsidR="21EDF7AD" w:rsidRPr="00A834DE">
        <w:rPr>
          <w:color w:val="1B1B1B"/>
          <w:sz w:val="20"/>
          <w:szCs w:val="20"/>
        </w:rPr>
        <w:t xml:space="preserve"> mentions of physician shortages and lack of health insurance.</w:t>
      </w:r>
    </w:p>
    <w:p w14:paraId="31961EED" w14:textId="04223C7D" w:rsidR="73A7C11A" w:rsidRDefault="73A7C11A" w:rsidP="73A7C11A">
      <w:pPr>
        <w:jc w:val="both"/>
        <w:rPr>
          <w:color w:val="1B1B1B"/>
          <w:sz w:val="20"/>
          <w:szCs w:val="20"/>
          <w:highlight w:val="yellow"/>
        </w:rPr>
      </w:pPr>
    </w:p>
    <w:p w14:paraId="047D7082" w14:textId="50F1B66B" w:rsidR="0F529FC7" w:rsidRDefault="0F529FC7" w:rsidP="00F845A4">
      <w:pPr>
        <w:pStyle w:val="Heading2"/>
        <w:numPr>
          <w:ilvl w:val="1"/>
          <w:numId w:val="8"/>
        </w:numPr>
      </w:pPr>
      <w:bookmarkStart w:id="5" w:name="_Toc132830175"/>
      <w:bookmarkStart w:id="6" w:name="_Toc133444780"/>
      <w:r w:rsidRPr="73A7C11A">
        <w:t>Project Goals</w:t>
      </w:r>
      <w:bookmarkEnd w:id="5"/>
      <w:bookmarkEnd w:id="6"/>
    </w:p>
    <w:p w14:paraId="09EC7FDB" w14:textId="77777777" w:rsidR="00F845A4" w:rsidRPr="00F845A4" w:rsidRDefault="00F845A4" w:rsidP="00F845A4"/>
    <w:p w14:paraId="710A434F" w14:textId="645C6850" w:rsidR="007C7D2A" w:rsidRDefault="0C8DB36A" w:rsidP="009B48D1">
      <w:pPr>
        <w:jc w:val="both"/>
        <w:rPr>
          <w:color w:val="1B1B1B"/>
          <w:sz w:val="20"/>
          <w:szCs w:val="20"/>
        </w:rPr>
      </w:pPr>
      <w:r>
        <w:rPr>
          <w:color w:val="1B1B1B"/>
          <w:sz w:val="20"/>
          <w:szCs w:val="20"/>
        </w:rPr>
        <w:t xml:space="preserve">One of the </w:t>
      </w:r>
      <w:r w:rsidR="2D208207">
        <w:rPr>
          <w:color w:val="1B1B1B"/>
          <w:sz w:val="20"/>
          <w:szCs w:val="20"/>
        </w:rPr>
        <w:t xml:space="preserve">research goals we have is to </w:t>
      </w:r>
      <w:r w:rsidR="558F28AF">
        <w:rPr>
          <w:color w:val="1B1B1B"/>
          <w:sz w:val="20"/>
          <w:szCs w:val="20"/>
        </w:rPr>
        <w:t xml:space="preserve">determine the </w:t>
      </w:r>
      <w:r w:rsidR="00692BAA">
        <w:rPr>
          <w:color w:val="1B1B1B"/>
          <w:sz w:val="20"/>
          <w:szCs w:val="20"/>
        </w:rPr>
        <w:t>effect</w:t>
      </w:r>
      <w:r w:rsidR="558F28AF">
        <w:rPr>
          <w:color w:val="1B1B1B"/>
          <w:sz w:val="20"/>
          <w:szCs w:val="20"/>
        </w:rPr>
        <w:t xml:space="preserve"> of health insurance</w:t>
      </w:r>
      <w:r w:rsidR="2AF70084">
        <w:rPr>
          <w:color w:val="1B1B1B"/>
          <w:sz w:val="20"/>
          <w:szCs w:val="20"/>
        </w:rPr>
        <w:t xml:space="preserve"> coverage policies on mortality in th</w:t>
      </w:r>
      <w:r w:rsidR="77A988AA">
        <w:rPr>
          <w:color w:val="1B1B1B"/>
          <w:sz w:val="20"/>
          <w:szCs w:val="20"/>
        </w:rPr>
        <w:t>e U.S. population across different states.  We plan to conduct our analysis using U.S. Census data</w:t>
      </w:r>
      <w:r w:rsidR="505E9F9B">
        <w:rPr>
          <w:color w:val="1B1B1B"/>
          <w:sz w:val="20"/>
          <w:szCs w:val="20"/>
        </w:rPr>
        <w:t xml:space="preserve"> that contains </w:t>
      </w:r>
      <w:r w:rsidR="10B081DE">
        <w:rPr>
          <w:color w:val="1B1B1B"/>
          <w:sz w:val="20"/>
          <w:szCs w:val="20"/>
        </w:rPr>
        <w:t>the number of insured and uninsured</w:t>
      </w:r>
      <w:r w:rsidR="3BDB088D">
        <w:rPr>
          <w:color w:val="1B1B1B"/>
          <w:sz w:val="20"/>
          <w:szCs w:val="20"/>
        </w:rPr>
        <w:t xml:space="preserve">, in terms of population, and append </w:t>
      </w:r>
      <w:r w:rsidR="640AA201">
        <w:rPr>
          <w:color w:val="1B1B1B"/>
          <w:sz w:val="20"/>
          <w:szCs w:val="20"/>
        </w:rPr>
        <w:t xml:space="preserve">the insured vs uninsured </w:t>
      </w:r>
      <w:r w:rsidR="3BDB088D">
        <w:rPr>
          <w:color w:val="1B1B1B"/>
          <w:sz w:val="20"/>
          <w:szCs w:val="20"/>
        </w:rPr>
        <w:t>data</w:t>
      </w:r>
      <w:r w:rsidR="467EE60B">
        <w:rPr>
          <w:color w:val="1B1B1B"/>
          <w:sz w:val="20"/>
          <w:szCs w:val="20"/>
        </w:rPr>
        <w:t xml:space="preserve"> with data</w:t>
      </w:r>
      <w:r w:rsidR="3BDB088D">
        <w:rPr>
          <w:color w:val="1B1B1B"/>
          <w:sz w:val="20"/>
          <w:szCs w:val="20"/>
        </w:rPr>
        <w:t xml:space="preserve"> from the CDC</w:t>
      </w:r>
      <w:r w:rsidR="674303DC">
        <w:rPr>
          <w:color w:val="1B1B1B"/>
          <w:sz w:val="20"/>
          <w:szCs w:val="20"/>
        </w:rPr>
        <w:t xml:space="preserve"> depicting </w:t>
      </w:r>
      <w:r w:rsidR="005B3911">
        <w:rPr>
          <w:color w:val="1B1B1B"/>
          <w:sz w:val="20"/>
          <w:szCs w:val="20"/>
        </w:rPr>
        <w:t>w</w:t>
      </w:r>
      <w:r w:rsidR="2846B170">
        <w:rPr>
          <w:color w:val="1B1B1B"/>
          <w:sz w:val="20"/>
          <w:szCs w:val="20"/>
        </w:rPr>
        <w:t xml:space="preserve">eekly </w:t>
      </w:r>
      <w:r w:rsidR="005B3911">
        <w:rPr>
          <w:color w:val="1B1B1B"/>
          <w:sz w:val="20"/>
          <w:szCs w:val="20"/>
        </w:rPr>
        <w:t>p</w:t>
      </w:r>
      <w:r w:rsidR="2846B170">
        <w:rPr>
          <w:color w:val="1B1B1B"/>
          <w:sz w:val="20"/>
          <w:szCs w:val="20"/>
        </w:rPr>
        <w:t xml:space="preserve">rovisional </w:t>
      </w:r>
      <w:r w:rsidR="005B3911">
        <w:rPr>
          <w:color w:val="1B1B1B"/>
          <w:sz w:val="20"/>
          <w:szCs w:val="20"/>
        </w:rPr>
        <w:t>c</w:t>
      </w:r>
      <w:r w:rsidR="2846B170">
        <w:rPr>
          <w:color w:val="1B1B1B"/>
          <w:sz w:val="20"/>
          <w:szCs w:val="20"/>
        </w:rPr>
        <w:t xml:space="preserve">ounts of </w:t>
      </w:r>
      <w:r w:rsidR="005B3911">
        <w:rPr>
          <w:color w:val="1B1B1B"/>
          <w:sz w:val="20"/>
          <w:szCs w:val="20"/>
        </w:rPr>
        <w:t>d</w:t>
      </w:r>
      <w:r w:rsidR="2846B170">
        <w:rPr>
          <w:color w:val="1B1B1B"/>
          <w:sz w:val="20"/>
          <w:szCs w:val="20"/>
        </w:rPr>
        <w:t xml:space="preserve">eath.  </w:t>
      </w:r>
      <w:r w:rsidR="36680B82">
        <w:rPr>
          <w:color w:val="1B1B1B"/>
          <w:sz w:val="20"/>
          <w:szCs w:val="20"/>
        </w:rPr>
        <w:t xml:space="preserve">One important distinction in our analysis is the spatiotemporal component </w:t>
      </w:r>
      <w:r w:rsidR="5FE83697">
        <w:rPr>
          <w:color w:val="1B1B1B"/>
          <w:sz w:val="20"/>
          <w:szCs w:val="20"/>
        </w:rPr>
        <w:t>that</w:t>
      </w:r>
      <w:r w:rsidR="36680B82">
        <w:rPr>
          <w:color w:val="1B1B1B"/>
          <w:sz w:val="20"/>
          <w:szCs w:val="20"/>
        </w:rPr>
        <w:t xml:space="preserve"> includ</w:t>
      </w:r>
      <w:r w:rsidR="0776369E">
        <w:rPr>
          <w:color w:val="1B1B1B"/>
          <w:sz w:val="20"/>
          <w:szCs w:val="20"/>
        </w:rPr>
        <w:t>es</w:t>
      </w:r>
      <w:r w:rsidR="36680B82">
        <w:rPr>
          <w:color w:val="1B1B1B"/>
          <w:sz w:val="20"/>
          <w:szCs w:val="20"/>
        </w:rPr>
        <w:t xml:space="preserve"> weekly data</w:t>
      </w:r>
      <w:r w:rsidR="72FF887D">
        <w:rPr>
          <w:color w:val="1B1B1B"/>
          <w:sz w:val="20"/>
          <w:szCs w:val="20"/>
        </w:rPr>
        <w:t xml:space="preserve">, using a smaller period compared to other longitudinal studies </w:t>
      </w:r>
      <w:r w:rsidR="24AC4971">
        <w:rPr>
          <w:color w:val="1B1B1B"/>
          <w:sz w:val="20"/>
          <w:szCs w:val="20"/>
        </w:rPr>
        <w:t>in the past</w:t>
      </w:r>
      <w:r w:rsidR="090E575E">
        <w:rPr>
          <w:color w:val="1B1B1B"/>
          <w:sz w:val="20"/>
          <w:szCs w:val="20"/>
        </w:rPr>
        <w:t>. This</w:t>
      </w:r>
      <w:r w:rsidR="24AC4971">
        <w:rPr>
          <w:color w:val="1B1B1B"/>
          <w:sz w:val="20"/>
          <w:szCs w:val="20"/>
        </w:rPr>
        <w:t xml:space="preserve"> allow</w:t>
      </w:r>
      <w:r w:rsidR="3CB6060A">
        <w:rPr>
          <w:color w:val="1B1B1B"/>
          <w:sz w:val="20"/>
          <w:szCs w:val="20"/>
        </w:rPr>
        <w:t>s</w:t>
      </w:r>
      <w:r w:rsidR="24AC4971">
        <w:rPr>
          <w:color w:val="1B1B1B"/>
          <w:sz w:val="20"/>
          <w:szCs w:val="20"/>
        </w:rPr>
        <w:t xml:space="preserve"> us to factor in rapidly changing socioeconomic landscapes, such as </w:t>
      </w:r>
      <w:r w:rsidR="00382F8B" w:rsidRPr="00382F8B">
        <w:rPr>
          <w:color w:val="1B1B1B"/>
          <w:sz w:val="20"/>
          <w:szCs w:val="20"/>
        </w:rPr>
        <w:t>increased</w:t>
      </w:r>
      <w:r w:rsidR="6026746A">
        <w:rPr>
          <w:color w:val="1B1B1B"/>
          <w:sz w:val="20"/>
          <w:szCs w:val="20"/>
        </w:rPr>
        <w:t xml:space="preserve"> insurance premiums, employee layoffs with potential impact on insurance coverage</w:t>
      </w:r>
      <w:r w:rsidR="49BB522D">
        <w:rPr>
          <w:color w:val="1B1B1B"/>
          <w:sz w:val="20"/>
          <w:szCs w:val="20"/>
        </w:rPr>
        <w:t>, and insurance provider networking.  These issues have not been addressed by earlier studies concerning mortality and insurance coverage.</w:t>
      </w:r>
      <w:r w:rsidR="63EAC9A6">
        <w:rPr>
          <w:color w:val="1B1B1B"/>
          <w:sz w:val="20"/>
          <w:szCs w:val="20"/>
        </w:rPr>
        <w:t xml:space="preserve">  We aim to accomplish this by using two</w:t>
      </w:r>
      <w:r w:rsidR="122B7F02">
        <w:rPr>
          <w:color w:val="1B1B1B"/>
          <w:sz w:val="20"/>
          <w:szCs w:val="20"/>
        </w:rPr>
        <w:t xml:space="preserve"> machine learning tools: multivariable linear regression and </w:t>
      </w:r>
      <w:r w:rsidR="45D5761B">
        <w:rPr>
          <w:color w:val="1B1B1B"/>
          <w:sz w:val="20"/>
          <w:szCs w:val="20"/>
        </w:rPr>
        <w:t>recurrent neural networks</w:t>
      </w:r>
      <w:r w:rsidR="04BD20F4">
        <w:rPr>
          <w:color w:val="1B1B1B"/>
          <w:sz w:val="20"/>
          <w:szCs w:val="20"/>
        </w:rPr>
        <w:t xml:space="preserve"> with a focus on time series analysis.  </w:t>
      </w:r>
      <w:r w:rsidR="5870EEB4">
        <w:rPr>
          <w:color w:val="1B1B1B"/>
          <w:sz w:val="20"/>
          <w:szCs w:val="20"/>
        </w:rPr>
        <w:t xml:space="preserve">Using </w:t>
      </w:r>
      <w:r w:rsidR="095C808B">
        <w:rPr>
          <w:color w:val="1B1B1B"/>
          <w:sz w:val="20"/>
          <w:szCs w:val="20"/>
        </w:rPr>
        <w:t xml:space="preserve">these </w:t>
      </w:r>
      <w:r w:rsidR="5870EEB4">
        <w:rPr>
          <w:color w:val="1B1B1B"/>
          <w:sz w:val="20"/>
          <w:szCs w:val="20"/>
        </w:rPr>
        <w:t>two tools will allow us to compare the performance</w:t>
      </w:r>
      <w:r w:rsidR="65C203EC">
        <w:rPr>
          <w:color w:val="1B1B1B"/>
          <w:sz w:val="20"/>
          <w:szCs w:val="20"/>
        </w:rPr>
        <w:t xml:space="preserve"> and outputs</w:t>
      </w:r>
      <w:r w:rsidR="4A85D0CB">
        <w:rPr>
          <w:color w:val="1B1B1B"/>
          <w:sz w:val="20"/>
          <w:szCs w:val="20"/>
        </w:rPr>
        <w:t xml:space="preserve"> of the models</w:t>
      </w:r>
      <w:r w:rsidR="095C808B">
        <w:rPr>
          <w:color w:val="1B1B1B"/>
          <w:sz w:val="20"/>
          <w:szCs w:val="20"/>
        </w:rPr>
        <w:t xml:space="preserve"> and decipher </w:t>
      </w:r>
      <w:r w:rsidR="5466362D">
        <w:rPr>
          <w:color w:val="1B1B1B"/>
          <w:sz w:val="20"/>
          <w:szCs w:val="20"/>
        </w:rPr>
        <w:t>any correlations that we may find.</w:t>
      </w:r>
    </w:p>
    <w:p w14:paraId="376F8A85" w14:textId="77777777" w:rsidR="00382F8B" w:rsidRDefault="00382F8B" w:rsidP="009B48D1">
      <w:pPr>
        <w:jc w:val="both"/>
        <w:rPr>
          <w:color w:val="1B1B1B"/>
          <w:sz w:val="20"/>
          <w:szCs w:val="20"/>
        </w:rPr>
      </w:pPr>
    </w:p>
    <w:p w14:paraId="36B2AB39" w14:textId="6525CA0B" w:rsidR="005B5825" w:rsidRDefault="67C0C8D2" w:rsidP="009B48D1">
      <w:pPr>
        <w:jc w:val="both"/>
        <w:rPr>
          <w:color w:val="1B1B1B"/>
          <w:sz w:val="20"/>
          <w:szCs w:val="20"/>
        </w:rPr>
      </w:pPr>
      <w:r>
        <w:rPr>
          <w:color w:val="1B1B1B"/>
          <w:sz w:val="20"/>
          <w:szCs w:val="20"/>
        </w:rPr>
        <w:t>Another research goal is to identify the impact of state initiatives in addressing the leading causes of death, including subsi</w:t>
      </w:r>
      <w:r w:rsidR="22E98767">
        <w:rPr>
          <w:color w:val="1B1B1B"/>
          <w:sz w:val="20"/>
          <w:szCs w:val="20"/>
        </w:rPr>
        <w:t xml:space="preserve">dized plans by states.  We plan to perform </w:t>
      </w:r>
      <w:r w:rsidR="00FE24ED" w:rsidRPr="00FE24ED">
        <w:rPr>
          <w:color w:val="1B1B1B"/>
          <w:sz w:val="20"/>
          <w:szCs w:val="20"/>
        </w:rPr>
        <w:t xml:space="preserve">a </w:t>
      </w:r>
      <w:r w:rsidR="22E98767">
        <w:rPr>
          <w:color w:val="1B1B1B"/>
          <w:sz w:val="20"/>
          <w:szCs w:val="20"/>
        </w:rPr>
        <w:t xml:space="preserve">classification analysis in determining </w:t>
      </w:r>
      <w:r w:rsidR="00FE24ED" w:rsidRPr="00FE24ED">
        <w:rPr>
          <w:color w:val="1B1B1B"/>
          <w:sz w:val="20"/>
          <w:szCs w:val="20"/>
        </w:rPr>
        <w:t xml:space="preserve">the </w:t>
      </w:r>
      <w:r w:rsidR="22E98767">
        <w:rPr>
          <w:color w:val="1B1B1B"/>
          <w:sz w:val="20"/>
          <w:szCs w:val="20"/>
        </w:rPr>
        <w:t xml:space="preserve">leading cause of death by </w:t>
      </w:r>
      <w:r w:rsidR="00FE24ED" w:rsidRPr="00FE24ED">
        <w:rPr>
          <w:color w:val="1B1B1B"/>
          <w:sz w:val="20"/>
          <w:szCs w:val="20"/>
        </w:rPr>
        <w:t xml:space="preserve">the </w:t>
      </w:r>
      <w:r w:rsidR="22E98767">
        <w:rPr>
          <w:color w:val="1B1B1B"/>
          <w:sz w:val="20"/>
          <w:szCs w:val="20"/>
        </w:rPr>
        <w:t xml:space="preserve">state.  </w:t>
      </w:r>
      <w:r w:rsidR="0C118115">
        <w:rPr>
          <w:color w:val="1B1B1B"/>
          <w:sz w:val="20"/>
          <w:szCs w:val="20"/>
        </w:rPr>
        <w:t xml:space="preserve">In our preliminary analysis, we have discovered that cardiovascular diseases </w:t>
      </w:r>
      <w:r w:rsidR="5683C6DD">
        <w:rPr>
          <w:color w:val="1B1B1B"/>
          <w:sz w:val="20"/>
          <w:szCs w:val="20"/>
        </w:rPr>
        <w:t>are</w:t>
      </w:r>
      <w:r w:rsidR="666F2F69">
        <w:rPr>
          <w:color w:val="1B1B1B"/>
          <w:sz w:val="20"/>
          <w:szCs w:val="20"/>
        </w:rPr>
        <w:t xml:space="preserve"> a leading cause of death in the </w:t>
      </w:r>
      <w:r w:rsidR="23CCBD09">
        <w:rPr>
          <w:color w:val="1B1B1B"/>
          <w:sz w:val="20"/>
          <w:szCs w:val="20"/>
        </w:rPr>
        <w:t>U.S.</w:t>
      </w:r>
      <w:r w:rsidR="1070F7E2">
        <w:rPr>
          <w:color w:val="1B1B1B"/>
          <w:sz w:val="20"/>
          <w:szCs w:val="20"/>
        </w:rPr>
        <w:t xml:space="preserve"> </w:t>
      </w:r>
      <w:r w:rsidR="00FE24ED" w:rsidRPr="00FE24ED">
        <w:rPr>
          <w:color w:val="1B1B1B"/>
          <w:sz w:val="20"/>
          <w:szCs w:val="20"/>
        </w:rPr>
        <w:t xml:space="preserve"> </w:t>
      </w:r>
      <w:r w:rsidR="1070F7E2">
        <w:rPr>
          <w:color w:val="1B1B1B"/>
          <w:sz w:val="20"/>
          <w:szCs w:val="20"/>
        </w:rPr>
        <w:t>Further research will be done to find patterns surrounding health insurance policies with robust coverage plans for cardiovascular disease</w:t>
      </w:r>
      <w:r w:rsidR="23CCBD09">
        <w:rPr>
          <w:color w:val="1B1B1B"/>
          <w:sz w:val="20"/>
          <w:szCs w:val="20"/>
        </w:rPr>
        <w:t xml:space="preserve"> and associated mortality </w:t>
      </w:r>
      <w:r w:rsidR="00FE24ED" w:rsidRPr="00FE24ED">
        <w:rPr>
          <w:color w:val="1B1B1B"/>
          <w:sz w:val="20"/>
          <w:szCs w:val="20"/>
        </w:rPr>
        <w:t>rates</w:t>
      </w:r>
      <w:r w:rsidR="23CCBD09">
        <w:rPr>
          <w:color w:val="1B1B1B"/>
          <w:sz w:val="20"/>
          <w:szCs w:val="20"/>
        </w:rPr>
        <w:t xml:space="preserve"> across states.  </w:t>
      </w:r>
      <w:r w:rsidR="233206E2">
        <w:rPr>
          <w:color w:val="1B1B1B"/>
          <w:sz w:val="20"/>
          <w:szCs w:val="20"/>
        </w:rPr>
        <w:t xml:space="preserve">Additionally, we found that both men and women are equally impacted by this disease </w:t>
      </w:r>
      <w:sdt>
        <w:sdtPr>
          <w:rPr>
            <w:color w:val="1B1B1B"/>
            <w:sz w:val="20"/>
            <w:szCs w:val="20"/>
          </w:rPr>
          <w:id w:val="-319043484"/>
          <w:lock w:val="contentLocked"/>
          <w:placeholder>
            <w:docPart w:val="DefaultPlaceholder_1081868574"/>
          </w:placeholder>
          <w:citation/>
        </w:sdtPr>
        <w:sdtContent>
          <w:r w:rsidR="006F09DB">
            <w:rPr>
              <w:color w:val="1B1B1B"/>
              <w:sz w:val="20"/>
              <w:szCs w:val="20"/>
            </w:rPr>
            <w:fldChar w:fldCharType="begin"/>
          </w:r>
          <w:r w:rsidR="006F09DB">
            <w:rPr>
              <w:color w:val="1B1B1B"/>
              <w:sz w:val="20"/>
              <w:szCs w:val="20"/>
            </w:rPr>
            <w:instrText xml:space="preserve"> CITATION Pil07 \l 1033 </w:instrText>
          </w:r>
          <w:r w:rsidR="006F09DB">
            <w:rPr>
              <w:color w:val="1B1B1B"/>
              <w:sz w:val="20"/>
              <w:szCs w:val="20"/>
            </w:rPr>
            <w:fldChar w:fldCharType="separate"/>
          </w:r>
          <w:r w:rsidR="00296285" w:rsidRPr="00296285">
            <w:rPr>
              <w:color w:val="1B1B1B"/>
              <w:sz w:val="20"/>
              <w:szCs w:val="20"/>
            </w:rPr>
            <w:t>[8]</w:t>
          </w:r>
          <w:r w:rsidR="006F09DB">
            <w:rPr>
              <w:color w:val="1B1B1B"/>
              <w:sz w:val="20"/>
              <w:szCs w:val="20"/>
            </w:rPr>
            <w:fldChar w:fldCharType="end"/>
          </w:r>
        </w:sdtContent>
      </w:sdt>
      <w:r w:rsidR="0A8BECB7">
        <w:rPr>
          <w:color w:val="1B1B1B"/>
          <w:sz w:val="20"/>
          <w:szCs w:val="20"/>
        </w:rPr>
        <w:t xml:space="preserve"> and that “when citizens were given free insurance plans, there was an increase in hospital visits and improvement in overall health status</w:t>
      </w:r>
      <w:r w:rsidR="38DDD6EA">
        <w:rPr>
          <w:color w:val="1B1B1B"/>
          <w:sz w:val="20"/>
          <w:szCs w:val="20"/>
        </w:rPr>
        <w:t xml:space="preserve">” </w:t>
      </w:r>
      <w:sdt>
        <w:sdtPr>
          <w:rPr>
            <w:color w:val="1B1B1B"/>
            <w:sz w:val="20"/>
            <w:szCs w:val="20"/>
          </w:rPr>
          <w:id w:val="279001427"/>
          <w:lock w:val="contentLocked"/>
          <w:placeholder>
            <w:docPart w:val="DefaultPlaceholder_1081868574"/>
          </w:placeholder>
          <w:citation/>
        </w:sdtPr>
        <w:sdtContent>
          <w:r w:rsidR="00395D71">
            <w:rPr>
              <w:color w:val="1B1B1B"/>
              <w:sz w:val="20"/>
              <w:szCs w:val="20"/>
            </w:rPr>
            <w:fldChar w:fldCharType="begin"/>
          </w:r>
          <w:r w:rsidR="00395D71">
            <w:rPr>
              <w:color w:val="1B1B1B"/>
              <w:sz w:val="20"/>
              <w:szCs w:val="20"/>
            </w:rPr>
            <w:instrText xml:space="preserve"> CITATION Bro83 \l 1033 </w:instrText>
          </w:r>
          <w:r w:rsidR="00395D71">
            <w:rPr>
              <w:color w:val="1B1B1B"/>
              <w:sz w:val="20"/>
              <w:szCs w:val="20"/>
            </w:rPr>
            <w:fldChar w:fldCharType="separate"/>
          </w:r>
          <w:r w:rsidR="00296285" w:rsidRPr="00296285">
            <w:rPr>
              <w:color w:val="1B1B1B"/>
              <w:sz w:val="20"/>
              <w:szCs w:val="20"/>
            </w:rPr>
            <w:t>[9]</w:t>
          </w:r>
          <w:r w:rsidR="00395D71">
            <w:rPr>
              <w:color w:val="1B1B1B"/>
              <w:sz w:val="20"/>
              <w:szCs w:val="20"/>
            </w:rPr>
            <w:fldChar w:fldCharType="end"/>
          </w:r>
        </w:sdtContent>
      </w:sdt>
      <w:r w:rsidR="233206E2">
        <w:rPr>
          <w:color w:val="1B1B1B"/>
          <w:sz w:val="20"/>
          <w:szCs w:val="20"/>
        </w:rPr>
        <w:t>.</w:t>
      </w:r>
      <w:r w:rsidR="38DDD6EA">
        <w:rPr>
          <w:color w:val="1B1B1B"/>
          <w:sz w:val="20"/>
          <w:szCs w:val="20"/>
        </w:rPr>
        <w:t xml:space="preserve"> Thus, by generating a better </w:t>
      </w:r>
      <w:r w:rsidR="38DDD6EA">
        <w:rPr>
          <w:color w:val="1B1B1B"/>
          <w:sz w:val="20"/>
          <w:szCs w:val="20"/>
        </w:rPr>
        <w:lastRenderedPageBreak/>
        <w:t xml:space="preserve">understanding about the factors responsible for disparity, we aim to support </w:t>
      </w:r>
      <w:r w:rsidR="677482E8">
        <w:rPr>
          <w:color w:val="1B1B1B"/>
          <w:sz w:val="20"/>
          <w:szCs w:val="20"/>
        </w:rPr>
        <w:t xml:space="preserve">efforts to improve health </w:t>
      </w:r>
      <w:r w:rsidR="40A294B4">
        <w:rPr>
          <w:color w:val="1B1B1B"/>
          <w:sz w:val="20"/>
          <w:szCs w:val="20"/>
        </w:rPr>
        <w:t>insurance coverage (private or publicly funded) in states to address mortality.</w:t>
      </w:r>
    </w:p>
    <w:p w14:paraId="0C8DD186" w14:textId="0D16CB02" w:rsidR="245DE752" w:rsidRDefault="245DE752" w:rsidP="245DE752">
      <w:pPr>
        <w:jc w:val="both"/>
        <w:rPr>
          <w:color w:val="1B1B1B"/>
          <w:sz w:val="20"/>
          <w:szCs w:val="20"/>
        </w:rPr>
      </w:pPr>
    </w:p>
    <w:p w14:paraId="5290FD95" w14:textId="5A87167D" w:rsidR="36C30837" w:rsidRDefault="006755FF" w:rsidP="00D4039E">
      <w:pPr>
        <w:jc w:val="both"/>
        <w:rPr>
          <w:color w:val="1B1B1B"/>
          <w:sz w:val="20"/>
          <w:szCs w:val="20"/>
        </w:rPr>
      </w:pPr>
      <w:r>
        <w:rPr>
          <w:color w:val="1B1B1B"/>
          <w:sz w:val="20"/>
          <w:szCs w:val="20"/>
        </w:rPr>
        <w:t xml:space="preserve">While separate efforts are being made to address mortality among </w:t>
      </w:r>
      <w:r w:rsidR="00A2136F">
        <w:rPr>
          <w:color w:val="1B1B1B"/>
          <w:sz w:val="20"/>
          <w:szCs w:val="20"/>
        </w:rPr>
        <w:t xml:space="preserve">the low-income and minority </w:t>
      </w:r>
      <w:r w:rsidR="003264F9" w:rsidRPr="003264F9">
        <w:rPr>
          <w:color w:val="1B1B1B"/>
          <w:sz w:val="20"/>
          <w:szCs w:val="20"/>
        </w:rPr>
        <w:t>groups</w:t>
      </w:r>
      <w:r w:rsidR="00005ECB">
        <w:rPr>
          <w:color w:val="1B1B1B"/>
          <w:sz w:val="20"/>
          <w:szCs w:val="20"/>
        </w:rPr>
        <w:t xml:space="preserve">, there is a </w:t>
      </w:r>
      <w:r w:rsidR="00A10AC7">
        <w:rPr>
          <w:color w:val="1B1B1B"/>
          <w:sz w:val="20"/>
          <w:szCs w:val="20"/>
        </w:rPr>
        <w:t xml:space="preserve">need </w:t>
      </w:r>
      <w:r w:rsidR="003264F9" w:rsidRPr="003264F9">
        <w:rPr>
          <w:color w:val="1B1B1B"/>
          <w:sz w:val="20"/>
          <w:szCs w:val="20"/>
        </w:rPr>
        <w:t>for</w:t>
      </w:r>
      <w:r w:rsidR="00A10AC7">
        <w:rPr>
          <w:color w:val="1B1B1B"/>
          <w:sz w:val="20"/>
          <w:szCs w:val="20"/>
        </w:rPr>
        <w:t xml:space="preserve"> integrated investigation to </w:t>
      </w:r>
      <w:r w:rsidR="00646CC6">
        <w:rPr>
          <w:color w:val="1B1B1B"/>
          <w:sz w:val="20"/>
          <w:szCs w:val="20"/>
        </w:rPr>
        <w:t xml:space="preserve">study the </w:t>
      </w:r>
      <w:r w:rsidR="00E73548">
        <w:rPr>
          <w:color w:val="1B1B1B"/>
          <w:sz w:val="20"/>
          <w:szCs w:val="20"/>
        </w:rPr>
        <w:t>leading causes of mortality, costs of healthcare for the low-income group</w:t>
      </w:r>
      <w:r w:rsidR="003264F9" w:rsidRPr="003264F9">
        <w:rPr>
          <w:color w:val="1B1B1B"/>
          <w:sz w:val="20"/>
          <w:szCs w:val="20"/>
        </w:rPr>
        <w:t>,</w:t>
      </w:r>
      <w:r w:rsidR="00E73548">
        <w:rPr>
          <w:color w:val="1B1B1B"/>
          <w:sz w:val="20"/>
          <w:szCs w:val="20"/>
        </w:rPr>
        <w:t xml:space="preserve"> and </w:t>
      </w:r>
      <w:r w:rsidR="000754BF">
        <w:rPr>
          <w:color w:val="1B1B1B"/>
          <w:sz w:val="20"/>
          <w:szCs w:val="20"/>
        </w:rPr>
        <w:t xml:space="preserve">projection of </w:t>
      </w:r>
      <w:r w:rsidR="00C55A6C">
        <w:rPr>
          <w:color w:val="1B1B1B"/>
          <w:sz w:val="20"/>
          <w:szCs w:val="20"/>
        </w:rPr>
        <w:t>long-term</w:t>
      </w:r>
      <w:r w:rsidR="000754BF">
        <w:rPr>
          <w:color w:val="1B1B1B"/>
          <w:sz w:val="20"/>
          <w:szCs w:val="20"/>
        </w:rPr>
        <w:t xml:space="preserve"> trends in mortality to address the issue before another major pandemic shakes the foundations of healthcare further.</w:t>
      </w:r>
      <w:r w:rsidR="00C55A6C">
        <w:rPr>
          <w:color w:val="1B1B1B"/>
          <w:sz w:val="20"/>
          <w:szCs w:val="20"/>
        </w:rPr>
        <w:t xml:space="preserve"> </w:t>
      </w:r>
      <w:r w:rsidR="00055268">
        <w:rPr>
          <w:color w:val="1B1B1B"/>
          <w:sz w:val="20"/>
          <w:szCs w:val="20"/>
        </w:rPr>
        <w:t>To</w:t>
      </w:r>
      <w:r w:rsidR="00C55A6C">
        <w:rPr>
          <w:color w:val="1B1B1B"/>
          <w:sz w:val="20"/>
          <w:szCs w:val="20"/>
        </w:rPr>
        <w:t xml:space="preserve"> address the issues of the future, we need models that can </w:t>
      </w:r>
      <w:r w:rsidR="00926643">
        <w:rPr>
          <w:color w:val="1B1B1B"/>
          <w:sz w:val="20"/>
          <w:szCs w:val="20"/>
        </w:rPr>
        <w:t>dissect</w:t>
      </w:r>
      <w:r w:rsidR="00C55A6C">
        <w:rPr>
          <w:color w:val="1B1B1B"/>
          <w:sz w:val="20"/>
          <w:szCs w:val="20"/>
        </w:rPr>
        <w:t xml:space="preserve"> the</w:t>
      </w:r>
      <w:r w:rsidR="00B221C4">
        <w:rPr>
          <w:color w:val="1B1B1B"/>
          <w:sz w:val="20"/>
          <w:szCs w:val="20"/>
        </w:rPr>
        <w:t xml:space="preserve"> long-term trends </w:t>
      </w:r>
      <w:r w:rsidR="00926643">
        <w:rPr>
          <w:color w:val="1B1B1B"/>
          <w:sz w:val="20"/>
          <w:szCs w:val="20"/>
        </w:rPr>
        <w:t xml:space="preserve">in mortality as a direct effect of </w:t>
      </w:r>
      <w:r w:rsidR="003264F9" w:rsidRPr="003264F9">
        <w:rPr>
          <w:color w:val="1B1B1B"/>
          <w:sz w:val="20"/>
          <w:szCs w:val="20"/>
        </w:rPr>
        <w:t xml:space="preserve">the </w:t>
      </w:r>
      <w:r w:rsidR="00926643">
        <w:rPr>
          <w:color w:val="1B1B1B"/>
          <w:sz w:val="20"/>
          <w:szCs w:val="20"/>
        </w:rPr>
        <w:t xml:space="preserve">most pertinent variables. Thus, we plan to predict the long-term trends in mortality by all causes of death across US states using </w:t>
      </w:r>
      <w:r w:rsidR="003264F9" w:rsidRPr="003264F9">
        <w:rPr>
          <w:color w:val="1B1B1B"/>
          <w:sz w:val="20"/>
          <w:szCs w:val="20"/>
        </w:rPr>
        <w:t xml:space="preserve">an </w:t>
      </w:r>
      <w:r w:rsidR="00926643">
        <w:rPr>
          <w:color w:val="1B1B1B"/>
          <w:sz w:val="20"/>
          <w:szCs w:val="20"/>
        </w:rPr>
        <w:t xml:space="preserve">integrated </w:t>
      </w:r>
      <w:r w:rsidR="00C9763A">
        <w:rPr>
          <w:color w:val="1B1B1B"/>
          <w:sz w:val="20"/>
          <w:szCs w:val="20"/>
        </w:rPr>
        <w:t>a</w:t>
      </w:r>
      <w:r w:rsidR="00926643">
        <w:rPr>
          <w:color w:val="1B1B1B"/>
          <w:sz w:val="20"/>
          <w:szCs w:val="20"/>
        </w:rPr>
        <w:t>uto</w:t>
      </w:r>
      <w:r w:rsidR="008C4857">
        <w:rPr>
          <w:color w:val="1B1B1B"/>
          <w:sz w:val="20"/>
          <w:szCs w:val="20"/>
        </w:rPr>
        <w:t>r</w:t>
      </w:r>
      <w:r w:rsidR="00926643">
        <w:rPr>
          <w:color w:val="1B1B1B"/>
          <w:sz w:val="20"/>
          <w:szCs w:val="20"/>
        </w:rPr>
        <w:t>egressive</w:t>
      </w:r>
      <w:r w:rsidR="008C4857">
        <w:rPr>
          <w:color w:val="1B1B1B"/>
          <w:sz w:val="20"/>
          <w:szCs w:val="20"/>
        </w:rPr>
        <w:t xml:space="preserve"> </w:t>
      </w:r>
      <w:r w:rsidR="00C9763A">
        <w:rPr>
          <w:color w:val="1B1B1B"/>
          <w:sz w:val="20"/>
          <w:szCs w:val="20"/>
        </w:rPr>
        <w:t>i</w:t>
      </w:r>
      <w:r w:rsidR="008C4857">
        <w:rPr>
          <w:color w:val="1B1B1B"/>
          <w:sz w:val="20"/>
          <w:szCs w:val="20"/>
        </w:rPr>
        <w:t>ntegrated</w:t>
      </w:r>
      <w:r w:rsidR="00926643">
        <w:rPr>
          <w:color w:val="1B1B1B"/>
          <w:sz w:val="20"/>
          <w:szCs w:val="20"/>
        </w:rPr>
        <w:t xml:space="preserve"> </w:t>
      </w:r>
      <w:r w:rsidR="00C9763A">
        <w:rPr>
          <w:color w:val="1B1B1B"/>
          <w:sz w:val="20"/>
          <w:szCs w:val="20"/>
        </w:rPr>
        <w:t>m</w:t>
      </w:r>
      <w:r w:rsidR="00926643">
        <w:rPr>
          <w:color w:val="1B1B1B"/>
          <w:sz w:val="20"/>
          <w:szCs w:val="20"/>
        </w:rPr>
        <w:t xml:space="preserve">oving </w:t>
      </w:r>
      <w:r w:rsidR="00C9763A">
        <w:rPr>
          <w:color w:val="1B1B1B"/>
          <w:sz w:val="20"/>
          <w:szCs w:val="20"/>
        </w:rPr>
        <w:t>a</w:t>
      </w:r>
      <w:r w:rsidR="00926643">
        <w:rPr>
          <w:color w:val="1B1B1B"/>
          <w:sz w:val="20"/>
          <w:szCs w:val="20"/>
        </w:rPr>
        <w:t>verages (AR</w:t>
      </w:r>
      <w:r w:rsidR="008C4857">
        <w:rPr>
          <w:color w:val="1B1B1B"/>
          <w:sz w:val="20"/>
          <w:szCs w:val="20"/>
        </w:rPr>
        <w:t>I</w:t>
      </w:r>
      <w:r w:rsidR="00926643">
        <w:rPr>
          <w:color w:val="1B1B1B"/>
          <w:sz w:val="20"/>
          <w:szCs w:val="20"/>
        </w:rPr>
        <w:t>MA) time</w:t>
      </w:r>
      <w:r w:rsidR="003264F9" w:rsidRPr="003264F9">
        <w:rPr>
          <w:color w:val="1B1B1B"/>
          <w:sz w:val="20"/>
          <w:szCs w:val="20"/>
        </w:rPr>
        <w:t xml:space="preserve"> </w:t>
      </w:r>
      <w:r w:rsidR="001035A2">
        <w:rPr>
          <w:color w:val="1B1B1B"/>
          <w:sz w:val="20"/>
          <w:szCs w:val="20"/>
        </w:rPr>
        <w:t>s</w:t>
      </w:r>
      <w:r w:rsidR="00926643">
        <w:rPr>
          <w:color w:val="1B1B1B"/>
          <w:sz w:val="20"/>
          <w:szCs w:val="20"/>
        </w:rPr>
        <w:t xml:space="preserve">eries forecasting model by incorporating data from the insured and uninsured US populations, characterized by pertinent demographics </w:t>
      </w:r>
      <w:r w:rsidR="003264F9" w:rsidRPr="003264F9">
        <w:rPr>
          <w:color w:val="1B1B1B"/>
          <w:sz w:val="20"/>
          <w:szCs w:val="20"/>
        </w:rPr>
        <w:t xml:space="preserve">of </w:t>
      </w:r>
      <w:r w:rsidR="0002784E">
        <w:rPr>
          <w:color w:val="1B1B1B"/>
          <w:sz w:val="20"/>
          <w:szCs w:val="20"/>
        </w:rPr>
        <w:t>employment status</w:t>
      </w:r>
      <w:r w:rsidR="00055268">
        <w:rPr>
          <w:color w:val="1B1B1B"/>
          <w:sz w:val="20"/>
          <w:szCs w:val="20"/>
        </w:rPr>
        <w:t>, citizenship status</w:t>
      </w:r>
      <w:r w:rsidR="003264F9" w:rsidRPr="003264F9">
        <w:rPr>
          <w:color w:val="1B1B1B"/>
          <w:sz w:val="20"/>
          <w:szCs w:val="20"/>
        </w:rPr>
        <w:t>,</w:t>
      </w:r>
      <w:r w:rsidR="0002784E">
        <w:rPr>
          <w:color w:val="1B1B1B"/>
          <w:sz w:val="20"/>
          <w:szCs w:val="20"/>
        </w:rPr>
        <w:t xml:space="preserve"> and </w:t>
      </w:r>
      <w:r w:rsidR="00055268">
        <w:rPr>
          <w:color w:val="1B1B1B"/>
          <w:sz w:val="20"/>
          <w:szCs w:val="20"/>
        </w:rPr>
        <w:t xml:space="preserve">household income. </w:t>
      </w:r>
      <w:r w:rsidR="002B5C02">
        <w:rPr>
          <w:color w:val="1B1B1B"/>
          <w:sz w:val="20"/>
          <w:szCs w:val="20"/>
        </w:rPr>
        <w:t>An understanding o</w:t>
      </w:r>
      <w:r w:rsidR="008E4A4A">
        <w:rPr>
          <w:color w:val="1B1B1B"/>
          <w:sz w:val="20"/>
          <w:szCs w:val="20"/>
        </w:rPr>
        <w:t xml:space="preserve">f mortality </w:t>
      </w:r>
      <w:r w:rsidR="003264F9" w:rsidRPr="003264F9">
        <w:rPr>
          <w:color w:val="1B1B1B"/>
          <w:sz w:val="20"/>
          <w:szCs w:val="20"/>
        </w:rPr>
        <w:t>trends</w:t>
      </w:r>
      <w:r w:rsidR="008E4A4A">
        <w:rPr>
          <w:color w:val="1B1B1B"/>
          <w:sz w:val="20"/>
          <w:szCs w:val="20"/>
        </w:rPr>
        <w:t xml:space="preserve"> from specifically income perspective and income</w:t>
      </w:r>
      <w:r w:rsidR="003264F9" w:rsidRPr="003264F9">
        <w:rPr>
          <w:color w:val="1B1B1B"/>
          <w:sz w:val="20"/>
          <w:szCs w:val="20"/>
        </w:rPr>
        <w:t>-</w:t>
      </w:r>
      <w:r w:rsidR="008E4A4A">
        <w:rPr>
          <w:color w:val="1B1B1B"/>
          <w:sz w:val="20"/>
          <w:szCs w:val="20"/>
        </w:rPr>
        <w:t xml:space="preserve">generating capability will help </w:t>
      </w:r>
      <w:r w:rsidR="001B4FA3">
        <w:rPr>
          <w:color w:val="1B1B1B"/>
          <w:sz w:val="20"/>
          <w:szCs w:val="20"/>
        </w:rPr>
        <w:t xml:space="preserve">government initiatives such as Medicare and Medicaid to anticipate and accommodate an accurate population to </w:t>
      </w:r>
      <w:r w:rsidR="0053389E">
        <w:rPr>
          <w:color w:val="1B1B1B"/>
          <w:sz w:val="20"/>
          <w:szCs w:val="20"/>
        </w:rPr>
        <w:t xml:space="preserve">combat </w:t>
      </w:r>
      <w:r w:rsidR="00F278AA">
        <w:rPr>
          <w:color w:val="1B1B1B"/>
          <w:sz w:val="20"/>
          <w:szCs w:val="20"/>
        </w:rPr>
        <w:t>curable causes of death.</w:t>
      </w:r>
    </w:p>
    <w:p w14:paraId="4DFB5403" w14:textId="77777777" w:rsidR="003264F9" w:rsidRDefault="003264F9" w:rsidP="003264F9">
      <w:pPr>
        <w:ind w:firstLine="720"/>
        <w:jc w:val="both"/>
        <w:rPr>
          <w:color w:val="1B1B1B"/>
          <w:sz w:val="20"/>
          <w:szCs w:val="20"/>
        </w:rPr>
      </w:pPr>
    </w:p>
    <w:p w14:paraId="0F3978A1" w14:textId="7B6ECFB9" w:rsidR="5EACB3ED" w:rsidRPr="00A86844" w:rsidRDefault="533E32B4" w:rsidP="00D4039E">
      <w:pPr>
        <w:jc w:val="both"/>
        <w:rPr>
          <w:color w:val="000000" w:themeColor="text1"/>
          <w:sz w:val="20"/>
          <w:szCs w:val="20"/>
        </w:rPr>
      </w:pPr>
      <w:r w:rsidRPr="1CF0F804">
        <w:rPr>
          <w:color w:val="000000" w:themeColor="text1"/>
          <w:sz w:val="20"/>
          <w:szCs w:val="20"/>
        </w:rPr>
        <w:t>As a further means of examination</w:t>
      </w:r>
      <w:r w:rsidR="4DDA969D" w:rsidRPr="1CF0F804">
        <w:rPr>
          <w:color w:val="000000" w:themeColor="text1"/>
          <w:sz w:val="20"/>
          <w:szCs w:val="20"/>
        </w:rPr>
        <w:t>,</w:t>
      </w:r>
      <w:r w:rsidRPr="1CF0F804">
        <w:rPr>
          <w:color w:val="000000" w:themeColor="text1"/>
          <w:sz w:val="20"/>
          <w:szCs w:val="20"/>
        </w:rPr>
        <w:t xml:space="preserve"> we aim to analyze and pinpoint the correlation </w:t>
      </w:r>
      <w:r w:rsidR="007F4D0D" w:rsidRPr="007F4D0D">
        <w:rPr>
          <w:color w:val="000000" w:themeColor="text1"/>
          <w:sz w:val="20"/>
          <w:szCs w:val="20"/>
        </w:rPr>
        <w:t>between</w:t>
      </w:r>
      <w:r w:rsidRPr="1CF0F804">
        <w:rPr>
          <w:color w:val="000000" w:themeColor="text1"/>
          <w:sz w:val="20"/>
          <w:szCs w:val="20"/>
        </w:rPr>
        <w:t xml:space="preserve"> health insurance </w:t>
      </w:r>
      <w:r w:rsidR="40053186" w:rsidRPr="1CF0F804">
        <w:rPr>
          <w:color w:val="000000" w:themeColor="text1"/>
          <w:sz w:val="20"/>
          <w:szCs w:val="20"/>
        </w:rPr>
        <w:t>with</w:t>
      </w:r>
      <w:r w:rsidRPr="1CF0F804">
        <w:rPr>
          <w:color w:val="000000" w:themeColor="text1"/>
          <w:sz w:val="20"/>
          <w:szCs w:val="20"/>
        </w:rPr>
        <w:t xml:space="preserve"> the relative frequency of deaths in a specific geographical location, i.e., </w:t>
      </w:r>
      <w:r w:rsidR="007F4D0D" w:rsidRPr="007F4D0D">
        <w:rPr>
          <w:color w:val="000000" w:themeColor="text1"/>
          <w:sz w:val="20"/>
          <w:szCs w:val="20"/>
        </w:rPr>
        <w:t>States.</w:t>
      </w:r>
      <w:r w:rsidRPr="1CF0F804">
        <w:rPr>
          <w:color w:val="000000" w:themeColor="text1"/>
          <w:sz w:val="20"/>
          <w:szCs w:val="20"/>
        </w:rPr>
        <w:t xml:space="preserve"> The analysis will be based heavily on the following: </w:t>
      </w:r>
      <w:r w:rsidR="007F4D0D" w:rsidRPr="007F4D0D">
        <w:rPr>
          <w:color w:val="000000" w:themeColor="text1"/>
          <w:sz w:val="20"/>
          <w:szCs w:val="20"/>
        </w:rPr>
        <w:t xml:space="preserve">the </w:t>
      </w:r>
      <w:r w:rsidRPr="1CF0F804">
        <w:rPr>
          <w:color w:val="000000" w:themeColor="text1"/>
          <w:sz w:val="20"/>
          <w:szCs w:val="20"/>
        </w:rPr>
        <w:t xml:space="preserve">highest mortality rate of privately insured individuals compared with </w:t>
      </w:r>
      <w:r w:rsidR="40053186" w:rsidRPr="1CF0F804">
        <w:rPr>
          <w:color w:val="000000" w:themeColor="text1"/>
          <w:sz w:val="20"/>
          <w:szCs w:val="20"/>
        </w:rPr>
        <w:t xml:space="preserve">the </w:t>
      </w:r>
      <w:r w:rsidRPr="1CF0F804">
        <w:rPr>
          <w:color w:val="000000" w:themeColor="text1"/>
          <w:sz w:val="20"/>
          <w:szCs w:val="20"/>
        </w:rPr>
        <w:t xml:space="preserve">uninsured, health </w:t>
      </w:r>
      <w:r w:rsidRPr="1AD4236A">
        <w:rPr>
          <w:color w:val="000000" w:themeColor="text1"/>
          <w:sz w:val="20"/>
          <w:szCs w:val="20"/>
        </w:rPr>
        <w:t>insurance</w:t>
      </w:r>
      <w:r w:rsidRPr="1CF0F804">
        <w:rPr>
          <w:color w:val="000000" w:themeColor="text1"/>
          <w:sz w:val="20"/>
          <w:szCs w:val="20"/>
        </w:rPr>
        <w:t xml:space="preserve"> availability, age, and household income. Our intentions are to utilize </w:t>
      </w:r>
      <w:r w:rsidR="007F4D0D" w:rsidRPr="007F4D0D">
        <w:rPr>
          <w:color w:val="000000" w:themeColor="text1"/>
          <w:sz w:val="20"/>
          <w:szCs w:val="20"/>
        </w:rPr>
        <w:t>Support</w:t>
      </w:r>
      <w:r w:rsidRPr="1CF0F804">
        <w:rPr>
          <w:color w:val="000000" w:themeColor="text1"/>
          <w:sz w:val="20"/>
          <w:szCs w:val="20"/>
        </w:rPr>
        <w:t xml:space="preserve"> vector machines </w:t>
      </w:r>
      <w:r w:rsidR="40053186" w:rsidRPr="1CF0F804">
        <w:rPr>
          <w:color w:val="000000" w:themeColor="text1"/>
          <w:sz w:val="20"/>
          <w:szCs w:val="20"/>
        </w:rPr>
        <w:t>to address</w:t>
      </w:r>
      <w:r w:rsidRPr="1CF0F804">
        <w:rPr>
          <w:color w:val="000000" w:themeColor="text1"/>
          <w:sz w:val="20"/>
          <w:szCs w:val="20"/>
        </w:rPr>
        <w:t xml:space="preserve"> classification and regression challenges </w:t>
      </w:r>
      <w:r w:rsidR="40053186" w:rsidRPr="1CF0F804">
        <w:rPr>
          <w:color w:val="000000" w:themeColor="text1"/>
          <w:sz w:val="20"/>
          <w:szCs w:val="20"/>
        </w:rPr>
        <w:t>presented when differentiating</w:t>
      </w:r>
      <w:r w:rsidRPr="1CF0F804">
        <w:rPr>
          <w:color w:val="000000" w:themeColor="text1"/>
          <w:sz w:val="20"/>
          <w:szCs w:val="20"/>
        </w:rPr>
        <w:t xml:space="preserve"> between the predefined variables. Alternatively, we’ll incorporate a </w:t>
      </w:r>
      <w:r w:rsidR="007F4D0D" w:rsidRPr="007F4D0D">
        <w:rPr>
          <w:color w:val="000000" w:themeColor="text1"/>
          <w:sz w:val="20"/>
          <w:szCs w:val="20"/>
        </w:rPr>
        <w:t>Correlation</w:t>
      </w:r>
      <w:r w:rsidRPr="1CF0F804">
        <w:rPr>
          <w:color w:val="000000" w:themeColor="text1"/>
          <w:sz w:val="20"/>
          <w:szCs w:val="20"/>
        </w:rPr>
        <w:t xml:space="preserve"> matrix to add a broader viewpoint of the presented variable </w:t>
      </w:r>
      <w:r w:rsidRPr="5E8443E4">
        <w:rPr>
          <w:color w:val="000000" w:themeColor="text1"/>
          <w:sz w:val="20"/>
          <w:szCs w:val="20"/>
        </w:rPr>
        <w:t>relationships</w:t>
      </w:r>
      <w:r w:rsidRPr="1CF0F804">
        <w:rPr>
          <w:color w:val="000000" w:themeColor="text1"/>
          <w:sz w:val="20"/>
          <w:szCs w:val="20"/>
        </w:rPr>
        <w:t xml:space="preserve">. </w:t>
      </w:r>
      <w:r w:rsidR="0068641C">
        <w:rPr>
          <w:color w:val="000000" w:themeColor="text1"/>
          <w:sz w:val="20"/>
          <w:szCs w:val="20"/>
        </w:rPr>
        <w:t xml:space="preserve">From </w:t>
      </w:r>
      <w:proofErr w:type="spellStart"/>
      <w:r w:rsidR="0068641C">
        <w:rPr>
          <w:color w:val="000000" w:themeColor="text1"/>
          <w:sz w:val="20"/>
          <w:szCs w:val="20"/>
        </w:rPr>
        <w:t>Woolhandler</w:t>
      </w:r>
      <w:proofErr w:type="spellEnd"/>
      <w:r w:rsidR="0068641C">
        <w:rPr>
          <w:color w:val="000000" w:themeColor="text1"/>
          <w:sz w:val="20"/>
          <w:szCs w:val="20"/>
        </w:rPr>
        <w:t xml:space="preserve"> and Himmelstein</w:t>
      </w:r>
      <w:r w:rsidR="40053186" w:rsidRPr="007F4D0D">
        <w:rPr>
          <w:color w:val="000000" w:themeColor="text1"/>
          <w:sz w:val="20"/>
          <w:szCs w:val="20"/>
        </w:rPr>
        <w:t xml:space="preserve"> </w:t>
      </w:r>
      <w:sdt>
        <w:sdtPr>
          <w:rPr>
            <w:sz w:val="20"/>
            <w:szCs w:val="20"/>
          </w:rPr>
          <w:id w:val="-813024792"/>
          <w:lock w:val="contentLocked"/>
          <w:placeholder>
            <w:docPart w:val="647BABA8D084354B98D6E0D0B4B12CFA"/>
          </w:placeholder>
          <w:citation/>
        </w:sdtPr>
        <w:sdtContent>
          <w:r w:rsidR="001252C9">
            <w:rPr>
              <w:sz w:val="20"/>
              <w:szCs w:val="20"/>
            </w:rPr>
            <w:fldChar w:fldCharType="begin"/>
          </w:r>
          <w:r w:rsidR="001252C9">
            <w:rPr>
              <w:sz w:val="20"/>
              <w:szCs w:val="20"/>
            </w:rPr>
            <w:instrText xml:space="preserve"> CITATION Woo17 \l 1033 </w:instrText>
          </w:r>
          <w:r w:rsidR="001252C9">
            <w:rPr>
              <w:sz w:val="20"/>
              <w:szCs w:val="20"/>
            </w:rPr>
            <w:fldChar w:fldCharType="separate"/>
          </w:r>
          <w:r w:rsidR="00296285" w:rsidRPr="00296285">
            <w:rPr>
              <w:sz w:val="20"/>
              <w:szCs w:val="20"/>
            </w:rPr>
            <w:t>[5]</w:t>
          </w:r>
          <w:r w:rsidR="001252C9">
            <w:rPr>
              <w:sz w:val="20"/>
              <w:szCs w:val="20"/>
            </w:rPr>
            <w:fldChar w:fldCharType="end"/>
          </w:r>
        </w:sdtContent>
      </w:sdt>
      <w:r w:rsidR="0068641C">
        <w:rPr>
          <w:sz w:val="20"/>
          <w:szCs w:val="20"/>
        </w:rPr>
        <w:t>, we’ve ascertained that an uninsured patient who is ill or gravely injured struggles to receive care</w:t>
      </w:r>
      <w:r w:rsidR="00644682">
        <w:rPr>
          <w:sz w:val="20"/>
          <w:szCs w:val="20"/>
        </w:rPr>
        <w:t>,</w:t>
      </w:r>
      <w:r w:rsidR="0068641C">
        <w:rPr>
          <w:sz w:val="20"/>
          <w:szCs w:val="20"/>
        </w:rPr>
        <w:t xml:space="preserve"> but having coverage leads to essential preventable care and chronic disease management</w:t>
      </w:r>
      <w:r w:rsidR="2895F7DC" w:rsidRPr="7959EB0D">
        <w:rPr>
          <w:sz w:val="20"/>
          <w:szCs w:val="20"/>
        </w:rPr>
        <w:t>.</w:t>
      </w:r>
      <w:r w:rsidR="2895F7DC" w:rsidRPr="1AD4236A">
        <w:rPr>
          <w:rFonts w:ascii="Calibri" w:eastAsia="Calibri" w:hAnsi="Calibri" w:cs="Calibri"/>
          <w:color w:val="000000" w:themeColor="text1"/>
          <w:sz w:val="20"/>
          <w:szCs w:val="20"/>
        </w:rPr>
        <w:t xml:space="preserve"> </w:t>
      </w:r>
      <w:r w:rsidR="2895F7DC" w:rsidRPr="2DB5505A">
        <w:rPr>
          <w:color w:val="000000" w:themeColor="text1"/>
          <w:sz w:val="20"/>
          <w:szCs w:val="20"/>
        </w:rPr>
        <w:t>Health Insurance is critical to achieving or maintaining adequate health today.</w:t>
      </w:r>
    </w:p>
    <w:p w14:paraId="46B35FF7" w14:textId="0C684DC0" w:rsidR="73A7C11A" w:rsidRDefault="73A7C11A" w:rsidP="73A7C11A">
      <w:pPr>
        <w:jc w:val="both"/>
        <w:rPr>
          <w:color w:val="1B1B1B"/>
          <w:sz w:val="20"/>
          <w:szCs w:val="20"/>
        </w:rPr>
      </w:pPr>
    </w:p>
    <w:p w14:paraId="7526B6A6" w14:textId="4A833A40" w:rsidR="63AD86DA" w:rsidRDefault="63AD86DA" w:rsidP="00F845A4">
      <w:pPr>
        <w:pStyle w:val="Heading2"/>
        <w:numPr>
          <w:ilvl w:val="1"/>
          <w:numId w:val="8"/>
        </w:numPr>
      </w:pPr>
      <w:bookmarkStart w:id="7" w:name="_Toc132830176"/>
      <w:bookmarkStart w:id="8" w:name="_Toc133444781"/>
      <w:r w:rsidRPr="73A7C11A">
        <w:t>Project Roadmap</w:t>
      </w:r>
      <w:bookmarkEnd w:id="7"/>
      <w:bookmarkEnd w:id="8"/>
    </w:p>
    <w:p w14:paraId="305F13B1" w14:textId="77777777" w:rsidR="00F845A4" w:rsidRPr="00F845A4" w:rsidRDefault="00F845A4" w:rsidP="00F845A4">
      <w:pPr>
        <w:pStyle w:val="ListParagraph"/>
        <w:ind w:left="360"/>
      </w:pPr>
    </w:p>
    <w:p w14:paraId="1B320522" w14:textId="4456C729" w:rsidR="00222414" w:rsidRDefault="7542ED95" w:rsidP="009B48D1">
      <w:pPr>
        <w:jc w:val="both"/>
        <w:rPr>
          <w:color w:val="1B1B1B"/>
          <w:sz w:val="20"/>
          <w:szCs w:val="20"/>
        </w:rPr>
      </w:pPr>
      <w:r>
        <w:rPr>
          <w:color w:val="1B1B1B"/>
          <w:sz w:val="20"/>
          <w:szCs w:val="20"/>
        </w:rPr>
        <w:t xml:space="preserve">The </w:t>
      </w:r>
      <w:r w:rsidR="5D4553CC">
        <w:rPr>
          <w:color w:val="1B1B1B"/>
          <w:sz w:val="20"/>
          <w:szCs w:val="20"/>
        </w:rPr>
        <w:t>research paper is organized as follows</w:t>
      </w:r>
      <w:r w:rsidR="2E6CEBBE">
        <w:rPr>
          <w:color w:val="1B1B1B"/>
          <w:sz w:val="20"/>
          <w:szCs w:val="20"/>
        </w:rPr>
        <w:t>;</w:t>
      </w:r>
      <w:r w:rsidR="2A9BBA23">
        <w:rPr>
          <w:color w:val="1B1B1B"/>
          <w:sz w:val="20"/>
          <w:szCs w:val="20"/>
        </w:rPr>
        <w:t xml:space="preserve"> a literature review is </w:t>
      </w:r>
      <w:r w:rsidR="03039DBA">
        <w:rPr>
          <w:color w:val="1B1B1B"/>
          <w:sz w:val="20"/>
          <w:szCs w:val="20"/>
        </w:rPr>
        <w:t>provided</w:t>
      </w:r>
      <w:r w:rsidR="2A9BBA23">
        <w:rPr>
          <w:color w:val="1B1B1B"/>
          <w:sz w:val="20"/>
          <w:szCs w:val="20"/>
        </w:rPr>
        <w:t xml:space="preserve"> in </w:t>
      </w:r>
      <w:r w:rsidR="2CB3DF28">
        <w:rPr>
          <w:color w:val="1B1B1B"/>
          <w:sz w:val="20"/>
          <w:szCs w:val="20"/>
        </w:rPr>
        <w:t>S</w:t>
      </w:r>
      <w:r w:rsidR="2A9BBA23">
        <w:rPr>
          <w:color w:val="1B1B1B"/>
          <w:sz w:val="20"/>
          <w:szCs w:val="20"/>
        </w:rPr>
        <w:t>ection 2</w:t>
      </w:r>
      <w:r w:rsidR="00363940">
        <w:rPr>
          <w:color w:val="1B1B1B"/>
          <w:sz w:val="20"/>
          <w:szCs w:val="20"/>
        </w:rPr>
        <w:t xml:space="preserve"> that </w:t>
      </w:r>
      <w:r w:rsidR="00A80890">
        <w:rPr>
          <w:color w:val="1B1B1B"/>
          <w:sz w:val="20"/>
          <w:szCs w:val="20"/>
        </w:rPr>
        <w:t>discusses</w:t>
      </w:r>
      <w:r w:rsidR="00363940">
        <w:rPr>
          <w:color w:val="1B1B1B"/>
          <w:sz w:val="20"/>
          <w:szCs w:val="20"/>
        </w:rPr>
        <w:t xml:space="preserve"> previous works done on this topic and how </w:t>
      </w:r>
      <w:r w:rsidR="00A80890">
        <w:rPr>
          <w:color w:val="1B1B1B"/>
          <w:sz w:val="20"/>
          <w:szCs w:val="20"/>
        </w:rPr>
        <w:t xml:space="preserve">we </w:t>
      </w:r>
      <w:r w:rsidR="00363940">
        <w:rPr>
          <w:color w:val="1B1B1B"/>
          <w:sz w:val="20"/>
          <w:szCs w:val="20"/>
        </w:rPr>
        <w:t xml:space="preserve">will </w:t>
      </w:r>
      <w:r w:rsidR="00A90586">
        <w:rPr>
          <w:color w:val="1B1B1B"/>
          <w:sz w:val="20"/>
          <w:szCs w:val="20"/>
        </w:rPr>
        <w:t>either fill in gap</w:t>
      </w:r>
      <w:r w:rsidR="00A80890">
        <w:rPr>
          <w:color w:val="1B1B1B"/>
          <w:sz w:val="20"/>
          <w:szCs w:val="20"/>
        </w:rPr>
        <w:t>s</w:t>
      </w:r>
      <w:r w:rsidR="00A90586">
        <w:rPr>
          <w:color w:val="1B1B1B"/>
          <w:sz w:val="20"/>
          <w:szCs w:val="20"/>
        </w:rPr>
        <w:t xml:space="preserve"> or provide edge</w:t>
      </w:r>
      <w:r w:rsidR="00A80890">
        <w:rPr>
          <w:color w:val="1B1B1B"/>
          <w:sz w:val="20"/>
          <w:szCs w:val="20"/>
        </w:rPr>
        <w:t>s</w:t>
      </w:r>
      <w:r w:rsidR="007D643D">
        <w:rPr>
          <w:color w:val="1B1B1B"/>
          <w:sz w:val="20"/>
          <w:szCs w:val="20"/>
        </w:rPr>
        <w:t xml:space="preserve"> in this paper</w:t>
      </w:r>
      <w:r w:rsidR="2E6CEBBE">
        <w:rPr>
          <w:color w:val="1B1B1B"/>
          <w:sz w:val="20"/>
          <w:szCs w:val="20"/>
        </w:rPr>
        <w:t xml:space="preserve">; </w:t>
      </w:r>
      <w:r w:rsidR="00222414">
        <w:rPr>
          <w:color w:val="1B1B1B"/>
          <w:sz w:val="20"/>
          <w:szCs w:val="20"/>
        </w:rPr>
        <w:t>Section 3 layouts the project statement, going over why we are interested in this topic, how we will draw conclusions and why the topic is important; Section 4 describes the data handling and data mining needed to complete the research, this will include appending different datasets from U.S. Census containing insurance status to weekly death counts by state and specific causes of death; Section 5 lays out the project methodology i.e. tools used to accomplish them, regression analysis, neural networks, regressive moving averages, and classifications will be described in detail;</w:t>
      </w:r>
    </w:p>
    <w:p w14:paraId="482559FC" w14:textId="2C62C267" w:rsidR="00DF559D" w:rsidRDefault="004B4CBC" w:rsidP="00C35F04">
      <w:pPr>
        <w:pStyle w:val="Heading1"/>
      </w:pPr>
      <w:bookmarkStart w:id="9" w:name="_Toc132830177"/>
      <w:bookmarkStart w:id="10" w:name="_Toc133444782"/>
      <w:r>
        <w:t xml:space="preserve">2. </w:t>
      </w:r>
      <w:r w:rsidR="002937B3" w:rsidRPr="00E20255">
        <w:t>Literature Review</w:t>
      </w:r>
      <w:bookmarkEnd w:id="9"/>
      <w:bookmarkEnd w:id="10"/>
    </w:p>
    <w:p w14:paraId="3D9EEEC8" w14:textId="77777777" w:rsidR="00F845A4" w:rsidRPr="00F845A4" w:rsidRDefault="00F845A4" w:rsidP="00F845A4">
      <w:pPr>
        <w:rPr>
          <w:lang w:bidi="en-US"/>
        </w:rPr>
      </w:pPr>
    </w:p>
    <w:p w14:paraId="05E46720" w14:textId="1594BC60" w:rsidR="0094197C" w:rsidRDefault="0094197C" w:rsidP="00D4039E">
      <w:pPr>
        <w:jc w:val="both"/>
        <w:rPr>
          <w:color w:val="1B1B1B"/>
          <w:sz w:val="20"/>
          <w:szCs w:val="20"/>
        </w:rPr>
      </w:pPr>
      <w:r w:rsidRPr="0094197C">
        <w:rPr>
          <w:color w:val="1B1B1B"/>
          <w:sz w:val="20"/>
          <w:szCs w:val="20"/>
        </w:rPr>
        <w:t xml:space="preserve">The research and insights we have gathered in the following section are compiled using the Google Scholar website and the UNT Online Library System, where we used keywords related to U.S. health insurance coverage, premiums, insurance status, state initiatives for health outcomes, health conditions and causes of death in various parts of the U.S. Throughout our research, we aim to provide a comprehensive study that overviews the condition of the healthcare system in the country, including </w:t>
      </w:r>
      <w:r w:rsidR="65C134F4" w:rsidRPr="213BD6B9">
        <w:rPr>
          <w:color w:val="1B1B1B"/>
          <w:sz w:val="20"/>
          <w:szCs w:val="20"/>
        </w:rPr>
        <w:t>equitable</w:t>
      </w:r>
      <w:r w:rsidR="7E9859E4" w:rsidRPr="4FFC6DF9">
        <w:rPr>
          <w:color w:val="1B1B1B"/>
          <w:sz w:val="20"/>
          <w:szCs w:val="20"/>
        </w:rPr>
        <w:t xml:space="preserve"> </w:t>
      </w:r>
      <w:r w:rsidR="4ADE446B" w:rsidRPr="3DC418C0">
        <w:rPr>
          <w:color w:val="1B1B1B"/>
          <w:sz w:val="20"/>
          <w:szCs w:val="20"/>
        </w:rPr>
        <w:t>healthcare</w:t>
      </w:r>
      <w:r w:rsidR="4ADE446B" w:rsidRPr="7914EDCD">
        <w:rPr>
          <w:color w:val="1B1B1B"/>
          <w:sz w:val="20"/>
          <w:szCs w:val="20"/>
        </w:rPr>
        <w:t xml:space="preserve"> </w:t>
      </w:r>
      <w:r w:rsidR="7E9859E4" w:rsidRPr="7914EDCD">
        <w:rPr>
          <w:color w:val="1B1B1B"/>
          <w:sz w:val="20"/>
          <w:szCs w:val="20"/>
        </w:rPr>
        <w:t>access</w:t>
      </w:r>
      <w:r w:rsidRPr="0094197C">
        <w:rPr>
          <w:color w:val="1B1B1B"/>
          <w:sz w:val="20"/>
          <w:szCs w:val="20"/>
        </w:rPr>
        <w:t xml:space="preserve">, quality of care, costs, and health outcomes. </w:t>
      </w:r>
      <w:r w:rsidR="00646009">
        <w:rPr>
          <w:color w:val="1B1B1B"/>
          <w:sz w:val="20"/>
          <w:szCs w:val="20"/>
        </w:rPr>
        <w:t>Lastly, we want to</w:t>
      </w:r>
      <w:r w:rsidRPr="0094197C">
        <w:rPr>
          <w:color w:val="1B1B1B"/>
          <w:sz w:val="20"/>
          <w:szCs w:val="20"/>
        </w:rPr>
        <w:t xml:space="preserve"> identify key areas where improvement is needed to ensure that all individuals have access to affordable and high-quality healthcare. </w:t>
      </w:r>
    </w:p>
    <w:p w14:paraId="21E241EA" w14:textId="77777777" w:rsidR="00A45497" w:rsidRDefault="00A45497" w:rsidP="00FF4F03">
      <w:pPr>
        <w:ind w:firstLine="720"/>
        <w:jc w:val="both"/>
        <w:rPr>
          <w:color w:val="1B1B1B"/>
          <w:sz w:val="20"/>
          <w:szCs w:val="20"/>
        </w:rPr>
      </w:pPr>
    </w:p>
    <w:p w14:paraId="17EE714F" w14:textId="01CA74D3" w:rsidR="00826605" w:rsidRPr="00336FDD" w:rsidRDefault="0090789D" w:rsidP="006932C0">
      <w:pPr>
        <w:jc w:val="both"/>
        <w:rPr>
          <w:color w:val="1B1B1B"/>
          <w:sz w:val="20"/>
          <w:szCs w:val="20"/>
        </w:rPr>
      </w:pPr>
      <w:r>
        <w:rPr>
          <w:color w:val="1B1B1B"/>
          <w:sz w:val="20"/>
          <w:szCs w:val="20"/>
        </w:rPr>
        <w:t>Previous studies ha</w:t>
      </w:r>
      <w:r w:rsidR="00F527A3">
        <w:rPr>
          <w:color w:val="1B1B1B"/>
          <w:sz w:val="20"/>
          <w:szCs w:val="20"/>
        </w:rPr>
        <w:t xml:space="preserve">ve shown that </w:t>
      </w:r>
      <w:r w:rsidR="000558AF">
        <w:rPr>
          <w:color w:val="1B1B1B"/>
          <w:sz w:val="20"/>
          <w:szCs w:val="20"/>
        </w:rPr>
        <w:t xml:space="preserve">in 2014, the U.S. reached a historic low of 724.6 all-cause age-adjusted deaths per 100,000 population in 2014 </w:t>
      </w:r>
      <w:sdt>
        <w:sdtPr>
          <w:rPr>
            <w:color w:val="1B1B1B"/>
            <w:sz w:val="20"/>
            <w:szCs w:val="20"/>
          </w:rPr>
          <w:id w:val="-1637945945"/>
          <w:lock w:val="contentLocked"/>
          <w:placeholder>
            <w:docPart w:val="DefaultPlaceholder_1081868574"/>
          </w:placeholder>
          <w:citation/>
        </w:sdtPr>
        <w:sdtContent>
          <w:r w:rsidR="000558AF">
            <w:rPr>
              <w:color w:val="1B1B1B"/>
              <w:sz w:val="20"/>
              <w:szCs w:val="20"/>
            </w:rPr>
            <w:fldChar w:fldCharType="begin"/>
          </w:r>
          <w:r w:rsidR="000558AF">
            <w:rPr>
              <w:color w:val="1B1B1B"/>
              <w:sz w:val="20"/>
              <w:szCs w:val="20"/>
            </w:rPr>
            <w:instrText xml:space="preserve"> CITATION Gar17 \l 1033 </w:instrText>
          </w:r>
          <w:r w:rsidR="000558AF">
            <w:rPr>
              <w:color w:val="1B1B1B"/>
              <w:sz w:val="20"/>
              <w:szCs w:val="20"/>
            </w:rPr>
            <w:fldChar w:fldCharType="separate"/>
          </w:r>
          <w:r w:rsidR="00296285" w:rsidRPr="00296285">
            <w:rPr>
              <w:color w:val="1B1B1B"/>
              <w:sz w:val="20"/>
              <w:szCs w:val="20"/>
            </w:rPr>
            <w:t>[10]</w:t>
          </w:r>
          <w:r w:rsidR="000558AF">
            <w:rPr>
              <w:color w:val="1B1B1B"/>
              <w:sz w:val="20"/>
              <w:szCs w:val="20"/>
            </w:rPr>
            <w:fldChar w:fldCharType="end"/>
          </w:r>
        </w:sdtContent>
      </w:sdt>
      <w:r w:rsidR="008D733E">
        <w:rPr>
          <w:color w:val="1B1B1B"/>
          <w:sz w:val="20"/>
          <w:szCs w:val="20"/>
        </w:rPr>
        <w:t xml:space="preserve">  This shows th</w:t>
      </w:r>
      <w:r w:rsidR="00A16AA8">
        <w:rPr>
          <w:color w:val="1B1B1B"/>
          <w:sz w:val="20"/>
          <w:szCs w:val="20"/>
        </w:rPr>
        <w:t>at initiatives to expand publicly</w:t>
      </w:r>
      <w:r w:rsidR="00131E17">
        <w:rPr>
          <w:color w:val="1B1B1B"/>
          <w:sz w:val="20"/>
          <w:szCs w:val="20"/>
        </w:rPr>
        <w:t xml:space="preserve"> </w:t>
      </w:r>
      <w:r w:rsidR="00A16AA8">
        <w:rPr>
          <w:color w:val="1B1B1B"/>
          <w:sz w:val="20"/>
          <w:szCs w:val="20"/>
        </w:rPr>
        <w:t>funded insurance coverages</w:t>
      </w:r>
      <w:r w:rsidR="000A59FA">
        <w:rPr>
          <w:color w:val="1B1B1B"/>
          <w:sz w:val="20"/>
          <w:szCs w:val="20"/>
        </w:rPr>
        <w:t xml:space="preserve">, such as the Affordable Health Care Act in </w:t>
      </w:r>
      <w:r w:rsidR="00EC2A4A">
        <w:rPr>
          <w:color w:val="1B1B1B"/>
          <w:sz w:val="20"/>
          <w:szCs w:val="20"/>
        </w:rPr>
        <w:t>2014</w:t>
      </w:r>
      <w:r w:rsidR="00C06766">
        <w:rPr>
          <w:color w:val="1B1B1B"/>
          <w:sz w:val="20"/>
          <w:szCs w:val="20"/>
        </w:rPr>
        <w:t xml:space="preserve"> </w:t>
      </w:r>
      <w:sdt>
        <w:sdtPr>
          <w:rPr>
            <w:color w:val="1B1B1B"/>
            <w:sz w:val="20"/>
            <w:szCs w:val="20"/>
          </w:rPr>
          <w:id w:val="-1744568990"/>
          <w:lock w:val="contentLocked"/>
          <w:placeholder>
            <w:docPart w:val="DefaultPlaceholder_1081868574"/>
          </w:placeholder>
          <w:citation/>
        </w:sdtPr>
        <w:sdtContent>
          <w:r w:rsidR="00C06766">
            <w:rPr>
              <w:color w:val="1B1B1B"/>
              <w:sz w:val="20"/>
              <w:szCs w:val="20"/>
            </w:rPr>
            <w:fldChar w:fldCharType="begin"/>
          </w:r>
          <w:r w:rsidR="00C06766">
            <w:rPr>
              <w:color w:val="1B1B1B"/>
              <w:sz w:val="20"/>
              <w:szCs w:val="20"/>
            </w:rPr>
            <w:instrText xml:space="preserve"> CITATION Leu18 \l 1033 </w:instrText>
          </w:r>
          <w:r w:rsidR="00C06766">
            <w:rPr>
              <w:color w:val="1B1B1B"/>
              <w:sz w:val="20"/>
              <w:szCs w:val="20"/>
            </w:rPr>
            <w:fldChar w:fldCharType="separate"/>
          </w:r>
          <w:r w:rsidR="00296285" w:rsidRPr="00296285">
            <w:rPr>
              <w:color w:val="1B1B1B"/>
              <w:sz w:val="20"/>
              <w:szCs w:val="20"/>
            </w:rPr>
            <w:t>[11]</w:t>
          </w:r>
          <w:r w:rsidR="00C06766">
            <w:rPr>
              <w:color w:val="1B1B1B"/>
              <w:sz w:val="20"/>
              <w:szCs w:val="20"/>
            </w:rPr>
            <w:fldChar w:fldCharType="end"/>
          </w:r>
        </w:sdtContent>
      </w:sdt>
      <w:r w:rsidR="00C06766">
        <w:rPr>
          <w:color w:val="1B1B1B"/>
          <w:sz w:val="20"/>
          <w:szCs w:val="20"/>
        </w:rPr>
        <w:t>,</w:t>
      </w:r>
      <w:r w:rsidR="00E80F60">
        <w:rPr>
          <w:color w:val="1B1B1B"/>
          <w:sz w:val="20"/>
          <w:szCs w:val="20"/>
        </w:rPr>
        <w:t xml:space="preserve"> </w:t>
      </w:r>
      <w:r w:rsidR="00266287">
        <w:rPr>
          <w:color w:val="1B1B1B"/>
          <w:sz w:val="20"/>
          <w:szCs w:val="20"/>
        </w:rPr>
        <w:t xml:space="preserve">do help in improving the health of </w:t>
      </w:r>
      <w:r w:rsidR="00E50104">
        <w:rPr>
          <w:color w:val="1B1B1B"/>
          <w:sz w:val="20"/>
          <w:szCs w:val="20"/>
        </w:rPr>
        <w:t xml:space="preserve">its insurers. This </w:t>
      </w:r>
      <w:r w:rsidR="00F7457C">
        <w:rPr>
          <w:color w:val="1B1B1B"/>
          <w:sz w:val="20"/>
          <w:szCs w:val="20"/>
        </w:rPr>
        <w:t>mean</w:t>
      </w:r>
      <w:r w:rsidR="00A716D2">
        <w:rPr>
          <w:color w:val="1B1B1B"/>
          <w:sz w:val="20"/>
          <w:szCs w:val="20"/>
        </w:rPr>
        <w:t>s</w:t>
      </w:r>
      <w:r w:rsidR="00F7457C">
        <w:rPr>
          <w:color w:val="1B1B1B"/>
          <w:sz w:val="20"/>
          <w:szCs w:val="20"/>
        </w:rPr>
        <w:t xml:space="preserve"> that all </w:t>
      </w:r>
      <w:r w:rsidR="00BF142F">
        <w:rPr>
          <w:color w:val="1B1B1B"/>
          <w:sz w:val="20"/>
          <w:szCs w:val="20"/>
        </w:rPr>
        <w:t xml:space="preserve">groups </w:t>
      </w:r>
      <w:r w:rsidR="00F7457C">
        <w:rPr>
          <w:color w:val="1B1B1B"/>
          <w:sz w:val="20"/>
          <w:szCs w:val="20"/>
        </w:rPr>
        <w:t xml:space="preserve">are </w:t>
      </w:r>
      <w:r w:rsidR="00BF142F">
        <w:rPr>
          <w:color w:val="1B1B1B"/>
          <w:sz w:val="20"/>
          <w:szCs w:val="20"/>
        </w:rPr>
        <w:t xml:space="preserve">not </w:t>
      </w:r>
      <w:r w:rsidR="00F7457C">
        <w:rPr>
          <w:color w:val="1B1B1B"/>
          <w:sz w:val="20"/>
          <w:szCs w:val="20"/>
        </w:rPr>
        <w:t xml:space="preserve">affected equally. </w:t>
      </w:r>
      <w:r w:rsidR="77A00952">
        <w:rPr>
          <w:color w:val="1B1B1B"/>
          <w:sz w:val="20"/>
          <w:szCs w:val="20"/>
        </w:rPr>
        <w:t>T</w:t>
      </w:r>
      <w:r w:rsidR="00105211">
        <w:rPr>
          <w:color w:val="1B1B1B"/>
          <w:sz w:val="20"/>
          <w:szCs w:val="20"/>
        </w:rPr>
        <w:t xml:space="preserve">he same study done by Garcia </w:t>
      </w:r>
      <w:sdt>
        <w:sdtPr>
          <w:rPr>
            <w:color w:val="1B1B1B"/>
            <w:sz w:val="20"/>
            <w:szCs w:val="20"/>
          </w:rPr>
          <w:id w:val="597531062"/>
          <w:lock w:val="contentLocked"/>
          <w:placeholder>
            <w:docPart w:val="DefaultPlaceholder_1081868574"/>
          </w:placeholder>
          <w:citation/>
        </w:sdtPr>
        <w:sdtContent>
          <w:r w:rsidR="00105211">
            <w:rPr>
              <w:color w:val="1B1B1B"/>
              <w:sz w:val="20"/>
              <w:szCs w:val="20"/>
            </w:rPr>
            <w:fldChar w:fldCharType="begin"/>
          </w:r>
          <w:r w:rsidR="00105211">
            <w:rPr>
              <w:color w:val="1B1B1B"/>
              <w:sz w:val="20"/>
              <w:szCs w:val="20"/>
            </w:rPr>
            <w:instrText xml:space="preserve"> CITATION Gar17 \l 1033 </w:instrText>
          </w:r>
          <w:r w:rsidR="00105211">
            <w:rPr>
              <w:color w:val="1B1B1B"/>
              <w:sz w:val="20"/>
              <w:szCs w:val="20"/>
            </w:rPr>
            <w:fldChar w:fldCharType="separate"/>
          </w:r>
          <w:r w:rsidR="00296285" w:rsidRPr="00296285">
            <w:rPr>
              <w:color w:val="1B1B1B"/>
              <w:sz w:val="20"/>
              <w:szCs w:val="20"/>
            </w:rPr>
            <w:t>[10]</w:t>
          </w:r>
          <w:r w:rsidR="00105211">
            <w:rPr>
              <w:color w:val="1B1B1B"/>
              <w:sz w:val="20"/>
              <w:szCs w:val="20"/>
            </w:rPr>
            <w:fldChar w:fldCharType="end"/>
          </w:r>
        </w:sdtContent>
      </w:sdt>
      <w:r w:rsidR="1800162B">
        <w:rPr>
          <w:color w:val="1B1B1B"/>
          <w:sz w:val="20"/>
          <w:szCs w:val="20"/>
        </w:rPr>
        <w:t xml:space="preserve"> </w:t>
      </w:r>
      <w:r w:rsidR="003D148E">
        <w:rPr>
          <w:color w:val="1B1B1B"/>
          <w:sz w:val="20"/>
          <w:szCs w:val="20"/>
        </w:rPr>
        <w:t>show</w:t>
      </w:r>
      <w:r w:rsidR="6CAE9EFD">
        <w:rPr>
          <w:color w:val="1B1B1B"/>
          <w:sz w:val="20"/>
          <w:szCs w:val="20"/>
        </w:rPr>
        <w:t>s that</w:t>
      </w:r>
      <w:r w:rsidR="003D148E">
        <w:rPr>
          <w:color w:val="1B1B1B"/>
          <w:sz w:val="20"/>
          <w:szCs w:val="20"/>
        </w:rPr>
        <w:t xml:space="preserve"> a growing disparity between metropolitan and ru</w:t>
      </w:r>
      <w:r w:rsidR="00983887">
        <w:rPr>
          <w:color w:val="1B1B1B"/>
          <w:sz w:val="20"/>
          <w:szCs w:val="20"/>
        </w:rPr>
        <w:t>r</w:t>
      </w:r>
      <w:r w:rsidR="003D148E">
        <w:rPr>
          <w:color w:val="1B1B1B"/>
          <w:sz w:val="20"/>
          <w:szCs w:val="20"/>
        </w:rPr>
        <w:t>al population</w:t>
      </w:r>
      <w:r w:rsidR="00983887">
        <w:rPr>
          <w:color w:val="1B1B1B"/>
          <w:sz w:val="20"/>
          <w:szCs w:val="20"/>
        </w:rPr>
        <w:t xml:space="preserve">s </w:t>
      </w:r>
      <w:r w:rsidR="0093CB27">
        <w:rPr>
          <w:color w:val="1B1B1B"/>
          <w:sz w:val="20"/>
          <w:szCs w:val="20"/>
        </w:rPr>
        <w:t xml:space="preserve">is evident </w:t>
      </w:r>
      <w:r w:rsidR="00983887">
        <w:rPr>
          <w:color w:val="1B1B1B"/>
          <w:sz w:val="20"/>
          <w:szCs w:val="20"/>
        </w:rPr>
        <w:t>when it came to the death rate: the rural rate was at 830</w:t>
      </w:r>
      <w:r w:rsidR="00EB0C00">
        <w:rPr>
          <w:color w:val="1B1B1B"/>
          <w:sz w:val="20"/>
          <w:szCs w:val="20"/>
        </w:rPr>
        <w:t xml:space="preserve">.5 and metropolitan rate at 704.3.  </w:t>
      </w:r>
      <w:r w:rsidR="00C41F8B">
        <w:rPr>
          <w:color w:val="1B1B1B"/>
          <w:sz w:val="20"/>
          <w:szCs w:val="20"/>
        </w:rPr>
        <w:t xml:space="preserve">Many of those that live in the rural areas of the U.S. </w:t>
      </w:r>
      <w:r w:rsidR="00811CD8">
        <w:rPr>
          <w:color w:val="1B1B1B"/>
          <w:sz w:val="20"/>
          <w:szCs w:val="20"/>
        </w:rPr>
        <w:t xml:space="preserve">are </w:t>
      </w:r>
      <w:r w:rsidR="005D0952">
        <w:rPr>
          <w:color w:val="1B1B1B"/>
          <w:sz w:val="20"/>
          <w:szCs w:val="20"/>
        </w:rPr>
        <w:t>often</w:t>
      </w:r>
      <w:r w:rsidR="000647D0">
        <w:rPr>
          <w:color w:val="1B1B1B"/>
          <w:sz w:val="20"/>
          <w:szCs w:val="20"/>
        </w:rPr>
        <w:t xml:space="preserve"> either uninsured, </w:t>
      </w:r>
      <w:r w:rsidR="001A1A47">
        <w:rPr>
          <w:color w:val="1B1B1B"/>
          <w:sz w:val="20"/>
          <w:szCs w:val="20"/>
        </w:rPr>
        <w:t>older, poorer, sicker,</w:t>
      </w:r>
      <w:r w:rsidR="005C5C52">
        <w:rPr>
          <w:color w:val="1B1B1B"/>
          <w:sz w:val="20"/>
          <w:szCs w:val="20"/>
        </w:rPr>
        <w:t xml:space="preserve"> living with a disability</w:t>
      </w:r>
      <w:r w:rsidR="00555EC9">
        <w:rPr>
          <w:color w:val="1B1B1B"/>
          <w:sz w:val="20"/>
          <w:szCs w:val="20"/>
        </w:rPr>
        <w:t xml:space="preserve">, or </w:t>
      </w:r>
      <w:r w:rsidR="007A24CB">
        <w:rPr>
          <w:color w:val="1B1B1B"/>
          <w:sz w:val="20"/>
          <w:szCs w:val="20"/>
        </w:rPr>
        <w:t xml:space="preserve">are </w:t>
      </w:r>
      <w:r w:rsidR="00260658">
        <w:rPr>
          <w:color w:val="1B1B1B"/>
          <w:sz w:val="20"/>
          <w:szCs w:val="20"/>
        </w:rPr>
        <w:t>all</w:t>
      </w:r>
      <w:r w:rsidR="00376439">
        <w:rPr>
          <w:color w:val="1B1B1B"/>
          <w:sz w:val="20"/>
          <w:szCs w:val="20"/>
        </w:rPr>
        <w:t xml:space="preserve"> previously mentioned</w:t>
      </w:r>
      <w:sdt>
        <w:sdtPr>
          <w:rPr>
            <w:color w:val="1B1B1B"/>
            <w:sz w:val="20"/>
            <w:szCs w:val="20"/>
          </w:rPr>
          <w:id w:val="1560976747"/>
          <w:lock w:val="contentLocked"/>
          <w:placeholder>
            <w:docPart w:val="6A8004899F9AD043845FC95047790C23"/>
          </w:placeholder>
          <w:citation/>
        </w:sdtPr>
        <w:sdtContent>
          <w:r w:rsidR="005D0952">
            <w:rPr>
              <w:color w:val="1B1B1B"/>
              <w:sz w:val="20"/>
              <w:szCs w:val="20"/>
            </w:rPr>
            <w:fldChar w:fldCharType="begin"/>
          </w:r>
          <w:r w:rsidR="005D0952">
            <w:rPr>
              <w:color w:val="1B1B1B"/>
              <w:sz w:val="20"/>
              <w:szCs w:val="20"/>
            </w:rPr>
            <w:instrText xml:space="preserve"> CITATION Nat15 \l 1033 </w:instrText>
          </w:r>
          <w:r w:rsidR="005D0952">
            <w:rPr>
              <w:color w:val="1B1B1B"/>
              <w:sz w:val="20"/>
              <w:szCs w:val="20"/>
            </w:rPr>
            <w:fldChar w:fldCharType="separate"/>
          </w:r>
          <w:r w:rsidR="00296285">
            <w:rPr>
              <w:color w:val="1B1B1B"/>
              <w:sz w:val="20"/>
              <w:szCs w:val="20"/>
            </w:rPr>
            <w:t xml:space="preserve"> </w:t>
          </w:r>
          <w:r w:rsidR="00296285" w:rsidRPr="00296285">
            <w:rPr>
              <w:color w:val="1B1B1B"/>
              <w:sz w:val="20"/>
              <w:szCs w:val="20"/>
            </w:rPr>
            <w:t>[12]</w:t>
          </w:r>
          <w:r w:rsidR="005D0952">
            <w:rPr>
              <w:color w:val="1B1B1B"/>
              <w:sz w:val="20"/>
              <w:szCs w:val="20"/>
            </w:rPr>
            <w:fldChar w:fldCharType="end"/>
          </w:r>
        </w:sdtContent>
      </w:sdt>
      <w:r w:rsidR="007A24CB">
        <w:rPr>
          <w:color w:val="1B1B1B"/>
          <w:sz w:val="20"/>
          <w:szCs w:val="20"/>
        </w:rPr>
        <w:t xml:space="preserve"> when compared against </w:t>
      </w:r>
      <w:r w:rsidR="004F7000">
        <w:rPr>
          <w:color w:val="1B1B1B"/>
          <w:sz w:val="20"/>
          <w:szCs w:val="20"/>
        </w:rPr>
        <w:t xml:space="preserve">their </w:t>
      </w:r>
      <w:r w:rsidR="007A24CB">
        <w:rPr>
          <w:color w:val="1B1B1B"/>
          <w:sz w:val="20"/>
          <w:szCs w:val="20"/>
        </w:rPr>
        <w:t>urban counterparts</w:t>
      </w:r>
      <w:r w:rsidR="007B7396">
        <w:rPr>
          <w:color w:val="1B1B1B"/>
          <w:sz w:val="20"/>
          <w:szCs w:val="20"/>
        </w:rPr>
        <w:t>.</w:t>
      </w:r>
      <w:r w:rsidR="00054B61">
        <w:rPr>
          <w:color w:val="1B1B1B"/>
          <w:sz w:val="20"/>
          <w:szCs w:val="20"/>
        </w:rPr>
        <w:t xml:space="preserve"> </w:t>
      </w:r>
      <w:r w:rsidR="007A24CB">
        <w:rPr>
          <w:color w:val="1B1B1B"/>
          <w:sz w:val="20"/>
          <w:szCs w:val="20"/>
        </w:rPr>
        <w:t xml:space="preserve"> </w:t>
      </w:r>
      <w:r w:rsidR="00C007D1">
        <w:rPr>
          <w:color w:val="1B1B1B"/>
          <w:sz w:val="20"/>
          <w:szCs w:val="20"/>
        </w:rPr>
        <w:t>The paper also states</w:t>
      </w:r>
      <w:r w:rsidR="00591473">
        <w:rPr>
          <w:color w:val="1B1B1B"/>
          <w:sz w:val="20"/>
          <w:szCs w:val="20"/>
        </w:rPr>
        <w:t xml:space="preserve"> that</w:t>
      </w:r>
      <w:r w:rsidR="00C007D1">
        <w:rPr>
          <w:color w:val="1B1B1B"/>
          <w:sz w:val="20"/>
          <w:szCs w:val="20"/>
        </w:rPr>
        <w:t xml:space="preserve"> rural areas suffer a higher rate of annual age-adjusted deaths</w:t>
      </w:r>
      <w:r w:rsidR="00EC4F92">
        <w:rPr>
          <w:color w:val="1B1B1B"/>
          <w:sz w:val="20"/>
          <w:szCs w:val="20"/>
        </w:rPr>
        <w:t xml:space="preserve"> for the </w:t>
      </w:r>
      <w:r w:rsidR="00FA3A1B">
        <w:rPr>
          <w:color w:val="1B1B1B"/>
          <w:sz w:val="20"/>
          <w:szCs w:val="20"/>
        </w:rPr>
        <w:t xml:space="preserve">top </w:t>
      </w:r>
      <w:r w:rsidR="00EC4F92">
        <w:rPr>
          <w:color w:val="1B1B1B"/>
          <w:sz w:val="20"/>
          <w:szCs w:val="20"/>
        </w:rPr>
        <w:t>five causes of death</w:t>
      </w:r>
      <w:r w:rsidR="002A6006">
        <w:rPr>
          <w:color w:val="1B1B1B"/>
          <w:sz w:val="20"/>
          <w:szCs w:val="20"/>
        </w:rPr>
        <w:t xml:space="preserve"> </w:t>
      </w:r>
      <w:sdt>
        <w:sdtPr>
          <w:rPr>
            <w:color w:val="1B1B1B"/>
            <w:sz w:val="20"/>
            <w:szCs w:val="20"/>
          </w:rPr>
          <w:id w:val="-2061229568"/>
          <w:lock w:val="contentLocked"/>
          <w:placeholder>
            <w:docPart w:val="0C597E43783A4244BED3A89167BFF540"/>
          </w:placeholder>
          <w:citation/>
        </w:sdtPr>
        <w:sdtContent>
          <w:r w:rsidR="004D26C2">
            <w:rPr>
              <w:color w:val="1B1B1B"/>
              <w:sz w:val="20"/>
              <w:szCs w:val="20"/>
            </w:rPr>
            <w:fldChar w:fldCharType="begin"/>
          </w:r>
          <w:r w:rsidR="004D26C2">
            <w:rPr>
              <w:color w:val="1B1B1B"/>
              <w:sz w:val="20"/>
              <w:szCs w:val="20"/>
            </w:rPr>
            <w:instrText xml:space="preserve"> CITATION Gar17 \l 1033 </w:instrText>
          </w:r>
          <w:r w:rsidR="004D26C2">
            <w:rPr>
              <w:color w:val="1B1B1B"/>
              <w:sz w:val="20"/>
              <w:szCs w:val="20"/>
            </w:rPr>
            <w:fldChar w:fldCharType="separate"/>
          </w:r>
          <w:r w:rsidR="00296285" w:rsidRPr="00296285">
            <w:rPr>
              <w:color w:val="1B1B1B"/>
              <w:sz w:val="20"/>
              <w:szCs w:val="20"/>
            </w:rPr>
            <w:t>[10]</w:t>
          </w:r>
          <w:r w:rsidR="004D26C2">
            <w:rPr>
              <w:color w:val="1B1B1B"/>
              <w:sz w:val="20"/>
              <w:szCs w:val="20"/>
            </w:rPr>
            <w:fldChar w:fldCharType="end"/>
          </w:r>
        </w:sdtContent>
      </w:sdt>
      <w:r w:rsidR="00F770AF">
        <w:rPr>
          <w:color w:val="1B1B1B"/>
          <w:sz w:val="20"/>
          <w:szCs w:val="20"/>
        </w:rPr>
        <w:t>.</w:t>
      </w:r>
      <w:r w:rsidR="002613E9">
        <w:rPr>
          <w:color w:val="1B1B1B"/>
          <w:sz w:val="20"/>
          <w:szCs w:val="20"/>
        </w:rPr>
        <w:t xml:space="preserve">  </w:t>
      </w:r>
      <w:r w:rsidR="006B1EF8">
        <w:rPr>
          <w:color w:val="1B1B1B"/>
          <w:sz w:val="20"/>
          <w:szCs w:val="20"/>
        </w:rPr>
        <w:t xml:space="preserve">The solution </w:t>
      </w:r>
      <w:r w:rsidR="007618A1">
        <w:rPr>
          <w:color w:val="1B1B1B"/>
          <w:sz w:val="20"/>
          <w:szCs w:val="20"/>
        </w:rPr>
        <w:t xml:space="preserve">to this difference in health is </w:t>
      </w:r>
      <w:r w:rsidR="00947334">
        <w:rPr>
          <w:color w:val="1B1B1B"/>
          <w:sz w:val="20"/>
          <w:szCs w:val="20"/>
        </w:rPr>
        <w:t xml:space="preserve">a </w:t>
      </w:r>
      <w:r w:rsidR="007618A1">
        <w:rPr>
          <w:color w:val="1B1B1B"/>
          <w:sz w:val="20"/>
          <w:szCs w:val="20"/>
        </w:rPr>
        <w:t>very complex one because it involves many different factors</w:t>
      </w:r>
      <w:r w:rsidR="00947334">
        <w:rPr>
          <w:color w:val="1B1B1B"/>
          <w:sz w:val="20"/>
          <w:szCs w:val="20"/>
        </w:rPr>
        <w:t xml:space="preserve"> in how an </w:t>
      </w:r>
      <w:r w:rsidR="00947334">
        <w:rPr>
          <w:color w:val="1B1B1B"/>
          <w:sz w:val="20"/>
          <w:szCs w:val="20"/>
        </w:rPr>
        <w:lastRenderedPageBreak/>
        <w:t xml:space="preserve">individual receives healthcare, even if at all.  </w:t>
      </w:r>
      <w:r w:rsidR="003E2C10">
        <w:rPr>
          <w:color w:val="1B1B1B"/>
          <w:sz w:val="20"/>
          <w:szCs w:val="20"/>
        </w:rPr>
        <w:t>The research done to calculate these rates</w:t>
      </w:r>
      <w:r w:rsidR="00AD6598">
        <w:rPr>
          <w:color w:val="1B1B1B"/>
          <w:sz w:val="20"/>
          <w:szCs w:val="20"/>
        </w:rPr>
        <w:t xml:space="preserve"> </w:t>
      </w:r>
      <w:r w:rsidR="002E05A6">
        <w:rPr>
          <w:color w:val="1B1B1B"/>
          <w:sz w:val="20"/>
          <w:szCs w:val="20"/>
        </w:rPr>
        <w:t>regarding</w:t>
      </w:r>
      <w:r w:rsidR="00AD6598">
        <w:rPr>
          <w:color w:val="1B1B1B"/>
          <w:sz w:val="20"/>
          <w:szCs w:val="20"/>
        </w:rPr>
        <w:t xml:space="preserve"> rural versus urban does have its </w:t>
      </w:r>
      <w:r w:rsidR="00F32869">
        <w:rPr>
          <w:color w:val="1B1B1B"/>
          <w:sz w:val="20"/>
          <w:szCs w:val="20"/>
        </w:rPr>
        <w:t>nuances to consider.</w:t>
      </w:r>
      <w:r w:rsidR="002851FD">
        <w:rPr>
          <w:color w:val="1B1B1B"/>
          <w:sz w:val="20"/>
          <w:szCs w:val="20"/>
        </w:rPr>
        <w:t xml:space="preserve"> </w:t>
      </w:r>
      <w:r w:rsidR="003E2D77">
        <w:rPr>
          <w:color w:val="000000" w:themeColor="text1"/>
          <w:sz w:val="20"/>
          <w:szCs w:val="20"/>
        </w:rPr>
        <w:t xml:space="preserve">The figures </w:t>
      </w:r>
      <w:r w:rsidR="003E08DF">
        <w:rPr>
          <w:color w:val="000000" w:themeColor="text1"/>
          <w:sz w:val="20"/>
          <w:szCs w:val="20"/>
        </w:rPr>
        <w:t xml:space="preserve">and rates </w:t>
      </w:r>
      <w:r w:rsidR="003E2D77">
        <w:rPr>
          <w:color w:val="000000" w:themeColor="text1"/>
          <w:sz w:val="20"/>
          <w:szCs w:val="20"/>
        </w:rPr>
        <w:t>mentioned earlier were</w:t>
      </w:r>
      <w:r w:rsidR="00F32869">
        <w:rPr>
          <w:color w:val="1B1B1B"/>
          <w:sz w:val="20"/>
          <w:szCs w:val="20"/>
        </w:rPr>
        <w:t xml:space="preserve"> </w:t>
      </w:r>
      <w:r w:rsidR="00BC39AA">
        <w:rPr>
          <w:color w:val="1B1B1B"/>
          <w:sz w:val="20"/>
          <w:szCs w:val="20"/>
        </w:rPr>
        <w:t xml:space="preserve">done by using a </w:t>
      </w:r>
      <w:r w:rsidR="00801858">
        <w:rPr>
          <w:color w:val="1B1B1B"/>
          <w:sz w:val="20"/>
          <w:szCs w:val="20"/>
        </w:rPr>
        <w:t>“</w:t>
      </w:r>
      <w:r w:rsidR="00DF1390">
        <w:rPr>
          <w:color w:val="1B1B1B"/>
          <w:sz w:val="20"/>
          <w:szCs w:val="20"/>
        </w:rPr>
        <w:t>join point</w:t>
      </w:r>
      <w:r w:rsidR="006917AE">
        <w:rPr>
          <w:color w:val="1B1B1B"/>
          <w:sz w:val="20"/>
          <w:szCs w:val="20"/>
        </w:rPr>
        <w:t xml:space="preserve"> regression</w:t>
      </w:r>
      <w:r w:rsidR="00676192">
        <w:rPr>
          <w:color w:val="1B1B1B"/>
          <w:sz w:val="20"/>
          <w:szCs w:val="20"/>
        </w:rPr>
        <w:t xml:space="preserve"> model to </w:t>
      </w:r>
      <w:r w:rsidR="13040957">
        <w:rPr>
          <w:color w:val="1B1B1B"/>
          <w:sz w:val="20"/>
          <w:szCs w:val="20"/>
        </w:rPr>
        <w:t>extrapolate</w:t>
      </w:r>
      <w:r w:rsidR="005A7A7F">
        <w:rPr>
          <w:color w:val="1B1B1B"/>
          <w:sz w:val="20"/>
          <w:szCs w:val="20"/>
        </w:rPr>
        <w:t xml:space="preserve"> continuous changes</w:t>
      </w:r>
      <w:r w:rsidR="00F144EF">
        <w:rPr>
          <w:color w:val="1B1B1B"/>
          <w:sz w:val="20"/>
          <w:szCs w:val="20"/>
        </w:rPr>
        <w:t xml:space="preserve"> and grid-search </w:t>
      </w:r>
      <w:r w:rsidR="3C991B32">
        <w:rPr>
          <w:color w:val="1B1B1B"/>
          <w:sz w:val="20"/>
          <w:szCs w:val="20"/>
        </w:rPr>
        <w:t>feature implementation</w:t>
      </w:r>
      <w:r w:rsidR="00F144EF">
        <w:rPr>
          <w:color w:val="1B1B1B"/>
          <w:sz w:val="20"/>
          <w:szCs w:val="20"/>
        </w:rPr>
        <w:t xml:space="preserve"> to fit the regression function</w:t>
      </w:r>
      <w:r w:rsidR="00D57DA0">
        <w:rPr>
          <w:color w:val="1B1B1B"/>
          <w:sz w:val="20"/>
          <w:szCs w:val="20"/>
        </w:rPr>
        <w:t xml:space="preserve"> </w:t>
      </w:r>
      <w:r w:rsidR="00C86FB7">
        <w:rPr>
          <w:color w:val="1B1B1B"/>
          <w:sz w:val="20"/>
          <w:szCs w:val="20"/>
        </w:rPr>
        <w:t>with unknown</w:t>
      </w:r>
      <w:r w:rsidR="00086A0F">
        <w:rPr>
          <w:color w:val="1B1B1B"/>
          <w:sz w:val="20"/>
          <w:szCs w:val="20"/>
        </w:rPr>
        <w:t xml:space="preserve"> join</w:t>
      </w:r>
      <w:r w:rsidR="00A56C98">
        <w:rPr>
          <w:color w:val="1B1B1B"/>
          <w:sz w:val="20"/>
          <w:szCs w:val="20"/>
        </w:rPr>
        <w:t xml:space="preserve"> </w:t>
      </w:r>
      <w:r w:rsidR="00086A0F">
        <w:rPr>
          <w:color w:val="1B1B1B"/>
          <w:sz w:val="20"/>
          <w:szCs w:val="20"/>
        </w:rPr>
        <w:t>points</w:t>
      </w:r>
      <w:r w:rsidR="00801858">
        <w:rPr>
          <w:color w:val="1B1B1B"/>
          <w:sz w:val="20"/>
          <w:szCs w:val="20"/>
        </w:rPr>
        <w:t xml:space="preserve"> </w:t>
      </w:r>
      <w:r w:rsidR="051B7DE0" w:rsidRPr="7D18A6E8">
        <w:rPr>
          <w:color w:val="1B1B1B"/>
          <w:sz w:val="20"/>
          <w:szCs w:val="20"/>
        </w:rPr>
        <w:t>considering the</w:t>
      </w:r>
      <w:r w:rsidR="00801858">
        <w:rPr>
          <w:color w:val="1B1B1B"/>
          <w:sz w:val="20"/>
          <w:szCs w:val="20"/>
        </w:rPr>
        <w:t xml:space="preserve"> constant variance and uncorrelated errors” </w:t>
      </w:r>
      <w:sdt>
        <w:sdtPr>
          <w:rPr>
            <w:color w:val="1B1B1B"/>
            <w:sz w:val="20"/>
            <w:szCs w:val="20"/>
          </w:rPr>
          <w:id w:val="-868449147"/>
          <w:lock w:val="contentLocked"/>
          <w:placeholder>
            <w:docPart w:val="6A8004899F9AD043845FC95047790C23"/>
          </w:placeholder>
          <w:citation/>
        </w:sdtPr>
        <w:sdtContent>
          <w:r w:rsidR="00AE133F">
            <w:rPr>
              <w:color w:val="1B1B1B"/>
              <w:sz w:val="20"/>
              <w:szCs w:val="20"/>
            </w:rPr>
            <w:fldChar w:fldCharType="begin"/>
          </w:r>
          <w:r w:rsidR="00AE133F">
            <w:rPr>
              <w:color w:val="1B1B1B"/>
              <w:sz w:val="20"/>
              <w:szCs w:val="20"/>
            </w:rPr>
            <w:instrText xml:space="preserve"> CITATION Kim00 \l 1033 </w:instrText>
          </w:r>
          <w:r w:rsidR="00AE133F">
            <w:rPr>
              <w:color w:val="1B1B1B"/>
              <w:sz w:val="20"/>
              <w:szCs w:val="20"/>
            </w:rPr>
            <w:fldChar w:fldCharType="separate"/>
          </w:r>
          <w:r w:rsidR="00296285" w:rsidRPr="00296285">
            <w:rPr>
              <w:color w:val="1B1B1B"/>
              <w:sz w:val="20"/>
              <w:szCs w:val="20"/>
            </w:rPr>
            <w:t>[13]</w:t>
          </w:r>
          <w:r w:rsidR="00AE133F">
            <w:rPr>
              <w:color w:val="1B1B1B"/>
              <w:sz w:val="20"/>
              <w:szCs w:val="20"/>
            </w:rPr>
            <w:fldChar w:fldCharType="end"/>
          </w:r>
        </w:sdtContent>
      </w:sdt>
      <w:r w:rsidR="00AE133F">
        <w:rPr>
          <w:color w:val="1B1B1B"/>
          <w:sz w:val="20"/>
          <w:szCs w:val="20"/>
        </w:rPr>
        <w:t xml:space="preserve">.  </w:t>
      </w:r>
      <w:r w:rsidR="001C7CD0">
        <w:rPr>
          <w:color w:val="1B1B1B"/>
          <w:sz w:val="20"/>
          <w:szCs w:val="20"/>
        </w:rPr>
        <w:t xml:space="preserve">This is how they were able to </w:t>
      </w:r>
      <w:r w:rsidR="00B274F8">
        <w:rPr>
          <w:color w:val="1B1B1B"/>
          <w:sz w:val="20"/>
          <w:szCs w:val="20"/>
        </w:rPr>
        <w:t>obtain</w:t>
      </w:r>
      <w:r w:rsidR="00023EE2">
        <w:rPr>
          <w:color w:val="1B1B1B"/>
          <w:sz w:val="20"/>
          <w:szCs w:val="20"/>
        </w:rPr>
        <w:t xml:space="preserve"> </w:t>
      </w:r>
      <w:r w:rsidR="003B6370">
        <w:rPr>
          <w:color w:val="1B1B1B"/>
          <w:sz w:val="20"/>
          <w:szCs w:val="20"/>
        </w:rPr>
        <w:t>age-adjusted rates</w:t>
      </w:r>
      <w:r w:rsidR="00B274F8">
        <w:rPr>
          <w:color w:val="1B1B1B"/>
          <w:sz w:val="20"/>
          <w:szCs w:val="20"/>
        </w:rPr>
        <w:t>,</w:t>
      </w:r>
      <w:r w:rsidR="00CB68CC">
        <w:rPr>
          <w:color w:val="1B1B1B"/>
          <w:sz w:val="20"/>
          <w:szCs w:val="20"/>
        </w:rPr>
        <w:t xml:space="preserve"> but </w:t>
      </w:r>
      <w:r w:rsidR="004B32E0">
        <w:rPr>
          <w:color w:val="1B1B1B"/>
          <w:sz w:val="20"/>
          <w:szCs w:val="20"/>
        </w:rPr>
        <w:t>these</w:t>
      </w:r>
      <w:r w:rsidR="006F5056">
        <w:rPr>
          <w:color w:val="1B1B1B"/>
          <w:sz w:val="20"/>
          <w:szCs w:val="20"/>
        </w:rPr>
        <w:t xml:space="preserve"> </w:t>
      </w:r>
      <w:r w:rsidR="004B32E0">
        <w:rPr>
          <w:color w:val="1B1B1B"/>
          <w:sz w:val="20"/>
          <w:szCs w:val="20"/>
        </w:rPr>
        <w:t xml:space="preserve">same </w:t>
      </w:r>
      <w:r w:rsidR="006F5056">
        <w:rPr>
          <w:color w:val="1B1B1B"/>
          <w:sz w:val="20"/>
          <w:szCs w:val="20"/>
        </w:rPr>
        <w:t xml:space="preserve">rates are </w:t>
      </w:r>
      <w:r w:rsidR="00B80F52">
        <w:rPr>
          <w:color w:val="1B1B1B"/>
          <w:sz w:val="20"/>
          <w:szCs w:val="20"/>
        </w:rPr>
        <w:t xml:space="preserve">calculated </w:t>
      </w:r>
      <w:r w:rsidR="000F01AA">
        <w:rPr>
          <w:color w:val="1B1B1B"/>
          <w:sz w:val="20"/>
          <w:szCs w:val="20"/>
        </w:rPr>
        <w:t>data points</w:t>
      </w:r>
      <w:r w:rsidR="006F5056">
        <w:rPr>
          <w:color w:val="1B1B1B"/>
          <w:sz w:val="20"/>
          <w:szCs w:val="20"/>
        </w:rPr>
        <w:t xml:space="preserve"> </w:t>
      </w:r>
      <w:r w:rsidR="00B274F8">
        <w:rPr>
          <w:color w:val="1B1B1B"/>
          <w:sz w:val="20"/>
          <w:szCs w:val="20"/>
        </w:rPr>
        <w:t xml:space="preserve">that do </w:t>
      </w:r>
      <w:r w:rsidR="006F5056">
        <w:rPr>
          <w:color w:val="1B1B1B"/>
          <w:sz w:val="20"/>
          <w:szCs w:val="20"/>
        </w:rPr>
        <w:t xml:space="preserve">not contain </w:t>
      </w:r>
      <w:r w:rsidR="006D4FEB">
        <w:rPr>
          <w:color w:val="1B1B1B"/>
          <w:sz w:val="20"/>
          <w:szCs w:val="20"/>
        </w:rPr>
        <w:t>the real number of</w:t>
      </w:r>
      <w:r w:rsidR="006F5056">
        <w:rPr>
          <w:color w:val="1B1B1B"/>
          <w:sz w:val="20"/>
          <w:szCs w:val="20"/>
        </w:rPr>
        <w:t xml:space="preserve"> deaths but are </w:t>
      </w:r>
      <w:r w:rsidR="00491B8F">
        <w:rPr>
          <w:color w:val="1B1B1B"/>
          <w:sz w:val="20"/>
          <w:szCs w:val="20"/>
        </w:rPr>
        <w:t>needed</w:t>
      </w:r>
      <w:r w:rsidR="008B2DA2">
        <w:rPr>
          <w:color w:val="1B1B1B"/>
          <w:sz w:val="20"/>
          <w:szCs w:val="20"/>
        </w:rPr>
        <w:t xml:space="preserve"> </w:t>
      </w:r>
      <w:r w:rsidR="00916EEE">
        <w:rPr>
          <w:color w:val="1B1B1B"/>
          <w:sz w:val="20"/>
          <w:szCs w:val="20"/>
        </w:rPr>
        <w:t>to</w:t>
      </w:r>
      <w:r w:rsidR="008B2DA2">
        <w:rPr>
          <w:color w:val="1B1B1B"/>
          <w:sz w:val="20"/>
          <w:szCs w:val="20"/>
        </w:rPr>
        <w:t xml:space="preserve"> </w:t>
      </w:r>
      <w:r w:rsidR="00916EEE">
        <w:rPr>
          <w:color w:val="1B1B1B"/>
          <w:sz w:val="20"/>
          <w:szCs w:val="20"/>
        </w:rPr>
        <w:t>compare</w:t>
      </w:r>
      <w:r w:rsidR="008B2DA2">
        <w:rPr>
          <w:color w:val="1B1B1B"/>
          <w:sz w:val="20"/>
          <w:szCs w:val="20"/>
        </w:rPr>
        <w:t xml:space="preserve"> populations </w:t>
      </w:r>
      <w:r w:rsidR="006D4FEB">
        <w:rPr>
          <w:color w:val="1B1B1B"/>
          <w:sz w:val="20"/>
          <w:szCs w:val="20"/>
        </w:rPr>
        <w:t xml:space="preserve">of </w:t>
      </w:r>
      <w:r w:rsidR="008B2DA2">
        <w:rPr>
          <w:color w:val="1B1B1B"/>
          <w:sz w:val="20"/>
          <w:szCs w:val="20"/>
        </w:rPr>
        <w:t xml:space="preserve">different age </w:t>
      </w:r>
      <w:r w:rsidR="00CE2FF3">
        <w:rPr>
          <w:color w:val="1B1B1B"/>
          <w:sz w:val="20"/>
          <w:szCs w:val="20"/>
        </w:rPr>
        <w:t>buckets</w:t>
      </w:r>
      <w:r w:rsidR="00781E34">
        <w:rPr>
          <w:color w:val="1B1B1B"/>
          <w:sz w:val="20"/>
          <w:szCs w:val="20"/>
        </w:rPr>
        <w:t xml:space="preserve"> </w:t>
      </w:r>
      <w:sdt>
        <w:sdtPr>
          <w:rPr>
            <w:color w:val="1B1B1B"/>
            <w:sz w:val="20"/>
            <w:szCs w:val="20"/>
          </w:rPr>
          <w:id w:val="-1957171105"/>
          <w:lock w:val="contentLocked"/>
          <w:placeholder>
            <w:docPart w:val="339F15E49D233D4AAED9378AF33A19C0"/>
          </w:placeholder>
          <w:citation/>
        </w:sdtPr>
        <w:sdtContent>
          <w:r w:rsidR="00781E34">
            <w:rPr>
              <w:color w:val="1B1B1B"/>
              <w:sz w:val="20"/>
              <w:szCs w:val="20"/>
            </w:rPr>
            <w:fldChar w:fldCharType="begin"/>
          </w:r>
          <w:r w:rsidR="00781E34">
            <w:rPr>
              <w:color w:val="1B1B1B"/>
              <w:sz w:val="20"/>
              <w:szCs w:val="20"/>
            </w:rPr>
            <w:instrText xml:space="preserve"> CITATION Kim00 \l 1033 </w:instrText>
          </w:r>
          <w:r w:rsidR="00781E34">
            <w:rPr>
              <w:color w:val="1B1B1B"/>
              <w:sz w:val="20"/>
              <w:szCs w:val="20"/>
            </w:rPr>
            <w:fldChar w:fldCharType="separate"/>
          </w:r>
          <w:r w:rsidR="00296285" w:rsidRPr="00296285">
            <w:rPr>
              <w:color w:val="1B1B1B"/>
              <w:sz w:val="20"/>
              <w:szCs w:val="20"/>
            </w:rPr>
            <w:t>[13]</w:t>
          </w:r>
          <w:r w:rsidR="00781E34">
            <w:rPr>
              <w:color w:val="1B1B1B"/>
              <w:sz w:val="20"/>
              <w:szCs w:val="20"/>
            </w:rPr>
            <w:fldChar w:fldCharType="end"/>
          </w:r>
        </w:sdtContent>
      </w:sdt>
      <w:r w:rsidR="008B2DA2">
        <w:rPr>
          <w:color w:val="1B1B1B"/>
          <w:sz w:val="20"/>
          <w:szCs w:val="20"/>
        </w:rPr>
        <w:t xml:space="preserve">.  One of our research </w:t>
      </w:r>
      <w:r w:rsidR="6947B8D0">
        <w:rPr>
          <w:color w:val="1B1B1B"/>
          <w:sz w:val="20"/>
          <w:szCs w:val="20"/>
        </w:rPr>
        <w:t xml:space="preserve">objectives </w:t>
      </w:r>
      <w:r w:rsidR="00980F84">
        <w:rPr>
          <w:color w:val="1B1B1B"/>
          <w:sz w:val="20"/>
          <w:szCs w:val="20"/>
        </w:rPr>
        <w:t xml:space="preserve">is to </w:t>
      </w:r>
      <w:r w:rsidR="00033180">
        <w:rPr>
          <w:color w:val="1B1B1B"/>
          <w:sz w:val="20"/>
          <w:szCs w:val="20"/>
        </w:rPr>
        <w:t xml:space="preserve">look at actual </w:t>
      </w:r>
      <w:r w:rsidR="759A58C5">
        <w:rPr>
          <w:color w:val="1B1B1B"/>
          <w:sz w:val="20"/>
          <w:szCs w:val="20"/>
        </w:rPr>
        <w:t xml:space="preserve">total </w:t>
      </w:r>
      <w:r w:rsidR="00033180">
        <w:rPr>
          <w:color w:val="1B1B1B"/>
          <w:sz w:val="20"/>
          <w:szCs w:val="20"/>
        </w:rPr>
        <w:t>deaths weekly between 2019 to 2022</w:t>
      </w:r>
      <w:r w:rsidR="00E641D8">
        <w:rPr>
          <w:color w:val="1B1B1B"/>
          <w:sz w:val="20"/>
          <w:szCs w:val="20"/>
        </w:rPr>
        <w:t xml:space="preserve"> and append </w:t>
      </w:r>
      <w:r w:rsidR="00E33622">
        <w:rPr>
          <w:color w:val="1B1B1B"/>
          <w:sz w:val="20"/>
          <w:szCs w:val="20"/>
        </w:rPr>
        <w:t xml:space="preserve">the data </w:t>
      </w:r>
      <w:r w:rsidR="00E641D8">
        <w:rPr>
          <w:color w:val="1B1B1B"/>
          <w:sz w:val="20"/>
          <w:szCs w:val="20"/>
        </w:rPr>
        <w:t>to Census data for the same year</w:t>
      </w:r>
      <w:r w:rsidR="00980F84">
        <w:rPr>
          <w:color w:val="1B1B1B"/>
          <w:sz w:val="20"/>
          <w:szCs w:val="20"/>
        </w:rPr>
        <w:t>s</w:t>
      </w:r>
      <w:r w:rsidR="00033180">
        <w:rPr>
          <w:color w:val="1B1B1B"/>
          <w:sz w:val="20"/>
          <w:szCs w:val="20"/>
        </w:rPr>
        <w:t>.</w:t>
      </w:r>
      <w:r w:rsidR="00E641D8">
        <w:rPr>
          <w:color w:val="1B1B1B"/>
          <w:sz w:val="20"/>
          <w:szCs w:val="20"/>
        </w:rPr>
        <w:t xml:space="preserve">  </w:t>
      </w:r>
      <w:r w:rsidR="00FC6AD9">
        <w:rPr>
          <w:color w:val="1B1B1B"/>
          <w:sz w:val="20"/>
          <w:szCs w:val="20"/>
        </w:rPr>
        <w:t xml:space="preserve">The other limitation stated in </w:t>
      </w:r>
      <w:sdt>
        <w:sdtPr>
          <w:rPr>
            <w:color w:val="1B1B1B"/>
            <w:sz w:val="20"/>
            <w:szCs w:val="20"/>
          </w:rPr>
          <w:id w:val="-1080360145"/>
          <w:lock w:val="contentLocked"/>
          <w:placeholder>
            <w:docPart w:val="6A8004899F9AD043845FC95047790C23"/>
          </w:placeholder>
          <w:citation/>
        </w:sdtPr>
        <w:sdtContent>
          <w:r w:rsidR="001B11F1">
            <w:rPr>
              <w:color w:val="1B1B1B"/>
              <w:sz w:val="20"/>
              <w:szCs w:val="20"/>
            </w:rPr>
            <w:fldChar w:fldCharType="begin"/>
          </w:r>
          <w:r w:rsidR="001B11F1">
            <w:rPr>
              <w:color w:val="1B1B1B"/>
              <w:sz w:val="20"/>
              <w:szCs w:val="20"/>
            </w:rPr>
            <w:instrText xml:space="preserve"> CITATION Moy17 \l 1033 </w:instrText>
          </w:r>
          <w:r w:rsidR="001B11F1">
            <w:rPr>
              <w:color w:val="1B1B1B"/>
              <w:sz w:val="20"/>
              <w:szCs w:val="20"/>
            </w:rPr>
            <w:fldChar w:fldCharType="separate"/>
          </w:r>
          <w:r w:rsidR="00296285" w:rsidRPr="00296285">
            <w:rPr>
              <w:color w:val="1B1B1B"/>
              <w:sz w:val="20"/>
              <w:szCs w:val="20"/>
            </w:rPr>
            <w:t>[14]</w:t>
          </w:r>
          <w:r w:rsidR="001B11F1">
            <w:rPr>
              <w:color w:val="1B1B1B"/>
              <w:sz w:val="20"/>
              <w:szCs w:val="20"/>
            </w:rPr>
            <w:fldChar w:fldCharType="end"/>
          </w:r>
        </w:sdtContent>
      </w:sdt>
      <w:r w:rsidR="001B11F1">
        <w:rPr>
          <w:color w:val="1B1B1B"/>
          <w:sz w:val="20"/>
          <w:szCs w:val="20"/>
        </w:rPr>
        <w:t xml:space="preserve"> was </w:t>
      </w:r>
      <w:r w:rsidR="001B11F1" w:rsidRPr="005E0446">
        <w:rPr>
          <w:color w:val="1B1B1B"/>
          <w:sz w:val="20"/>
          <w:szCs w:val="20"/>
        </w:rPr>
        <w:t xml:space="preserve">the fact that </w:t>
      </w:r>
      <w:r w:rsidR="005230DD" w:rsidRPr="005E0446">
        <w:rPr>
          <w:color w:val="1B1B1B"/>
          <w:sz w:val="20"/>
          <w:szCs w:val="20"/>
        </w:rPr>
        <w:t xml:space="preserve">people migrate very often and to </w:t>
      </w:r>
      <w:r w:rsidR="1C27C50C" w:rsidRPr="005E0446">
        <w:rPr>
          <w:color w:val="1B1B1B"/>
          <w:sz w:val="20"/>
          <w:szCs w:val="20"/>
        </w:rPr>
        <w:t>various</w:t>
      </w:r>
      <w:r w:rsidR="005230DD" w:rsidRPr="005E0446">
        <w:rPr>
          <w:color w:val="1B1B1B"/>
          <w:sz w:val="20"/>
          <w:szCs w:val="20"/>
        </w:rPr>
        <w:t xml:space="preserve"> parts of the </w:t>
      </w:r>
      <w:r w:rsidR="004F44D5">
        <w:rPr>
          <w:color w:val="1B1B1B"/>
          <w:sz w:val="20"/>
          <w:szCs w:val="20"/>
        </w:rPr>
        <w:t>state</w:t>
      </w:r>
      <w:r w:rsidR="005230DD" w:rsidRPr="005E0446">
        <w:rPr>
          <w:color w:val="1B1B1B"/>
          <w:sz w:val="20"/>
          <w:szCs w:val="20"/>
        </w:rPr>
        <w:t>.</w:t>
      </w:r>
      <w:r w:rsidR="005230DD">
        <w:rPr>
          <w:color w:val="1B1B1B"/>
          <w:sz w:val="20"/>
          <w:szCs w:val="20"/>
        </w:rPr>
        <w:t xml:space="preserve"> </w:t>
      </w:r>
      <w:r w:rsidR="001F6294">
        <w:rPr>
          <w:color w:val="1B1B1B"/>
          <w:sz w:val="20"/>
          <w:szCs w:val="20"/>
        </w:rPr>
        <w:t xml:space="preserve">This might affect an individual’s eligibility for </w:t>
      </w:r>
      <w:r w:rsidR="00F7204E">
        <w:rPr>
          <w:color w:val="1B1B1B"/>
          <w:sz w:val="20"/>
          <w:szCs w:val="20"/>
        </w:rPr>
        <w:t xml:space="preserve">public </w:t>
      </w:r>
      <w:r w:rsidR="001F6294">
        <w:rPr>
          <w:color w:val="1B1B1B"/>
          <w:sz w:val="20"/>
          <w:szCs w:val="20"/>
        </w:rPr>
        <w:t>coverage based on the state law</w:t>
      </w:r>
      <w:r w:rsidR="00F7204E">
        <w:rPr>
          <w:color w:val="1B1B1B"/>
          <w:sz w:val="20"/>
          <w:szCs w:val="20"/>
        </w:rPr>
        <w:t xml:space="preserve"> i.e</w:t>
      </w:r>
      <w:r w:rsidR="00E33622">
        <w:rPr>
          <w:color w:val="1B1B1B"/>
          <w:sz w:val="20"/>
          <w:szCs w:val="20"/>
        </w:rPr>
        <w:t>.,</w:t>
      </w:r>
      <w:r w:rsidR="00F7204E">
        <w:rPr>
          <w:color w:val="1B1B1B"/>
          <w:sz w:val="20"/>
          <w:szCs w:val="20"/>
        </w:rPr>
        <w:t xml:space="preserve"> income levels, dependents, disabilities.  </w:t>
      </w:r>
      <w:r w:rsidR="00CC5F27" w:rsidRPr="00F7692B">
        <w:rPr>
          <w:color w:val="1B1B1B"/>
          <w:sz w:val="20"/>
          <w:szCs w:val="20"/>
        </w:rPr>
        <w:t xml:space="preserve">To </w:t>
      </w:r>
      <w:r w:rsidR="00AE7EC6">
        <w:rPr>
          <w:color w:val="1B1B1B"/>
          <w:sz w:val="20"/>
          <w:szCs w:val="20"/>
        </w:rPr>
        <w:t>help</w:t>
      </w:r>
      <w:r w:rsidR="003E1190">
        <w:rPr>
          <w:color w:val="1B1B1B"/>
          <w:sz w:val="20"/>
          <w:szCs w:val="20"/>
        </w:rPr>
        <w:t xml:space="preserve"> provide analysis </w:t>
      </w:r>
      <w:r w:rsidR="000735D9">
        <w:rPr>
          <w:color w:val="1B1B1B"/>
          <w:sz w:val="20"/>
          <w:szCs w:val="20"/>
        </w:rPr>
        <w:t>of missing coverage</w:t>
      </w:r>
      <w:r w:rsidR="003E1190">
        <w:rPr>
          <w:color w:val="1B1B1B"/>
          <w:sz w:val="20"/>
          <w:szCs w:val="20"/>
        </w:rPr>
        <w:t xml:space="preserve"> in this area, we will look at </w:t>
      </w:r>
      <w:r w:rsidR="00BC20DE">
        <w:rPr>
          <w:color w:val="1B1B1B"/>
          <w:sz w:val="20"/>
          <w:szCs w:val="20"/>
        </w:rPr>
        <w:t>insurance</w:t>
      </w:r>
      <w:r w:rsidR="007B47DB">
        <w:rPr>
          <w:color w:val="1B1B1B"/>
          <w:sz w:val="20"/>
          <w:szCs w:val="20"/>
        </w:rPr>
        <w:t xml:space="preserve"> enrollment data</w:t>
      </w:r>
      <w:r w:rsidR="00390509">
        <w:rPr>
          <w:color w:val="1B1B1B"/>
          <w:sz w:val="20"/>
          <w:szCs w:val="20"/>
        </w:rPr>
        <w:t xml:space="preserve"> by state</w:t>
      </w:r>
      <w:r w:rsidR="007263DD">
        <w:rPr>
          <w:color w:val="1B1B1B"/>
          <w:sz w:val="20"/>
          <w:szCs w:val="20"/>
        </w:rPr>
        <w:t>.  This will all</w:t>
      </w:r>
      <w:r w:rsidR="000735D9">
        <w:rPr>
          <w:color w:val="1B1B1B"/>
          <w:sz w:val="20"/>
          <w:szCs w:val="20"/>
        </w:rPr>
        <w:t>ow</w:t>
      </w:r>
      <w:r w:rsidR="007263DD">
        <w:rPr>
          <w:color w:val="1B1B1B"/>
          <w:sz w:val="20"/>
          <w:szCs w:val="20"/>
        </w:rPr>
        <w:t xml:space="preserve"> us to calculate the necessary metrics </w:t>
      </w:r>
      <w:r w:rsidR="002521DF">
        <w:rPr>
          <w:color w:val="1B1B1B"/>
          <w:sz w:val="20"/>
          <w:szCs w:val="20"/>
        </w:rPr>
        <w:t>without losing</w:t>
      </w:r>
      <w:r w:rsidR="00F7692B">
        <w:rPr>
          <w:color w:val="1B1B1B"/>
          <w:sz w:val="20"/>
          <w:szCs w:val="20"/>
        </w:rPr>
        <w:t xml:space="preserve"> </w:t>
      </w:r>
      <w:r w:rsidR="000735D9">
        <w:rPr>
          <w:color w:val="1B1B1B"/>
          <w:sz w:val="20"/>
          <w:szCs w:val="20"/>
        </w:rPr>
        <w:t xml:space="preserve">the entire </w:t>
      </w:r>
      <w:r w:rsidR="00F7692B">
        <w:rPr>
          <w:color w:val="1B1B1B"/>
          <w:sz w:val="20"/>
          <w:szCs w:val="20"/>
        </w:rPr>
        <w:t xml:space="preserve">population when looking at specific state.  </w:t>
      </w:r>
      <w:r w:rsidR="00574B14">
        <w:rPr>
          <w:color w:val="1B1B1B"/>
          <w:sz w:val="20"/>
          <w:szCs w:val="20"/>
        </w:rPr>
        <w:t xml:space="preserve">One of the last </w:t>
      </w:r>
      <w:r w:rsidR="005A5389">
        <w:rPr>
          <w:color w:val="1B1B1B"/>
          <w:sz w:val="20"/>
          <w:szCs w:val="20"/>
        </w:rPr>
        <w:t xml:space="preserve">limitations that will be stated in this paper is </w:t>
      </w:r>
      <w:r w:rsidR="008B163D">
        <w:rPr>
          <w:color w:val="1B1B1B"/>
          <w:sz w:val="20"/>
          <w:szCs w:val="20"/>
        </w:rPr>
        <w:t>county-level analysis.</w:t>
      </w:r>
      <w:r w:rsidR="00A90352">
        <w:rPr>
          <w:color w:val="1B1B1B"/>
          <w:sz w:val="20"/>
          <w:szCs w:val="20"/>
        </w:rPr>
        <w:t xml:space="preserve">  It is mentioned in the same paper that county-level analysis could help determine where to provide resources in rural areas that are experiencing </w:t>
      </w:r>
      <w:r w:rsidR="00F01CD2">
        <w:rPr>
          <w:color w:val="1B1B1B"/>
          <w:sz w:val="20"/>
          <w:szCs w:val="20"/>
        </w:rPr>
        <w:t>worse</w:t>
      </w:r>
      <w:r w:rsidR="00753ED1">
        <w:rPr>
          <w:color w:val="1B1B1B"/>
          <w:sz w:val="20"/>
          <w:szCs w:val="20"/>
        </w:rPr>
        <w:t xml:space="preserve"> health outcomes</w:t>
      </w:r>
      <w:r w:rsidR="007278C8">
        <w:rPr>
          <w:color w:val="1B1B1B"/>
          <w:sz w:val="20"/>
          <w:szCs w:val="20"/>
        </w:rPr>
        <w:t xml:space="preserve"> </w:t>
      </w:r>
      <w:sdt>
        <w:sdtPr>
          <w:rPr>
            <w:color w:val="1B1B1B"/>
            <w:sz w:val="20"/>
            <w:szCs w:val="20"/>
          </w:rPr>
          <w:id w:val="-947624023"/>
          <w:lock w:val="contentLocked"/>
          <w:placeholder>
            <w:docPart w:val="6A8004899F9AD043845FC95047790C23"/>
          </w:placeholder>
          <w:citation/>
        </w:sdtPr>
        <w:sdtContent>
          <w:r w:rsidR="00831F38">
            <w:rPr>
              <w:color w:val="1B1B1B"/>
              <w:sz w:val="20"/>
              <w:szCs w:val="20"/>
            </w:rPr>
            <w:fldChar w:fldCharType="begin"/>
          </w:r>
          <w:r w:rsidR="00831F38">
            <w:rPr>
              <w:color w:val="1B1B1B"/>
              <w:sz w:val="20"/>
              <w:szCs w:val="20"/>
            </w:rPr>
            <w:instrText xml:space="preserve"> CITATION Moy17 \l 1033 </w:instrText>
          </w:r>
          <w:r w:rsidR="00831F38">
            <w:rPr>
              <w:color w:val="1B1B1B"/>
              <w:sz w:val="20"/>
              <w:szCs w:val="20"/>
            </w:rPr>
            <w:fldChar w:fldCharType="separate"/>
          </w:r>
          <w:r w:rsidR="00296285" w:rsidRPr="00296285">
            <w:rPr>
              <w:color w:val="1B1B1B"/>
              <w:sz w:val="20"/>
              <w:szCs w:val="20"/>
            </w:rPr>
            <w:t>[14]</w:t>
          </w:r>
          <w:r w:rsidR="00831F38">
            <w:rPr>
              <w:color w:val="1B1B1B"/>
              <w:sz w:val="20"/>
              <w:szCs w:val="20"/>
            </w:rPr>
            <w:fldChar w:fldCharType="end"/>
          </w:r>
        </w:sdtContent>
      </w:sdt>
      <w:r w:rsidR="00831F38">
        <w:rPr>
          <w:color w:val="1B1B1B"/>
          <w:sz w:val="20"/>
          <w:szCs w:val="20"/>
        </w:rPr>
        <w:t xml:space="preserve">. </w:t>
      </w:r>
      <w:r w:rsidR="0037261D">
        <w:rPr>
          <w:color w:val="1B1B1B"/>
          <w:sz w:val="20"/>
          <w:szCs w:val="20"/>
        </w:rPr>
        <w:t xml:space="preserve">In comparison to the </w:t>
      </w:r>
      <w:r w:rsidR="00983A7F">
        <w:rPr>
          <w:color w:val="1B1B1B"/>
          <w:sz w:val="20"/>
          <w:szCs w:val="20"/>
        </w:rPr>
        <w:t>limitations</w:t>
      </w:r>
      <w:r w:rsidR="00775095">
        <w:rPr>
          <w:color w:val="1B1B1B"/>
          <w:sz w:val="20"/>
          <w:szCs w:val="20"/>
        </w:rPr>
        <w:t xml:space="preserve"> </w:t>
      </w:r>
      <w:r w:rsidR="00477D65">
        <w:rPr>
          <w:color w:val="1B1B1B"/>
          <w:sz w:val="20"/>
          <w:szCs w:val="20"/>
        </w:rPr>
        <w:t xml:space="preserve">in </w:t>
      </w:r>
      <w:r w:rsidR="00775095">
        <w:rPr>
          <w:color w:val="1B1B1B"/>
          <w:sz w:val="20"/>
          <w:szCs w:val="20"/>
        </w:rPr>
        <w:t xml:space="preserve">datasets </w:t>
      </w:r>
      <w:r w:rsidR="00477D65">
        <w:rPr>
          <w:color w:val="1B1B1B"/>
          <w:sz w:val="20"/>
          <w:szCs w:val="20"/>
        </w:rPr>
        <w:t>and analyses mentioned</w:t>
      </w:r>
      <w:r w:rsidR="00F05338">
        <w:rPr>
          <w:color w:val="1B1B1B"/>
          <w:sz w:val="20"/>
          <w:szCs w:val="20"/>
        </w:rPr>
        <w:t xml:space="preserve"> in </w:t>
      </w:r>
      <w:r w:rsidR="00775095">
        <w:rPr>
          <w:color w:val="1B1B1B"/>
          <w:sz w:val="20"/>
          <w:szCs w:val="20"/>
        </w:rPr>
        <w:t>previous</w:t>
      </w:r>
      <w:r w:rsidR="0037261D">
        <w:rPr>
          <w:color w:val="1B1B1B"/>
          <w:sz w:val="20"/>
          <w:szCs w:val="20"/>
        </w:rPr>
        <w:t xml:space="preserve"> studies, the </w:t>
      </w:r>
      <w:r w:rsidR="000A5C6A">
        <w:rPr>
          <w:color w:val="1B1B1B"/>
          <w:sz w:val="20"/>
          <w:szCs w:val="20"/>
        </w:rPr>
        <w:t>supplemental</w:t>
      </w:r>
      <w:r w:rsidR="0037261D">
        <w:rPr>
          <w:color w:val="1B1B1B"/>
          <w:sz w:val="20"/>
          <w:szCs w:val="20"/>
        </w:rPr>
        <w:t xml:space="preserve"> datasets we</w:t>
      </w:r>
      <w:r w:rsidR="005B3911">
        <w:rPr>
          <w:color w:val="1B1B1B"/>
          <w:sz w:val="20"/>
          <w:szCs w:val="20"/>
        </w:rPr>
        <w:t xml:space="preserve"> ar</w:t>
      </w:r>
      <w:r w:rsidR="0037261D">
        <w:rPr>
          <w:color w:val="1B1B1B"/>
          <w:sz w:val="20"/>
          <w:szCs w:val="20"/>
        </w:rPr>
        <w:t>e working with</w:t>
      </w:r>
      <w:r w:rsidR="00775095">
        <w:rPr>
          <w:color w:val="1B1B1B"/>
          <w:sz w:val="20"/>
          <w:szCs w:val="20"/>
        </w:rPr>
        <w:t xml:space="preserve"> have county-level information</w:t>
      </w:r>
      <w:r w:rsidR="00491320">
        <w:rPr>
          <w:color w:val="1B1B1B"/>
          <w:sz w:val="20"/>
          <w:szCs w:val="20"/>
        </w:rPr>
        <w:t xml:space="preserve">, </w:t>
      </w:r>
      <w:r w:rsidR="0037261D">
        <w:rPr>
          <w:color w:val="1B1B1B"/>
          <w:sz w:val="20"/>
          <w:szCs w:val="20"/>
        </w:rPr>
        <w:t xml:space="preserve">and </w:t>
      </w:r>
      <w:r w:rsidR="00491320">
        <w:rPr>
          <w:color w:val="1B1B1B"/>
          <w:sz w:val="20"/>
          <w:szCs w:val="20"/>
        </w:rPr>
        <w:t xml:space="preserve">we aim to fill this gap with </w:t>
      </w:r>
      <w:r w:rsidR="00301CFB">
        <w:rPr>
          <w:color w:val="1B1B1B"/>
          <w:sz w:val="20"/>
          <w:szCs w:val="20"/>
        </w:rPr>
        <w:t xml:space="preserve">another dataset containing state-level initiatives that ensure individuals are </w:t>
      </w:r>
      <w:r w:rsidR="00C96D09" w:rsidRPr="6F24976E">
        <w:rPr>
          <w:color w:val="1B1B1B"/>
          <w:sz w:val="20"/>
          <w:szCs w:val="20"/>
        </w:rPr>
        <w:t>provided with the education and resources to improve health</w:t>
      </w:r>
      <w:r w:rsidR="0064490C">
        <w:rPr>
          <w:color w:val="1B1B1B"/>
          <w:sz w:val="20"/>
          <w:szCs w:val="20"/>
        </w:rPr>
        <w:t xml:space="preserve"> care</w:t>
      </w:r>
      <w:r w:rsidR="00C96D09" w:rsidRPr="6F24976E">
        <w:rPr>
          <w:color w:val="1B1B1B"/>
          <w:sz w:val="20"/>
          <w:szCs w:val="20"/>
        </w:rPr>
        <w:t>.</w:t>
      </w:r>
      <w:r w:rsidR="0064490C">
        <w:rPr>
          <w:color w:val="1B1B1B"/>
          <w:sz w:val="20"/>
          <w:szCs w:val="20"/>
        </w:rPr>
        <w:t xml:space="preserve"> </w:t>
      </w:r>
    </w:p>
    <w:p w14:paraId="141D3C99" w14:textId="77777777" w:rsidR="007F2A24" w:rsidRDefault="007F2A24" w:rsidP="00EB0C00">
      <w:pPr>
        <w:jc w:val="both"/>
        <w:rPr>
          <w:color w:val="1B1B1B"/>
          <w:sz w:val="20"/>
          <w:szCs w:val="20"/>
        </w:rPr>
      </w:pPr>
    </w:p>
    <w:p w14:paraId="0F253C9E" w14:textId="0AF37C3E" w:rsidR="00C06A87" w:rsidRPr="009D53D1" w:rsidRDefault="1B31995A" w:rsidP="00D4039E">
      <w:pPr>
        <w:jc w:val="both"/>
        <w:rPr>
          <w:color w:val="1B1B1B"/>
          <w:sz w:val="20"/>
          <w:szCs w:val="20"/>
        </w:rPr>
      </w:pPr>
      <w:r>
        <w:rPr>
          <w:color w:val="1B1B1B"/>
          <w:sz w:val="20"/>
          <w:szCs w:val="20"/>
        </w:rPr>
        <w:t xml:space="preserve">A focal point of our study is to </w:t>
      </w:r>
      <w:r w:rsidR="5D474D0F">
        <w:rPr>
          <w:color w:val="1B1B1B"/>
          <w:sz w:val="20"/>
          <w:szCs w:val="20"/>
        </w:rPr>
        <w:t xml:space="preserve">explore the effects of </w:t>
      </w:r>
      <w:r w:rsidR="65F16B00">
        <w:rPr>
          <w:color w:val="1B1B1B"/>
          <w:sz w:val="20"/>
          <w:szCs w:val="20"/>
        </w:rPr>
        <w:t xml:space="preserve">inequitable access of </w:t>
      </w:r>
      <w:r w:rsidR="5D474D0F">
        <w:rPr>
          <w:color w:val="1B1B1B"/>
          <w:sz w:val="20"/>
          <w:szCs w:val="20"/>
        </w:rPr>
        <w:t>health insurance and health care</w:t>
      </w:r>
      <w:r w:rsidR="65F16B00">
        <w:rPr>
          <w:color w:val="1B1B1B"/>
          <w:sz w:val="20"/>
          <w:szCs w:val="20"/>
        </w:rPr>
        <w:t xml:space="preserve"> services in U.S. </w:t>
      </w:r>
      <w:r w:rsidR="005B3911">
        <w:rPr>
          <w:color w:val="1B1B1B"/>
          <w:sz w:val="20"/>
          <w:szCs w:val="20"/>
        </w:rPr>
        <w:t>m</w:t>
      </w:r>
      <w:r w:rsidR="65F16B00">
        <w:rPr>
          <w:color w:val="1B1B1B"/>
          <w:sz w:val="20"/>
          <w:szCs w:val="20"/>
        </w:rPr>
        <w:t>ortality.</w:t>
      </w:r>
      <w:r>
        <w:rPr>
          <w:color w:val="1B1B1B"/>
          <w:sz w:val="20"/>
          <w:szCs w:val="20"/>
        </w:rPr>
        <w:t xml:space="preserve"> </w:t>
      </w:r>
      <w:r w:rsidR="4AC1C817">
        <w:rPr>
          <w:color w:val="1B1B1B"/>
          <w:sz w:val="20"/>
          <w:szCs w:val="20"/>
        </w:rPr>
        <w:t xml:space="preserve">There are multiple causes to death but an astounding portion of that </w:t>
      </w:r>
      <w:r w:rsidR="67221B68">
        <w:rPr>
          <w:color w:val="1B1B1B"/>
          <w:sz w:val="20"/>
          <w:szCs w:val="20"/>
        </w:rPr>
        <w:t>are</w:t>
      </w:r>
      <w:r w:rsidR="4AC1C817">
        <w:rPr>
          <w:color w:val="1B1B1B"/>
          <w:sz w:val="20"/>
          <w:szCs w:val="20"/>
        </w:rPr>
        <w:t xml:space="preserve"> incurable </w:t>
      </w:r>
      <w:r w:rsidR="532DAA34">
        <w:rPr>
          <w:color w:val="1B1B1B"/>
          <w:sz w:val="20"/>
          <w:szCs w:val="20"/>
        </w:rPr>
        <w:t>diseases</w:t>
      </w:r>
      <w:r w:rsidR="4AC1C817">
        <w:rPr>
          <w:color w:val="1B1B1B"/>
          <w:sz w:val="20"/>
          <w:szCs w:val="20"/>
        </w:rPr>
        <w:t xml:space="preserve">. </w:t>
      </w:r>
      <w:r w:rsidR="1507462E" w:rsidRPr="009D53D1">
        <w:rPr>
          <w:color w:val="1B1B1B"/>
          <w:sz w:val="20"/>
          <w:szCs w:val="20"/>
        </w:rPr>
        <w:t xml:space="preserve">Since 1950, </w:t>
      </w:r>
      <w:r w:rsidR="63D6D765" w:rsidRPr="009D53D1">
        <w:rPr>
          <w:color w:val="1B1B1B"/>
          <w:sz w:val="20"/>
          <w:szCs w:val="20"/>
        </w:rPr>
        <w:t>cardiovascular</w:t>
      </w:r>
      <w:r w:rsidR="1507462E" w:rsidRPr="009D53D1">
        <w:rPr>
          <w:color w:val="1B1B1B"/>
          <w:sz w:val="20"/>
          <w:szCs w:val="20"/>
        </w:rPr>
        <w:t xml:space="preserve"> disease</w:t>
      </w:r>
      <w:r w:rsidR="33852B50" w:rsidRPr="009D53D1">
        <w:rPr>
          <w:color w:val="1B1B1B"/>
          <w:sz w:val="20"/>
          <w:szCs w:val="20"/>
        </w:rPr>
        <w:t xml:space="preserve"> </w:t>
      </w:r>
      <w:r w:rsidR="4AC1C817">
        <w:rPr>
          <w:color w:val="1B1B1B"/>
          <w:sz w:val="20"/>
          <w:szCs w:val="20"/>
        </w:rPr>
        <w:t>(CVD)</w:t>
      </w:r>
      <w:r w:rsidR="1507462E" w:rsidRPr="009D53D1">
        <w:rPr>
          <w:color w:val="1B1B1B"/>
          <w:sz w:val="20"/>
          <w:szCs w:val="20"/>
        </w:rPr>
        <w:t xml:space="preserve"> is the </w:t>
      </w:r>
      <w:r w:rsidR="0B8286DF">
        <w:rPr>
          <w:color w:val="1B1B1B"/>
          <w:sz w:val="20"/>
          <w:szCs w:val="20"/>
        </w:rPr>
        <w:t>primary</w:t>
      </w:r>
      <w:r w:rsidR="1507462E" w:rsidRPr="009D53D1">
        <w:rPr>
          <w:color w:val="1B1B1B"/>
          <w:sz w:val="20"/>
          <w:szCs w:val="20"/>
        </w:rPr>
        <w:t xml:space="preserve"> cause of death in the </w:t>
      </w:r>
      <w:r w:rsidR="0B8286DF">
        <w:rPr>
          <w:color w:val="1B1B1B"/>
          <w:sz w:val="20"/>
          <w:szCs w:val="20"/>
        </w:rPr>
        <w:t>U.S.</w:t>
      </w:r>
      <w:r w:rsidR="1507462E" w:rsidRPr="009D53D1">
        <w:rPr>
          <w:color w:val="1B1B1B"/>
          <w:sz w:val="20"/>
          <w:szCs w:val="20"/>
        </w:rPr>
        <w:t xml:space="preserve"> </w:t>
      </w:r>
      <w:sdt>
        <w:sdtPr>
          <w:rPr>
            <w:color w:val="1B1B1B"/>
            <w:sz w:val="20"/>
            <w:szCs w:val="20"/>
          </w:rPr>
          <w:id w:val="1051652417"/>
          <w:lock w:val="contentLocked"/>
          <w:placeholder>
            <w:docPart w:val="F4B36AEE8EB70D409B491C4D84BD0AD3"/>
          </w:placeholder>
          <w:citation/>
        </w:sdtPr>
        <w:sdtContent>
          <w:r w:rsidR="00E37DA1">
            <w:rPr>
              <w:color w:val="1B1B1B"/>
              <w:sz w:val="20"/>
              <w:szCs w:val="20"/>
            </w:rPr>
            <w:fldChar w:fldCharType="begin"/>
          </w:r>
          <w:r w:rsidR="00E37DA1">
            <w:rPr>
              <w:color w:val="1B1B1B"/>
              <w:sz w:val="20"/>
              <w:szCs w:val="20"/>
            </w:rPr>
            <w:instrText xml:space="preserve"> CITATION Pre \l 1033 </w:instrText>
          </w:r>
          <w:r w:rsidR="00E37DA1">
            <w:rPr>
              <w:color w:val="1B1B1B"/>
              <w:sz w:val="20"/>
              <w:szCs w:val="20"/>
            </w:rPr>
            <w:fldChar w:fldCharType="separate"/>
          </w:r>
          <w:r w:rsidR="00296285" w:rsidRPr="00296285">
            <w:rPr>
              <w:color w:val="1B1B1B"/>
              <w:sz w:val="20"/>
              <w:szCs w:val="20"/>
            </w:rPr>
            <w:t>[15]</w:t>
          </w:r>
          <w:r w:rsidR="00E37DA1">
            <w:rPr>
              <w:color w:val="1B1B1B"/>
              <w:sz w:val="20"/>
              <w:szCs w:val="20"/>
            </w:rPr>
            <w:fldChar w:fldCharType="end"/>
          </w:r>
        </w:sdtContent>
      </w:sdt>
      <w:r w:rsidR="5366C3ED">
        <w:rPr>
          <w:color w:val="1B1B1B"/>
          <w:sz w:val="20"/>
          <w:szCs w:val="20"/>
        </w:rPr>
        <w:t xml:space="preserve">, </w:t>
      </w:r>
      <w:r w:rsidR="51AD4FC1">
        <w:rPr>
          <w:color w:val="1B1B1B"/>
          <w:sz w:val="20"/>
          <w:szCs w:val="20"/>
        </w:rPr>
        <w:t>A</w:t>
      </w:r>
      <w:r w:rsidR="636B1F47">
        <w:rPr>
          <w:color w:val="1B1B1B"/>
          <w:sz w:val="20"/>
          <w:szCs w:val="20"/>
        </w:rPr>
        <w:t>ccording</w:t>
      </w:r>
      <w:r w:rsidR="1507462E">
        <w:rPr>
          <w:color w:val="1B1B1B"/>
          <w:sz w:val="20"/>
          <w:szCs w:val="20"/>
        </w:rPr>
        <w:t xml:space="preserve"> to </w:t>
      </w:r>
      <w:r w:rsidR="1507462E" w:rsidRPr="009D53D1">
        <w:rPr>
          <w:color w:val="1B1B1B"/>
          <w:sz w:val="20"/>
          <w:szCs w:val="20"/>
        </w:rPr>
        <w:t xml:space="preserve">the Centers for Disease Control and Prevention (CDC), </w:t>
      </w:r>
      <w:r w:rsidR="711EB2F8">
        <w:rPr>
          <w:color w:val="1B1B1B"/>
          <w:sz w:val="20"/>
          <w:szCs w:val="20"/>
        </w:rPr>
        <w:t>”</w:t>
      </w:r>
      <w:r w:rsidR="1507462E" w:rsidRPr="009D53D1">
        <w:rPr>
          <w:color w:val="1B1B1B"/>
          <w:sz w:val="20"/>
          <w:szCs w:val="20"/>
        </w:rPr>
        <w:t xml:space="preserve">the mortality rate is higher </w:t>
      </w:r>
      <w:r w:rsidR="4AC1C817">
        <w:rPr>
          <w:color w:val="1B1B1B"/>
          <w:sz w:val="20"/>
          <w:szCs w:val="20"/>
        </w:rPr>
        <w:t>in</w:t>
      </w:r>
      <w:r w:rsidR="1507462E" w:rsidRPr="009D53D1">
        <w:rPr>
          <w:color w:val="1B1B1B"/>
          <w:sz w:val="20"/>
          <w:szCs w:val="20"/>
        </w:rPr>
        <w:t xml:space="preserve"> women when compared to men</w:t>
      </w:r>
      <w:r w:rsidR="013672DB" w:rsidRPr="5CD8D2BE">
        <w:rPr>
          <w:color w:val="1B1B1B"/>
          <w:sz w:val="20"/>
          <w:szCs w:val="20"/>
        </w:rPr>
        <w:t>“</w:t>
      </w:r>
      <w:r w:rsidR="1507462E" w:rsidRPr="009D53D1">
        <w:rPr>
          <w:color w:val="1B1B1B"/>
          <w:sz w:val="20"/>
          <w:szCs w:val="20"/>
        </w:rPr>
        <w:t xml:space="preserve"> </w:t>
      </w:r>
      <w:sdt>
        <w:sdtPr>
          <w:rPr>
            <w:color w:val="1B1B1B"/>
            <w:sz w:val="20"/>
            <w:szCs w:val="20"/>
          </w:rPr>
          <w:id w:val="-2023238627"/>
          <w:lock w:val="contentLocked"/>
          <w:placeholder>
            <w:docPart w:val="F4B36AEE8EB70D409B491C4D84BD0AD3"/>
          </w:placeholder>
          <w:citation/>
        </w:sdtPr>
        <w:sdtContent>
          <w:r w:rsidR="00E630FF">
            <w:rPr>
              <w:color w:val="1B1B1B"/>
              <w:sz w:val="20"/>
              <w:szCs w:val="20"/>
            </w:rPr>
            <w:fldChar w:fldCharType="begin"/>
          </w:r>
          <w:r w:rsidR="00E630FF">
            <w:rPr>
              <w:color w:val="1B1B1B"/>
              <w:sz w:val="20"/>
              <w:szCs w:val="20"/>
            </w:rPr>
            <w:instrText xml:space="preserve"> CITATION Lou07 \l 1033 </w:instrText>
          </w:r>
          <w:r w:rsidR="00E630FF">
            <w:rPr>
              <w:color w:val="1B1B1B"/>
              <w:sz w:val="20"/>
              <w:szCs w:val="20"/>
            </w:rPr>
            <w:fldChar w:fldCharType="separate"/>
          </w:r>
          <w:r w:rsidR="00296285" w:rsidRPr="00296285">
            <w:rPr>
              <w:color w:val="1B1B1B"/>
              <w:sz w:val="20"/>
              <w:szCs w:val="20"/>
            </w:rPr>
            <w:t>[16]</w:t>
          </w:r>
          <w:r w:rsidR="00E630FF">
            <w:rPr>
              <w:color w:val="1B1B1B"/>
              <w:sz w:val="20"/>
              <w:szCs w:val="20"/>
            </w:rPr>
            <w:fldChar w:fldCharType="end"/>
          </w:r>
        </w:sdtContent>
      </w:sdt>
      <w:r w:rsidR="0EF42C89">
        <w:rPr>
          <w:color w:val="1B1B1B"/>
          <w:sz w:val="20"/>
          <w:szCs w:val="20"/>
        </w:rPr>
        <w:t xml:space="preserve">. </w:t>
      </w:r>
      <w:r w:rsidR="2A502DD4">
        <w:rPr>
          <w:color w:val="1B1B1B"/>
          <w:sz w:val="20"/>
          <w:szCs w:val="20"/>
        </w:rPr>
        <w:t xml:space="preserve">Diabetic patients have an </w:t>
      </w:r>
      <w:r w:rsidR="3F2EED5C">
        <w:rPr>
          <w:color w:val="1B1B1B"/>
          <w:sz w:val="20"/>
          <w:szCs w:val="20"/>
        </w:rPr>
        <w:t>increas</w:t>
      </w:r>
      <w:r w:rsidR="2A502DD4">
        <w:rPr>
          <w:color w:val="1B1B1B"/>
          <w:sz w:val="20"/>
          <w:szCs w:val="20"/>
        </w:rPr>
        <w:t>ed</w:t>
      </w:r>
      <w:r w:rsidR="12CF70ED">
        <w:rPr>
          <w:color w:val="1B1B1B"/>
          <w:sz w:val="20"/>
          <w:szCs w:val="20"/>
        </w:rPr>
        <w:t xml:space="preserve"> likelihood of developing </w:t>
      </w:r>
      <w:r w:rsidR="3AFAB49E">
        <w:rPr>
          <w:color w:val="1B1B1B"/>
          <w:sz w:val="20"/>
          <w:szCs w:val="20"/>
        </w:rPr>
        <w:t>cardiovascular</w:t>
      </w:r>
      <w:r w:rsidR="12CF70ED">
        <w:rPr>
          <w:color w:val="1B1B1B"/>
          <w:sz w:val="20"/>
          <w:szCs w:val="20"/>
        </w:rPr>
        <w:t xml:space="preserve"> diseas</w:t>
      </w:r>
      <w:r w:rsidR="12CF70ED" w:rsidRPr="66084AD2">
        <w:rPr>
          <w:color w:val="1B1B1B"/>
          <w:sz w:val="20"/>
          <w:szCs w:val="20"/>
        </w:rPr>
        <w:t>e by two to four times</w:t>
      </w:r>
      <w:r w:rsidR="4D94D660" w:rsidRPr="66084AD2">
        <w:rPr>
          <w:color w:val="1B1B1B"/>
          <w:sz w:val="20"/>
          <w:szCs w:val="20"/>
        </w:rPr>
        <w:t>, and if a</w:t>
      </w:r>
      <w:r w:rsidR="4CE1E87B">
        <w:rPr>
          <w:color w:val="1B1B1B"/>
          <w:sz w:val="20"/>
          <w:szCs w:val="20"/>
        </w:rPr>
        <w:t xml:space="preserve"> patient </w:t>
      </w:r>
      <w:r w:rsidR="4D94D660" w:rsidRPr="66084AD2">
        <w:rPr>
          <w:color w:val="1B1B1B"/>
          <w:sz w:val="20"/>
          <w:szCs w:val="20"/>
        </w:rPr>
        <w:t>also has</w:t>
      </w:r>
      <w:r w:rsidR="4D94D660" w:rsidRPr="483A313E">
        <w:rPr>
          <w:color w:val="1B1B1B"/>
          <w:sz w:val="20"/>
          <w:szCs w:val="20"/>
        </w:rPr>
        <w:t xml:space="preserve"> hypertension, the risk of CVD becomes even greater </w:t>
      </w:r>
      <w:sdt>
        <w:sdtPr>
          <w:rPr>
            <w:color w:val="1B1B1B"/>
            <w:sz w:val="20"/>
            <w:szCs w:val="20"/>
          </w:rPr>
          <w:id w:val="499546275"/>
          <w:lock w:val="contentLocked"/>
          <w:placeholder>
            <w:docPart w:val="F4B36AEE8EB70D409B491C4D84BD0AD3"/>
          </w:placeholder>
          <w:citation/>
        </w:sdtPr>
        <w:sdtContent>
          <w:r w:rsidR="00097AE4">
            <w:rPr>
              <w:color w:val="1B1B1B"/>
              <w:sz w:val="20"/>
              <w:szCs w:val="20"/>
            </w:rPr>
            <w:fldChar w:fldCharType="begin"/>
          </w:r>
          <w:r w:rsidR="00097AE4">
            <w:rPr>
              <w:color w:val="1B1B1B"/>
              <w:sz w:val="20"/>
              <w:szCs w:val="20"/>
            </w:rPr>
            <w:instrText xml:space="preserve"> CITATION Joh18 \l 1033 </w:instrText>
          </w:r>
          <w:r w:rsidR="00097AE4">
            <w:rPr>
              <w:color w:val="1B1B1B"/>
              <w:sz w:val="20"/>
              <w:szCs w:val="20"/>
            </w:rPr>
            <w:fldChar w:fldCharType="separate"/>
          </w:r>
          <w:r w:rsidR="00296285" w:rsidRPr="00296285">
            <w:rPr>
              <w:color w:val="1B1B1B"/>
              <w:sz w:val="20"/>
              <w:szCs w:val="20"/>
            </w:rPr>
            <w:t>[17]</w:t>
          </w:r>
          <w:r w:rsidR="00097AE4">
            <w:rPr>
              <w:color w:val="1B1B1B"/>
              <w:sz w:val="20"/>
              <w:szCs w:val="20"/>
            </w:rPr>
            <w:fldChar w:fldCharType="end"/>
          </w:r>
        </w:sdtContent>
      </w:sdt>
      <w:r w:rsidR="5640D303">
        <w:rPr>
          <w:color w:val="1B1B1B"/>
          <w:sz w:val="20"/>
          <w:szCs w:val="20"/>
        </w:rPr>
        <w:t>.</w:t>
      </w:r>
      <w:r w:rsidR="1507462E" w:rsidRPr="009D53D1">
        <w:rPr>
          <w:color w:val="1B1B1B"/>
          <w:sz w:val="20"/>
          <w:szCs w:val="20"/>
        </w:rPr>
        <w:t xml:space="preserve"> Hypertension can damage blood vessels and the heart leading to an increased risk of heart attack, stroke, and heart failure. Due to the lack of awareness about the disease, most individuals neglect their cardiovascular symptoms. Unfortunately, many individuals with cardiovascular symptoms neglect their symptoms or avoid seeking medical care due to the cost of healthcare </w:t>
      </w:r>
      <w:sdt>
        <w:sdtPr>
          <w:rPr>
            <w:color w:val="1B1B1B"/>
            <w:sz w:val="20"/>
            <w:szCs w:val="20"/>
          </w:rPr>
          <w:id w:val="370270353"/>
          <w:lock w:val="contentLocked"/>
          <w:placeholder>
            <w:docPart w:val="F4B36AEE8EB70D409B491C4D84BD0AD3"/>
          </w:placeholder>
          <w:citation/>
        </w:sdtPr>
        <w:sdtContent>
          <w:r w:rsidR="00103E69">
            <w:rPr>
              <w:color w:val="1B1B1B"/>
              <w:sz w:val="20"/>
              <w:szCs w:val="20"/>
            </w:rPr>
            <w:fldChar w:fldCharType="begin"/>
          </w:r>
          <w:r w:rsidR="00103E69">
            <w:rPr>
              <w:color w:val="1B1B1B"/>
              <w:sz w:val="20"/>
              <w:szCs w:val="20"/>
            </w:rPr>
            <w:instrText xml:space="preserve"> CITATION Tho21 \l 1033 </w:instrText>
          </w:r>
          <w:r w:rsidR="00103E69">
            <w:rPr>
              <w:color w:val="1B1B1B"/>
              <w:sz w:val="20"/>
              <w:szCs w:val="20"/>
            </w:rPr>
            <w:fldChar w:fldCharType="separate"/>
          </w:r>
          <w:r w:rsidR="00296285" w:rsidRPr="00296285">
            <w:rPr>
              <w:color w:val="1B1B1B"/>
              <w:sz w:val="20"/>
              <w:szCs w:val="20"/>
            </w:rPr>
            <w:t>[18]</w:t>
          </w:r>
          <w:r w:rsidR="00103E69">
            <w:rPr>
              <w:color w:val="1B1B1B"/>
              <w:sz w:val="20"/>
              <w:szCs w:val="20"/>
            </w:rPr>
            <w:fldChar w:fldCharType="end"/>
          </w:r>
        </w:sdtContent>
      </w:sdt>
      <w:r w:rsidR="67E9ADC1">
        <w:rPr>
          <w:color w:val="1B1B1B"/>
          <w:sz w:val="20"/>
          <w:szCs w:val="20"/>
        </w:rPr>
        <w:t>.</w:t>
      </w:r>
      <w:r w:rsidR="1507462E" w:rsidRPr="009D53D1">
        <w:rPr>
          <w:color w:val="1B1B1B"/>
          <w:sz w:val="20"/>
          <w:szCs w:val="20"/>
        </w:rPr>
        <w:t xml:space="preserve"> Individuals with employee-covered medical insurance are more likely to identify their disease when compared to individuals who pay for their insurance. It is crucial to raise awareness about the symptoms of CVD and to encourage individuals to seek medical care promptly to prevent further complications </w:t>
      </w:r>
      <w:sdt>
        <w:sdtPr>
          <w:rPr>
            <w:color w:val="1B1B1B"/>
            <w:sz w:val="20"/>
            <w:szCs w:val="20"/>
          </w:rPr>
          <w:id w:val="423237410"/>
          <w:lock w:val="contentLocked"/>
          <w:placeholder>
            <w:docPart w:val="F4B36AEE8EB70D409B491C4D84BD0AD3"/>
          </w:placeholder>
          <w:citation/>
        </w:sdtPr>
        <w:sdtContent>
          <w:r w:rsidR="00E103DF">
            <w:rPr>
              <w:color w:val="1B1B1B"/>
              <w:sz w:val="20"/>
              <w:szCs w:val="20"/>
            </w:rPr>
            <w:fldChar w:fldCharType="begin"/>
          </w:r>
          <w:r w:rsidR="00E103DF">
            <w:rPr>
              <w:color w:val="1B1B1B"/>
              <w:sz w:val="20"/>
              <w:szCs w:val="20"/>
            </w:rPr>
            <w:instrText xml:space="preserve"> CITATION Par14 \l 1033 </w:instrText>
          </w:r>
          <w:r w:rsidR="00E103DF">
            <w:rPr>
              <w:color w:val="1B1B1B"/>
              <w:sz w:val="20"/>
              <w:szCs w:val="20"/>
            </w:rPr>
            <w:fldChar w:fldCharType="separate"/>
          </w:r>
          <w:r w:rsidR="00296285" w:rsidRPr="00296285">
            <w:rPr>
              <w:color w:val="1B1B1B"/>
              <w:sz w:val="20"/>
              <w:szCs w:val="20"/>
            </w:rPr>
            <w:t>[19]</w:t>
          </w:r>
          <w:r w:rsidR="00E103DF">
            <w:rPr>
              <w:color w:val="1B1B1B"/>
              <w:sz w:val="20"/>
              <w:szCs w:val="20"/>
            </w:rPr>
            <w:fldChar w:fldCharType="end"/>
          </w:r>
        </w:sdtContent>
      </w:sdt>
      <w:r w:rsidR="4826AC3E">
        <w:rPr>
          <w:color w:val="1B1B1B"/>
          <w:sz w:val="20"/>
          <w:szCs w:val="20"/>
        </w:rPr>
        <w:t xml:space="preserve">, </w:t>
      </w:r>
      <w:sdt>
        <w:sdtPr>
          <w:rPr>
            <w:color w:val="1B1B1B"/>
            <w:sz w:val="20"/>
            <w:szCs w:val="20"/>
          </w:rPr>
          <w:id w:val="427548826"/>
          <w:lock w:val="contentLocked"/>
          <w:placeholder>
            <w:docPart w:val="93EA07D74D522540B1DDC77A39F67940"/>
          </w:placeholder>
          <w:citation/>
        </w:sdtPr>
        <w:sdtContent>
          <w:r w:rsidR="00D34072">
            <w:rPr>
              <w:color w:val="1B1B1B"/>
              <w:sz w:val="20"/>
              <w:szCs w:val="20"/>
            </w:rPr>
            <w:fldChar w:fldCharType="begin"/>
          </w:r>
          <w:r w:rsidR="00D34072">
            <w:rPr>
              <w:color w:val="1B1B1B"/>
              <w:sz w:val="20"/>
              <w:szCs w:val="20"/>
            </w:rPr>
            <w:instrText xml:space="preserve"> CITATION Aya00 \l 1033 </w:instrText>
          </w:r>
          <w:r w:rsidR="00D34072">
            <w:rPr>
              <w:color w:val="1B1B1B"/>
              <w:sz w:val="20"/>
              <w:szCs w:val="20"/>
            </w:rPr>
            <w:fldChar w:fldCharType="separate"/>
          </w:r>
          <w:r w:rsidR="00296285" w:rsidRPr="00296285">
            <w:rPr>
              <w:color w:val="1B1B1B"/>
              <w:sz w:val="20"/>
              <w:szCs w:val="20"/>
            </w:rPr>
            <w:t>[20]</w:t>
          </w:r>
          <w:r w:rsidR="00D34072">
            <w:rPr>
              <w:color w:val="1B1B1B"/>
              <w:sz w:val="20"/>
              <w:szCs w:val="20"/>
            </w:rPr>
            <w:fldChar w:fldCharType="end"/>
          </w:r>
        </w:sdtContent>
      </w:sdt>
      <w:r w:rsidR="4826AC3E">
        <w:rPr>
          <w:color w:val="1B1B1B"/>
          <w:sz w:val="20"/>
          <w:szCs w:val="20"/>
        </w:rPr>
        <w:t xml:space="preserve">, </w:t>
      </w:r>
      <w:sdt>
        <w:sdtPr>
          <w:rPr>
            <w:color w:val="1B1B1B"/>
            <w:sz w:val="20"/>
            <w:szCs w:val="20"/>
          </w:rPr>
          <w:id w:val="-536892626"/>
          <w:lock w:val="contentLocked"/>
          <w:placeholder>
            <w:docPart w:val="93EA07D74D522540B1DDC77A39F67940"/>
          </w:placeholder>
          <w:citation/>
        </w:sdtPr>
        <w:sdtContent>
          <w:r w:rsidR="00DB3D70">
            <w:rPr>
              <w:color w:val="1B1B1B"/>
              <w:sz w:val="20"/>
              <w:szCs w:val="20"/>
            </w:rPr>
            <w:fldChar w:fldCharType="begin"/>
          </w:r>
          <w:r w:rsidR="00DB3D70">
            <w:rPr>
              <w:color w:val="1B1B1B"/>
              <w:sz w:val="20"/>
              <w:szCs w:val="20"/>
            </w:rPr>
            <w:instrText xml:space="preserve"> CITATION Sor94 \l 1033 </w:instrText>
          </w:r>
          <w:r w:rsidR="00DB3D70">
            <w:rPr>
              <w:color w:val="1B1B1B"/>
              <w:sz w:val="20"/>
              <w:szCs w:val="20"/>
            </w:rPr>
            <w:fldChar w:fldCharType="separate"/>
          </w:r>
          <w:r w:rsidR="00296285" w:rsidRPr="00296285">
            <w:rPr>
              <w:color w:val="1B1B1B"/>
              <w:sz w:val="20"/>
              <w:szCs w:val="20"/>
            </w:rPr>
            <w:t>[21]</w:t>
          </w:r>
          <w:r w:rsidR="00DB3D70">
            <w:rPr>
              <w:color w:val="1B1B1B"/>
              <w:sz w:val="20"/>
              <w:szCs w:val="20"/>
            </w:rPr>
            <w:fldChar w:fldCharType="end"/>
          </w:r>
        </w:sdtContent>
      </w:sdt>
      <w:r w:rsidR="25E84CE2">
        <w:rPr>
          <w:color w:val="1B1B1B"/>
          <w:sz w:val="20"/>
          <w:szCs w:val="20"/>
        </w:rPr>
        <w:t>,</w:t>
      </w:r>
      <w:r w:rsidR="4826AC3E">
        <w:rPr>
          <w:color w:val="1B1B1B"/>
          <w:sz w:val="20"/>
          <w:szCs w:val="20"/>
        </w:rPr>
        <w:t xml:space="preserve"> </w:t>
      </w:r>
      <w:sdt>
        <w:sdtPr>
          <w:rPr>
            <w:color w:val="1B1B1B"/>
            <w:sz w:val="20"/>
            <w:szCs w:val="20"/>
          </w:rPr>
          <w:id w:val="435642547"/>
          <w:lock w:val="contentLocked"/>
          <w:placeholder>
            <w:docPart w:val="93EA07D74D522540B1DDC77A39F67940"/>
          </w:placeholder>
          <w:citation/>
        </w:sdtPr>
        <w:sdtContent>
          <w:r w:rsidR="00FF77AD">
            <w:rPr>
              <w:color w:val="1B1B1B"/>
              <w:sz w:val="20"/>
              <w:szCs w:val="20"/>
            </w:rPr>
            <w:fldChar w:fldCharType="begin"/>
          </w:r>
          <w:r w:rsidR="00FF77AD">
            <w:rPr>
              <w:color w:val="1B1B1B"/>
              <w:sz w:val="20"/>
              <w:szCs w:val="20"/>
            </w:rPr>
            <w:instrText xml:space="preserve"> CITATION Fow07 \l 1033 </w:instrText>
          </w:r>
          <w:r w:rsidR="00FF77AD">
            <w:rPr>
              <w:color w:val="1B1B1B"/>
              <w:sz w:val="20"/>
              <w:szCs w:val="20"/>
            </w:rPr>
            <w:fldChar w:fldCharType="separate"/>
          </w:r>
          <w:r w:rsidR="00296285" w:rsidRPr="00296285">
            <w:rPr>
              <w:color w:val="1B1B1B"/>
              <w:sz w:val="20"/>
              <w:szCs w:val="20"/>
            </w:rPr>
            <w:t>[22]</w:t>
          </w:r>
          <w:r w:rsidR="00FF77AD">
            <w:rPr>
              <w:color w:val="1B1B1B"/>
              <w:sz w:val="20"/>
              <w:szCs w:val="20"/>
            </w:rPr>
            <w:fldChar w:fldCharType="end"/>
          </w:r>
        </w:sdtContent>
      </w:sdt>
      <w:r w:rsidR="005B3911">
        <w:rPr>
          <w:color w:val="1B1B1B"/>
          <w:sz w:val="20"/>
          <w:szCs w:val="20"/>
        </w:rPr>
        <w:t xml:space="preserve">. </w:t>
      </w:r>
      <w:r w:rsidR="30B0EE42" w:rsidRPr="009D53D1">
        <w:rPr>
          <w:color w:val="1B1B1B"/>
          <w:sz w:val="20"/>
          <w:szCs w:val="20"/>
        </w:rPr>
        <w:t xml:space="preserve"> </w:t>
      </w:r>
      <w:r w:rsidR="60AD1C3B" w:rsidRPr="445D24DB">
        <w:rPr>
          <w:color w:val="1B1B1B"/>
          <w:sz w:val="20"/>
          <w:szCs w:val="20"/>
        </w:rPr>
        <w:t xml:space="preserve">According to research in 2010, 49 million </w:t>
      </w:r>
      <w:r w:rsidR="022D241F">
        <w:rPr>
          <w:color w:val="1B1B1B"/>
          <w:sz w:val="20"/>
          <w:szCs w:val="20"/>
        </w:rPr>
        <w:t>Americans are uninsured</w:t>
      </w:r>
      <w:r w:rsidR="60AD1C3B" w:rsidRPr="445D24DB">
        <w:rPr>
          <w:color w:val="1B1B1B"/>
          <w:sz w:val="20"/>
          <w:szCs w:val="20"/>
        </w:rPr>
        <w:t xml:space="preserve"> </w:t>
      </w:r>
      <w:sdt>
        <w:sdtPr>
          <w:rPr>
            <w:color w:val="1B1B1B"/>
            <w:sz w:val="20"/>
            <w:szCs w:val="20"/>
          </w:rPr>
          <w:id w:val="-767847816"/>
          <w:lock w:val="contentLocked"/>
          <w:placeholder>
            <w:docPart w:val="93EA07D74D522540B1DDC77A39F67940"/>
          </w:placeholder>
          <w:citation/>
        </w:sdtPr>
        <w:sdtContent>
          <w:r w:rsidR="00B454C7">
            <w:rPr>
              <w:color w:val="1B1B1B"/>
              <w:sz w:val="20"/>
              <w:szCs w:val="20"/>
            </w:rPr>
            <w:fldChar w:fldCharType="begin"/>
          </w:r>
          <w:r w:rsidR="00B454C7">
            <w:rPr>
              <w:color w:val="1B1B1B"/>
              <w:sz w:val="20"/>
              <w:szCs w:val="20"/>
            </w:rPr>
            <w:instrText xml:space="preserve"> CITATION Car10 \l 1033 </w:instrText>
          </w:r>
          <w:r w:rsidR="00B454C7">
            <w:rPr>
              <w:color w:val="1B1B1B"/>
              <w:sz w:val="20"/>
              <w:szCs w:val="20"/>
            </w:rPr>
            <w:fldChar w:fldCharType="separate"/>
          </w:r>
          <w:r w:rsidR="00296285" w:rsidRPr="00296285">
            <w:rPr>
              <w:color w:val="1B1B1B"/>
              <w:sz w:val="20"/>
              <w:szCs w:val="20"/>
            </w:rPr>
            <w:t>[23]</w:t>
          </w:r>
          <w:r w:rsidR="00B454C7">
            <w:rPr>
              <w:color w:val="1B1B1B"/>
              <w:sz w:val="20"/>
              <w:szCs w:val="20"/>
            </w:rPr>
            <w:fldChar w:fldCharType="end"/>
          </w:r>
        </w:sdtContent>
      </w:sdt>
      <w:r w:rsidR="60AD1C3B" w:rsidRPr="445D24DB">
        <w:rPr>
          <w:color w:val="1B1B1B"/>
          <w:sz w:val="20"/>
          <w:szCs w:val="20"/>
        </w:rPr>
        <w:t>, and a</w:t>
      </w:r>
      <w:r w:rsidR="4111EC24">
        <w:rPr>
          <w:color w:val="1B1B1B"/>
          <w:sz w:val="20"/>
          <w:szCs w:val="20"/>
        </w:rPr>
        <w:t xml:space="preserve">pproximately </w:t>
      </w:r>
      <w:r w:rsidR="60AD1C3B" w:rsidRPr="445D24DB">
        <w:rPr>
          <w:color w:val="1B1B1B"/>
          <w:sz w:val="20"/>
          <w:szCs w:val="20"/>
        </w:rPr>
        <w:t xml:space="preserve">11.4 million with chronic diseases </w:t>
      </w:r>
      <w:r w:rsidR="11237AB2">
        <w:rPr>
          <w:color w:val="1B1B1B"/>
          <w:sz w:val="20"/>
          <w:szCs w:val="20"/>
        </w:rPr>
        <w:t>do not</w:t>
      </w:r>
      <w:r w:rsidR="20BD45FE">
        <w:rPr>
          <w:color w:val="1B1B1B"/>
          <w:sz w:val="20"/>
          <w:szCs w:val="20"/>
        </w:rPr>
        <w:t xml:space="preserve"> have health insurance</w:t>
      </w:r>
      <w:r w:rsidR="60AD1C3B" w:rsidRPr="445D24DB">
        <w:rPr>
          <w:color w:val="1B1B1B"/>
          <w:sz w:val="20"/>
          <w:szCs w:val="20"/>
        </w:rPr>
        <w:t>. </w:t>
      </w:r>
      <w:sdt>
        <w:sdtPr>
          <w:rPr>
            <w:color w:val="1B1B1B"/>
            <w:sz w:val="20"/>
            <w:szCs w:val="20"/>
          </w:rPr>
          <w:id w:val="1806345040"/>
          <w:lock w:val="contentLocked"/>
          <w:placeholder>
            <w:docPart w:val="93EA07D74D522540B1DDC77A39F67940"/>
          </w:placeholder>
          <w:citation/>
        </w:sdtPr>
        <w:sdtContent>
          <w:r w:rsidR="00851DF7">
            <w:rPr>
              <w:color w:val="1B1B1B"/>
              <w:sz w:val="20"/>
              <w:szCs w:val="20"/>
            </w:rPr>
            <w:fldChar w:fldCharType="begin"/>
          </w:r>
          <w:r w:rsidR="00851DF7">
            <w:rPr>
              <w:color w:val="1B1B1B"/>
              <w:sz w:val="20"/>
              <w:szCs w:val="20"/>
            </w:rPr>
            <w:instrText xml:space="preserve"> CITATION Wil08 \l 1033 </w:instrText>
          </w:r>
          <w:r w:rsidR="00851DF7">
            <w:rPr>
              <w:color w:val="1B1B1B"/>
              <w:sz w:val="20"/>
              <w:szCs w:val="20"/>
            </w:rPr>
            <w:fldChar w:fldCharType="separate"/>
          </w:r>
          <w:r w:rsidR="00296285" w:rsidRPr="00296285">
            <w:rPr>
              <w:color w:val="1B1B1B"/>
              <w:sz w:val="20"/>
              <w:szCs w:val="20"/>
            </w:rPr>
            <w:t>[24]</w:t>
          </w:r>
          <w:r w:rsidR="00851DF7">
            <w:rPr>
              <w:color w:val="1B1B1B"/>
              <w:sz w:val="20"/>
              <w:szCs w:val="20"/>
            </w:rPr>
            <w:fldChar w:fldCharType="end"/>
          </w:r>
        </w:sdtContent>
      </w:sdt>
      <w:r w:rsidR="0BB90371">
        <w:rPr>
          <w:color w:val="1B1B1B"/>
          <w:sz w:val="20"/>
          <w:szCs w:val="20"/>
        </w:rPr>
        <w:t xml:space="preserve"> </w:t>
      </w:r>
      <w:r w:rsidR="60AD1C3B" w:rsidRPr="445D24DB">
        <w:rPr>
          <w:color w:val="1B1B1B"/>
          <w:sz w:val="20"/>
          <w:szCs w:val="20"/>
        </w:rPr>
        <w:t>Due to the increase in healthcare costs, individuals employed faced cost-sharing expenses with their employers</w:t>
      </w:r>
      <w:r w:rsidR="34F64DC9" w:rsidRPr="445D24DB">
        <w:rPr>
          <w:color w:val="1B1B1B"/>
          <w:sz w:val="20"/>
          <w:szCs w:val="20"/>
        </w:rPr>
        <w:t>, resulting</w:t>
      </w:r>
      <w:r w:rsidR="60AD1C3B" w:rsidRPr="445D24DB">
        <w:rPr>
          <w:color w:val="1B1B1B"/>
          <w:sz w:val="20"/>
          <w:szCs w:val="20"/>
        </w:rPr>
        <w:t xml:space="preserve"> in</w:t>
      </w:r>
      <w:r w:rsidR="4ACD603B">
        <w:rPr>
          <w:color w:val="1B1B1B"/>
          <w:sz w:val="20"/>
          <w:szCs w:val="20"/>
        </w:rPr>
        <w:t xml:space="preserve"> considerably higher</w:t>
      </w:r>
      <w:r w:rsidR="75572984">
        <w:rPr>
          <w:color w:val="1B1B1B"/>
          <w:sz w:val="20"/>
          <w:szCs w:val="20"/>
        </w:rPr>
        <w:t xml:space="preserve"> </w:t>
      </w:r>
      <w:r w:rsidR="60AD1C3B" w:rsidRPr="445D24DB">
        <w:rPr>
          <w:color w:val="1B1B1B"/>
          <w:sz w:val="20"/>
          <w:szCs w:val="20"/>
        </w:rPr>
        <w:t xml:space="preserve">deductibles and </w:t>
      </w:r>
      <w:r w:rsidR="57FA50E0">
        <w:rPr>
          <w:color w:val="1B1B1B"/>
          <w:sz w:val="20"/>
          <w:szCs w:val="20"/>
        </w:rPr>
        <w:t xml:space="preserve">provider </w:t>
      </w:r>
      <w:r w:rsidR="60AD1C3B" w:rsidRPr="445D24DB">
        <w:rPr>
          <w:color w:val="1B1B1B"/>
          <w:sz w:val="20"/>
          <w:szCs w:val="20"/>
        </w:rPr>
        <w:t>copay</w:t>
      </w:r>
      <w:r w:rsidR="57FA50E0">
        <w:rPr>
          <w:color w:val="1B1B1B"/>
          <w:sz w:val="20"/>
          <w:szCs w:val="20"/>
        </w:rPr>
        <w:t>s</w:t>
      </w:r>
      <w:r w:rsidR="60AD1C3B" w:rsidRPr="445D24DB">
        <w:rPr>
          <w:color w:val="1B1B1B"/>
          <w:sz w:val="20"/>
          <w:szCs w:val="20"/>
        </w:rPr>
        <w:t xml:space="preserve">. </w:t>
      </w:r>
      <w:r w:rsidR="519111DC">
        <w:rPr>
          <w:color w:val="1B1B1B"/>
          <w:sz w:val="20"/>
          <w:szCs w:val="20"/>
        </w:rPr>
        <w:t>As a result,</w:t>
      </w:r>
      <w:r w:rsidR="60AD1C3B" w:rsidRPr="445D24DB">
        <w:rPr>
          <w:color w:val="1B1B1B"/>
          <w:sz w:val="20"/>
          <w:szCs w:val="20"/>
        </w:rPr>
        <w:t xml:space="preserve"> individuals </w:t>
      </w:r>
      <w:r w:rsidR="519111DC">
        <w:rPr>
          <w:color w:val="1B1B1B"/>
          <w:sz w:val="20"/>
          <w:szCs w:val="20"/>
        </w:rPr>
        <w:t xml:space="preserve">were </w:t>
      </w:r>
      <w:r w:rsidR="60AD1C3B" w:rsidRPr="445D24DB">
        <w:rPr>
          <w:color w:val="1B1B1B"/>
          <w:sz w:val="20"/>
          <w:szCs w:val="20"/>
        </w:rPr>
        <w:t>unable to access healthcare because of the financial burden</w:t>
      </w:r>
      <w:sdt>
        <w:sdtPr>
          <w:rPr>
            <w:color w:val="1B1B1B"/>
            <w:sz w:val="20"/>
            <w:szCs w:val="20"/>
          </w:rPr>
          <w:id w:val="-361596914"/>
          <w:lock w:val="contentLocked"/>
          <w:placeholder>
            <w:docPart w:val="93EA07D74D522540B1DDC77A39F67940"/>
          </w:placeholder>
          <w:citation/>
        </w:sdtPr>
        <w:sdtContent>
          <w:r w:rsidR="002061D5">
            <w:rPr>
              <w:color w:val="1B1B1B"/>
              <w:sz w:val="20"/>
              <w:szCs w:val="20"/>
            </w:rPr>
            <w:fldChar w:fldCharType="begin"/>
          </w:r>
          <w:r w:rsidR="002061D5">
            <w:rPr>
              <w:color w:val="1B1B1B"/>
              <w:sz w:val="20"/>
              <w:szCs w:val="20"/>
            </w:rPr>
            <w:instrText xml:space="preserve"> CITATION Cat11 \l 1033 </w:instrText>
          </w:r>
          <w:r w:rsidR="002061D5">
            <w:rPr>
              <w:color w:val="1B1B1B"/>
              <w:sz w:val="20"/>
              <w:szCs w:val="20"/>
            </w:rPr>
            <w:fldChar w:fldCharType="separate"/>
          </w:r>
          <w:r w:rsidR="00296285">
            <w:rPr>
              <w:color w:val="1B1B1B"/>
              <w:sz w:val="20"/>
              <w:szCs w:val="20"/>
            </w:rPr>
            <w:t xml:space="preserve"> </w:t>
          </w:r>
          <w:r w:rsidR="00296285" w:rsidRPr="00296285">
            <w:rPr>
              <w:color w:val="1B1B1B"/>
              <w:sz w:val="20"/>
              <w:szCs w:val="20"/>
            </w:rPr>
            <w:t>[25]</w:t>
          </w:r>
          <w:r w:rsidR="002061D5">
            <w:rPr>
              <w:color w:val="1B1B1B"/>
              <w:sz w:val="20"/>
              <w:szCs w:val="20"/>
            </w:rPr>
            <w:fldChar w:fldCharType="end"/>
          </w:r>
        </w:sdtContent>
      </w:sdt>
      <w:r w:rsidR="519111DC">
        <w:rPr>
          <w:color w:val="1B1B1B"/>
          <w:sz w:val="20"/>
          <w:szCs w:val="20"/>
        </w:rPr>
        <w:t xml:space="preserve">. </w:t>
      </w:r>
      <w:r w:rsidR="3B417C6F" w:rsidRPr="445D24DB">
        <w:rPr>
          <w:color w:val="1B1B1B"/>
          <w:sz w:val="20"/>
          <w:szCs w:val="20"/>
        </w:rPr>
        <w:t xml:space="preserve">The </w:t>
      </w:r>
      <w:r w:rsidR="60AD1C3B" w:rsidRPr="445D24DB">
        <w:rPr>
          <w:color w:val="1B1B1B"/>
          <w:sz w:val="20"/>
          <w:szCs w:val="20"/>
        </w:rPr>
        <w:t>Affordable Care Act</w:t>
      </w:r>
      <w:r w:rsidR="49D8F086" w:rsidRPr="445D24DB">
        <w:rPr>
          <w:color w:val="1B1B1B"/>
          <w:sz w:val="20"/>
          <w:szCs w:val="20"/>
        </w:rPr>
        <w:t>,</w:t>
      </w:r>
      <w:r w:rsidR="60AD1C3B" w:rsidRPr="445D24DB">
        <w:rPr>
          <w:color w:val="1B1B1B"/>
          <w:sz w:val="20"/>
          <w:szCs w:val="20"/>
        </w:rPr>
        <w:t xml:space="preserve"> also known as Obamacare</w:t>
      </w:r>
      <w:r w:rsidR="6688FED8" w:rsidRPr="445D24DB">
        <w:rPr>
          <w:color w:val="1B1B1B"/>
          <w:sz w:val="20"/>
          <w:szCs w:val="20"/>
        </w:rPr>
        <w:t>,</w:t>
      </w:r>
      <w:r w:rsidR="60AD1C3B" w:rsidRPr="445D24DB">
        <w:rPr>
          <w:color w:val="1B1B1B"/>
          <w:sz w:val="20"/>
          <w:szCs w:val="20"/>
        </w:rPr>
        <w:t xml:space="preserve"> implemented in 2014 included provisions to expand Medicaid eligibility to millions of low-income adults in states that chose to participate in the expansion </w:t>
      </w:r>
      <w:sdt>
        <w:sdtPr>
          <w:rPr>
            <w:color w:val="1B1B1B"/>
            <w:sz w:val="20"/>
            <w:szCs w:val="20"/>
          </w:rPr>
          <w:id w:val="59139884"/>
          <w:lock w:val="contentLocked"/>
          <w:placeholder>
            <w:docPart w:val="93EA07D74D522540B1DDC77A39F67940"/>
          </w:placeholder>
          <w:citation/>
        </w:sdtPr>
        <w:sdtContent>
          <w:r w:rsidR="00FF5783">
            <w:rPr>
              <w:color w:val="1B1B1B"/>
              <w:sz w:val="20"/>
              <w:szCs w:val="20"/>
            </w:rPr>
            <w:fldChar w:fldCharType="begin"/>
          </w:r>
          <w:r w:rsidR="00FF5783">
            <w:rPr>
              <w:color w:val="1B1B1B"/>
              <w:sz w:val="20"/>
              <w:szCs w:val="20"/>
            </w:rPr>
            <w:instrText xml:space="preserve"> CITATION Kha19 \l 1033 </w:instrText>
          </w:r>
          <w:r w:rsidR="00FF5783">
            <w:rPr>
              <w:color w:val="1B1B1B"/>
              <w:sz w:val="20"/>
              <w:szCs w:val="20"/>
            </w:rPr>
            <w:fldChar w:fldCharType="separate"/>
          </w:r>
          <w:r w:rsidR="00296285" w:rsidRPr="00296285">
            <w:rPr>
              <w:color w:val="1B1B1B"/>
              <w:sz w:val="20"/>
              <w:szCs w:val="20"/>
            </w:rPr>
            <w:t>[26]</w:t>
          </w:r>
          <w:r w:rsidR="00FF5783">
            <w:rPr>
              <w:color w:val="1B1B1B"/>
              <w:sz w:val="20"/>
              <w:szCs w:val="20"/>
            </w:rPr>
            <w:fldChar w:fldCharType="end"/>
          </w:r>
        </w:sdtContent>
      </w:sdt>
      <w:r w:rsidR="60AD1C3B" w:rsidRPr="445D24DB">
        <w:rPr>
          <w:color w:val="1B1B1B"/>
          <w:sz w:val="20"/>
          <w:szCs w:val="20"/>
        </w:rPr>
        <w:t xml:space="preserve">. </w:t>
      </w:r>
      <w:r w:rsidR="490591B3" w:rsidRPr="00B82DE2">
        <w:rPr>
          <w:color w:val="1B1B1B"/>
          <w:sz w:val="20"/>
          <w:szCs w:val="20"/>
        </w:rPr>
        <w:t>According</w:t>
      </w:r>
      <w:r w:rsidR="6FE94E8C" w:rsidRPr="00B82DE2">
        <w:rPr>
          <w:color w:val="1B1B1B"/>
          <w:sz w:val="20"/>
          <w:szCs w:val="20"/>
        </w:rPr>
        <w:t xml:space="preserve"> to</w:t>
      </w:r>
      <w:r w:rsidR="60AD1C3B" w:rsidRPr="00B82DE2">
        <w:rPr>
          <w:color w:val="1B1B1B"/>
          <w:sz w:val="20"/>
          <w:szCs w:val="20"/>
        </w:rPr>
        <w:t xml:space="preserve"> </w:t>
      </w:r>
      <w:r w:rsidR="641B4011" w:rsidRPr="00B82DE2">
        <w:rPr>
          <w:color w:val="1B1B1B"/>
          <w:sz w:val="20"/>
          <w:szCs w:val="20"/>
        </w:rPr>
        <w:t>the</w:t>
      </w:r>
      <w:r w:rsidR="2C291786" w:rsidRPr="00B82DE2">
        <w:rPr>
          <w:color w:val="1B1B1B"/>
          <w:sz w:val="20"/>
          <w:szCs w:val="20"/>
        </w:rPr>
        <w:t xml:space="preserve"> Association</w:t>
      </w:r>
      <w:r w:rsidR="1B4CD8AB" w:rsidRPr="00B82DE2">
        <w:rPr>
          <w:color w:val="1B1B1B"/>
          <w:sz w:val="20"/>
          <w:szCs w:val="20"/>
        </w:rPr>
        <w:t xml:space="preserve"> of</w:t>
      </w:r>
      <w:r w:rsidR="60AD1C3B" w:rsidRPr="00B82DE2">
        <w:rPr>
          <w:color w:val="1B1B1B"/>
          <w:sz w:val="20"/>
          <w:szCs w:val="20"/>
        </w:rPr>
        <w:t xml:space="preserve"> Medicaid Expansion with Cardiovascular Mortality</w:t>
      </w:r>
      <w:r w:rsidR="3B7530D4" w:rsidRPr="00B82DE2">
        <w:rPr>
          <w:color w:val="1B1B1B"/>
          <w:sz w:val="20"/>
          <w:szCs w:val="20"/>
        </w:rPr>
        <w:t>,</w:t>
      </w:r>
      <w:r w:rsidR="60AD1C3B" w:rsidRPr="00B82DE2">
        <w:rPr>
          <w:color w:val="1B1B1B"/>
          <w:sz w:val="20"/>
          <w:szCs w:val="20"/>
        </w:rPr>
        <w:t xml:space="preserve"> </w:t>
      </w:r>
      <w:r w:rsidR="1C752E30">
        <w:rPr>
          <w:color w:val="1B1B1B"/>
          <w:sz w:val="20"/>
          <w:szCs w:val="20"/>
        </w:rPr>
        <w:t xml:space="preserve">individuals that are of low socioeconomic status and uninsured have a higher chance of </w:t>
      </w:r>
      <w:r w:rsidR="68952267">
        <w:rPr>
          <w:color w:val="1B1B1B"/>
          <w:sz w:val="20"/>
          <w:szCs w:val="20"/>
        </w:rPr>
        <w:t>developing cardiovascular diseases</w:t>
      </w:r>
      <w:sdt>
        <w:sdtPr>
          <w:rPr>
            <w:color w:val="1B1B1B"/>
            <w:sz w:val="20"/>
            <w:szCs w:val="20"/>
          </w:rPr>
          <w:id w:val="-482075478"/>
          <w:lock w:val="contentLocked"/>
          <w:placeholder>
            <w:docPart w:val="B523B76D67714E42B9AEF7F935A02ED3"/>
          </w:placeholder>
          <w:citation/>
        </w:sdtPr>
        <w:sdtContent>
          <w:r w:rsidR="00C35507" w:rsidRPr="00B82DE2">
            <w:rPr>
              <w:color w:val="1B1B1B"/>
              <w:sz w:val="20"/>
              <w:szCs w:val="20"/>
            </w:rPr>
            <w:fldChar w:fldCharType="begin"/>
          </w:r>
          <w:r w:rsidR="00C35507" w:rsidRPr="00B82DE2">
            <w:rPr>
              <w:color w:val="1B1B1B"/>
              <w:sz w:val="20"/>
              <w:szCs w:val="20"/>
            </w:rPr>
            <w:instrText xml:space="preserve"> CITATION Kha19 \l 1033 </w:instrText>
          </w:r>
          <w:r w:rsidR="00C35507" w:rsidRPr="00B82DE2">
            <w:rPr>
              <w:color w:val="1B1B1B"/>
              <w:sz w:val="20"/>
              <w:szCs w:val="20"/>
            </w:rPr>
            <w:fldChar w:fldCharType="separate"/>
          </w:r>
          <w:r w:rsidR="00296285">
            <w:rPr>
              <w:color w:val="1B1B1B"/>
              <w:sz w:val="20"/>
              <w:szCs w:val="20"/>
            </w:rPr>
            <w:t xml:space="preserve"> </w:t>
          </w:r>
          <w:r w:rsidR="00296285" w:rsidRPr="00296285">
            <w:rPr>
              <w:color w:val="1B1B1B"/>
              <w:sz w:val="20"/>
              <w:szCs w:val="20"/>
            </w:rPr>
            <w:t>[26]</w:t>
          </w:r>
          <w:r w:rsidR="00C35507" w:rsidRPr="00B82DE2">
            <w:rPr>
              <w:color w:val="1B1B1B"/>
              <w:sz w:val="20"/>
              <w:szCs w:val="20"/>
            </w:rPr>
            <w:fldChar w:fldCharType="end"/>
          </w:r>
        </w:sdtContent>
      </w:sdt>
      <w:r w:rsidR="60AD1C3B" w:rsidRPr="00B82DE2">
        <w:rPr>
          <w:color w:val="1B1B1B"/>
          <w:sz w:val="20"/>
          <w:szCs w:val="20"/>
        </w:rPr>
        <w:t>. The paper suggests that Medicaid expansion may have played a role in improving access to healthcare for low-income individuals and reducing disparities in cardiovascular health outcomes</w:t>
      </w:r>
      <w:r w:rsidR="0E49B4CB" w:rsidRPr="00B82DE2">
        <w:rPr>
          <w:color w:val="1B1B1B"/>
          <w:sz w:val="20"/>
          <w:szCs w:val="20"/>
        </w:rPr>
        <w:t xml:space="preserve"> </w:t>
      </w:r>
      <w:sdt>
        <w:sdtPr>
          <w:rPr>
            <w:color w:val="1B1B1B"/>
            <w:sz w:val="20"/>
            <w:szCs w:val="20"/>
          </w:rPr>
          <w:id w:val="1026376327"/>
          <w:lock w:val="contentLocked"/>
          <w:placeholder>
            <w:docPart w:val="B523B76D67714E42B9AEF7F935A02ED3"/>
          </w:placeholder>
          <w:citation/>
        </w:sdtPr>
        <w:sdtContent>
          <w:r w:rsidR="00450C86" w:rsidRPr="00B82DE2">
            <w:rPr>
              <w:color w:val="1B1B1B"/>
              <w:sz w:val="20"/>
              <w:szCs w:val="20"/>
            </w:rPr>
            <w:fldChar w:fldCharType="begin"/>
          </w:r>
          <w:r w:rsidR="00450C86" w:rsidRPr="00B82DE2">
            <w:rPr>
              <w:color w:val="1B1B1B"/>
              <w:sz w:val="20"/>
              <w:szCs w:val="20"/>
            </w:rPr>
            <w:instrText xml:space="preserve"> CITATION Kha19 \l 1033 </w:instrText>
          </w:r>
          <w:r w:rsidR="00450C86" w:rsidRPr="00B82DE2">
            <w:rPr>
              <w:color w:val="1B1B1B"/>
              <w:sz w:val="20"/>
              <w:szCs w:val="20"/>
            </w:rPr>
            <w:fldChar w:fldCharType="separate"/>
          </w:r>
          <w:r w:rsidR="00296285" w:rsidRPr="00296285">
            <w:rPr>
              <w:color w:val="1B1B1B"/>
              <w:sz w:val="20"/>
              <w:szCs w:val="20"/>
            </w:rPr>
            <w:t>[26]</w:t>
          </w:r>
          <w:r w:rsidR="00450C86" w:rsidRPr="00B82DE2">
            <w:rPr>
              <w:color w:val="1B1B1B"/>
              <w:sz w:val="20"/>
              <w:szCs w:val="20"/>
            </w:rPr>
            <w:fldChar w:fldCharType="end"/>
          </w:r>
        </w:sdtContent>
      </w:sdt>
      <w:r w:rsidR="60AD1C3B" w:rsidRPr="00B82DE2">
        <w:rPr>
          <w:color w:val="1B1B1B"/>
          <w:sz w:val="20"/>
          <w:szCs w:val="20"/>
        </w:rPr>
        <w:t>.</w:t>
      </w:r>
      <w:r w:rsidR="60AD1C3B" w:rsidRPr="445D24DB">
        <w:rPr>
          <w:color w:val="1B1B1B"/>
          <w:sz w:val="20"/>
          <w:szCs w:val="20"/>
        </w:rPr>
        <w:t xml:space="preserve"> </w:t>
      </w:r>
      <w:r w:rsidR="55A1ACC8" w:rsidRPr="445D24DB">
        <w:rPr>
          <w:color w:val="1B1B1B"/>
          <w:sz w:val="20"/>
          <w:szCs w:val="20"/>
        </w:rPr>
        <w:t>The findings have</w:t>
      </w:r>
      <w:r w:rsidR="200CF4D2" w:rsidRPr="445D24DB">
        <w:rPr>
          <w:color w:val="1B1B1B"/>
          <w:sz w:val="20"/>
          <w:szCs w:val="20"/>
        </w:rPr>
        <w:t xml:space="preserve"> suggestions </w:t>
      </w:r>
      <w:r w:rsidR="55A1ACC8" w:rsidRPr="445D24DB">
        <w:rPr>
          <w:color w:val="1B1B1B"/>
          <w:sz w:val="20"/>
          <w:szCs w:val="20"/>
        </w:rPr>
        <w:t>for</w:t>
      </w:r>
      <w:r w:rsidR="60AD1C3B" w:rsidRPr="445D24DB">
        <w:rPr>
          <w:color w:val="1B1B1B"/>
          <w:sz w:val="20"/>
          <w:szCs w:val="20"/>
        </w:rPr>
        <w:t xml:space="preserve"> policymakers and advocates </w:t>
      </w:r>
      <w:r w:rsidR="3A6D91C5" w:rsidRPr="445D24DB">
        <w:rPr>
          <w:color w:val="1B1B1B"/>
          <w:sz w:val="20"/>
          <w:szCs w:val="20"/>
        </w:rPr>
        <w:t xml:space="preserve">who </w:t>
      </w:r>
      <w:r w:rsidR="2AE414DD" w:rsidRPr="445D24DB">
        <w:rPr>
          <w:color w:val="1B1B1B"/>
          <w:sz w:val="20"/>
          <w:szCs w:val="20"/>
        </w:rPr>
        <w:t xml:space="preserve">can further discuss the eligibility criteria and expansion of Medicaid </w:t>
      </w:r>
      <w:sdt>
        <w:sdtPr>
          <w:rPr>
            <w:color w:val="1B1B1B"/>
            <w:sz w:val="20"/>
            <w:szCs w:val="20"/>
          </w:rPr>
          <w:id w:val="-939141671"/>
          <w:lock w:val="contentLocked"/>
          <w:placeholder>
            <w:docPart w:val="93EA07D74D522540B1DDC77A39F67940"/>
          </w:placeholder>
          <w:citation/>
        </w:sdtPr>
        <w:sdtContent>
          <w:r w:rsidR="00CB1F91">
            <w:rPr>
              <w:color w:val="1B1B1B"/>
              <w:sz w:val="20"/>
              <w:szCs w:val="20"/>
            </w:rPr>
            <w:fldChar w:fldCharType="begin"/>
          </w:r>
          <w:r w:rsidR="00CB1F91">
            <w:rPr>
              <w:color w:val="1B1B1B"/>
              <w:sz w:val="20"/>
              <w:szCs w:val="20"/>
            </w:rPr>
            <w:instrText xml:space="preserve"> CITATION Kha19 \l 1033 </w:instrText>
          </w:r>
          <w:r w:rsidR="00CB1F91">
            <w:rPr>
              <w:color w:val="1B1B1B"/>
              <w:sz w:val="20"/>
              <w:szCs w:val="20"/>
            </w:rPr>
            <w:fldChar w:fldCharType="separate"/>
          </w:r>
          <w:r w:rsidR="00296285" w:rsidRPr="00296285">
            <w:rPr>
              <w:color w:val="1B1B1B"/>
              <w:sz w:val="20"/>
              <w:szCs w:val="20"/>
            </w:rPr>
            <w:t>[26]</w:t>
          </w:r>
          <w:r w:rsidR="00CB1F91">
            <w:rPr>
              <w:color w:val="1B1B1B"/>
              <w:sz w:val="20"/>
              <w:szCs w:val="20"/>
            </w:rPr>
            <w:fldChar w:fldCharType="end"/>
          </w:r>
        </w:sdtContent>
      </w:sdt>
      <w:r w:rsidR="037ECF59">
        <w:rPr>
          <w:color w:val="1B1B1B"/>
          <w:sz w:val="20"/>
          <w:szCs w:val="20"/>
        </w:rPr>
        <w:t>.</w:t>
      </w:r>
      <w:r w:rsidR="60AD1C3B" w:rsidRPr="445D24DB">
        <w:rPr>
          <w:color w:val="1B1B1B"/>
          <w:sz w:val="20"/>
          <w:szCs w:val="20"/>
        </w:rPr>
        <w:t xml:space="preserve"> The limitation of this research was that it was observational. The researcher did not intervene but instead observed the natural variation in Medicaid expansion across different US counties and looked for associations with differences in cardiovascular mortality rates, ignoring other factors. Additionally, the study used </w:t>
      </w:r>
      <w:r w:rsidR="52B300D2" w:rsidRPr="445D24DB">
        <w:rPr>
          <w:color w:val="1B1B1B"/>
          <w:sz w:val="20"/>
          <w:szCs w:val="20"/>
        </w:rPr>
        <w:t>the</w:t>
      </w:r>
      <w:r w:rsidR="3F64DECC" w:rsidRPr="445D24DB">
        <w:rPr>
          <w:color w:val="1B1B1B"/>
          <w:sz w:val="20"/>
          <w:szCs w:val="20"/>
        </w:rPr>
        <w:t xml:space="preserve"> </w:t>
      </w:r>
      <w:r w:rsidR="60AD1C3B" w:rsidRPr="445D24DB">
        <w:rPr>
          <w:color w:val="1B1B1B"/>
          <w:sz w:val="20"/>
          <w:szCs w:val="20"/>
        </w:rPr>
        <w:t xml:space="preserve">mortality </w:t>
      </w:r>
      <w:r w:rsidR="6A80AB17" w:rsidRPr="445D24DB">
        <w:rPr>
          <w:color w:val="1B1B1B"/>
          <w:sz w:val="20"/>
          <w:szCs w:val="20"/>
        </w:rPr>
        <w:t>rate</w:t>
      </w:r>
      <w:r w:rsidR="7C9A30D3" w:rsidRPr="445D24DB">
        <w:rPr>
          <w:color w:val="1B1B1B"/>
          <w:sz w:val="20"/>
          <w:szCs w:val="20"/>
        </w:rPr>
        <w:t>, then measured the</w:t>
      </w:r>
      <w:r w:rsidR="60AD1C3B" w:rsidRPr="445D24DB">
        <w:rPr>
          <w:color w:val="1B1B1B"/>
          <w:sz w:val="20"/>
          <w:szCs w:val="20"/>
        </w:rPr>
        <w:t xml:space="preserve"> circulatory system as its </w:t>
      </w:r>
      <w:r w:rsidR="63C446E1" w:rsidRPr="445D24DB">
        <w:rPr>
          <w:color w:val="1B1B1B"/>
          <w:sz w:val="20"/>
          <w:szCs w:val="20"/>
        </w:rPr>
        <w:t>focal</w:t>
      </w:r>
      <w:r w:rsidR="60AD1C3B" w:rsidRPr="445D24DB">
        <w:rPr>
          <w:color w:val="1B1B1B"/>
          <w:sz w:val="20"/>
          <w:szCs w:val="20"/>
        </w:rPr>
        <w:t xml:space="preserve"> outcome </w:t>
      </w:r>
      <w:r w:rsidR="09AFDBF3" w:rsidRPr="445D24DB">
        <w:rPr>
          <w:color w:val="1B1B1B"/>
          <w:sz w:val="20"/>
          <w:szCs w:val="20"/>
        </w:rPr>
        <w:t>measures</w:t>
      </w:r>
      <w:r w:rsidR="3F64DECC" w:rsidRPr="445D24DB">
        <w:rPr>
          <w:color w:val="1B1B1B"/>
          <w:sz w:val="20"/>
          <w:szCs w:val="20"/>
        </w:rPr>
        <w:t>.</w:t>
      </w:r>
      <w:r w:rsidR="60AD1C3B" w:rsidRPr="445D24DB">
        <w:rPr>
          <w:color w:val="1B1B1B"/>
          <w:sz w:val="20"/>
          <w:szCs w:val="20"/>
        </w:rPr>
        <w:t xml:space="preserve"> It is a broad category that includes several different disorders. Therefore, it is difficult to identify which specific diseases are driving the overall mortality trend. </w:t>
      </w:r>
      <w:r w:rsidR="744A002F" w:rsidRPr="445D24DB">
        <w:rPr>
          <w:color w:val="1B1B1B"/>
          <w:sz w:val="20"/>
          <w:szCs w:val="20"/>
        </w:rPr>
        <w:t xml:space="preserve">Finally, the study </w:t>
      </w:r>
      <w:r w:rsidR="52B35CB3" w:rsidRPr="445D24DB">
        <w:rPr>
          <w:color w:val="1B1B1B"/>
          <w:sz w:val="20"/>
          <w:szCs w:val="20"/>
        </w:rPr>
        <w:t>exclud</w:t>
      </w:r>
      <w:r w:rsidR="27CC27DF" w:rsidRPr="445D24DB">
        <w:rPr>
          <w:color w:val="1B1B1B"/>
          <w:sz w:val="20"/>
          <w:szCs w:val="20"/>
        </w:rPr>
        <w:t>es</w:t>
      </w:r>
      <w:r w:rsidR="744A002F" w:rsidRPr="445D24DB">
        <w:rPr>
          <w:color w:val="1B1B1B"/>
          <w:sz w:val="20"/>
          <w:szCs w:val="20"/>
        </w:rPr>
        <w:t xml:space="preserve"> counties </w:t>
      </w:r>
      <w:r w:rsidR="27CC27DF" w:rsidRPr="445D24DB">
        <w:rPr>
          <w:color w:val="1B1B1B"/>
          <w:sz w:val="20"/>
          <w:szCs w:val="20"/>
        </w:rPr>
        <w:t>that possess</w:t>
      </w:r>
      <w:r w:rsidR="744A002F" w:rsidRPr="445D24DB">
        <w:rPr>
          <w:color w:val="1B1B1B"/>
          <w:sz w:val="20"/>
          <w:szCs w:val="20"/>
        </w:rPr>
        <w:t xml:space="preserve"> </w:t>
      </w:r>
      <w:r w:rsidR="568C3915" w:rsidRPr="445D24DB">
        <w:rPr>
          <w:color w:val="1B1B1B"/>
          <w:sz w:val="20"/>
          <w:szCs w:val="20"/>
        </w:rPr>
        <w:t>less</w:t>
      </w:r>
      <w:r w:rsidR="744A002F" w:rsidRPr="445D24DB">
        <w:rPr>
          <w:color w:val="1B1B1B"/>
          <w:sz w:val="20"/>
          <w:szCs w:val="20"/>
        </w:rPr>
        <w:t xml:space="preserve"> than 10 deaths per year, which could limit the generalizability of the findings </w:t>
      </w:r>
      <w:sdt>
        <w:sdtPr>
          <w:rPr>
            <w:color w:val="1B1B1B"/>
            <w:sz w:val="20"/>
            <w:szCs w:val="20"/>
          </w:rPr>
          <w:id w:val="1405030367"/>
          <w:lock w:val="contentLocked"/>
          <w:placeholder>
            <w:docPart w:val="93EA07D74D522540B1DDC77A39F67940"/>
          </w:placeholder>
          <w:citation/>
        </w:sdtPr>
        <w:sdtContent>
          <w:r w:rsidR="0054733A">
            <w:rPr>
              <w:color w:val="1B1B1B"/>
              <w:sz w:val="20"/>
              <w:szCs w:val="20"/>
            </w:rPr>
            <w:fldChar w:fldCharType="begin"/>
          </w:r>
          <w:r w:rsidR="0054733A">
            <w:rPr>
              <w:color w:val="1B1B1B"/>
              <w:sz w:val="20"/>
              <w:szCs w:val="20"/>
            </w:rPr>
            <w:instrText xml:space="preserve"> CITATION Kha19 \l 1033 </w:instrText>
          </w:r>
          <w:r w:rsidR="0054733A">
            <w:rPr>
              <w:color w:val="1B1B1B"/>
              <w:sz w:val="20"/>
              <w:szCs w:val="20"/>
            </w:rPr>
            <w:fldChar w:fldCharType="separate"/>
          </w:r>
          <w:r w:rsidR="00296285" w:rsidRPr="00296285">
            <w:rPr>
              <w:color w:val="1B1B1B"/>
              <w:sz w:val="20"/>
              <w:szCs w:val="20"/>
            </w:rPr>
            <w:t>[26]</w:t>
          </w:r>
          <w:r w:rsidR="0054733A">
            <w:rPr>
              <w:color w:val="1B1B1B"/>
              <w:sz w:val="20"/>
              <w:szCs w:val="20"/>
            </w:rPr>
            <w:fldChar w:fldCharType="end"/>
          </w:r>
        </w:sdtContent>
      </w:sdt>
      <w:r w:rsidR="45FEC9DA">
        <w:rPr>
          <w:color w:val="1B1B1B"/>
          <w:sz w:val="20"/>
          <w:szCs w:val="20"/>
        </w:rPr>
        <w:t>.</w:t>
      </w:r>
      <w:r w:rsidR="5E0F9A68">
        <w:rPr>
          <w:color w:val="1B1B1B"/>
          <w:sz w:val="20"/>
          <w:szCs w:val="20"/>
        </w:rPr>
        <w:t xml:space="preserve"> </w:t>
      </w:r>
    </w:p>
    <w:p w14:paraId="22BE48FA" w14:textId="51FF7D25" w:rsidR="669045FE" w:rsidRDefault="669045FE" w:rsidP="669045FE">
      <w:pPr>
        <w:ind w:firstLine="720"/>
        <w:jc w:val="both"/>
        <w:rPr>
          <w:color w:val="1B1B1B"/>
          <w:sz w:val="20"/>
          <w:szCs w:val="20"/>
        </w:rPr>
      </w:pPr>
    </w:p>
    <w:p w14:paraId="6F4FF176" w14:textId="45CBAE86" w:rsidR="39E1D5C1" w:rsidRDefault="41D05A47" w:rsidP="00D4039E">
      <w:pPr>
        <w:spacing w:line="257" w:lineRule="auto"/>
        <w:jc w:val="both"/>
        <w:rPr>
          <w:sz w:val="20"/>
          <w:szCs w:val="20"/>
        </w:rPr>
      </w:pPr>
      <w:r w:rsidRPr="65711421">
        <w:rPr>
          <w:color w:val="000000" w:themeColor="text1"/>
          <w:sz w:val="20"/>
          <w:szCs w:val="20"/>
        </w:rPr>
        <w:t xml:space="preserve">The correlation </w:t>
      </w:r>
      <w:r w:rsidR="12A45CA9" w:rsidRPr="418F3C14">
        <w:rPr>
          <w:color w:val="000000" w:themeColor="text1"/>
          <w:sz w:val="20"/>
          <w:szCs w:val="20"/>
        </w:rPr>
        <w:t>between</w:t>
      </w:r>
      <w:r w:rsidRPr="65711421">
        <w:rPr>
          <w:color w:val="000000" w:themeColor="text1"/>
          <w:sz w:val="20"/>
          <w:szCs w:val="20"/>
        </w:rPr>
        <w:t xml:space="preserve"> health insurance and impermanence has been a focal point for decades. </w:t>
      </w:r>
      <w:r w:rsidRPr="65711421">
        <w:rPr>
          <w:sz w:val="20"/>
          <w:szCs w:val="20"/>
        </w:rPr>
        <w:t xml:space="preserve">Health </w:t>
      </w:r>
      <w:r w:rsidR="005B3911">
        <w:rPr>
          <w:sz w:val="20"/>
          <w:szCs w:val="20"/>
        </w:rPr>
        <w:t>i</w:t>
      </w:r>
      <w:r w:rsidRPr="65711421">
        <w:rPr>
          <w:sz w:val="20"/>
          <w:szCs w:val="20"/>
        </w:rPr>
        <w:t xml:space="preserve">nsurance is critical </w:t>
      </w:r>
      <w:r w:rsidR="72C034E0" w:rsidRPr="65711421">
        <w:rPr>
          <w:sz w:val="20"/>
          <w:szCs w:val="20"/>
        </w:rPr>
        <w:t xml:space="preserve">in </w:t>
      </w:r>
      <w:r w:rsidRPr="65711421">
        <w:rPr>
          <w:sz w:val="20"/>
          <w:szCs w:val="20"/>
        </w:rPr>
        <w:t xml:space="preserve">achieving or maintaining your health while protecting against unanticipated medical cost. Nonetheless, approximately 27.5 million Americans are without health insurance as of 2022. According to a survey conducted by the National Center for Health Statistics (2022), 12.1% of adults betwixt the ages 18-64 were </w:t>
      </w:r>
      <w:r w:rsidR="3CB65D8E" w:rsidRPr="65711421">
        <w:rPr>
          <w:sz w:val="20"/>
          <w:szCs w:val="20"/>
        </w:rPr>
        <w:t>unable to acquire</w:t>
      </w:r>
      <w:r w:rsidRPr="65711421">
        <w:rPr>
          <w:sz w:val="20"/>
          <w:szCs w:val="20"/>
        </w:rPr>
        <w:t xml:space="preserve"> </w:t>
      </w:r>
      <w:r w:rsidR="3CB65D8E" w:rsidRPr="65711421">
        <w:rPr>
          <w:sz w:val="20"/>
          <w:szCs w:val="20"/>
        </w:rPr>
        <w:t>insurance</w:t>
      </w:r>
      <w:r w:rsidRPr="65711421">
        <w:rPr>
          <w:sz w:val="20"/>
          <w:szCs w:val="20"/>
        </w:rPr>
        <w:t xml:space="preserve">, while 21.8% of adults were a part of a government insurance program, and 68.1% purchased their medical coverage directly [15]. The lion’s share of the uninsured is comprised of the following parties: low-income families, minorities, more specifically disenfranchised minorities, and young adults - ages 19-35. For many children and adults, </w:t>
      </w:r>
      <w:r w:rsidRPr="65711421">
        <w:rPr>
          <w:sz w:val="20"/>
          <w:szCs w:val="20"/>
        </w:rPr>
        <w:lastRenderedPageBreak/>
        <w:t xml:space="preserve">one determinant factor remains constant whenever identifying why someone is indeed uninsured. That primary reason has been quoted as, “coverage being too expensive on a fixed income.” In fact, the uninsured rate in many states </w:t>
      </w:r>
      <w:r w:rsidR="2899B793" w:rsidRPr="65711421">
        <w:rPr>
          <w:sz w:val="20"/>
          <w:szCs w:val="20"/>
        </w:rPr>
        <w:t>is</w:t>
      </w:r>
      <w:r w:rsidR="6BF30860" w:rsidRPr="65711421">
        <w:rPr>
          <w:sz w:val="20"/>
          <w:szCs w:val="20"/>
        </w:rPr>
        <w:t xml:space="preserve"> higher than the national average</w:t>
      </w:r>
      <w:r w:rsidRPr="65711421">
        <w:rPr>
          <w:sz w:val="20"/>
          <w:szCs w:val="20"/>
        </w:rPr>
        <w:t xml:space="preserve">. In accordance with the population report overseen by prominent survey statisticians determined that the rates per state for unprotected individuals fluctuated betwixt 2.8% and 12.6% solely in augmented </w:t>
      </w:r>
      <w:r w:rsidR="759A2288" w:rsidRPr="65711421">
        <w:rPr>
          <w:sz w:val="20"/>
          <w:szCs w:val="20"/>
        </w:rPr>
        <w:t>states [</w:t>
      </w:r>
      <w:r w:rsidR="67AA46B5" w:rsidRPr="65711421">
        <w:rPr>
          <w:sz w:val="20"/>
          <w:szCs w:val="20"/>
        </w:rPr>
        <w:t>3]</w:t>
      </w:r>
      <w:r w:rsidRPr="65711421">
        <w:rPr>
          <w:sz w:val="20"/>
          <w:szCs w:val="20"/>
        </w:rPr>
        <w:t xml:space="preserve">. Alternatively, to the non-expanded states with that of 5.5% and 17.7% [3]. An improvised citizen that somehow could afford private healthcare has access to many different forms designed to meet their described needs. Point of Service (POS) and Preferred Provider Organization (PPO) are part of the private insurance category. The pair enable an individual to pay less if you use a medical professional/healthcare provider that is associated with the plan’s network; penalized if coordinating with another specialist. Otherwise, public health insurance provided by the government is in place for low-income families and the elderly. The primary programs consist of: Medicaid, CHIP, and Medicare. Public insurance is considered the cheaper option, but many citizens are still unable to afford this </w:t>
      </w:r>
      <w:r w:rsidR="683DEA7A" w:rsidRPr="65711421">
        <w:rPr>
          <w:sz w:val="20"/>
          <w:szCs w:val="20"/>
        </w:rPr>
        <w:t>resource</w:t>
      </w:r>
      <w:r w:rsidRPr="65711421">
        <w:rPr>
          <w:sz w:val="20"/>
          <w:szCs w:val="20"/>
        </w:rPr>
        <w:t xml:space="preserve">. Numerous investigations have concluded that there is indeed an association </w:t>
      </w:r>
      <w:r w:rsidR="19EED330" w:rsidRPr="418F3C14">
        <w:rPr>
          <w:sz w:val="20"/>
          <w:szCs w:val="20"/>
        </w:rPr>
        <w:t>between</w:t>
      </w:r>
      <w:r w:rsidRPr="65711421">
        <w:rPr>
          <w:sz w:val="20"/>
          <w:szCs w:val="20"/>
        </w:rPr>
        <w:t xml:space="preserve"> the uninsured and impermanence. According to </w:t>
      </w:r>
      <w:proofErr w:type="spellStart"/>
      <w:r w:rsidRPr="65711421">
        <w:rPr>
          <w:sz w:val="20"/>
          <w:szCs w:val="20"/>
        </w:rPr>
        <w:t>Woolhander</w:t>
      </w:r>
      <w:proofErr w:type="spellEnd"/>
      <w:r w:rsidRPr="65711421">
        <w:rPr>
          <w:sz w:val="20"/>
          <w:szCs w:val="20"/>
        </w:rPr>
        <w:t xml:space="preserve"> (2017) the IOM committee determined patients that </w:t>
      </w:r>
      <w:r w:rsidR="6E53A221" w:rsidRPr="65711421">
        <w:rPr>
          <w:sz w:val="20"/>
          <w:szCs w:val="20"/>
        </w:rPr>
        <w:t>were</w:t>
      </w:r>
      <w:r w:rsidRPr="65711421">
        <w:rPr>
          <w:sz w:val="20"/>
          <w:szCs w:val="20"/>
        </w:rPr>
        <w:t xml:space="preserve"> uninsured with underlined diseases such as cardiovascular disease or diabetes, experience</w:t>
      </w:r>
      <w:r w:rsidR="0888B3D7" w:rsidRPr="65711421">
        <w:rPr>
          <w:sz w:val="20"/>
          <w:szCs w:val="20"/>
        </w:rPr>
        <w:t>d</w:t>
      </w:r>
      <w:r w:rsidRPr="65711421">
        <w:rPr>
          <w:sz w:val="20"/>
          <w:szCs w:val="20"/>
        </w:rPr>
        <w:t xml:space="preserve"> worse outcomes than that of an insured patient; before and after discharge [5]. In some circumstances being uninsured does not automatically equate to death</w:t>
      </w:r>
      <w:r w:rsidR="51E090B3" w:rsidRPr="65711421">
        <w:rPr>
          <w:sz w:val="20"/>
          <w:szCs w:val="20"/>
        </w:rPr>
        <w:t xml:space="preserve">, but </w:t>
      </w:r>
      <w:r w:rsidR="69E8BC1F" w:rsidRPr="65711421">
        <w:rPr>
          <w:sz w:val="20"/>
          <w:szCs w:val="20"/>
        </w:rPr>
        <w:t xml:space="preserve">the </w:t>
      </w:r>
      <w:r w:rsidR="51E090B3" w:rsidRPr="65711421">
        <w:rPr>
          <w:sz w:val="20"/>
          <w:szCs w:val="20"/>
        </w:rPr>
        <w:t xml:space="preserve">probability of death is tremendously higher for those uninsured. </w:t>
      </w:r>
      <w:r w:rsidRPr="65711421">
        <w:rPr>
          <w:sz w:val="20"/>
          <w:szCs w:val="20"/>
        </w:rPr>
        <w:t xml:space="preserve">It is our goal to provide the </w:t>
      </w:r>
      <w:r w:rsidR="28269DB6" w:rsidRPr="65711421">
        <w:rPr>
          <w:sz w:val="20"/>
          <w:szCs w:val="20"/>
        </w:rPr>
        <w:t>reader</w:t>
      </w:r>
      <w:r w:rsidRPr="65711421">
        <w:rPr>
          <w:sz w:val="20"/>
          <w:szCs w:val="20"/>
        </w:rPr>
        <w:t xml:space="preserve"> with the information necessary for you to produce your own conclusions.</w:t>
      </w:r>
      <w:r w:rsidRPr="65711421">
        <w:rPr>
          <w:color w:val="000000" w:themeColor="text1"/>
          <w:sz w:val="20"/>
          <w:szCs w:val="20"/>
        </w:rPr>
        <w:t xml:space="preserve"> </w:t>
      </w:r>
    </w:p>
    <w:p w14:paraId="7B96FCA4" w14:textId="13086A0C" w:rsidR="3975A7E5" w:rsidRDefault="3975A7E5" w:rsidP="3975A7E5">
      <w:pPr>
        <w:spacing w:line="257" w:lineRule="auto"/>
        <w:ind w:firstLine="720"/>
        <w:jc w:val="both"/>
        <w:rPr>
          <w:sz w:val="20"/>
          <w:szCs w:val="20"/>
        </w:rPr>
      </w:pPr>
    </w:p>
    <w:p w14:paraId="39A3B2E2" w14:textId="03DC75E7" w:rsidR="007F2A24" w:rsidRPr="00336FDD" w:rsidRDefault="6B80B66C" w:rsidP="00D4039E">
      <w:pPr>
        <w:jc w:val="both"/>
        <w:rPr>
          <w:color w:val="1B1B1B"/>
          <w:sz w:val="20"/>
          <w:szCs w:val="20"/>
        </w:rPr>
      </w:pPr>
      <w:r w:rsidRPr="445D24DB">
        <w:rPr>
          <w:color w:val="1B1B1B"/>
          <w:sz w:val="20"/>
          <w:szCs w:val="20"/>
        </w:rPr>
        <w:t>Amidst inflationary pressures, unanticipated health hazards and rising healthcare costs</w:t>
      </w:r>
      <w:r w:rsidR="4E40600C" w:rsidRPr="445D24DB">
        <w:rPr>
          <w:color w:val="1B1B1B"/>
          <w:sz w:val="20"/>
          <w:szCs w:val="20"/>
        </w:rPr>
        <w:t xml:space="preserve">, it is imperative to anticipate the overall costs and </w:t>
      </w:r>
      <w:r w:rsidR="7FD18759" w:rsidRPr="445D24DB">
        <w:rPr>
          <w:color w:val="1B1B1B"/>
          <w:sz w:val="20"/>
          <w:szCs w:val="20"/>
        </w:rPr>
        <w:t>generate resources to curb the burden o</w:t>
      </w:r>
      <w:r w:rsidR="073C8604" w:rsidRPr="445D24DB">
        <w:rPr>
          <w:color w:val="1B1B1B"/>
          <w:sz w:val="20"/>
          <w:szCs w:val="20"/>
        </w:rPr>
        <w:t>f rising</w:t>
      </w:r>
      <w:r w:rsidR="7FD18759" w:rsidRPr="445D24DB">
        <w:rPr>
          <w:color w:val="1B1B1B"/>
          <w:sz w:val="20"/>
          <w:szCs w:val="20"/>
        </w:rPr>
        <w:t xml:space="preserve"> healthcare </w:t>
      </w:r>
      <w:r w:rsidR="1AD690A1" w:rsidRPr="445D24DB">
        <w:rPr>
          <w:color w:val="1B1B1B"/>
          <w:sz w:val="20"/>
          <w:szCs w:val="20"/>
        </w:rPr>
        <w:t xml:space="preserve">expenses </w:t>
      </w:r>
      <w:r w:rsidR="7FD18759" w:rsidRPr="445D24DB">
        <w:rPr>
          <w:color w:val="1B1B1B"/>
          <w:sz w:val="20"/>
          <w:szCs w:val="20"/>
        </w:rPr>
        <w:t xml:space="preserve">among low-income individuals. </w:t>
      </w:r>
      <w:r w:rsidR="34A1C4B9" w:rsidRPr="445D24DB">
        <w:rPr>
          <w:color w:val="1B1B1B"/>
          <w:sz w:val="20"/>
          <w:szCs w:val="20"/>
        </w:rPr>
        <w:t>Accurately f</w:t>
      </w:r>
      <w:r w:rsidR="1ED9A682" w:rsidRPr="445D24DB">
        <w:rPr>
          <w:color w:val="1B1B1B"/>
          <w:sz w:val="20"/>
          <w:szCs w:val="20"/>
        </w:rPr>
        <w:t>orecast</w:t>
      </w:r>
      <w:r w:rsidR="4EC66C87" w:rsidRPr="445D24DB">
        <w:rPr>
          <w:color w:val="1B1B1B"/>
          <w:sz w:val="20"/>
          <w:szCs w:val="20"/>
        </w:rPr>
        <w:t>ing</w:t>
      </w:r>
      <w:r w:rsidR="1ED9A682" w:rsidRPr="445D24DB">
        <w:rPr>
          <w:color w:val="1B1B1B"/>
          <w:sz w:val="20"/>
          <w:szCs w:val="20"/>
        </w:rPr>
        <w:t xml:space="preserve"> the increasing health spend</w:t>
      </w:r>
      <w:r w:rsidR="1454A778" w:rsidRPr="445D24DB">
        <w:rPr>
          <w:color w:val="1B1B1B"/>
          <w:sz w:val="20"/>
          <w:szCs w:val="20"/>
        </w:rPr>
        <w:t xml:space="preserve"> is central to achieve equity in healthcare services</w:t>
      </w:r>
      <w:r w:rsidR="1ED9A682" w:rsidRPr="445D24DB">
        <w:rPr>
          <w:color w:val="1B1B1B"/>
          <w:sz w:val="20"/>
          <w:szCs w:val="20"/>
        </w:rPr>
        <w:t>,</w:t>
      </w:r>
      <w:r w:rsidRPr="445D24DB">
        <w:rPr>
          <w:color w:val="1B1B1B"/>
          <w:sz w:val="20"/>
          <w:szCs w:val="20"/>
        </w:rPr>
        <w:t xml:space="preserve"> </w:t>
      </w:r>
      <w:r w:rsidR="2EBB787E" w:rsidRPr="445D24DB">
        <w:rPr>
          <w:color w:val="1B1B1B"/>
          <w:sz w:val="20"/>
          <w:szCs w:val="20"/>
        </w:rPr>
        <w:t xml:space="preserve">thus, </w:t>
      </w:r>
      <w:r w:rsidRPr="445D24DB">
        <w:rPr>
          <w:color w:val="1B1B1B"/>
          <w:sz w:val="20"/>
          <w:szCs w:val="20"/>
        </w:rPr>
        <w:t xml:space="preserve">the </w:t>
      </w:r>
      <w:r w:rsidR="57C8D39B" w:rsidRPr="445D24DB">
        <w:rPr>
          <w:color w:val="1B1B1B"/>
          <w:sz w:val="20"/>
          <w:szCs w:val="20"/>
        </w:rPr>
        <w:t xml:space="preserve">Office of the Actuary at </w:t>
      </w:r>
      <w:r w:rsidRPr="445D24DB">
        <w:rPr>
          <w:color w:val="1B1B1B"/>
          <w:sz w:val="20"/>
          <w:szCs w:val="20"/>
        </w:rPr>
        <w:t>Centers</w:t>
      </w:r>
      <w:r w:rsidR="12C9E7A7" w:rsidRPr="445D24DB">
        <w:rPr>
          <w:color w:val="1B1B1B"/>
          <w:sz w:val="20"/>
          <w:szCs w:val="20"/>
        </w:rPr>
        <w:t xml:space="preserve"> </w:t>
      </w:r>
      <w:r w:rsidR="40863224" w:rsidRPr="445D24DB">
        <w:rPr>
          <w:color w:val="1B1B1B"/>
          <w:sz w:val="20"/>
          <w:szCs w:val="20"/>
        </w:rPr>
        <w:t>(OATC)</w:t>
      </w:r>
      <w:r w:rsidRPr="445D24DB">
        <w:rPr>
          <w:color w:val="1B1B1B"/>
          <w:sz w:val="20"/>
          <w:szCs w:val="20"/>
        </w:rPr>
        <w:t xml:space="preserve"> for Medicare &amp; Medicaid </w:t>
      </w:r>
      <w:r w:rsidR="637FE95D" w:rsidRPr="445D24DB">
        <w:rPr>
          <w:color w:val="1B1B1B"/>
          <w:sz w:val="20"/>
          <w:szCs w:val="20"/>
        </w:rPr>
        <w:t>Service</w:t>
      </w:r>
      <w:r w:rsidR="2F79B846" w:rsidRPr="445D24DB">
        <w:rPr>
          <w:color w:val="1B1B1B"/>
          <w:sz w:val="20"/>
          <w:szCs w:val="20"/>
        </w:rPr>
        <w:t xml:space="preserve"> and the Congressional Budget Office (CBO) have followed t</w:t>
      </w:r>
      <w:r w:rsidR="6D997F66" w:rsidRPr="445D24DB">
        <w:rPr>
          <w:color w:val="1B1B1B"/>
          <w:sz w:val="20"/>
          <w:szCs w:val="20"/>
        </w:rPr>
        <w:t xml:space="preserve">he concept of </w:t>
      </w:r>
      <w:r w:rsidR="7233D511" w:rsidRPr="445D24DB">
        <w:rPr>
          <w:color w:val="1B1B1B"/>
          <w:sz w:val="20"/>
          <w:szCs w:val="20"/>
        </w:rPr>
        <w:t>excess cost growth (ECG), characteri</w:t>
      </w:r>
      <w:r w:rsidR="0FA1B9D1" w:rsidRPr="445D24DB">
        <w:rPr>
          <w:color w:val="1B1B1B"/>
          <w:sz w:val="20"/>
          <w:szCs w:val="20"/>
        </w:rPr>
        <w:t>zing both</w:t>
      </w:r>
      <w:r w:rsidR="7233D511" w:rsidRPr="445D24DB">
        <w:rPr>
          <w:color w:val="1B1B1B"/>
          <w:sz w:val="20"/>
          <w:szCs w:val="20"/>
        </w:rPr>
        <w:t xml:space="preserve"> historical </w:t>
      </w:r>
      <w:r w:rsidR="6B02A209" w:rsidRPr="445D24DB">
        <w:rPr>
          <w:color w:val="1B1B1B"/>
          <w:sz w:val="20"/>
          <w:szCs w:val="20"/>
        </w:rPr>
        <w:t>spending trends and helping project future healthcare aggre</w:t>
      </w:r>
      <w:r w:rsidR="09778AC3" w:rsidRPr="445D24DB">
        <w:rPr>
          <w:color w:val="1B1B1B"/>
          <w:sz w:val="20"/>
          <w:szCs w:val="20"/>
        </w:rPr>
        <w:t>gate expenditures</w:t>
      </w:r>
      <w:sdt>
        <w:sdtPr>
          <w:rPr>
            <w:color w:val="1B1B1B"/>
            <w:sz w:val="20"/>
            <w:szCs w:val="20"/>
          </w:rPr>
          <w:id w:val="-1173259798"/>
          <w:lock w:val="contentLocked"/>
          <w:placeholder>
            <w:docPart w:val="32A8CB779CEB6048BB480CE872C78085"/>
          </w:placeholder>
          <w:citation/>
        </w:sdtPr>
        <w:sdtContent>
          <w:r w:rsidR="00105D72">
            <w:rPr>
              <w:color w:val="1B1B1B"/>
              <w:sz w:val="20"/>
              <w:szCs w:val="20"/>
            </w:rPr>
            <w:fldChar w:fldCharType="begin"/>
          </w:r>
          <w:r w:rsidR="00105D72">
            <w:rPr>
              <w:color w:val="1B1B1B"/>
              <w:sz w:val="20"/>
              <w:szCs w:val="20"/>
            </w:rPr>
            <w:instrText xml:space="preserve"> CITATION Tho13 \l 1033 </w:instrText>
          </w:r>
          <w:r w:rsidR="00105D72">
            <w:rPr>
              <w:color w:val="1B1B1B"/>
              <w:sz w:val="20"/>
              <w:szCs w:val="20"/>
            </w:rPr>
            <w:fldChar w:fldCharType="separate"/>
          </w:r>
          <w:r w:rsidR="00296285">
            <w:rPr>
              <w:color w:val="1B1B1B"/>
              <w:sz w:val="20"/>
              <w:szCs w:val="20"/>
            </w:rPr>
            <w:t xml:space="preserve"> </w:t>
          </w:r>
          <w:r w:rsidR="00296285" w:rsidRPr="00296285">
            <w:rPr>
              <w:color w:val="1B1B1B"/>
              <w:sz w:val="20"/>
              <w:szCs w:val="20"/>
            </w:rPr>
            <w:t>[27]</w:t>
          </w:r>
          <w:r w:rsidR="00105D72">
            <w:rPr>
              <w:color w:val="1B1B1B"/>
              <w:sz w:val="20"/>
              <w:szCs w:val="20"/>
            </w:rPr>
            <w:fldChar w:fldCharType="end"/>
          </w:r>
        </w:sdtContent>
      </w:sdt>
      <w:r w:rsidR="7058AA1C">
        <w:rPr>
          <w:color w:val="1B1B1B"/>
          <w:sz w:val="20"/>
          <w:szCs w:val="20"/>
        </w:rPr>
        <w:t xml:space="preserve">. These organizations participate in current-law projections for </w:t>
      </w:r>
      <w:r w:rsidR="4915E2A5">
        <w:rPr>
          <w:color w:val="1B1B1B"/>
          <w:sz w:val="20"/>
          <w:szCs w:val="20"/>
        </w:rPr>
        <w:t xml:space="preserve">Medicare spending </w:t>
      </w:r>
      <w:r w:rsidR="5D281765">
        <w:rPr>
          <w:color w:val="1B1B1B"/>
          <w:sz w:val="20"/>
          <w:szCs w:val="20"/>
        </w:rPr>
        <w:t xml:space="preserve">to provide a baseline for </w:t>
      </w:r>
      <w:r w:rsidR="6AA077F8">
        <w:rPr>
          <w:color w:val="1B1B1B"/>
          <w:sz w:val="20"/>
          <w:szCs w:val="20"/>
        </w:rPr>
        <w:t xml:space="preserve">the financial solvency </w:t>
      </w:r>
      <w:r w:rsidR="46A7B24E">
        <w:rPr>
          <w:color w:val="1B1B1B"/>
          <w:sz w:val="20"/>
          <w:szCs w:val="20"/>
        </w:rPr>
        <w:t xml:space="preserve">for the program </w:t>
      </w:r>
      <w:r w:rsidR="3E9205BE">
        <w:rPr>
          <w:color w:val="1B1B1B"/>
          <w:sz w:val="20"/>
          <w:szCs w:val="20"/>
        </w:rPr>
        <w:t xml:space="preserve">as well as </w:t>
      </w:r>
      <w:r w:rsidR="4F07D2A0">
        <w:rPr>
          <w:color w:val="1B1B1B"/>
          <w:sz w:val="20"/>
          <w:szCs w:val="20"/>
        </w:rPr>
        <w:t xml:space="preserve">forecast budgetary effects of new healthcare policies </w:t>
      </w:r>
      <w:r w:rsidR="37F8CB6F">
        <w:rPr>
          <w:color w:val="1B1B1B"/>
          <w:sz w:val="20"/>
          <w:szCs w:val="20"/>
        </w:rPr>
        <w:t xml:space="preserve">for </w:t>
      </w:r>
      <w:r w:rsidR="7DFCE27A">
        <w:rPr>
          <w:color w:val="1B1B1B"/>
          <w:sz w:val="20"/>
          <w:szCs w:val="20"/>
        </w:rPr>
        <w:t>Congress</w:t>
      </w:r>
      <w:r w:rsidR="035490E0">
        <w:rPr>
          <w:color w:val="1B1B1B"/>
          <w:sz w:val="20"/>
          <w:szCs w:val="20"/>
        </w:rPr>
        <w:t xml:space="preserve"> </w:t>
      </w:r>
      <w:sdt>
        <w:sdtPr>
          <w:rPr>
            <w:color w:val="1B1B1B"/>
            <w:sz w:val="20"/>
            <w:szCs w:val="20"/>
          </w:rPr>
          <w:id w:val="-2044204398"/>
          <w:lock w:val="contentLocked"/>
          <w:placeholder>
            <w:docPart w:val="32A8CB779CEB6048BB480CE872C78085"/>
          </w:placeholder>
          <w:citation/>
        </w:sdtPr>
        <w:sdtContent>
          <w:r w:rsidR="007F534F">
            <w:rPr>
              <w:color w:val="1B1B1B"/>
              <w:sz w:val="20"/>
              <w:szCs w:val="20"/>
            </w:rPr>
            <w:fldChar w:fldCharType="begin"/>
          </w:r>
          <w:r w:rsidR="007F534F">
            <w:rPr>
              <w:color w:val="1B1B1B"/>
              <w:sz w:val="20"/>
              <w:szCs w:val="20"/>
            </w:rPr>
            <w:instrText xml:space="preserve"> CITATION Tho13 \l 1033 </w:instrText>
          </w:r>
          <w:r w:rsidR="007F534F">
            <w:rPr>
              <w:color w:val="1B1B1B"/>
              <w:sz w:val="20"/>
              <w:szCs w:val="20"/>
            </w:rPr>
            <w:fldChar w:fldCharType="separate"/>
          </w:r>
          <w:r w:rsidR="00296285" w:rsidRPr="00296285">
            <w:rPr>
              <w:color w:val="1B1B1B"/>
              <w:sz w:val="20"/>
              <w:szCs w:val="20"/>
            </w:rPr>
            <w:t>[27]</w:t>
          </w:r>
          <w:r w:rsidR="007F534F">
            <w:rPr>
              <w:color w:val="1B1B1B"/>
              <w:sz w:val="20"/>
              <w:szCs w:val="20"/>
            </w:rPr>
            <w:fldChar w:fldCharType="end"/>
          </w:r>
        </w:sdtContent>
      </w:sdt>
      <w:r w:rsidR="035490E0">
        <w:rPr>
          <w:color w:val="1B1B1B"/>
          <w:sz w:val="20"/>
          <w:szCs w:val="20"/>
        </w:rPr>
        <w:t xml:space="preserve">. </w:t>
      </w:r>
      <w:r w:rsidR="15C39F39">
        <w:rPr>
          <w:color w:val="1B1B1B"/>
          <w:sz w:val="20"/>
          <w:szCs w:val="20"/>
        </w:rPr>
        <w:t>To establish long range projections, t</w:t>
      </w:r>
      <w:r w:rsidR="13234A26">
        <w:rPr>
          <w:color w:val="1B1B1B"/>
          <w:sz w:val="20"/>
          <w:szCs w:val="20"/>
        </w:rPr>
        <w:t xml:space="preserve">he OATC </w:t>
      </w:r>
      <w:r w:rsidR="42421D77">
        <w:rPr>
          <w:color w:val="1B1B1B"/>
          <w:sz w:val="20"/>
          <w:szCs w:val="20"/>
        </w:rPr>
        <w:t>had long used</w:t>
      </w:r>
      <w:r w:rsidR="2FDE74C0">
        <w:rPr>
          <w:color w:val="1B1B1B"/>
          <w:sz w:val="20"/>
          <w:szCs w:val="20"/>
        </w:rPr>
        <w:t xml:space="preserve"> excess growth assumption of </w:t>
      </w:r>
      <w:r w:rsidR="7EFB341A">
        <w:rPr>
          <w:color w:val="1B1B1B"/>
          <w:sz w:val="20"/>
          <w:szCs w:val="20"/>
        </w:rPr>
        <w:t xml:space="preserve">the projected </w:t>
      </w:r>
      <w:r w:rsidR="49591FFA">
        <w:rPr>
          <w:color w:val="1B1B1B"/>
          <w:sz w:val="20"/>
          <w:szCs w:val="20"/>
        </w:rPr>
        <w:t>GDP growth rate plu</w:t>
      </w:r>
      <w:r w:rsidR="52B68869">
        <w:rPr>
          <w:color w:val="1B1B1B"/>
          <w:sz w:val="20"/>
          <w:szCs w:val="20"/>
        </w:rPr>
        <w:t xml:space="preserve">s 1 combined with </w:t>
      </w:r>
      <w:r w:rsidR="291E3F00">
        <w:rPr>
          <w:color w:val="1B1B1B"/>
          <w:sz w:val="20"/>
          <w:szCs w:val="20"/>
        </w:rPr>
        <w:t>a model called computable general equilibrium model</w:t>
      </w:r>
      <w:r w:rsidR="13C26561">
        <w:rPr>
          <w:color w:val="1B1B1B"/>
          <w:sz w:val="20"/>
          <w:szCs w:val="20"/>
        </w:rPr>
        <w:t xml:space="preserve"> (CGE)</w:t>
      </w:r>
      <w:r w:rsidR="42421D77">
        <w:rPr>
          <w:color w:val="1B1B1B"/>
          <w:sz w:val="20"/>
          <w:szCs w:val="20"/>
        </w:rPr>
        <w:t xml:space="preserve">. Recently, they have transitioned into </w:t>
      </w:r>
      <w:r w:rsidR="1DC2A009">
        <w:rPr>
          <w:color w:val="1B1B1B"/>
          <w:sz w:val="20"/>
          <w:szCs w:val="20"/>
        </w:rPr>
        <w:t xml:space="preserve">Factors Contributing to </w:t>
      </w:r>
      <w:r w:rsidR="2580566C">
        <w:rPr>
          <w:color w:val="1B1B1B"/>
          <w:sz w:val="20"/>
          <w:szCs w:val="20"/>
        </w:rPr>
        <w:t>Growth model complementing the ECG</w:t>
      </w:r>
      <w:sdt>
        <w:sdtPr>
          <w:rPr>
            <w:color w:val="1B1B1B"/>
            <w:sz w:val="20"/>
            <w:szCs w:val="20"/>
          </w:rPr>
          <w:id w:val="2115790523"/>
          <w:lock w:val="contentLocked"/>
          <w:placeholder>
            <w:docPart w:val="32A8CB779CEB6048BB480CE872C78085"/>
          </w:placeholder>
          <w:citation/>
        </w:sdtPr>
        <w:sdtContent>
          <w:r w:rsidR="00F0359D">
            <w:rPr>
              <w:color w:val="1B1B1B"/>
              <w:sz w:val="20"/>
              <w:szCs w:val="20"/>
            </w:rPr>
            <w:fldChar w:fldCharType="begin"/>
          </w:r>
          <w:r w:rsidR="00F0359D">
            <w:rPr>
              <w:color w:val="1B1B1B"/>
              <w:sz w:val="20"/>
              <w:szCs w:val="20"/>
            </w:rPr>
            <w:instrText xml:space="preserve"> CITATION Tho13 \l 1033 </w:instrText>
          </w:r>
          <w:r w:rsidR="00F0359D">
            <w:rPr>
              <w:color w:val="1B1B1B"/>
              <w:sz w:val="20"/>
              <w:szCs w:val="20"/>
            </w:rPr>
            <w:fldChar w:fldCharType="separate"/>
          </w:r>
          <w:r w:rsidR="00296285">
            <w:rPr>
              <w:color w:val="1B1B1B"/>
              <w:sz w:val="20"/>
              <w:szCs w:val="20"/>
            </w:rPr>
            <w:t xml:space="preserve"> </w:t>
          </w:r>
          <w:r w:rsidR="00296285" w:rsidRPr="00296285">
            <w:rPr>
              <w:color w:val="1B1B1B"/>
              <w:sz w:val="20"/>
              <w:szCs w:val="20"/>
            </w:rPr>
            <w:t>[27]</w:t>
          </w:r>
          <w:r w:rsidR="00F0359D">
            <w:rPr>
              <w:color w:val="1B1B1B"/>
              <w:sz w:val="20"/>
              <w:szCs w:val="20"/>
            </w:rPr>
            <w:fldChar w:fldCharType="end"/>
          </w:r>
        </w:sdtContent>
      </w:sdt>
      <w:r w:rsidR="2580566C">
        <w:rPr>
          <w:color w:val="1B1B1B"/>
          <w:sz w:val="20"/>
          <w:szCs w:val="20"/>
        </w:rPr>
        <w:t xml:space="preserve">. </w:t>
      </w:r>
      <w:r w:rsidR="1E239CB0">
        <w:rPr>
          <w:color w:val="1B1B1B"/>
          <w:sz w:val="20"/>
          <w:szCs w:val="20"/>
        </w:rPr>
        <w:t>Likewise,</w:t>
      </w:r>
      <w:r w:rsidR="2580566C">
        <w:rPr>
          <w:color w:val="1B1B1B"/>
          <w:sz w:val="20"/>
          <w:szCs w:val="20"/>
        </w:rPr>
        <w:t xml:space="preserve"> the CBO</w:t>
      </w:r>
      <w:r w:rsidR="693FA37B">
        <w:rPr>
          <w:color w:val="1B1B1B"/>
          <w:sz w:val="20"/>
          <w:szCs w:val="20"/>
        </w:rPr>
        <w:t xml:space="preserve"> has historically </w:t>
      </w:r>
      <w:r w:rsidR="05B66D2C">
        <w:rPr>
          <w:color w:val="1B1B1B"/>
          <w:sz w:val="20"/>
          <w:szCs w:val="20"/>
        </w:rPr>
        <w:t>relied on</w:t>
      </w:r>
      <w:r w:rsidR="693FA37B">
        <w:rPr>
          <w:color w:val="1B1B1B"/>
          <w:sz w:val="20"/>
          <w:szCs w:val="20"/>
        </w:rPr>
        <w:t xml:space="preserve"> </w:t>
      </w:r>
      <w:r w:rsidR="384431AD">
        <w:rPr>
          <w:color w:val="1B1B1B"/>
          <w:sz w:val="20"/>
          <w:szCs w:val="20"/>
        </w:rPr>
        <w:t xml:space="preserve">different long-rate cost growth </w:t>
      </w:r>
      <w:r w:rsidR="57A1D6A8">
        <w:rPr>
          <w:color w:val="1B1B1B"/>
          <w:sz w:val="20"/>
          <w:szCs w:val="20"/>
        </w:rPr>
        <w:t>assumptions</w:t>
      </w:r>
      <w:r w:rsidR="384431AD">
        <w:rPr>
          <w:color w:val="1B1B1B"/>
          <w:sz w:val="20"/>
          <w:szCs w:val="20"/>
        </w:rPr>
        <w:t xml:space="preserve"> </w:t>
      </w:r>
      <w:r w:rsidR="072518E2">
        <w:rPr>
          <w:color w:val="1B1B1B"/>
          <w:sz w:val="20"/>
          <w:szCs w:val="20"/>
        </w:rPr>
        <w:t xml:space="preserve">along with rates of deceleration in cost growth, painting vastly different picture of cost increase than OATC did. </w:t>
      </w:r>
      <w:r w:rsidR="164DD4C8">
        <w:rPr>
          <w:color w:val="1B1B1B"/>
          <w:sz w:val="20"/>
          <w:szCs w:val="20"/>
        </w:rPr>
        <w:t xml:space="preserve">As per the researchers for the Medicaid </w:t>
      </w:r>
      <w:r w:rsidR="214BD69A">
        <w:rPr>
          <w:color w:val="1B1B1B"/>
          <w:sz w:val="20"/>
          <w:szCs w:val="20"/>
        </w:rPr>
        <w:t xml:space="preserve">Time Series Models, </w:t>
      </w:r>
      <w:r w:rsidR="1A49EFD4">
        <w:rPr>
          <w:color w:val="1B1B1B"/>
          <w:sz w:val="20"/>
          <w:szCs w:val="20"/>
        </w:rPr>
        <w:t xml:space="preserve">a divergence in projections </w:t>
      </w:r>
      <w:r w:rsidR="214BD69A">
        <w:rPr>
          <w:color w:val="1B1B1B"/>
          <w:sz w:val="20"/>
          <w:szCs w:val="20"/>
        </w:rPr>
        <w:t xml:space="preserve">was found </w:t>
      </w:r>
      <w:r w:rsidR="1E558247">
        <w:rPr>
          <w:color w:val="1B1B1B"/>
          <w:sz w:val="20"/>
          <w:szCs w:val="20"/>
        </w:rPr>
        <w:t>in</w:t>
      </w:r>
      <w:r w:rsidR="214BD69A">
        <w:rPr>
          <w:color w:val="1B1B1B"/>
          <w:sz w:val="20"/>
          <w:szCs w:val="20"/>
        </w:rPr>
        <w:t xml:space="preserve"> </w:t>
      </w:r>
      <w:r w:rsidR="1E558247">
        <w:rPr>
          <w:color w:val="1B1B1B"/>
          <w:sz w:val="20"/>
          <w:szCs w:val="20"/>
        </w:rPr>
        <w:t>both models</w:t>
      </w:r>
      <w:r w:rsidR="214BD69A">
        <w:rPr>
          <w:color w:val="1B1B1B"/>
          <w:sz w:val="20"/>
          <w:szCs w:val="20"/>
        </w:rPr>
        <w:t xml:space="preserve"> due to lack of consideration </w:t>
      </w:r>
      <w:r w:rsidR="0D3F0D3F">
        <w:rPr>
          <w:color w:val="1B1B1B"/>
          <w:sz w:val="20"/>
          <w:szCs w:val="20"/>
        </w:rPr>
        <w:t xml:space="preserve">and incorporation of variables other than GDP </w:t>
      </w:r>
      <w:r w:rsidR="1E558247">
        <w:rPr>
          <w:color w:val="1B1B1B"/>
          <w:sz w:val="20"/>
          <w:szCs w:val="20"/>
        </w:rPr>
        <w:t xml:space="preserve">growth. Therefore, the </w:t>
      </w:r>
      <w:r w:rsidR="2D6350F8">
        <w:rPr>
          <w:color w:val="1B1B1B"/>
          <w:sz w:val="20"/>
          <w:szCs w:val="20"/>
        </w:rPr>
        <w:t>researchers had further classified the</w:t>
      </w:r>
      <w:r w:rsidR="58A18AFA">
        <w:rPr>
          <w:color w:val="1B1B1B"/>
          <w:sz w:val="20"/>
          <w:szCs w:val="20"/>
        </w:rPr>
        <w:t xml:space="preserve"> time series models as </w:t>
      </w:r>
      <w:r w:rsidR="32E65F02">
        <w:rPr>
          <w:color w:val="1B1B1B"/>
          <w:sz w:val="20"/>
          <w:szCs w:val="20"/>
        </w:rPr>
        <w:t>Auto Regressive M</w:t>
      </w:r>
      <w:r w:rsidR="58A18AFA">
        <w:rPr>
          <w:color w:val="1B1B1B"/>
          <w:sz w:val="20"/>
          <w:szCs w:val="20"/>
        </w:rPr>
        <w:t xml:space="preserve">oving </w:t>
      </w:r>
      <w:r w:rsidR="32E65F02">
        <w:rPr>
          <w:color w:val="1B1B1B"/>
          <w:sz w:val="20"/>
          <w:szCs w:val="20"/>
        </w:rPr>
        <w:t>A</w:t>
      </w:r>
      <w:r w:rsidR="58A18AFA">
        <w:rPr>
          <w:color w:val="1B1B1B"/>
          <w:sz w:val="20"/>
          <w:szCs w:val="20"/>
        </w:rPr>
        <w:t>verages</w:t>
      </w:r>
      <w:r w:rsidR="32E65F02">
        <w:rPr>
          <w:color w:val="1B1B1B"/>
          <w:sz w:val="20"/>
          <w:szCs w:val="20"/>
        </w:rPr>
        <w:t xml:space="preserve"> to reconcile the </w:t>
      </w:r>
      <w:r w:rsidR="226AD3C7">
        <w:rPr>
          <w:color w:val="1B1B1B"/>
          <w:sz w:val="20"/>
          <w:szCs w:val="20"/>
        </w:rPr>
        <w:t>divergence</w:t>
      </w:r>
      <w:sdt>
        <w:sdtPr>
          <w:rPr>
            <w:color w:val="1B1B1B"/>
            <w:sz w:val="20"/>
            <w:szCs w:val="20"/>
          </w:rPr>
          <w:id w:val="665752921"/>
          <w:lock w:val="contentLocked"/>
          <w:placeholder>
            <w:docPart w:val="32A8CB779CEB6048BB480CE872C78085"/>
          </w:placeholder>
          <w:citation/>
        </w:sdtPr>
        <w:sdtContent>
          <w:r w:rsidR="00647EC1">
            <w:rPr>
              <w:color w:val="1B1B1B"/>
              <w:sz w:val="20"/>
              <w:szCs w:val="20"/>
            </w:rPr>
            <w:fldChar w:fldCharType="begin"/>
          </w:r>
          <w:r w:rsidR="00647EC1">
            <w:rPr>
              <w:color w:val="1B1B1B"/>
              <w:sz w:val="20"/>
              <w:szCs w:val="20"/>
            </w:rPr>
            <w:instrText xml:space="preserve"> CITATION Tho13 \l 1033 </w:instrText>
          </w:r>
          <w:r w:rsidR="00647EC1">
            <w:rPr>
              <w:color w:val="1B1B1B"/>
              <w:sz w:val="20"/>
              <w:szCs w:val="20"/>
            </w:rPr>
            <w:fldChar w:fldCharType="separate"/>
          </w:r>
          <w:r w:rsidR="00296285">
            <w:rPr>
              <w:color w:val="1B1B1B"/>
              <w:sz w:val="20"/>
              <w:szCs w:val="20"/>
            </w:rPr>
            <w:t xml:space="preserve"> </w:t>
          </w:r>
          <w:r w:rsidR="00296285" w:rsidRPr="00296285">
            <w:rPr>
              <w:color w:val="1B1B1B"/>
              <w:sz w:val="20"/>
              <w:szCs w:val="20"/>
            </w:rPr>
            <w:t>[27]</w:t>
          </w:r>
          <w:r w:rsidR="00647EC1">
            <w:rPr>
              <w:color w:val="1B1B1B"/>
              <w:sz w:val="20"/>
              <w:szCs w:val="20"/>
            </w:rPr>
            <w:fldChar w:fldCharType="end"/>
          </w:r>
        </w:sdtContent>
      </w:sdt>
      <w:r w:rsidR="226AD3C7">
        <w:rPr>
          <w:color w:val="1B1B1B"/>
          <w:sz w:val="20"/>
          <w:szCs w:val="20"/>
        </w:rPr>
        <w:t>.</w:t>
      </w:r>
      <w:r w:rsidR="711848A6">
        <w:rPr>
          <w:color w:val="1B1B1B"/>
          <w:sz w:val="20"/>
          <w:szCs w:val="20"/>
        </w:rPr>
        <w:t xml:space="preserve"> </w:t>
      </w:r>
      <w:r w:rsidR="15310F61">
        <w:rPr>
          <w:color w:val="1B1B1B"/>
          <w:sz w:val="20"/>
          <w:szCs w:val="20"/>
        </w:rPr>
        <w:t xml:space="preserve">While </w:t>
      </w:r>
      <w:r w:rsidR="4094D3B5">
        <w:rPr>
          <w:color w:val="1B1B1B"/>
          <w:sz w:val="20"/>
          <w:szCs w:val="20"/>
        </w:rPr>
        <w:t>OATC and OBT have focused heavily on</w:t>
      </w:r>
      <w:r w:rsidR="5C448AE2">
        <w:rPr>
          <w:color w:val="1B1B1B"/>
          <w:sz w:val="20"/>
          <w:szCs w:val="20"/>
        </w:rPr>
        <w:t xml:space="preserve"> using integrated ARMA models to</w:t>
      </w:r>
      <w:r w:rsidR="4094D3B5">
        <w:rPr>
          <w:color w:val="1B1B1B"/>
          <w:sz w:val="20"/>
          <w:szCs w:val="20"/>
        </w:rPr>
        <w:t xml:space="preserve"> forecast the health expenditure to build </w:t>
      </w:r>
      <w:r w:rsidR="6599F218">
        <w:rPr>
          <w:color w:val="1B1B1B"/>
          <w:sz w:val="20"/>
          <w:szCs w:val="20"/>
        </w:rPr>
        <w:t xml:space="preserve">future </w:t>
      </w:r>
      <w:r w:rsidR="4094D3B5">
        <w:rPr>
          <w:color w:val="1B1B1B"/>
          <w:sz w:val="20"/>
          <w:szCs w:val="20"/>
        </w:rPr>
        <w:t>policies</w:t>
      </w:r>
      <w:r w:rsidR="6599F218">
        <w:rPr>
          <w:color w:val="1B1B1B"/>
          <w:sz w:val="20"/>
          <w:szCs w:val="20"/>
        </w:rPr>
        <w:t xml:space="preserve"> for equitable access, </w:t>
      </w:r>
      <w:r w:rsidR="66E0DB12">
        <w:rPr>
          <w:color w:val="1B1B1B"/>
          <w:sz w:val="20"/>
          <w:szCs w:val="20"/>
        </w:rPr>
        <w:t xml:space="preserve">other researchers have used forecasting models that </w:t>
      </w:r>
      <w:r w:rsidR="0061516C">
        <w:rPr>
          <w:color w:val="1B1B1B"/>
          <w:sz w:val="20"/>
          <w:szCs w:val="20"/>
        </w:rPr>
        <w:t xml:space="preserve">are </w:t>
      </w:r>
      <w:r w:rsidR="66E0DB12">
        <w:rPr>
          <w:color w:val="1B1B1B"/>
          <w:sz w:val="20"/>
          <w:szCs w:val="20"/>
        </w:rPr>
        <w:t xml:space="preserve">concerned with projecting </w:t>
      </w:r>
      <w:r w:rsidR="005B3911">
        <w:rPr>
          <w:color w:val="1B1B1B"/>
          <w:sz w:val="20"/>
          <w:szCs w:val="20"/>
        </w:rPr>
        <w:t>l</w:t>
      </w:r>
      <w:r w:rsidR="66E0DB12">
        <w:rPr>
          <w:color w:val="1B1B1B"/>
          <w:sz w:val="20"/>
          <w:szCs w:val="20"/>
        </w:rPr>
        <w:t xml:space="preserve">ife </w:t>
      </w:r>
      <w:r w:rsidR="005B3911">
        <w:rPr>
          <w:color w:val="1B1B1B"/>
          <w:sz w:val="20"/>
          <w:szCs w:val="20"/>
        </w:rPr>
        <w:t>e</w:t>
      </w:r>
      <w:r w:rsidR="66E0DB12">
        <w:rPr>
          <w:color w:val="1B1B1B"/>
          <w:sz w:val="20"/>
          <w:szCs w:val="20"/>
        </w:rPr>
        <w:t xml:space="preserve">xpectancy, </w:t>
      </w:r>
      <w:r w:rsidR="005B3911">
        <w:rPr>
          <w:color w:val="1B1B1B"/>
          <w:sz w:val="20"/>
          <w:szCs w:val="20"/>
        </w:rPr>
        <w:t>y</w:t>
      </w:r>
      <w:r w:rsidR="66E0DB12">
        <w:rPr>
          <w:color w:val="1B1B1B"/>
          <w:sz w:val="20"/>
          <w:szCs w:val="20"/>
        </w:rPr>
        <w:t xml:space="preserve">ears of </w:t>
      </w:r>
      <w:r w:rsidR="005B3911">
        <w:rPr>
          <w:color w:val="1B1B1B"/>
          <w:sz w:val="20"/>
          <w:szCs w:val="20"/>
        </w:rPr>
        <w:t>l</w:t>
      </w:r>
      <w:r w:rsidR="50C98A0C">
        <w:rPr>
          <w:color w:val="1B1B1B"/>
          <w:sz w:val="20"/>
          <w:szCs w:val="20"/>
        </w:rPr>
        <w:t>ife</w:t>
      </w:r>
      <w:r w:rsidR="66E0DB12">
        <w:rPr>
          <w:color w:val="1B1B1B"/>
          <w:sz w:val="20"/>
          <w:szCs w:val="20"/>
        </w:rPr>
        <w:t xml:space="preserve"> </w:t>
      </w:r>
      <w:r w:rsidR="005B3911">
        <w:rPr>
          <w:color w:val="1B1B1B"/>
          <w:sz w:val="20"/>
          <w:szCs w:val="20"/>
        </w:rPr>
        <w:t>l</w:t>
      </w:r>
      <w:r w:rsidR="66E0DB12">
        <w:rPr>
          <w:color w:val="1B1B1B"/>
          <w:sz w:val="20"/>
          <w:szCs w:val="20"/>
        </w:rPr>
        <w:t xml:space="preserve">ost and </w:t>
      </w:r>
      <w:r w:rsidR="005B3911">
        <w:rPr>
          <w:color w:val="1B1B1B"/>
          <w:sz w:val="20"/>
          <w:szCs w:val="20"/>
        </w:rPr>
        <w:t>m</w:t>
      </w:r>
      <w:r w:rsidR="66E0DB12">
        <w:rPr>
          <w:color w:val="1B1B1B"/>
          <w:sz w:val="20"/>
          <w:szCs w:val="20"/>
        </w:rPr>
        <w:t xml:space="preserve">ortality using more than 200 </w:t>
      </w:r>
      <w:r w:rsidR="50C98A0C">
        <w:rPr>
          <w:color w:val="1B1B1B"/>
          <w:sz w:val="20"/>
          <w:szCs w:val="20"/>
        </w:rPr>
        <w:t>causes of death</w:t>
      </w:r>
      <w:r w:rsidR="11001698">
        <w:rPr>
          <w:color w:val="1B1B1B"/>
          <w:sz w:val="20"/>
          <w:szCs w:val="20"/>
        </w:rPr>
        <w:t xml:space="preserve"> globally. </w:t>
      </w:r>
      <w:r w:rsidR="18F7D945">
        <w:rPr>
          <w:color w:val="1B1B1B"/>
          <w:sz w:val="20"/>
          <w:szCs w:val="20"/>
        </w:rPr>
        <w:t>In a study spanning 195 countries of the world,</w:t>
      </w:r>
      <w:r w:rsidR="44A58975">
        <w:rPr>
          <w:color w:val="1B1B1B"/>
          <w:sz w:val="20"/>
          <w:szCs w:val="20"/>
        </w:rPr>
        <w:t xml:space="preserve"> researchers have implemented </w:t>
      </w:r>
      <w:r w:rsidR="5087CA2F">
        <w:rPr>
          <w:color w:val="1B1B1B"/>
          <w:sz w:val="20"/>
          <w:szCs w:val="20"/>
        </w:rPr>
        <w:t xml:space="preserve">a </w:t>
      </w:r>
      <w:r w:rsidR="10A7BD64">
        <w:rPr>
          <w:color w:val="1B1B1B"/>
          <w:sz w:val="20"/>
          <w:szCs w:val="20"/>
        </w:rPr>
        <w:t>t</w:t>
      </w:r>
      <w:r w:rsidR="33DBD8B2">
        <w:rPr>
          <w:color w:val="1B1B1B"/>
          <w:sz w:val="20"/>
          <w:szCs w:val="20"/>
        </w:rPr>
        <w:t>ri</w:t>
      </w:r>
      <w:r w:rsidR="10A7BD64">
        <w:rPr>
          <w:color w:val="1B1B1B"/>
          <w:sz w:val="20"/>
          <w:szCs w:val="20"/>
        </w:rPr>
        <w:t>-component</w:t>
      </w:r>
      <w:r w:rsidR="5087CA2F">
        <w:rPr>
          <w:color w:val="1B1B1B"/>
          <w:sz w:val="20"/>
          <w:szCs w:val="20"/>
        </w:rPr>
        <w:t xml:space="preserve"> model of cause-specific</w:t>
      </w:r>
      <w:r w:rsidR="6484B542">
        <w:rPr>
          <w:color w:val="1B1B1B"/>
          <w:sz w:val="20"/>
          <w:szCs w:val="20"/>
        </w:rPr>
        <w:t xml:space="preserve"> mortality</w:t>
      </w:r>
      <w:r w:rsidR="67D1FB75">
        <w:rPr>
          <w:color w:val="1B1B1B"/>
          <w:sz w:val="20"/>
          <w:szCs w:val="20"/>
        </w:rPr>
        <w:t xml:space="preserve"> broken down by</w:t>
      </w:r>
      <w:r w:rsidR="6484B542">
        <w:rPr>
          <w:color w:val="1B1B1B"/>
          <w:sz w:val="20"/>
          <w:szCs w:val="20"/>
        </w:rPr>
        <w:t xml:space="preserve"> age and </w:t>
      </w:r>
      <w:r w:rsidR="04D64A83">
        <w:rPr>
          <w:color w:val="1B1B1B"/>
          <w:sz w:val="20"/>
          <w:szCs w:val="20"/>
        </w:rPr>
        <w:t xml:space="preserve">sex </w:t>
      </w:r>
      <w:r w:rsidR="5087CA2F">
        <w:rPr>
          <w:color w:val="1B1B1B"/>
          <w:sz w:val="20"/>
          <w:szCs w:val="20"/>
        </w:rPr>
        <w:t>mortality rate</w:t>
      </w:r>
      <w:r w:rsidR="6484B542">
        <w:rPr>
          <w:color w:val="1B1B1B"/>
          <w:sz w:val="20"/>
          <w:szCs w:val="20"/>
        </w:rPr>
        <w:t xml:space="preserve">, life expectancy </w:t>
      </w:r>
      <w:r w:rsidR="209F81CE">
        <w:rPr>
          <w:color w:val="1B1B1B"/>
          <w:sz w:val="20"/>
          <w:szCs w:val="20"/>
        </w:rPr>
        <w:t>years</w:t>
      </w:r>
      <w:r w:rsidR="6484B542">
        <w:rPr>
          <w:color w:val="1B1B1B"/>
          <w:sz w:val="20"/>
          <w:szCs w:val="20"/>
        </w:rPr>
        <w:t xml:space="preserve"> and years of life lost for 250 causes of death worldwide</w:t>
      </w:r>
      <w:sdt>
        <w:sdtPr>
          <w:rPr>
            <w:color w:val="1B1B1B"/>
            <w:sz w:val="20"/>
            <w:szCs w:val="20"/>
          </w:rPr>
          <w:id w:val="1630203289"/>
          <w:lock w:val="contentLocked"/>
          <w:placeholder>
            <w:docPart w:val="32A8CB779CEB6048BB480CE872C78085"/>
          </w:placeholder>
          <w:citation/>
        </w:sdtPr>
        <w:sdtContent>
          <w:r w:rsidR="00B12737">
            <w:rPr>
              <w:color w:val="1B1B1B"/>
              <w:sz w:val="20"/>
              <w:szCs w:val="20"/>
            </w:rPr>
            <w:fldChar w:fldCharType="begin"/>
          </w:r>
          <w:r w:rsidR="00B12737">
            <w:rPr>
              <w:color w:val="1B1B1B"/>
              <w:sz w:val="20"/>
              <w:szCs w:val="20"/>
            </w:rPr>
            <w:instrText xml:space="preserve"> CITATION Kyl18 \l 1033 </w:instrText>
          </w:r>
          <w:r w:rsidR="00B12737">
            <w:rPr>
              <w:color w:val="1B1B1B"/>
              <w:sz w:val="20"/>
              <w:szCs w:val="20"/>
            </w:rPr>
            <w:fldChar w:fldCharType="separate"/>
          </w:r>
          <w:r w:rsidR="00296285">
            <w:rPr>
              <w:color w:val="1B1B1B"/>
              <w:sz w:val="20"/>
              <w:szCs w:val="20"/>
            </w:rPr>
            <w:t xml:space="preserve"> </w:t>
          </w:r>
          <w:r w:rsidR="00296285" w:rsidRPr="00296285">
            <w:rPr>
              <w:color w:val="1B1B1B"/>
              <w:sz w:val="20"/>
              <w:szCs w:val="20"/>
            </w:rPr>
            <w:t>[28]</w:t>
          </w:r>
          <w:r w:rsidR="00B12737">
            <w:rPr>
              <w:color w:val="1B1B1B"/>
              <w:sz w:val="20"/>
              <w:szCs w:val="20"/>
            </w:rPr>
            <w:fldChar w:fldCharType="end"/>
          </w:r>
        </w:sdtContent>
      </w:sdt>
      <w:r w:rsidR="6484B542">
        <w:rPr>
          <w:color w:val="1B1B1B"/>
          <w:sz w:val="20"/>
          <w:szCs w:val="20"/>
        </w:rPr>
        <w:t>.</w:t>
      </w:r>
      <w:r w:rsidR="10A7BD64">
        <w:rPr>
          <w:color w:val="1B1B1B"/>
          <w:sz w:val="20"/>
          <w:szCs w:val="20"/>
        </w:rPr>
        <w:t xml:space="preserve"> In this study, researchers have emphasized causal relations between independent factors, </w:t>
      </w:r>
      <w:r w:rsidR="6620984B">
        <w:rPr>
          <w:color w:val="1B1B1B"/>
          <w:sz w:val="20"/>
          <w:szCs w:val="20"/>
        </w:rPr>
        <w:t>i.e.,</w:t>
      </w:r>
      <w:r w:rsidR="10A7BD64">
        <w:rPr>
          <w:color w:val="1B1B1B"/>
          <w:sz w:val="20"/>
          <w:szCs w:val="20"/>
        </w:rPr>
        <w:t xml:space="preserve"> the 250 causes of death </w:t>
      </w:r>
      <w:r w:rsidR="1AE2F6FD">
        <w:rPr>
          <w:color w:val="1B1B1B"/>
          <w:sz w:val="20"/>
          <w:szCs w:val="20"/>
        </w:rPr>
        <w:t xml:space="preserve">to further </w:t>
      </w:r>
      <w:r w:rsidR="49159611">
        <w:rPr>
          <w:color w:val="1B1B1B"/>
          <w:sz w:val="20"/>
          <w:szCs w:val="20"/>
        </w:rPr>
        <w:t xml:space="preserve">analyze </w:t>
      </w:r>
      <w:r w:rsidR="7BDF546F">
        <w:rPr>
          <w:color w:val="1B1B1B"/>
          <w:sz w:val="20"/>
          <w:szCs w:val="20"/>
        </w:rPr>
        <w:t xml:space="preserve">alternative </w:t>
      </w:r>
      <w:r w:rsidR="4D400200">
        <w:rPr>
          <w:color w:val="1B1B1B"/>
          <w:sz w:val="20"/>
          <w:szCs w:val="20"/>
        </w:rPr>
        <w:t>situations</w:t>
      </w:r>
      <w:r w:rsidR="7BDF546F">
        <w:rPr>
          <w:color w:val="1B1B1B"/>
          <w:sz w:val="20"/>
          <w:szCs w:val="20"/>
        </w:rPr>
        <w:t xml:space="preserve"> </w:t>
      </w:r>
      <w:r w:rsidR="4D400200">
        <w:rPr>
          <w:color w:val="1B1B1B"/>
          <w:sz w:val="20"/>
          <w:szCs w:val="20"/>
        </w:rPr>
        <w:t>caused by</w:t>
      </w:r>
      <w:r w:rsidR="7BDF546F">
        <w:rPr>
          <w:color w:val="1B1B1B"/>
          <w:sz w:val="20"/>
          <w:szCs w:val="20"/>
        </w:rPr>
        <w:t xml:space="preserve"> </w:t>
      </w:r>
      <w:r w:rsidR="767BE754">
        <w:rPr>
          <w:color w:val="1B1B1B"/>
          <w:sz w:val="20"/>
          <w:szCs w:val="20"/>
        </w:rPr>
        <w:t>separate</w:t>
      </w:r>
      <w:r w:rsidR="7BDF546F">
        <w:rPr>
          <w:color w:val="1B1B1B"/>
          <w:sz w:val="20"/>
          <w:szCs w:val="20"/>
        </w:rPr>
        <w:t xml:space="preserve"> set of </w:t>
      </w:r>
      <w:r w:rsidR="4D400200">
        <w:rPr>
          <w:color w:val="1B1B1B"/>
          <w:sz w:val="20"/>
          <w:szCs w:val="20"/>
        </w:rPr>
        <w:t>factors</w:t>
      </w:r>
      <w:r w:rsidR="63F73456">
        <w:rPr>
          <w:color w:val="1B1B1B"/>
          <w:sz w:val="20"/>
          <w:szCs w:val="20"/>
        </w:rPr>
        <w:t xml:space="preserve"> and their impact on future health. While</w:t>
      </w:r>
      <w:r w:rsidR="52350D6C">
        <w:rPr>
          <w:color w:val="1B1B1B"/>
          <w:sz w:val="20"/>
          <w:szCs w:val="20"/>
        </w:rPr>
        <w:t xml:space="preserve"> the study has focused exhaustively on the causes of death and interventions used to project mortality trends, the researchers point that </w:t>
      </w:r>
      <w:r w:rsidR="5FD63F29">
        <w:rPr>
          <w:color w:val="1B1B1B"/>
          <w:sz w:val="20"/>
          <w:szCs w:val="20"/>
        </w:rPr>
        <w:t xml:space="preserve">combining </w:t>
      </w:r>
      <w:r w:rsidR="5771AA39">
        <w:rPr>
          <w:color w:val="1B1B1B"/>
          <w:sz w:val="20"/>
          <w:szCs w:val="20"/>
        </w:rPr>
        <w:t xml:space="preserve">forecasts of other pertinent factors such as health spending, health system efficiency and cost estimates would help fine-tune the model and generate accurate forecasts </w:t>
      </w:r>
      <w:sdt>
        <w:sdtPr>
          <w:rPr>
            <w:color w:val="1B1B1B"/>
            <w:sz w:val="20"/>
            <w:szCs w:val="20"/>
          </w:rPr>
          <w:id w:val="990987830"/>
          <w:lock w:val="contentLocked"/>
          <w:placeholder>
            <w:docPart w:val="32A8CB779CEB6048BB480CE872C78085"/>
          </w:placeholder>
          <w:citation/>
        </w:sdtPr>
        <w:sdtContent>
          <w:r w:rsidR="00124BA2">
            <w:rPr>
              <w:color w:val="1B1B1B"/>
              <w:sz w:val="20"/>
              <w:szCs w:val="20"/>
            </w:rPr>
            <w:fldChar w:fldCharType="begin"/>
          </w:r>
          <w:r w:rsidR="00124BA2">
            <w:rPr>
              <w:color w:val="1B1B1B"/>
              <w:sz w:val="20"/>
              <w:szCs w:val="20"/>
            </w:rPr>
            <w:instrText xml:space="preserve"> CITATION Kyl18 \l 1033 </w:instrText>
          </w:r>
          <w:r w:rsidR="00124BA2">
            <w:rPr>
              <w:color w:val="1B1B1B"/>
              <w:sz w:val="20"/>
              <w:szCs w:val="20"/>
            </w:rPr>
            <w:fldChar w:fldCharType="separate"/>
          </w:r>
          <w:r w:rsidR="00296285" w:rsidRPr="00296285">
            <w:rPr>
              <w:color w:val="1B1B1B"/>
              <w:sz w:val="20"/>
              <w:szCs w:val="20"/>
            </w:rPr>
            <w:t>[28]</w:t>
          </w:r>
          <w:r w:rsidR="00124BA2">
            <w:rPr>
              <w:color w:val="1B1B1B"/>
              <w:sz w:val="20"/>
              <w:szCs w:val="20"/>
            </w:rPr>
            <w:fldChar w:fldCharType="end"/>
          </w:r>
        </w:sdtContent>
      </w:sdt>
      <w:r w:rsidR="325C464B">
        <w:rPr>
          <w:color w:val="1B1B1B"/>
          <w:sz w:val="20"/>
          <w:szCs w:val="20"/>
        </w:rPr>
        <w:t>. Thus, i</w:t>
      </w:r>
      <w:r w:rsidR="226AD3C7">
        <w:rPr>
          <w:color w:val="1B1B1B"/>
          <w:sz w:val="20"/>
          <w:szCs w:val="20"/>
        </w:rPr>
        <w:t>n our analysis,</w:t>
      </w:r>
      <w:r w:rsidR="1E239CB0">
        <w:rPr>
          <w:color w:val="1B1B1B"/>
          <w:sz w:val="20"/>
          <w:szCs w:val="20"/>
        </w:rPr>
        <w:t xml:space="preserve"> we plan to </w:t>
      </w:r>
      <w:r w:rsidR="6F05DBA5">
        <w:rPr>
          <w:color w:val="1B1B1B"/>
          <w:sz w:val="20"/>
          <w:szCs w:val="20"/>
        </w:rPr>
        <w:t>reconcile this</w:t>
      </w:r>
      <w:r w:rsidR="376CECDC">
        <w:rPr>
          <w:color w:val="1B1B1B"/>
          <w:sz w:val="20"/>
          <w:szCs w:val="20"/>
        </w:rPr>
        <w:t xml:space="preserve"> issue</w:t>
      </w:r>
      <w:r w:rsidR="38B9FDD8">
        <w:rPr>
          <w:color w:val="1B1B1B"/>
          <w:sz w:val="20"/>
          <w:szCs w:val="20"/>
        </w:rPr>
        <w:t xml:space="preserve"> by combining the</w:t>
      </w:r>
      <w:r w:rsidR="376CECDC">
        <w:rPr>
          <w:color w:val="1B1B1B"/>
          <w:sz w:val="20"/>
          <w:szCs w:val="20"/>
        </w:rPr>
        <w:t xml:space="preserve"> </w:t>
      </w:r>
      <w:r w:rsidR="16ACF4D5">
        <w:rPr>
          <w:color w:val="1B1B1B"/>
          <w:sz w:val="20"/>
          <w:szCs w:val="20"/>
        </w:rPr>
        <w:t xml:space="preserve">mortality data </w:t>
      </w:r>
      <w:r w:rsidR="63B2F2A6">
        <w:rPr>
          <w:color w:val="1B1B1B"/>
          <w:sz w:val="20"/>
          <w:szCs w:val="20"/>
        </w:rPr>
        <w:t xml:space="preserve">including cause of death with </w:t>
      </w:r>
      <w:r w:rsidR="64FF0E98">
        <w:rPr>
          <w:color w:val="1B1B1B"/>
          <w:sz w:val="20"/>
          <w:szCs w:val="20"/>
        </w:rPr>
        <w:t>census data for health insurance</w:t>
      </w:r>
      <w:r w:rsidR="088491FA">
        <w:rPr>
          <w:color w:val="1B1B1B"/>
          <w:sz w:val="20"/>
          <w:szCs w:val="20"/>
        </w:rPr>
        <w:t xml:space="preserve"> status </w:t>
      </w:r>
      <w:r w:rsidR="65BFF92D">
        <w:rPr>
          <w:color w:val="1B1B1B"/>
          <w:sz w:val="20"/>
          <w:szCs w:val="20"/>
        </w:rPr>
        <w:t>categorized by demographics such as income level, households</w:t>
      </w:r>
      <w:r w:rsidR="69A0927C">
        <w:rPr>
          <w:color w:val="1B1B1B"/>
          <w:sz w:val="20"/>
          <w:szCs w:val="20"/>
        </w:rPr>
        <w:t>,</w:t>
      </w:r>
      <w:r w:rsidR="65BFF92D">
        <w:rPr>
          <w:color w:val="1B1B1B"/>
          <w:sz w:val="20"/>
          <w:szCs w:val="20"/>
        </w:rPr>
        <w:t xml:space="preserve"> and employment status at </w:t>
      </w:r>
      <w:r w:rsidR="7CF815BD">
        <w:rPr>
          <w:color w:val="1B1B1B"/>
          <w:sz w:val="20"/>
          <w:szCs w:val="20"/>
        </w:rPr>
        <w:t xml:space="preserve">state level. This study will </w:t>
      </w:r>
      <w:r w:rsidR="73541B19">
        <w:rPr>
          <w:color w:val="1B1B1B"/>
          <w:sz w:val="20"/>
          <w:szCs w:val="20"/>
        </w:rPr>
        <w:t>focus on</w:t>
      </w:r>
      <w:r w:rsidR="7CF815BD">
        <w:rPr>
          <w:color w:val="1B1B1B"/>
          <w:sz w:val="20"/>
          <w:szCs w:val="20"/>
        </w:rPr>
        <w:t xml:space="preserve"> </w:t>
      </w:r>
      <w:r w:rsidR="5C906053">
        <w:rPr>
          <w:color w:val="1B1B1B"/>
          <w:sz w:val="20"/>
          <w:szCs w:val="20"/>
        </w:rPr>
        <w:t>the use of AR</w:t>
      </w:r>
      <w:r w:rsidR="008C4857">
        <w:rPr>
          <w:color w:val="1B1B1B"/>
          <w:sz w:val="20"/>
          <w:szCs w:val="20"/>
        </w:rPr>
        <w:t>I</w:t>
      </w:r>
      <w:r w:rsidR="5C906053">
        <w:rPr>
          <w:color w:val="1B1B1B"/>
          <w:sz w:val="20"/>
          <w:szCs w:val="20"/>
        </w:rPr>
        <w:t xml:space="preserve">MA models in supplementing the cost projections with the actual mortality scenario at state level on a weekly level. Furthermore, by addressing the need to add relevant </w:t>
      </w:r>
      <w:r w:rsidR="5840D753">
        <w:rPr>
          <w:color w:val="1B1B1B"/>
          <w:sz w:val="20"/>
          <w:szCs w:val="20"/>
        </w:rPr>
        <w:t xml:space="preserve">demographics among </w:t>
      </w:r>
      <w:r w:rsidR="3D857908">
        <w:rPr>
          <w:color w:val="1B1B1B"/>
          <w:sz w:val="20"/>
          <w:szCs w:val="20"/>
        </w:rPr>
        <w:t xml:space="preserve">insured and uninsured </w:t>
      </w:r>
      <w:r w:rsidR="5840D753">
        <w:rPr>
          <w:color w:val="1B1B1B"/>
          <w:sz w:val="20"/>
          <w:szCs w:val="20"/>
        </w:rPr>
        <w:t>population across states, we seek to reduce</w:t>
      </w:r>
      <w:r w:rsidR="38B9FDD8">
        <w:rPr>
          <w:color w:val="1B1B1B"/>
          <w:sz w:val="20"/>
          <w:szCs w:val="20"/>
        </w:rPr>
        <w:t xml:space="preserve"> </w:t>
      </w:r>
      <w:r w:rsidR="1E239CB0">
        <w:rPr>
          <w:color w:val="1B1B1B"/>
          <w:sz w:val="20"/>
          <w:szCs w:val="20"/>
        </w:rPr>
        <w:t xml:space="preserve">biases of the </w:t>
      </w:r>
      <w:r w:rsidR="68896B4A">
        <w:rPr>
          <w:color w:val="1B1B1B"/>
          <w:sz w:val="20"/>
          <w:szCs w:val="20"/>
        </w:rPr>
        <w:t>long-term</w:t>
      </w:r>
      <w:r w:rsidR="1E239CB0">
        <w:rPr>
          <w:color w:val="1B1B1B"/>
          <w:sz w:val="20"/>
          <w:szCs w:val="20"/>
        </w:rPr>
        <w:t xml:space="preserve"> trends by </w:t>
      </w:r>
      <w:r w:rsidR="377DDA7E">
        <w:rPr>
          <w:color w:val="1B1B1B"/>
          <w:sz w:val="20"/>
          <w:szCs w:val="20"/>
        </w:rPr>
        <w:t xml:space="preserve">adopting </w:t>
      </w:r>
      <w:r w:rsidR="005B3911">
        <w:rPr>
          <w:color w:val="1B1B1B"/>
          <w:sz w:val="20"/>
          <w:szCs w:val="20"/>
        </w:rPr>
        <w:t>i</w:t>
      </w:r>
      <w:r w:rsidR="377DDA7E">
        <w:rPr>
          <w:color w:val="1B1B1B"/>
          <w:sz w:val="20"/>
          <w:szCs w:val="20"/>
        </w:rPr>
        <w:t xml:space="preserve">ntegrated </w:t>
      </w:r>
      <w:r w:rsidR="005B3911">
        <w:rPr>
          <w:color w:val="1B1B1B"/>
          <w:sz w:val="20"/>
          <w:szCs w:val="20"/>
        </w:rPr>
        <w:t>p</w:t>
      </w:r>
      <w:r w:rsidR="377DDA7E">
        <w:rPr>
          <w:color w:val="1B1B1B"/>
          <w:sz w:val="20"/>
          <w:szCs w:val="20"/>
        </w:rPr>
        <w:t xml:space="preserve">rocess and </w:t>
      </w:r>
      <w:r w:rsidR="005B3911">
        <w:rPr>
          <w:color w:val="1B1B1B"/>
          <w:sz w:val="20"/>
          <w:szCs w:val="20"/>
        </w:rPr>
        <w:t>e</w:t>
      </w:r>
      <w:r w:rsidR="377DDA7E">
        <w:rPr>
          <w:color w:val="1B1B1B"/>
          <w:sz w:val="20"/>
          <w:szCs w:val="20"/>
        </w:rPr>
        <w:t xml:space="preserve">xponential </w:t>
      </w:r>
      <w:r w:rsidR="005B3911">
        <w:rPr>
          <w:color w:val="1B1B1B"/>
          <w:sz w:val="20"/>
          <w:szCs w:val="20"/>
        </w:rPr>
        <w:t>s</w:t>
      </w:r>
      <w:r w:rsidR="377DDA7E">
        <w:rPr>
          <w:color w:val="1B1B1B"/>
          <w:sz w:val="20"/>
          <w:szCs w:val="20"/>
        </w:rPr>
        <w:t xml:space="preserve">moothing in the </w:t>
      </w:r>
      <w:r w:rsidR="005B3911">
        <w:rPr>
          <w:color w:val="1B1B1B"/>
          <w:sz w:val="20"/>
          <w:szCs w:val="20"/>
        </w:rPr>
        <w:t>a</w:t>
      </w:r>
      <w:r w:rsidR="377DDA7E">
        <w:rPr>
          <w:color w:val="1B1B1B"/>
          <w:sz w:val="20"/>
          <w:szCs w:val="20"/>
        </w:rPr>
        <w:t>uto</w:t>
      </w:r>
      <w:r w:rsidR="005B3911">
        <w:rPr>
          <w:color w:val="1B1B1B"/>
          <w:sz w:val="20"/>
          <w:szCs w:val="20"/>
        </w:rPr>
        <w:t>r</w:t>
      </w:r>
      <w:r w:rsidR="377DDA7E">
        <w:rPr>
          <w:color w:val="1B1B1B"/>
          <w:sz w:val="20"/>
          <w:szCs w:val="20"/>
        </w:rPr>
        <w:t xml:space="preserve">egressive </w:t>
      </w:r>
      <w:r w:rsidR="008C4857">
        <w:rPr>
          <w:color w:val="1B1B1B"/>
          <w:sz w:val="20"/>
          <w:szCs w:val="20"/>
        </w:rPr>
        <w:t xml:space="preserve">interested </w:t>
      </w:r>
      <w:r w:rsidR="005B3911">
        <w:rPr>
          <w:color w:val="1B1B1B"/>
          <w:sz w:val="20"/>
          <w:szCs w:val="20"/>
        </w:rPr>
        <w:t>m</w:t>
      </w:r>
      <w:r w:rsidR="377DDA7E">
        <w:rPr>
          <w:color w:val="1B1B1B"/>
          <w:sz w:val="20"/>
          <w:szCs w:val="20"/>
        </w:rPr>
        <w:t xml:space="preserve">oving </w:t>
      </w:r>
      <w:r w:rsidR="005B3911">
        <w:rPr>
          <w:color w:val="1B1B1B"/>
          <w:sz w:val="20"/>
          <w:szCs w:val="20"/>
        </w:rPr>
        <w:t>a</w:t>
      </w:r>
      <w:r w:rsidR="377DDA7E">
        <w:rPr>
          <w:color w:val="1B1B1B"/>
          <w:sz w:val="20"/>
          <w:szCs w:val="20"/>
        </w:rPr>
        <w:t>verages (AR</w:t>
      </w:r>
      <w:r w:rsidR="008C4857">
        <w:rPr>
          <w:color w:val="1B1B1B"/>
          <w:sz w:val="20"/>
          <w:szCs w:val="20"/>
        </w:rPr>
        <w:t>I</w:t>
      </w:r>
      <w:r w:rsidR="377DDA7E">
        <w:rPr>
          <w:color w:val="1B1B1B"/>
          <w:sz w:val="20"/>
          <w:szCs w:val="20"/>
        </w:rPr>
        <w:t xml:space="preserve">MA) models </w:t>
      </w:r>
      <w:r w:rsidR="68896B4A">
        <w:rPr>
          <w:color w:val="1B1B1B"/>
          <w:sz w:val="20"/>
          <w:szCs w:val="20"/>
        </w:rPr>
        <w:t xml:space="preserve">to </w:t>
      </w:r>
      <w:r w:rsidR="377DDA7E">
        <w:rPr>
          <w:color w:val="1B1B1B"/>
          <w:sz w:val="20"/>
          <w:szCs w:val="20"/>
        </w:rPr>
        <w:t xml:space="preserve">forecast </w:t>
      </w:r>
      <w:r w:rsidR="3828ADF0">
        <w:rPr>
          <w:color w:val="1B1B1B"/>
          <w:sz w:val="20"/>
          <w:szCs w:val="20"/>
        </w:rPr>
        <w:t>the long</w:t>
      </w:r>
      <w:r w:rsidR="68896B4A">
        <w:rPr>
          <w:color w:val="1B1B1B"/>
          <w:sz w:val="20"/>
          <w:szCs w:val="20"/>
        </w:rPr>
        <w:t>-</w:t>
      </w:r>
      <w:r w:rsidR="3828ADF0">
        <w:rPr>
          <w:color w:val="1B1B1B"/>
          <w:sz w:val="20"/>
          <w:szCs w:val="20"/>
        </w:rPr>
        <w:t xml:space="preserve">term </w:t>
      </w:r>
      <w:r w:rsidR="68896B4A">
        <w:rPr>
          <w:color w:val="1B1B1B"/>
          <w:sz w:val="20"/>
          <w:szCs w:val="20"/>
        </w:rPr>
        <w:t xml:space="preserve">mortality trends among states with higher total costs for insurance. </w:t>
      </w:r>
    </w:p>
    <w:p w14:paraId="4D3A1162" w14:textId="77777777" w:rsidR="00EA615D" w:rsidRDefault="00EA615D" w:rsidP="00826605">
      <w:pPr>
        <w:jc w:val="both"/>
        <w:rPr>
          <w:b/>
          <w:color w:val="1B1B1B"/>
          <w:sz w:val="20"/>
          <w:szCs w:val="20"/>
        </w:rPr>
      </w:pPr>
    </w:p>
    <w:p w14:paraId="0F249159" w14:textId="64FCC017" w:rsidR="00724A11" w:rsidRPr="00D90E23" w:rsidRDefault="007E0137" w:rsidP="00C35F04">
      <w:pPr>
        <w:pStyle w:val="Heading1"/>
      </w:pPr>
      <w:bookmarkStart w:id="11" w:name="_Toc132830178"/>
      <w:bookmarkStart w:id="12" w:name="_Toc133444783"/>
      <w:r>
        <w:lastRenderedPageBreak/>
        <w:t>3. Problem Statement</w:t>
      </w:r>
      <w:bookmarkEnd w:id="11"/>
      <w:bookmarkEnd w:id="12"/>
    </w:p>
    <w:p w14:paraId="1B3CC5A2" w14:textId="77777777" w:rsidR="00F845A4" w:rsidRPr="00F845A4" w:rsidRDefault="00F845A4" w:rsidP="00F845A4">
      <w:pPr>
        <w:rPr>
          <w:lang w:bidi="en-US"/>
        </w:rPr>
      </w:pPr>
    </w:p>
    <w:p w14:paraId="261BFD8D" w14:textId="457FB304" w:rsidR="007E0137" w:rsidRDefault="3D964E2A" w:rsidP="007E0137">
      <w:pPr>
        <w:jc w:val="both"/>
        <w:rPr>
          <w:color w:val="1B1B1B"/>
          <w:sz w:val="20"/>
          <w:szCs w:val="20"/>
        </w:rPr>
      </w:pPr>
      <w:r>
        <w:rPr>
          <w:color w:val="1B1B1B"/>
          <w:sz w:val="20"/>
          <w:szCs w:val="20"/>
        </w:rPr>
        <w:t xml:space="preserve">Looking at how much </w:t>
      </w:r>
      <w:r w:rsidR="2B8558D7">
        <w:rPr>
          <w:color w:val="1B1B1B"/>
          <w:sz w:val="20"/>
          <w:szCs w:val="20"/>
        </w:rPr>
        <w:t xml:space="preserve">more </w:t>
      </w:r>
      <w:r>
        <w:rPr>
          <w:color w:val="1B1B1B"/>
          <w:sz w:val="20"/>
          <w:szCs w:val="20"/>
        </w:rPr>
        <w:t xml:space="preserve">healthcare costs </w:t>
      </w:r>
      <w:r w:rsidR="2B8558D7">
        <w:rPr>
          <w:color w:val="1B1B1B"/>
          <w:sz w:val="20"/>
          <w:szCs w:val="20"/>
        </w:rPr>
        <w:t xml:space="preserve">in the </w:t>
      </w:r>
      <w:r w:rsidR="2B8558D7" w:rsidRPr="58F785EA">
        <w:rPr>
          <w:color w:val="1B1B1B"/>
          <w:sz w:val="20"/>
          <w:szCs w:val="20"/>
        </w:rPr>
        <w:t>U</w:t>
      </w:r>
      <w:r w:rsidR="5A02DB59" w:rsidRPr="58F785EA">
        <w:rPr>
          <w:color w:val="1B1B1B"/>
          <w:sz w:val="20"/>
          <w:szCs w:val="20"/>
        </w:rPr>
        <w:t>S</w:t>
      </w:r>
      <w:r w:rsidR="2B8558D7">
        <w:rPr>
          <w:color w:val="1B1B1B"/>
          <w:sz w:val="20"/>
          <w:szCs w:val="20"/>
        </w:rPr>
        <w:t xml:space="preserve"> </w:t>
      </w:r>
      <w:r>
        <w:rPr>
          <w:color w:val="1B1B1B"/>
          <w:sz w:val="20"/>
          <w:szCs w:val="20"/>
        </w:rPr>
        <w:t>compared to other</w:t>
      </w:r>
      <w:r w:rsidR="207AA005">
        <w:rPr>
          <w:color w:val="1B1B1B"/>
          <w:sz w:val="20"/>
          <w:szCs w:val="20"/>
        </w:rPr>
        <w:t xml:space="preserve"> countries</w:t>
      </w:r>
      <w:r w:rsidR="47A7E08A">
        <w:rPr>
          <w:color w:val="1B1B1B"/>
          <w:sz w:val="20"/>
          <w:szCs w:val="20"/>
        </w:rPr>
        <w:t xml:space="preserve"> </w:t>
      </w:r>
      <w:r w:rsidR="5E1B6E00">
        <w:rPr>
          <w:color w:val="1B1B1B"/>
          <w:sz w:val="20"/>
          <w:szCs w:val="20"/>
        </w:rPr>
        <w:t xml:space="preserve">motivated us to </w:t>
      </w:r>
      <w:r w:rsidR="0C2F4324">
        <w:rPr>
          <w:color w:val="1B1B1B"/>
          <w:sz w:val="20"/>
          <w:szCs w:val="20"/>
        </w:rPr>
        <w:t>pick this topic</w:t>
      </w:r>
      <w:r w:rsidR="7CBB1A70">
        <w:rPr>
          <w:color w:val="1B1B1B"/>
          <w:sz w:val="20"/>
          <w:szCs w:val="20"/>
        </w:rPr>
        <w:t>.</w:t>
      </w:r>
      <w:r w:rsidR="67CFA076">
        <w:rPr>
          <w:color w:val="1B1B1B"/>
          <w:sz w:val="20"/>
          <w:szCs w:val="20"/>
        </w:rPr>
        <w:t xml:space="preserve"> </w:t>
      </w:r>
      <w:r w:rsidR="7CBB1A70">
        <w:rPr>
          <w:color w:val="1B1B1B"/>
          <w:sz w:val="20"/>
          <w:szCs w:val="20"/>
        </w:rPr>
        <w:t xml:space="preserve">We wanted </w:t>
      </w:r>
      <w:r w:rsidR="235F0CE1">
        <w:rPr>
          <w:color w:val="1B1B1B"/>
          <w:sz w:val="20"/>
          <w:szCs w:val="20"/>
        </w:rPr>
        <w:t xml:space="preserve">to </w:t>
      </w:r>
      <w:r w:rsidR="7CBB1A70">
        <w:rPr>
          <w:color w:val="1B1B1B"/>
          <w:sz w:val="20"/>
          <w:szCs w:val="20"/>
        </w:rPr>
        <w:t>i</w:t>
      </w:r>
      <w:r w:rsidR="67CFA076">
        <w:rPr>
          <w:color w:val="1B1B1B"/>
          <w:sz w:val="20"/>
          <w:szCs w:val="20"/>
        </w:rPr>
        <w:t xml:space="preserve">nvestigate the </w:t>
      </w:r>
      <w:r w:rsidR="6C7B004E">
        <w:rPr>
          <w:color w:val="1B1B1B"/>
          <w:sz w:val="20"/>
          <w:szCs w:val="20"/>
        </w:rPr>
        <w:t>varied</w:t>
      </w:r>
      <w:r w:rsidR="67CFA076">
        <w:rPr>
          <w:color w:val="1B1B1B"/>
          <w:sz w:val="20"/>
          <w:szCs w:val="20"/>
        </w:rPr>
        <w:t xml:space="preserve"> factors</w:t>
      </w:r>
      <w:r w:rsidR="63B5686D">
        <w:rPr>
          <w:color w:val="1B1B1B"/>
          <w:sz w:val="20"/>
          <w:szCs w:val="20"/>
        </w:rPr>
        <w:t xml:space="preserve"> that</w:t>
      </w:r>
      <w:r w:rsidR="496F99F2">
        <w:rPr>
          <w:color w:val="1B1B1B"/>
          <w:sz w:val="20"/>
          <w:szCs w:val="20"/>
        </w:rPr>
        <w:t xml:space="preserve"> cause such </w:t>
      </w:r>
      <w:r w:rsidR="7CBB1A70">
        <w:rPr>
          <w:color w:val="1B1B1B"/>
          <w:sz w:val="20"/>
          <w:szCs w:val="20"/>
        </w:rPr>
        <w:t xml:space="preserve">a </w:t>
      </w:r>
      <w:r w:rsidR="496F99F2">
        <w:rPr>
          <w:color w:val="1B1B1B"/>
          <w:sz w:val="20"/>
          <w:szCs w:val="20"/>
        </w:rPr>
        <w:t xml:space="preserve">disparity in </w:t>
      </w:r>
      <w:r w:rsidR="7999B1E5">
        <w:rPr>
          <w:color w:val="1B1B1B"/>
          <w:sz w:val="20"/>
          <w:szCs w:val="20"/>
        </w:rPr>
        <w:t>the health of US citizens</w:t>
      </w:r>
      <w:r w:rsidR="71421229">
        <w:rPr>
          <w:color w:val="1B1B1B"/>
          <w:sz w:val="20"/>
          <w:szCs w:val="20"/>
        </w:rPr>
        <w:t xml:space="preserve"> a</w:t>
      </w:r>
      <w:r w:rsidR="3FBFC3A5">
        <w:rPr>
          <w:color w:val="1B1B1B"/>
          <w:sz w:val="20"/>
          <w:szCs w:val="20"/>
        </w:rPr>
        <w:t>nd how th</w:t>
      </w:r>
      <w:r w:rsidR="27D1872F">
        <w:rPr>
          <w:color w:val="1B1B1B"/>
          <w:sz w:val="20"/>
          <w:szCs w:val="20"/>
        </w:rPr>
        <w:t>at</w:t>
      </w:r>
      <w:r w:rsidR="3FBFC3A5">
        <w:rPr>
          <w:color w:val="1B1B1B"/>
          <w:sz w:val="20"/>
          <w:szCs w:val="20"/>
        </w:rPr>
        <w:t xml:space="preserve"> could theoretically improve</w:t>
      </w:r>
      <w:r w:rsidR="39242D1E">
        <w:rPr>
          <w:color w:val="1B1B1B"/>
          <w:sz w:val="20"/>
          <w:szCs w:val="20"/>
        </w:rPr>
        <w:t>.</w:t>
      </w:r>
      <w:r w:rsidR="235F0CE1">
        <w:rPr>
          <w:color w:val="1B1B1B"/>
          <w:sz w:val="20"/>
          <w:szCs w:val="20"/>
        </w:rPr>
        <w:t xml:space="preserve"> A </w:t>
      </w:r>
      <w:r w:rsidR="17B341C2">
        <w:rPr>
          <w:color w:val="1B1B1B"/>
          <w:sz w:val="20"/>
          <w:szCs w:val="20"/>
        </w:rPr>
        <w:t>significant factor</w:t>
      </w:r>
      <w:r w:rsidR="235F0CE1">
        <w:rPr>
          <w:color w:val="1B1B1B"/>
          <w:sz w:val="20"/>
          <w:szCs w:val="20"/>
        </w:rPr>
        <w:t xml:space="preserve"> </w:t>
      </w:r>
      <w:r w:rsidR="048E2F57">
        <w:rPr>
          <w:color w:val="1B1B1B"/>
          <w:sz w:val="20"/>
          <w:szCs w:val="20"/>
        </w:rPr>
        <w:t>in</w:t>
      </w:r>
      <w:r w:rsidR="235F0CE1">
        <w:rPr>
          <w:color w:val="1B1B1B"/>
          <w:sz w:val="20"/>
          <w:szCs w:val="20"/>
        </w:rPr>
        <w:t xml:space="preserve"> providing care and preventing or </w:t>
      </w:r>
      <w:r w:rsidR="0742A615">
        <w:rPr>
          <w:color w:val="1B1B1B"/>
          <w:sz w:val="20"/>
          <w:szCs w:val="20"/>
        </w:rPr>
        <w:t>healing diseases that cause death</w:t>
      </w:r>
      <w:r w:rsidR="0DF3561F">
        <w:rPr>
          <w:color w:val="1B1B1B"/>
          <w:sz w:val="20"/>
          <w:szCs w:val="20"/>
        </w:rPr>
        <w:t xml:space="preserve"> is insurance status,</w:t>
      </w:r>
      <w:r w:rsidR="3CC53B34">
        <w:rPr>
          <w:color w:val="1B1B1B"/>
          <w:sz w:val="20"/>
          <w:szCs w:val="20"/>
        </w:rPr>
        <w:t xml:space="preserve"> being</w:t>
      </w:r>
      <w:r w:rsidR="269C2D98">
        <w:rPr>
          <w:color w:val="1B1B1B"/>
          <w:sz w:val="20"/>
          <w:szCs w:val="20"/>
        </w:rPr>
        <w:t xml:space="preserve"> insured </w:t>
      </w:r>
      <w:r w:rsidR="71566267">
        <w:rPr>
          <w:color w:val="1B1B1B"/>
          <w:sz w:val="20"/>
          <w:szCs w:val="20"/>
        </w:rPr>
        <w:t>versus not being in</w:t>
      </w:r>
      <w:r w:rsidR="6B0312C5">
        <w:rPr>
          <w:color w:val="1B1B1B"/>
          <w:sz w:val="20"/>
          <w:szCs w:val="20"/>
        </w:rPr>
        <w:t>sured</w:t>
      </w:r>
      <w:r w:rsidR="22650AF8">
        <w:rPr>
          <w:color w:val="1B1B1B"/>
          <w:sz w:val="20"/>
          <w:szCs w:val="20"/>
        </w:rPr>
        <w:t xml:space="preserve"> </w:t>
      </w:r>
      <w:r w:rsidR="58E16EC5" w:rsidRPr="4401A3BC">
        <w:rPr>
          <w:color w:val="1B1B1B"/>
          <w:sz w:val="20"/>
          <w:szCs w:val="20"/>
        </w:rPr>
        <w:t xml:space="preserve">is </w:t>
      </w:r>
      <w:r w:rsidR="2BA9F7FF" w:rsidRPr="4401A3BC">
        <w:rPr>
          <w:color w:val="1B1B1B"/>
          <w:sz w:val="20"/>
          <w:szCs w:val="20"/>
        </w:rPr>
        <w:t>the</w:t>
      </w:r>
      <w:r w:rsidR="2BA9F7FF">
        <w:rPr>
          <w:color w:val="1B1B1B"/>
          <w:sz w:val="20"/>
          <w:szCs w:val="20"/>
        </w:rPr>
        <w:t xml:space="preserve"> difference between life and preventable death.</w:t>
      </w:r>
      <w:r w:rsidR="01E72700">
        <w:rPr>
          <w:color w:val="1B1B1B"/>
          <w:sz w:val="20"/>
          <w:szCs w:val="20"/>
        </w:rPr>
        <w:t xml:space="preserve"> </w:t>
      </w:r>
      <w:r w:rsidR="00BD0BA5">
        <w:rPr>
          <w:color w:val="1B1B1B"/>
          <w:sz w:val="20"/>
          <w:szCs w:val="20"/>
        </w:rPr>
        <w:t>Addressing s</w:t>
      </w:r>
      <w:r w:rsidR="5AC7ED6D">
        <w:rPr>
          <w:color w:val="1B1B1B"/>
          <w:sz w:val="20"/>
          <w:szCs w:val="20"/>
        </w:rPr>
        <w:t>ituations like these</w:t>
      </w:r>
      <w:r w:rsidR="00BD0BA5">
        <w:rPr>
          <w:color w:val="1B1B1B"/>
          <w:sz w:val="20"/>
          <w:szCs w:val="20"/>
        </w:rPr>
        <w:t>,</w:t>
      </w:r>
      <w:r w:rsidR="5AC7ED6D">
        <w:rPr>
          <w:color w:val="1B1B1B"/>
          <w:sz w:val="20"/>
          <w:szCs w:val="20"/>
        </w:rPr>
        <w:t xml:space="preserve"> we hope to contribute </w:t>
      </w:r>
      <w:r w:rsidR="0EE4292A">
        <w:rPr>
          <w:color w:val="1B1B1B"/>
          <w:sz w:val="20"/>
          <w:szCs w:val="20"/>
        </w:rPr>
        <w:t>to</w:t>
      </w:r>
      <w:r w:rsidR="7CAA83D1">
        <w:rPr>
          <w:color w:val="1B1B1B"/>
          <w:sz w:val="20"/>
          <w:szCs w:val="20"/>
        </w:rPr>
        <w:t xml:space="preserve"> research and analysis by using regression techniques</w:t>
      </w:r>
      <w:r w:rsidR="00A96A7F">
        <w:rPr>
          <w:color w:val="1B1B1B"/>
          <w:sz w:val="20"/>
          <w:szCs w:val="20"/>
        </w:rPr>
        <w:t xml:space="preserve">, exploring </w:t>
      </w:r>
      <w:r w:rsidR="004E192C">
        <w:rPr>
          <w:color w:val="1B1B1B"/>
          <w:sz w:val="20"/>
          <w:szCs w:val="20"/>
        </w:rPr>
        <w:t>difference</w:t>
      </w:r>
      <w:r w:rsidR="00A96A7F">
        <w:rPr>
          <w:color w:val="1B1B1B"/>
          <w:sz w:val="20"/>
          <w:szCs w:val="20"/>
        </w:rPr>
        <w:t>s</w:t>
      </w:r>
      <w:r w:rsidR="004E192C">
        <w:rPr>
          <w:color w:val="1B1B1B"/>
          <w:sz w:val="20"/>
          <w:szCs w:val="20"/>
        </w:rPr>
        <w:t xml:space="preserve"> </w:t>
      </w:r>
      <w:r w:rsidR="7CAA83D1">
        <w:rPr>
          <w:color w:val="1B1B1B"/>
          <w:sz w:val="20"/>
          <w:szCs w:val="20"/>
        </w:rPr>
        <w:t xml:space="preserve">between </w:t>
      </w:r>
      <w:r w:rsidR="435E8C04">
        <w:rPr>
          <w:color w:val="1B1B1B"/>
          <w:sz w:val="20"/>
          <w:szCs w:val="20"/>
        </w:rPr>
        <w:t xml:space="preserve">deaths by </w:t>
      </w:r>
      <w:r w:rsidR="2191B800">
        <w:rPr>
          <w:color w:val="1B1B1B"/>
          <w:sz w:val="20"/>
          <w:szCs w:val="20"/>
        </w:rPr>
        <w:t xml:space="preserve">certain diseases and </w:t>
      </w:r>
      <w:r w:rsidR="00EF0301">
        <w:rPr>
          <w:color w:val="1B1B1B"/>
          <w:sz w:val="20"/>
          <w:szCs w:val="20"/>
        </w:rPr>
        <w:t>comparing the</w:t>
      </w:r>
      <w:r w:rsidR="00A96A7F">
        <w:rPr>
          <w:color w:val="1B1B1B"/>
          <w:sz w:val="20"/>
          <w:szCs w:val="20"/>
        </w:rPr>
        <w:t xml:space="preserve"> impact</w:t>
      </w:r>
      <w:r w:rsidR="00EF0301">
        <w:rPr>
          <w:color w:val="1B1B1B"/>
          <w:sz w:val="20"/>
          <w:szCs w:val="20"/>
        </w:rPr>
        <w:t xml:space="preserve">s between </w:t>
      </w:r>
      <w:r w:rsidR="2191B800">
        <w:rPr>
          <w:color w:val="1B1B1B"/>
          <w:sz w:val="20"/>
          <w:szCs w:val="20"/>
        </w:rPr>
        <w:t xml:space="preserve">population of insured versus uninsured. </w:t>
      </w:r>
    </w:p>
    <w:p w14:paraId="05C7E341" w14:textId="77777777" w:rsidR="005D5E2A" w:rsidRDefault="005D5E2A" w:rsidP="007E0137">
      <w:pPr>
        <w:jc w:val="both"/>
        <w:rPr>
          <w:color w:val="1B1B1B"/>
          <w:sz w:val="20"/>
          <w:szCs w:val="20"/>
        </w:rPr>
      </w:pPr>
    </w:p>
    <w:p w14:paraId="46EE5D0D" w14:textId="5D36BFA1" w:rsidR="00F329D9" w:rsidRPr="00744CC8" w:rsidRDefault="005D5E2A" w:rsidP="6B79ECF4">
      <w:pPr>
        <w:jc w:val="both"/>
        <w:rPr>
          <w:color w:val="000000" w:themeColor="text1"/>
          <w:sz w:val="20"/>
          <w:szCs w:val="20"/>
        </w:rPr>
      </w:pPr>
      <w:r w:rsidRPr="00744CC8">
        <w:rPr>
          <w:color w:val="000000" w:themeColor="text1"/>
          <w:sz w:val="20"/>
          <w:szCs w:val="20"/>
        </w:rPr>
        <w:t xml:space="preserve">The impact of inequitable access to health insurance and services on mortality rates in the USA </w:t>
      </w:r>
      <w:sdt>
        <w:sdtPr>
          <w:rPr>
            <w:color w:val="000000" w:themeColor="text1"/>
            <w:sz w:val="20"/>
            <w:szCs w:val="20"/>
          </w:rPr>
          <w:id w:val="-1264057250"/>
          <w:lock w:val="contentLocked"/>
          <w:placeholder>
            <w:docPart w:val="4A55CAE0028D4F4DA7C9B12C15CCF66A"/>
          </w:placeholder>
          <w:citation/>
        </w:sdtPr>
        <w:sdtContent>
          <w:r w:rsidR="00E117A7" w:rsidRPr="00744CC8">
            <w:rPr>
              <w:color w:val="000000" w:themeColor="text1"/>
              <w:sz w:val="20"/>
              <w:szCs w:val="20"/>
            </w:rPr>
            <w:fldChar w:fldCharType="begin"/>
          </w:r>
          <w:r w:rsidR="00E117A7" w:rsidRPr="00744CC8">
            <w:rPr>
              <w:color w:val="000000" w:themeColor="text1"/>
              <w:sz w:val="20"/>
              <w:szCs w:val="20"/>
            </w:rPr>
            <w:instrText xml:space="preserve"> CITATION Ali17 \l 1033 </w:instrText>
          </w:r>
          <w:r w:rsidR="00E117A7" w:rsidRPr="00744CC8">
            <w:rPr>
              <w:color w:val="000000" w:themeColor="text1"/>
              <w:sz w:val="20"/>
              <w:szCs w:val="20"/>
            </w:rPr>
            <w:fldChar w:fldCharType="separate"/>
          </w:r>
          <w:r w:rsidR="00296285" w:rsidRPr="00296285">
            <w:rPr>
              <w:color w:val="000000" w:themeColor="text1"/>
              <w:sz w:val="20"/>
              <w:szCs w:val="20"/>
            </w:rPr>
            <w:t>[29]</w:t>
          </w:r>
          <w:r w:rsidR="00E117A7" w:rsidRPr="00744CC8">
            <w:rPr>
              <w:color w:val="000000" w:themeColor="text1"/>
              <w:sz w:val="20"/>
              <w:szCs w:val="20"/>
            </w:rPr>
            <w:fldChar w:fldCharType="end"/>
          </w:r>
        </w:sdtContent>
      </w:sdt>
      <w:r w:rsidR="001B2AC1" w:rsidRPr="00744CC8">
        <w:rPr>
          <w:color w:val="000000" w:themeColor="text1"/>
          <w:sz w:val="20"/>
          <w:szCs w:val="20"/>
        </w:rPr>
        <w:t xml:space="preserve"> d</w:t>
      </w:r>
      <w:r w:rsidRPr="00744CC8">
        <w:rPr>
          <w:color w:val="000000" w:themeColor="text1"/>
          <w:sz w:val="20"/>
          <w:szCs w:val="20"/>
        </w:rPr>
        <w:t xml:space="preserve">isparities in healthcare access are due to socioeconomic and demographic backgrounds </w:t>
      </w:r>
      <w:sdt>
        <w:sdtPr>
          <w:rPr>
            <w:color w:val="000000" w:themeColor="text1"/>
            <w:sz w:val="20"/>
            <w:szCs w:val="20"/>
          </w:rPr>
          <w:id w:val="1489750942"/>
          <w:lock w:val="contentLocked"/>
          <w:placeholder>
            <w:docPart w:val="4A55CAE0028D4F4DA7C9B12C15CCF66A"/>
          </w:placeholder>
          <w:citation/>
        </w:sdtPr>
        <w:sdtContent>
          <w:r w:rsidR="008C1307" w:rsidRPr="00744CC8">
            <w:rPr>
              <w:color w:val="000000" w:themeColor="text1"/>
              <w:sz w:val="20"/>
              <w:szCs w:val="20"/>
            </w:rPr>
            <w:fldChar w:fldCharType="begin"/>
          </w:r>
          <w:r w:rsidR="008C1307" w:rsidRPr="00744CC8">
            <w:rPr>
              <w:color w:val="000000" w:themeColor="text1"/>
              <w:sz w:val="20"/>
              <w:szCs w:val="20"/>
            </w:rPr>
            <w:instrText xml:space="preserve"> CITATION Ali17 \l 1033 </w:instrText>
          </w:r>
          <w:r w:rsidR="008C1307" w:rsidRPr="00744CC8">
            <w:rPr>
              <w:color w:val="000000" w:themeColor="text1"/>
              <w:sz w:val="20"/>
              <w:szCs w:val="20"/>
            </w:rPr>
            <w:fldChar w:fldCharType="separate"/>
          </w:r>
          <w:r w:rsidR="00296285" w:rsidRPr="00296285">
            <w:rPr>
              <w:color w:val="000000" w:themeColor="text1"/>
              <w:sz w:val="20"/>
              <w:szCs w:val="20"/>
            </w:rPr>
            <w:t>[29]</w:t>
          </w:r>
          <w:r w:rsidR="008C1307" w:rsidRPr="00744CC8">
            <w:rPr>
              <w:color w:val="000000" w:themeColor="text1"/>
              <w:sz w:val="20"/>
              <w:szCs w:val="20"/>
            </w:rPr>
            <w:fldChar w:fldCharType="end"/>
          </w:r>
        </w:sdtContent>
      </w:sdt>
      <w:r w:rsidRPr="00744CC8">
        <w:rPr>
          <w:color w:val="000000" w:themeColor="text1"/>
          <w:sz w:val="20"/>
          <w:szCs w:val="20"/>
        </w:rPr>
        <w:t xml:space="preserve">. In this report, we </w:t>
      </w:r>
      <w:r w:rsidR="001B7C21">
        <w:rPr>
          <w:color w:val="000000" w:themeColor="text1"/>
          <w:sz w:val="20"/>
          <w:szCs w:val="20"/>
        </w:rPr>
        <w:t>are</w:t>
      </w:r>
      <w:r w:rsidRPr="00744CC8">
        <w:rPr>
          <w:color w:val="000000" w:themeColor="text1"/>
          <w:sz w:val="20"/>
          <w:szCs w:val="20"/>
        </w:rPr>
        <w:t xml:space="preserve"> addressing</w:t>
      </w:r>
      <w:r w:rsidR="001B7C21">
        <w:rPr>
          <w:color w:val="000000" w:themeColor="text1"/>
          <w:sz w:val="20"/>
          <w:szCs w:val="20"/>
        </w:rPr>
        <w:t xml:space="preserve"> selected </w:t>
      </w:r>
      <w:r w:rsidR="00B76325">
        <w:rPr>
          <w:color w:val="000000" w:themeColor="text1"/>
          <w:sz w:val="20"/>
          <w:szCs w:val="20"/>
        </w:rPr>
        <w:t>causes such as</w:t>
      </w:r>
      <w:r w:rsidRPr="00744CC8">
        <w:rPr>
          <w:color w:val="000000" w:themeColor="text1"/>
          <w:sz w:val="20"/>
          <w:szCs w:val="20"/>
        </w:rPr>
        <w:t xml:space="preserve"> cardiovascular disease, which has been the leading cause of death in the country since 1950</w:t>
      </w:r>
      <w:sdt>
        <w:sdtPr>
          <w:rPr>
            <w:color w:val="000000" w:themeColor="text1"/>
            <w:sz w:val="20"/>
            <w:szCs w:val="20"/>
          </w:rPr>
          <w:id w:val="931240899"/>
          <w:lock w:val="contentLocked"/>
          <w:placeholder>
            <w:docPart w:val="4A55CAE0028D4F4DA7C9B12C15CCF66A"/>
          </w:placeholder>
          <w:citation/>
        </w:sdtPr>
        <w:sdtContent>
          <w:r w:rsidR="00F11077" w:rsidRPr="00744CC8">
            <w:rPr>
              <w:color w:val="000000" w:themeColor="text1"/>
              <w:sz w:val="20"/>
              <w:szCs w:val="20"/>
            </w:rPr>
            <w:fldChar w:fldCharType="begin"/>
          </w:r>
          <w:r w:rsidR="00F11077" w:rsidRPr="00744CC8">
            <w:rPr>
              <w:color w:val="000000" w:themeColor="text1"/>
              <w:sz w:val="20"/>
              <w:szCs w:val="20"/>
            </w:rPr>
            <w:instrText xml:space="preserve"> CITATION Pre \l 1033 </w:instrText>
          </w:r>
          <w:r w:rsidR="00F11077" w:rsidRPr="00744CC8">
            <w:rPr>
              <w:color w:val="000000" w:themeColor="text1"/>
              <w:sz w:val="20"/>
              <w:szCs w:val="20"/>
            </w:rPr>
            <w:fldChar w:fldCharType="separate"/>
          </w:r>
          <w:r w:rsidR="00296285">
            <w:rPr>
              <w:color w:val="000000" w:themeColor="text1"/>
              <w:sz w:val="20"/>
              <w:szCs w:val="20"/>
            </w:rPr>
            <w:t xml:space="preserve"> </w:t>
          </w:r>
          <w:r w:rsidR="00296285" w:rsidRPr="00296285">
            <w:rPr>
              <w:color w:val="000000" w:themeColor="text1"/>
              <w:sz w:val="20"/>
              <w:szCs w:val="20"/>
            </w:rPr>
            <w:t>[15]</w:t>
          </w:r>
          <w:r w:rsidR="00F11077" w:rsidRPr="00744CC8">
            <w:rPr>
              <w:color w:val="000000" w:themeColor="text1"/>
              <w:sz w:val="20"/>
              <w:szCs w:val="20"/>
            </w:rPr>
            <w:fldChar w:fldCharType="end"/>
          </w:r>
        </w:sdtContent>
      </w:sdt>
      <w:r w:rsidRPr="00744CC8">
        <w:rPr>
          <w:color w:val="000000" w:themeColor="text1"/>
          <w:sz w:val="20"/>
          <w:szCs w:val="20"/>
        </w:rPr>
        <w:t xml:space="preserve">. We observed a higher mortality rate in women than in men </w:t>
      </w:r>
      <w:sdt>
        <w:sdtPr>
          <w:rPr>
            <w:color w:val="000000" w:themeColor="text1"/>
            <w:sz w:val="20"/>
            <w:szCs w:val="20"/>
          </w:rPr>
          <w:id w:val="-1794662329"/>
          <w:lock w:val="contentLocked"/>
          <w:placeholder>
            <w:docPart w:val="4A55CAE0028D4F4DA7C9B12C15CCF66A"/>
          </w:placeholder>
          <w:citation/>
        </w:sdtPr>
        <w:sdtContent>
          <w:r w:rsidR="00C33032" w:rsidRPr="00744CC8">
            <w:rPr>
              <w:color w:val="000000" w:themeColor="text1"/>
              <w:sz w:val="20"/>
              <w:szCs w:val="20"/>
            </w:rPr>
            <w:fldChar w:fldCharType="begin"/>
          </w:r>
          <w:r w:rsidR="00C33032" w:rsidRPr="00744CC8">
            <w:rPr>
              <w:color w:val="000000" w:themeColor="text1"/>
              <w:sz w:val="20"/>
              <w:szCs w:val="20"/>
            </w:rPr>
            <w:instrText xml:space="preserve"> CITATION Lou07 \l 1033 </w:instrText>
          </w:r>
          <w:r w:rsidR="00C33032" w:rsidRPr="00744CC8">
            <w:rPr>
              <w:color w:val="000000" w:themeColor="text1"/>
              <w:sz w:val="20"/>
              <w:szCs w:val="20"/>
            </w:rPr>
            <w:fldChar w:fldCharType="separate"/>
          </w:r>
          <w:r w:rsidR="00296285" w:rsidRPr="00296285">
            <w:rPr>
              <w:color w:val="000000" w:themeColor="text1"/>
              <w:sz w:val="20"/>
              <w:szCs w:val="20"/>
            </w:rPr>
            <w:t>[16]</w:t>
          </w:r>
          <w:r w:rsidR="00C33032" w:rsidRPr="00744CC8">
            <w:rPr>
              <w:color w:val="000000" w:themeColor="text1"/>
              <w:sz w:val="20"/>
              <w:szCs w:val="20"/>
            </w:rPr>
            <w:fldChar w:fldCharType="end"/>
          </w:r>
        </w:sdtContent>
      </w:sdt>
      <w:r w:rsidRPr="00744CC8">
        <w:rPr>
          <w:color w:val="000000" w:themeColor="text1"/>
          <w:sz w:val="20"/>
          <w:szCs w:val="20"/>
        </w:rPr>
        <w:t xml:space="preserve">. We will use descriptive statistics, </w:t>
      </w:r>
      <w:r w:rsidR="00055D91">
        <w:rPr>
          <w:color w:val="000000" w:themeColor="text1"/>
          <w:sz w:val="20"/>
          <w:szCs w:val="20"/>
        </w:rPr>
        <w:t xml:space="preserve">and </w:t>
      </w:r>
      <w:r w:rsidR="58F595C8" w:rsidRPr="00744CC8">
        <w:rPr>
          <w:color w:val="000000" w:themeColor="text1"/>
          <w:sz w:val="20"/>
          <w:szCs w:val="20"/>
        </w:rPr>
        <w:t>random forest classification</w:t>
      </w:r>
      <w:r w:rsidRPr="00744CC8">
        <w:rPr>
          <w:color w:val="000000" w:themeColor="text1"/>
          <w:sz w:val="20"/>
          <w:szCs w:val="20"/>
        </w:rPr>
        <w:t xml:space="preserve"> to understand and identify the underlying factors contributing to this disparity. By doing so, we hope to improve the quality of healthcare access to individuals as it is a </w:t>
      </w:r>
      <w:r w:rsidR="006E40AE" w:rsidRPr="00744CC8">
        <w:rPr>
          <w:color w:val="000000" w:themeColor="text1"/>
          <w:sz w:val="20"/>
          <w:szCs w:val="20"/>
        </w:rPr>
        <w:t>f</w:t>
      </w:r>
      <w:r w:rsidRPr="00744CC8">
        <w:rPr>
          <w:color w:val="000000" w:themeColor="text1"/>
          <w:sz w:val="20"/>
          <w:szCs w:val="20"/>
        </w:rPr>
        <w:t>undamental human right.</w:t>
      </w:r>
    </w:p>
    <w:p w14:paraId="1E082ACF" w14:textId="3814FCB2" w:rsidR="6D85C420" w:rsidRDefault="6D85C420" w:rsidP="6D85C420">
      <w:pPr>
        <w:jc w:val="both"/>
        <w:rPr>
          <w:color w:val="1B1B1B"/>
          <w:sz w:val="20"/>
          <w:szCs w:val="20"/>
        </w:rPr>
      </w:pPr>
    </w:p>
    <w:p w14:paraId="229D9566" w14:textId="030DD02C" w:rsidR="4CFF035D" w:rsidRDefault="6FB5CCCA" w:rsidP="00D4039E">
      <w:pPr>
        <w:spacing w:line="257" w:lineRule="auto"/>
        <w:jc w:val="both"/>
        <w:rPr>
          <w:color w:val="000000" w:themeColor="text1"/>
          <w:sz w:val="20"/>
          <w:szCs w:val="20"/>
        </w:rPr>
      </w:pPr>
      <w:r w:rsidRPr="6B79ECF4">
        <w:rPr>
          <w:color w:val="000000" w:themeColor="text1"/>
          <w:sz w:val="20"/>
          <w:szCs w:val="20"/>
        </w:rPr>
        <w:t>Once you realize</w:t>
      </w:r>
      <w:r w:rsidR="6F80939C" w:rsidRPr="6B79ECF4">
        <w:rPr>
          <w:color w:val="000000" w:themeColor="text1"/>
          <w:sz w:val="20"/>
          <w:szCs w:val="20"/>
        </w:rPr>
        <w:t xml:space="preserve"> </w:t>
      </w:r>
      <w:r w:rsidR="7E9CC39F" w:rsidRPr="6B79ECF4">
        <w:rPr>
          <w:color w:val="000000" w:themeColor="text1"/>
          <w:sz w:val="20"/>
          <w:szCs w:val="20"/>
        </w:rPr>
        <w:t>a single</w:t>
      </w:r>
      <w:r w:rsidR="4CFF035D" w:rsidRPr="6B79ECF4">
        <w:rPr>
          <w:color w:val="000000" w:themeColor="text1"/>
          <w:sz w:val="20"/>
          <w:szCs w:val="20"/>
        </w:rPr>
        <w:t xml:space="preserve"> person dies every 7 seconds</w:t>
      </w:r>
      <w:r w:rsidR="6F001CD7" w:rsidRPr="6B79ECF4">
        <w:rPr>
          <w:color w:val="000000" w:themeColor="text1"/>
          <w:sz w:val="20"/>
          <w:szCs w:val="20"/>
        </w:rPr>
        <w:t xml:space="preserve">, </w:t>
      </w:r>
      <w:r w:rsidR="5C92D7CD" w:rsidRPr="610C6979">
        <w:rPr>
          <w:color w:val="000000" w:themeColor="text1"/>
          <w:sz w:val="20"/>
          <w:szCs w:val="20"/>
        </w:rPr>
        <w:t xml:space="preserve">it </w:t>
      </w:r>
      <w:r w:rsidR="7159F332" w:rsidRPr="610C6979">
        <w:rPr>
          <w:color w:val="000000" w:themeColor="text1"/>
          <w:sz w:val="20"/>
          <w:szCs w:val="20"/>
        </w:rPr>
        <w:t>force</w:t>
      </w:r>
      <w:r w:rsidR="386C6310" w:rsidRPr="610C6979">
        <w:rPr>
          <w:color w:val="000000" w:themeColor="text1"/>
          <w:sz w:val="20"/>
          <w:szCs w:val="20"/>
        </w:rPr>
        <w:t xml:space="preserve">s </w:t>
      </w:r>
      <w:r w:rsidR="08986EF0" w:rsidRPr="0595985C">
        <w:rPr>
          <w:color w:val="000000" w:themeColor="text1"/>
          <w:sz w:val="20"/>
          <w:szCs w:val="20"/>
        </w:rPr>
        <w:t xml:space="preserve">you </w:t>
      </w:r>
      <w:r w:rsidR="4CFF035D" w:rsidRPr="6B79ECF4">
        <w:rPr>
          <w:color w:val="000000" w:themeColor="text1"/>
          <w:sz w:val="20"/>
          <w:szCs w:val="20"/>
        </w:rPr>
        <w:t xml:space="preserve">to put things into </w:t>
      </w:r>
      <w:r w:rsidR="23760962" w:rsidRPr="6B79ECF4">
        <w:rPr>
          <w:color w:val="000000" w:themeColor="text1"/>
          <w:sz w:val="20"/>
          <w:szCs w:val="20"/>
        </w:rPr>
        <w:t>perspective</w:t>
      </w:r>
      <w:r w:rsidR="4CFF035D" w:rsidRPr="6B79ECF4">
        <w:rPr>
          <w:color w:val="000000" w:themeColor="text1"/>
          <w:sz w:val="20"/>
          <w:szCs w:val="20"/>
        </w:rPr>
        <w:t xml:space="preserve">. But what if death </w:t>
      </w:r>
      <w:r w:rsidR="2A687A2E" w:rsidRPr="6B79ECF4">
        <w:rPr>
          <w:color w:val="000000" w:themeColor="text1"/>
          <w:sz w:val="20"/>
          <w:szCs w:val="20"/>
        </w:rPr>
        <w:t>could have</w:t>
      </w:r>
      <w:r w:rsidR="4CFF035D" w:rsidRPr="6B79ECF4">
        <w:rPr>
          <w:color w:val="000000" w:themeColor="text1"/>
          <w:sz w:val="20"/>
          <w:szCs w:val="20"/>
        </w:rPr>
        <w:t xml:space="preserve"> been avoided with insurance coverage? We aim to investigate the various mortality frequencies across geographic locations and its relationship with health insurance coverage. The examination will incorporate characteristics including education, age, household income, insurance availability, and additional quantifiable characteristics. </w:t>
      </w:r>
      <w:r w:rsidR="2CFFD298" w:rsidRPr="7B5016D2">
        <w:rPr>
          <w:color w:val="000000" w:themeColor="text1"/>
          <w:sz w:val="20"/>
          <w:szCs w:val="20"/>
        </w:rPr>
        <w:t xml:space="preserve">We will employ familiar machine learning tools such as the following: </w:t>
      </w:r>
      <w:r w:rsidR="467B9DB2" w:rsidRPr="27F570EA">
        <w:rPr>
          <w:color w:val="000000" w:themeColor="text1"/>
          <w:sz w:val="20"/>
          <w:szCs w:val="20"/>
        </w:rPr>
        <w:t>S</w:t>
      </w:r>
      <w:r w:rsidR="2CFFD298" w:rsidRPr="27F570EA">
        <w:rPr>
          <w:color w:val="000000" w:themeColor="text1"/>
          <w:sz w:val="20"/>
          <w:szCs w:val="20"/>
        </w:rPr>
        <w:t xml:space="preserve">upport </w:t>
      </w:r>
      <w:r w:rsidR="0A2168DC" w:rsidRPr="27F570EA">
        <w:rPr>
          <w:color w:val="000000" w:themeColor="text1"/>
          <w:sz w:val="20"/>
          <w:szCs w:val="20"/>
        </w:rPr>
        <w:t>V</w:t>
      </w:r>
      <w:r w:rsidR="2CFFD298" w:rsidRPr="27F570EA">
        <w:rPr>
          <w:color w:val="000000" w:themeColor="text1"/>
          <w:sz w:val="20"/>
          <w:szCs w:val="20"/>
        </w:rPr>
        <w:t xml:space="preserve">ector </w:t>
      </w:r>
      <w:r w:rsidR="22114C34" w:rsidRPr="27F570EA">
        <w:rPr>
          <w:color w:val="000000" w:themeColor="text1"/>
          <w:sz w:val="20"/>
          <w:szCs w:val="20"/>
        </w:rPr>
        <w:t>M</w:t>
      </w:r>
      <w:r w:rsidR="2CFFD298" w:rsidRPr="27F570EA">
        <w:rPr>
          <w:color w:val="000000" w:themeColor="text1"/>
          <w:sz w:val="20"/>
          <w:szCs w:val="20"/>
        </w:rPr>
        <w:t xml:space="preserve">achine </w:t>
      </w:r>
      <w:r w:rsidR="615144DB" w:rsidRPr="27F570EA">
        <w:rPr>
          <w:color w:val="000000" w:themeColor="text1"/>
          <w:sz w:val="20"/>
          <w:szCs w:val="20"/>
        </w:rPr>
        <w:t>and D</w:t>
      </w:r>
      <w:r w:rsidR="2CFFD298" w:rsidRPr="27F570EA">
        <w:rPr>
          <w:color w:val="000000" w:themeColor="text1"/>
          <w:sz w:val="20"/>
          <w:szCs w:val="20"/>
        </w:rPr>
        <w:t>ecision</w:t>
      </w:r>
      <w:r w:rsidR="2CFFD298" w:rsidRPr="7B5016D2">
        <w:rPr>
          <w:color w:val="000000" w:themeColor="text1"/>
          <w:sz w:val="20"/>
          <w:szCs w:val="20"/>
        </w:rPr>
        <w:t xml:space="preserve"> tree(s</w:t>
      </w:r>
      <w:r w:rsidR="2CFFD298" w:rsidRPr="27F570EA">
        <w:rPr>
          <w:color w:val="000000" w:themeColor="text1"/>
          <w:sz w:val="20"/>
          <w:szCs w:val="20"/>
        </w:rPr>
        <w:t>)</w:t>
      </w:r>
      <w:r w:rsidR="68386B43" w:rsidRPr="27F570EA">
        <w:rPr>
          <w:color w:val="000000" w:themeColor="text1"/>
          <w:sz w:val="20"/>
          <w:szCs w:val="20"/>
        </w:rPr>
        <w:t>;</w:t>
      </w:r>
      <w:r w:rsidR="00EF449A" w:rsidRPr="3BF1D92E">
        <w:rPr>
          <w:color w:val="000000" w:themeColor="text1"/>
          <w:sz w:val="20"/>
          <w:szCs w:val="20"/>
        </w:rPr>
        <w:t xml:space="preserve"> </w:t>
      </w:r>
      <w:r w:rsidR="68386B43" w:rsidRPr="3BF1D92E">
        <w:rPr>
          <w:color w:val="000000" w:themeColor="text1"/>
          <w:sz w:val="20"/>
          <w:szCs w:val="20"/>
        </w:rPr>
        <w:t>t</w:t>
      </w:r>
      <w:r w:rsidR="2CFFD298" w:rsidRPr="3BF1D92E">
        <w:rPr>
          <w:color w:val="000000" w:themeColor="text1"/>
          <w:sz w:val="20"/>
          <w:szCs w:val="20"/>
        </w:rPr>
        <w:t>o</w:t>
      </w:r>
      <w:r w:rsidR="00EF449A" w:rsidRPr="3BF1D92E">
        <w:rPr>
          <w:color w:val="000000" w:themeColor="text1"/>
          <w:sz w:val="20"/>
          <w:szCs w:val="20"/>
        </w:rPr>
        <w:t xml:space="preserve"> </w:t>
      </w:r>
      <w:r w:rsidR="2CFFD298" w:rsidRPr="3BF1D92E">
        <w:rPr>
          <w:color w:val="000000" w:themeColor="text1"/>
          <w:sz w:val="20"/>
          <w:szCs w:val="20"/>
        </w:rPr>
        <w:t>interpret</w:t>
      </w:r>
      <w:r w:rsidR="2CFFD298" w:rsidRPr="7B5016D2">
        <w:rPr>
          <w:color w:val="000000" w:themeColor="text1"/>
          <w:sz w:val="20"/>
          <w:szCs w:val="20"/>
        </w:rPr>
        <w:t xml:space="preserve"> our findings clearly and succinctly.</w:t>
      </w:r>
      <w:r w:rsidR="4CFF035D" w:rsidRPr="6B79ECF4">
        <w:rPr>
          <w:color w:val="000000" w:themeColor="text1"/>
          <w:sz w:val="20"/>
          <w:szCs w:val="20"/>
        </w:rPr>
        <w:t xml:space="preserve"> Coverage and its significance to an individual’s overall well-being is immeasurable. </w:t>
      </w:r>
      <w:r w:rsidR="57345935" w:rsidRPr="6B79ECF4">
        <w:rPr>
          <w:color w:val="000000" w:themeColor="text1"/>
          <w:sz w:val="20"/>
          <w:szCs w:val="20"/>
        </w:rPr>
        <w:t>There is</w:t>
      </w:r>
      <w:r w:rsidR="4CFF035D" w:rsidRPr="6B79ECF4">
        <w:rPr>
          <w:color w:val="000000" w:themeColor="text1"/>
          <w:sz w:val="20"/>
          <w:szCs w:val="20"/>
        </w:rPr>
        <w:t xml:space="preserve"> an unavoidable correlation between insurance and improved health outcomes. The uninsured have a gloomy consequence due to their reception of significantly less care for underlying diseases or chronic conditions than an insured person</w:t>
      </w:r>
      <w:r w:rsidR="0074B77D" w:rsidRPr="6B79ECF4">
        <w:rPr>
          <w:color w:val="000000" w:themeColor="text1"/>
          <w:sz w:val="20"/>
          <w:szCs w:val="20"/>
        </w:rPr>
        <w:t xml:space="preserve"> [39].</w:t>
      </w:r>
      <w:r w:rsidR="4CFF035D" w:rsidRPr="6B79ECF4">
        <w:rPr>
          <w:color w:val="000000" w:themeColor="text1"/>
          <w:sz w:val="20"/>
          <w:szCs w:val="20"/>
        </w:rPr>
        <w:t xml:space="preserve"> According to Mathematica researchers, it has been approximated to the utmost extent that 44,500 deaths annually in the U.S are a direct repercussion derived from a lack of insurance </w:t>
      </w:r>
      <w:r w:rsidR="1909ACE3" w:rsidRPr="6B79ECF4">
        <w:rPr>
          <w:color w:val="000000" w:themeColor="text1"/>
          <w:sz w:val="20"/>
          <w:szCs w:val="20"/>
        </w:rPr>
        <w:t>[39].</w:t>
      </w:r>
    </w:p>
    <w:p w14:paraId="70C0915E" w14:textId="77777777" w:rsidR="00FE1352" w:rsidRDefault="00FE1352" w:rsidP="00BF0029">
      <w:pPr>
        <w:spacing w:line="257" w:lineRule="auto"/>
        <w:ind w:firstLine="720"/>
        <w:jc w:val="both"/>
        <w:rPr>
          <w:color w:val="000000" w:themeColor="text1"/>
          <w:sz w:val="20"/>
          <w:szCs w:val="20"/>
        </w:rPr>
      </w:pPr>
    </w:p>
    <w:p w14:paraId="57C80438" w14:textId="18F0EF2B" w:rsidR="00FE1352" w:rsidRDefault="00102055" w:rsidP="00D4039E">
      <w:pPr>
        <w:spacing w:line="257" w:lineRule="auto"/>
        <w:jc w:val="both"/>
        <w:rPr>
          <w:color w:val="000000" w:themeColor="text1"/>
          <w:sz w:val="20"/>
          <w:szCs w:val="20"/>
        </w:rPr>
      </w:pPr>
      <w:r>
        <w:rPr>
          <w:color w:val="000000" w:themeColor="text1"/>
          <w:sz w:val="20"/>
          <w:szCs w:val="20"/>
        </w:rPr>
        <w:t>One of the key challenges in</w:t>
      </w:r>
      <w:r w:rsidR="00843069">
        <w:rPr>
          <w:color w:val="000000" w:themeColor="text1"/>
          <w:sz w:val="20"/>
          <w:szCs w:val="20"/>
        </w:rPr>
        <w:t xml:space="preserve"> </w:t>
      </w:r>
      <w:r w:rsidR="0022502D">
        <w:rPr>
          <w:color w:val="000000" w:themeColor="text1"/>
          <w:sz w:val="20"/>
          <w:szCs w:val="20"/>
        </w:rPr>
        <w:t xml:space="preserve">understanding the role of insurance in </w:t>
      </w:r>
      <w:r w:rsidR="00485AFB">
        <w:rPr>
          <w:color w:val="000000" w:themeColor="text1"/>
          <w:sz w:val="20"/>
          <w:szCs w:val="20"/>
        </w:rPr>
        <w:t>preventing deaths across the U.S. is to be able to</w:t>
      </w:r>
      <w:r w:rsidR="00530D3A">
        <w:rPr>
          <w:color w:val="000000" w:themeColor="text1"/>
          <w:sz w:val="20"/>
          <w:szCs w:val="20"/>
        </w:rPr>
        <w:t xml:space="preserve"> find out </w:t>
      </w:r>
      <w:r w:rsidR="004D18D8">
        <w:rPr>
          <w:color w:val="000000" w:themeColor="text1"/>
          <w:sz w:val="20"/>
          <w:szCs w:val="20"/>
        </w:rPr>
        <w:t xml:space="preserve">demographic, socio-economic and geo-spatial </w:t>
      </w:r>
      <w:r w:rsidR="00530D3A">
        <w:rPr>
          <w:color w:val="000000" w:themeColor="text1"/>
          <w:sz w:val="20"/>
          <w:szCs w:val="20"/>
        </w:rPr>
        <w:t xml:space="preserve">patterns </w:t>
      </w:r>
      <w:r w:rsidR="004D18D8">
        <w:rPr>
          <w:color w:val="000000" w:themeColor="text1"/>
          <w:sz w:val="20"/>
          <w:szCs w:val="20"/>
        </w:rPr>
        <w:t>causing</w:t>
      </w:r>
      <w:r w:rsidR="00B33F9C">
        <w:rPr>
          <w:color w:val="000000" w:themeColor="text1"/>
          <w:sz w:val="20"/>
          <w:szCs w:val="20"/>
        </w:rPr>
        <w:t xml:space="preserve"> the disparity between the insured and uninsured and</w:t>
      </w:r>
      <w:r w:rsidR="00485AFB">
        <w:rPr>
          <w:color w:val="000000" w:themeColor="text1"/>
          <w:sz w:val="20"/>
          <w:szCs w:val="20"/>
        </w:rPr>
        <w:t xml:space="preserve"> </w:t>
      </w:r>
      <w:r w:rsidR="004D18D8">
        <w:rPr>
          <w:color w:val="000000" w:themeColor="text1"/>
          <w:sz w:val="20"/>
          <w:szCs w:val="20"/>
        </w:rPr>
        <w:t xml:space="preserve">direct </w:t>
      </w:r>
      <w:r w:rsidR="00732069">
        <w:rPr>
          <w:color w:val="000000" w:themeColor="text1"/>
          <w:sz w:val="20"/>
          <w:szCs w:val="20"/>
        </w:rPr>
        <w:t>necessary</w:t>
      </w:r>
      <w:r w:rsidR="00DB284E">
        <w:rPr>
          <w:color w:val="000000" w:themeColor="text1"/>
          <w:sz w:val="20"/>
          <w:szCs w:val="20"/>
        </w:rPr>
        <w:t xml:space="preserve"> efforts and</w:t>
      </w:r>
      <w:r w:rsidR="004D18D8">
        <w:rPr>
          <w:color w:val="000000" w:themeColor="text1"/>
          <w:sz w:val="20"/>
          <w:szCs w:val="20"/>
        </w:rPr>
        <w:t xml:space="preserve"> policies</w:t>
      </w:r>
      <w:r w:rsidR="00DB284E">
        <w:rPr>
          <w:color w:val="000000" w:themeColor="text1"/>
          <w:sz w:val="20"/>
          <w:szCs w:val="20"/>
        </w:rPr>
        <w:t xml:space="preserve"> towards reducing the </w:t>
      </w:r>
      <w:r w:rsidR="007E045D">
        <w:rPr>
          <w:color w:val="000000" w:themeColor="text1"/>
          <w:sz w:val="20"/>
          <w:szCs w:val="20"/>
        </w:rPr>
        <w:t xml:space="preserve">impact and </w:t>
      </w:r>
      <w:r w:rsidR="0061485E">
        <w:rPr>
          <w:color w:val="000000" w:themeColor="text1"/>
          <w:sz w:val="20"/>
          <w:szCs w:val="20"/>
        </w:rPr>
        <w:t xml:space="preserve">consequences of lack of </w:t>
      </w:r>
      <w:r w:rsidR="007E045D">
        <w:rPr>
          <w:color w:val="000000" w:themeColor="text1"/>
          <w:sz w:val="20"/>
          <w:szCs w:val="20"/>
        </w:rPr>
        <w:t xml:space="preserve">insurance. </w:t>
      </w:r>
      <w:r w:rsidR="009E3B0D">
        <w:rPr>
          <w:color w:val="000000" w:themeColor="text1"/>
          <w:sz w:val="20"/>
          <w:szCs w:val="20"/>
        </w:rPr>
        <w:t xml:space="preserve">While </w:t>
      </w:r>
      <w:r w:rsidR="00D1687B">
        <w:rPr>
          <w:color w:val="000000" w:themeColor="text1"/>
          <w:sz w:val="20"/>
          <w:szCs w:val="20"/>
        </w:rPr>
        <w:t xml:space="preserve">the government agencies like </w:t>
      </w:r>
      <w:r w:rsidR="00E5036B" w:rsidRPr="00E5036B">
        <w:rPr>
          <w:color w:val="000000" w:themeColor="text1"/>
          <w:sz w:val="20"/>
          <w:szCs w:val="20"/>
        </w:rPr>
        <w:t>Centers for Medicare &amp; Medicaid Services’</w:t>
      </w:r>
      <w:r w:rsidR="00E5036B">
        <w:rPr>
          <w:color w:val="000000" w:themeColor="text1"/>
          <w:sz w:val="20"/>
          <w:szCs w:val="20"/>
        </w:rPr>
        <w:t xml:space="preserve"> </w:t>
      </w:r>
      <w:r w:rsidR="00E5036B" w:rsidRPr="00E5036B">
        <w:rPr>
          <w:color w:val="000000" w:themeColor="text1"/>
          <w:sz w:val="20"/>
          <w:szCs w:val="20"/>
        </w:rPr>
        <w:t xml:space="preserve">Office of the Actuary (OACT) </w:t>
      </w:r>
      <w:r w:rsidR="00E5036B">
        <w:rPr>
          <w:color w:val="000000" w:themeColor="text1"/>
          <w:sz w:val="20"/>
          <w:szCs w:val="20"/>
        </w:rPr>
        <w:t xml:space="preserve">have tried to </w:t>
      </w:r>
      <w:r w:rsidR="00CB1568">
        <w:rPr>
          <w:color w:val="000000" w:themeColor="text1"/>
          <w:sz w:val="20"/>
          <w:szCs w:val="20"/>
        </w:rPr>
        <w:t xml:space="preserve">predict long-term health care expenditures to make healthcare as inclusive as possible </w:t>
      </w:r>
      <w:sdt>
        <w:sdtPr>
          <w:rPr>
            <w:color w:val="000000" w:themeColor="text1"/>
            <w:sz w:val="20"/>
            <w:szCs w:val="20"/>
          </w:rPr>
          <w:id w:val="-1438973095"/>
          <w:citation/>
        </w:sdtPr>
        <w:sdtContent>
          <w:r w:rsidR="00383340">
            <w:rPr>
              <w:color w:val="000000" w:themeColor="text1"/>
              <w:sz w:val="20"/>
              <w:szCs w:val="20"/>
            </w:rPr>
            <w:fldChar w:fldCharType="begin"/>
          </w:r>
          <w:r w:rsidR="00383340">
            <w:rPr>
              <w:color w:val="000000" w:themeColor="text1"/>
              <w:sz w:val="20"/>
              <w:szCs w:val="20"/>
            </w:rPr>
            <w:instrText xml:space="preserve"> CITATION Tho13 \l 1033 </w:instrText>
          </w:r>
          <w:r w:rsidR="00383340">
            <w:rPr>
              <w:color w:val="000000" w:themeColor="text1"/>
              <w:sz w:val="20"/>
              <w:szCs w:val="20"/>
            </w:rPr>
            <w:fldChar w:fldCharType="separate"/>
          </w:r>
          <w:r w:rsidR="00296285" w:rsidRPr="00296285">
            <w:rPr>
              <w:color w:val="000000" w:themeColor="text1"/>
              <w:sz w:val="20"/>
              <w:szCs w:val="20"/>
            </w:rPr>
            <w:t>[27]</w:t>
          </w:r>
          <w:r w:rsidR="00383340">
            <w:rPr>
              <w:color w:val="000000" w:themeColor="text1"/>
              <w:sz w:val="20"/>
              <w:szCs w:val="20"/>
            </w:rPr>
            <w:fldChar w:fldCharType="end"/>
          </w:r>
        </w:sdtContent>
      </w:sdt>
      <w:r w:rsidR="00383340">
        <w:rPr>
          <w:color w:val="000000" w:themeColor="text1"/>
          <w:sz w:val="20"/>
          <w:szCs w:val="20"/>
        </w:rPr>
        <w:t xml:space="preserve"> and s</w:t>
      </w:r>
      <w:r w:rsidR="007E045D">
        <w:rPr>
          <w:color w:val="000000" w:themeColor="text1"/>
          <w:sz w:val="20"/>
          <w:szCs w:val="20"/>
        </w:rPr>
        <w:t xml:space="preserve">tudies in the past </w:t>
      </w:r>
      <w:r w:rsidR="009C450F">
        <w:rPr>
          <w:color w:val="000000" w:themeColor="text1"/>
          <w:sz w:val="20"/>
          <w:szCs w:val="20"/>
        </w:rPr>
        <w:t>have attempted to</w:t>
      </w:r>
      <w:r w:rsidR="00700EB6">
        <w:rPr>
          <w:color w:val="000000" w:themeColor="text1"/>
          <w:sz w:val="20"/>
          <w:szCs w:val="20"/>
        </w:rPr>
        <w:t xml:space="preserve"> evaluate </w:t>
      </w:r>
      <w:r w:rsidR="004D18D8">
        <w:rPr>
          <w:color w:val="000000" w:themeColor="text1"/>
          <w:sz w:val="20"/>
          <w:szCs w:val="20"/>
        </w:rPr>
        <w:t>such patterns</w:t>
      </w:r>
      <w:r w:rsidR="009C450F">
        <w:rPr>
          <w:color w:val="000000" w:themeColor="text1"/>
          <w:sz w:val="20"/>
          <w:szCs w:val="20"/>
        </w:rPr>
        <w:t xml:space="preserve"> </w:t>
      </w:r>
      <w:r w:rsidR="00E50964">
        <w:rPr>
          <w:color w:val="000000" w:themeColor="text1"/>
          <w:sz w:val="20"/>
          <w:szCs w:val="20"/>
        </w:rPr>
        <w:t xml:space="preserve">by </w:t>
      </w:r>
      <w:r w:rsidR="009C450F">
        <w:rPr>
          <w:color w:val="000000" w:themeColor="text1"/>
          <w:sz w:val="20"/>
          <w:szCs w:val="20"/>
        </w:rPr>
        <w:t>forecast</w:t>
      </w:r>
      <w:r w:rsidR="00E50964">
        <w:rPr>
          <w:color w:val="000000" w:themeColor="text1"/>
          <w:sz w:val="20"/>
          <w:szCs w:val="20"/>
        </w:rPr>
        <w:t xml:space="preserve">ing </w:t>
      </w:r>
      <w:r w:rsidR="00A8577D">
        <w:rPr>
          <w:color w:val="000000" w:themeColor="text1"/>
          <w:sz w:val="20"/>
          <w:szCs w:val="20"/>
        </w:rPr>
        <w:t xml:space="preserve">life expectancy, </w:t>
      </w:r>
      <w:r w:rsidR="00700EB6">
        <w:rPr>
          <w:color w:val="000000" w:themeColor="text1"/>
          <w:sz w:val="20"/>
          <w:szCs w:val="20"/>
        </w:rPr>
        <w:t xml:space="preserve">number of years lost in life due to </w:t>
      </w:r>
      <w:r w:rsidR="002D366F">
        <w:rPr>
          <w:color w:val="000000" w:themeColor="text1"/>
          <w:sz w:val="20"/>
          <w:szCs w:val="20"/>
        </w:rPr>
        <w:t>inequitable health access</w:t>
      </w:r>
      <w:r w:rsidR="00A24216">
        <w:rPr>
          <w:color w:val="000000" w:themeColor="text1"/>
          <w:sz w:val="20"/>
          <w:szCs w:val="20"/>
        </w:rPr>
        <w:t xml:space="preserve"> </w:t>
      </w:r>
      <w:sdt>
        <w:sdtPr>
          <w:rPr>
            <w:color w:val="000000" w:themeColor="text1"/>
            <w:sz w:val="20"/>
            <w:szCs w:val="20"/>
          </w:rPr>
          <w:id w:val="1035072792"/>
          <w:citation/>
        </w:sdtPr>
        <w:sdtContent>
          <w:r w:rsidR="00BE2964">
            <w:rPr>
              <w:color w:val="000000" w:themeColor="text1"/>
              <w:sz w:val="20"/>
              <w:szCs w:val="20"/>
            </w:rPr>
            <w:fldChar w:fldCharType="begin"/>
          </w:r>
          <w:r w:rsidR="00BE2964">
            <w:rPr>
              <w:color w:val="000000" w:themeColor="text1"/>
              <w:sz w:val="20"/>
              <w:szCs w:val="20"/>
            </w:rPr>
            <w:instrText xml:space="preserve"> CITATION Kyl18 \l 1033 </w:instrText>
          </w:r>
          <w:r w:rsidR="00BE2964">
            <w:rPr>
              <w:color w:val="000000" w:themeColor="text1"/>
              <w:sz w:val="20"/>
              <w:szCs w:val="20"/>
            </w:rPr>
            <w:fldChar w:fldCharType="separate"/>
          </w:r>
          <w:r w:rsidR="00296285" w:rsidRPr="00296285">
            <w:rPr>
              <w:color w:val="000000" w:themeColor="text1"/>
              <w:sz w:val="20"/>
              <w:szCs w:val="20"/>
            </w:rPr>
            <w:t>[28]</w:t>
          </w:r>
          <w:r w:rsidR="00BE2964">
            <w:rPr>
              <w:color w:val="000000" w:themeColor="text1"/>
              <w:sz w:val="20"/>
              <w:szCs w:val="20"/>
            </w:rPr>
            <w:fldChar w:fldCharType="end"/>
          </w:r>
        </w:sdtContent>
      </w:sdt>
      <w:r w:rsidR="00BE2964">
        <w:rPr>
          <w:color w:val="000000" w:themeColor="text1"/>
          <w:sz w:val="20"/>
          <w:szCs w:val="20"/>
        </w:rPr>
        <w:t>, much of these studies are conducted in silos and</w:t>
      </w:r>
      <w:r w:rsidR="000E552C">
        <w:rPr>
          <w:color w:val="000000" w:themeColor="text1"/>
          <w:sz w:val="20"/>
          <w:szCs w:val="20"/>
        </w:rPr>
        <w:t xml:space="preserve"> at high level incorporating every</w:t>
      </w:r>
      <w:r w:rsidR="0013103C">
        <w:rPr>
          <w:color w:val="000000" w:themeColor="text1"/>
          <w:sz w:val="20"/>
          <w:szCs w:val="20"/>
        </w:rPr>
        <w:t xml:space="preserve"> single detail and every</w:t>
      </w:r>
      <w:r w:rsidR="000E552C">
        <w:rPr>
          <w:color w:val="000000" w:themeColor="text1"/>
          <w:sz w:val="20"/>
          <w:szCs w:val="20"/>
        </w:rPr>
        <w:t xml:space="preserve"> possible scenario. In our research, we seek to </w:t>
      </w:r>
      <w:r w:rsidR="006C44D8">
        <w:rPr>
          <w:color w:val="000000" w:themeColor="text1"/>
          <w:sz w:val="20"/>
          <w:szCs w:val="20"/>
        </w:rPr>
        <w:t>analyze multi</w:t>
      </w:r>
      <w:r w:rsidR="00112369">
        <w:rPr>
          <w:color w:val="000000" w:themeColor="text1"/>
          <w:sz w:val="20"/>
          <w:szCs w:val="20"/>
        </w:rPr>
        <w:t>-faceted</w:t>
      </w:r>
      <w:r w:rsidR="006C44D8">
        <w:rPr>
          <w:color w:val="000000" w:themeColor="text1"/>
          <w:sz w:val="20"/>
          <w:szCs w:val="20"/>
        </w:rPr>
        <w:t xml:space="preserve"> </w:t>
      </w:r>
      <w:r w:rsidR="00112369">
        <w:rPr>
          <w:color w:val="000000" w:themeColor="text1"/>
          <w:sz w:val="20"/>
          <w:szCs w:val="20"/>
        </w:rPr>
        <w:t>datasets by merging weekly death counts</w:t>
      </w:r>
      <w:r w:rsidR="008B5995">
        <w:rPr>
          <w:color w:val="000000" w:themeColor="text1"/>
          <w:sz w:val="20"/>
          <w:szCs w:val="20"/>
        </w:rPr>
        <w:t xml:space="preserve"> by </w:t>
      </w:r>
      <w:r w:rsidR="00AD3712">
        <w:rPr>
          <w:color w:val="000000" w:themeColor="text1"/>
          <w:sz w:val="20"/>
          <w:szCs w:val="20"/>
        </w:rPr>
        <w:t>various cause</w:t>
      </w:r>
      <w:r w:rsidR="00112369">
        <w:rPr>
          <w:color w:val="000000" w:themeColor="text1"/>
          <w:sz w:val="20"/>
          <w:szCs w:val="20"/>
        </w:rPr>
        <w:t xml:space="preserve"> across U.S. </w:t>
      </w:r>
      <w:r w:rsidR="00AD3712">
        <w:rPr>
          <w:color w:val="000000" w:themeColor="text1"/>
          <w:sz w:val="20"/>
          <w:szCs w:val="20"/>
        </w:rPr>
        <w:t>s</w:t>
      </w:r>
      <w:r w:rsidR="001C4CC1">
        <w:rPr>
          <w:color w:val="000000" w:themeColor="text1"/>
          <w:sz w:val="20"/>
          <w:szCs w:val="20"/>
        </w:rPr>
        <w:t>t</w:t>
      </w:r>
      <w:r w:rsidR="00AD3712">
        <w:rPr>
          <w:color w:val="000000" w:themeColor="text1"/>
          <w:sz w:val="20"/>
          <w:szCs w:val="20"/>
        </w:rPr>
        <w:t xml:space="preserve">ates </w:t>
      </w:r>
      <w:r w:rsidR="00112369">
        <w:rPr>
          <w:color w:val="000000" w:themeColor="text1"/>
          <w:sz w:val="20"/>
          <w:szCs w:val="20"/>
        </w:rPr>
        <w:t xml:space="preserve">and </w:t>
      </w:r>
      <w:r w:rsidR="008B5995">
        <w:rPr>
          <w:color w:val="000000" w:themeColor="text1"/>
          <w:sz w:val="20"/>
          <w:szCs w:val="20"/>
        </w:rPr>
        <w:t>Census dataset</w:t>
      </w:r>
      <w:r w:rsidR="00AD3712">
        <w:rPr>
          <w:color w:val="000000" w:themeColor="text1"/>
          <w:sz w:val="20"/>
          <w:szCs w:val="20"/>
        </w:rPr>
        <w:t xml:space="preserve"> that provides a</w:t>
      </w:r>
      <w:r w:rsidR="00A24F5B">
        <w:rPr>
          <w:color w:val="000000" w:themeColor="text1"/>
          <w:sz w:val="20"/>
          <w:szCs w:val="20"/>
        </w:rPr>
        <w:t xml:space="preserve"> comprehensive breakdown of the demographic attributes of the insured vs uninsured population across these states. Furthermore, we will apply </w:t>
      </w:r>
      <w:r w:rsidR="001C4CC1">
        <w:rPr>
          <w:color w:val="000000" w:themeColor="text1"/>
          <w:sz w:val="20"/>
          <w:szCs w:val="20"/>
        </w:rPr>
        <w:t>f</w:t>
      </w:r>
      <w:r w:rsidR="00A24F5B">
        <w:rPr>
          <w:color w:val="000000" w:themeColor="text1"/>
          <w:sz w:val="20"/>
          <w:szCs w:val="20"/>
        </w:rPr>
        <w:t xml:space="preserve">eature </w:t>
      </w:r>
      <w:r w:rsidR="001C4CC1">
        <w:rPr>
          <w:color w:val="000000" w:themeColor="text1"/>
          <w:sz w:val="20"/>
          <w:szCs w:val="20"/>
        </w:rPr>
        <w:t>s</w:t>
      </w:r>
      <w:r w:rsidR="00A24F5B">
        <w:rPr>
          <w:color w:val="000000" w:themeColor="text1"/>
          <w:sz w:val="20"/>
          <w:szCs w:val="20"/>
        </w:rPr>
        <w:t xml:space="preserve">election to </w:t>
      </w:r>
      <w:r w:rsidR="0008453A">
        <w:rPr>
          <w:color w:val="000000" w:themeColor="text1"/>
          <w:sz w:val="20"/>
          <w:szCs w:val="20"/>
        </w:rPr>
        <w:t xml:space="preserve">pinpoint the leading causes of deaths to help government agencies tackle the existing disparity in healthcare using an intentional approach </w:t>
      </w:r>
      <w:r w:rsidR="0030508D">
        <w:rPr>
          <w:color w:val="000000" w:themeColor="text1"/>
          <w:sz w:val="20"/>
          <w:szCs w:val="20"/>
        </w:rPr>
        <w:t xml:space="preserve">by </w:t>
      </w:r>
      <w:r w:rsidR="00D05295">
        <w:rPr>
          <w:color w:val="000000" w:themeColor="text1"/>
          <w:sz w:val="20"/>
          <w:szCs w:val="20"/>
        </w:rPr>
        <w:t>analyzing the propensity of impact of leading causes of deaths across U.S. states. In our exploratory analysis causes such as “</w:t>
      </w:r>
      <w:r w:rsidR="002B5EB2">
        <w:rPr>
          <w:color w:val="000000" w:themeColor="text1"/>
          <w:sz w:val="20"/>
          <w:szCs w:val="20"/>
        </w:rPr>
        <w:t>heart disease</w:t>
      </w:r>
      <w:r w:rsidR="004B0A80">
        <w:rPr>
          <w:color w:val="000000" w:themeColor="text1"/>
          <w:sz w:val="20"/>
          <w:szCs w:val="20"/>
        </w:rPr>
        <w:t>” and “</w:t>
      </w:r>
      <w:r w:rsidR="001C4CC1">
        <w:rPr>
          <w:color w:val="000000" w:themeColor="text1"/>
          <w:sz w:val="20"/>
          <w:szCs w:val="20"/>
        </w:rPr>
        <w:t>m</w:t>
      </w:r>
      <w:r w:rsidR="004B0A80">
        <w:rPr>
          <w:color w:val="000000" w:themeColor="text1"/>
          <w:sz w:val="20"/>
          <w:szCs w:val="20"/>
        </w:rPr>
        <w:t xml:space="preserve">alignant </w:t>
      </w:r>
      <w:r w:rsidR="001C4CC1">
        <w:rPr>
          <w:color w:val="000000" w:themeColor="text1"/>
          <w:sz w:val="20"/>
          <w:szCs w:val="20"/>
        </w:rPr>
        <w:t>n</w:t>
      </w:r>
      <w:r w:rsidR="004B0A80">
        <w:rPr>
          <w:color w:val="000000" w:themeColor="text1"/>
          <w:sz w:val="20"/>
          <w:szCs w:val="20"/>
        </w:rPr>
        <w:t xml:space="preserve">eoplasms” were </w:t>
      </w:r>
      <w:r w:rsidR="00E45930">
        <w:rPr>
          <w:color w:val="000000" w:themeColor="text1"/>
          <w:sz w:val="20"/>
          <w:szCs w:val="20"/>
        </w:rPr>
        <w:t xml:space="preserve">the key contributors </w:t>
      </w:r>
      <w:r w:rsidR="00F73A76">
        <w:rPr>
          <w:color w:val="000000" w:themeColor="text1"/>
          <w:sz w:val="20"/>
          <w:szCs w:val="20"/>
        </w:rPr>
        <w:t xml:space="preserve">for increasing number of deaths. Applying feature selection will help narrow down the vastness of </w:t>
      </w:r>
      <w:r w:rsidR="009C0B1C">
        <w:rPr>
          <w:color w:val="000000" w:themeColor="text1"/>
          <w:sz w:val="20"/>
          <w:szCs w:val="20"/>
        </w:rPr>
        <w:t xml:space="preserve">healthcare disparity and focus limited </w:t>
      </w:r>
      <w:r w:rsidR="004A5959">
        <w:rPr>
          <w:color w:val="000000" w:themeColor="text1"/>
          <w:sz w:val="20"/>
          <w:szCs w:val="20"/>
        </w:rPr>
        <w:t>resources</w:t>
      </w:r>
      <w:r w:rsidR="009C0B1C">
        <w:rPr>
          <w:color w:val="000000" w:themeColor="text1"/>
          <w:sz w:val="20"/>
          <w:szCs w:val="20"/>
        </w:rPr>
        <w:t xml:space="preserve"> </w:t>
      </w:r>
      <w:r w:rsidR="004A5959">
        <w:rPr>
          <w:color w:val="000000" w:themeColor="text1"/>
          <w:sz w:val="20"/>
          <w:szCs w:val="20"/>
        </w:rPr>
        <w:t xml:space="preserve">such as </w:t>
      </w:r>
      <w:r w:rsidR="009C0B1C">
        <w:rPr>
          <w:color w:val="000000" w:themeColor="text1"/>
          <w:sz w:val="20"/>
          <w:szCs w:val="20"/>
        </w:rPr>
        <w:t>institutional funding to mitigate the preventable cause of death. Additionally,</w:t>
      </w:r>
      <w:r w:rsidR="00DB6E3F">
        <w:rPr>
          <w:color w:val="000000" w:themeColor="text1"/>
          <w:sz w:val="20"/>
          <w:szCs w:val="20"/>
        </w:rPr>
        <w:t xml:space="preserve"> </w:t>
      </w:r>
      <w:r w:rsidR="002861EB">
        <w:rPr>
          <w:color w:val="000000" w:themeColor="text1"/>
          <w:sz w:val="20"/>
          <w:szCs w:val="20"/>
        </w:rPr>
        <w:t xml:space="preserve">we intend to </w:t>
      </w:r>
      <w:r w:rsidR="00DB6E3F">
        <w:rPr>
          <w:color w:val="000000" w:themeColor="text1"/>
          <w:sz w:val="20"/>
          <w:szCs w:val="20"/>
        </w:rPr>
        <w:t>apply</w:t>
      </w:r>
      <w:r w:rsidR="002861EB">
        <w:rPr>
          <w:color w:val="000000" w:themeColor="text1"/>
          <w:sz w:val="20"/>
          <w:szCs w:val="20"/>
        </w:rPr>
        <w:t xml:space="preserve"> </w:t>
      </w:r>
      <w:r w:rsidR="002B5EB2">
        <w:rPr>
          <w:color w:val="000000" w:themeColor="text1"/>
          <w:sz w:val="20"/>
          <w:szCs w:val="20"/>
        </w:rPr>
        <w:t>a</w:t>
      </w:r>
      <w:r w:rsidR="002861EB">
        <w:rPr>
          <w:color w:val="000000" w:themeColor="text1"/>
          <w:sz w:val="20"/>
          <w:szCs w:val="20"/>
        </w:rPr>
        <w:t>uto</w:t>
      </w:r>
      <w:r w:rsidR="002B5EB2">
        <w:rPr>
          <w:color w:val="000000" w:themeColor="text1"/>
          <w:sz w:val="20"/>
          <w:szCs w:val="20"/>
        </w:rPr>
        <w:t>r</w:t>
      </w:r>
      <w:r w:rsidR="002861EB">
        <w:rPr>
          <w:color w:val="000000" w:themeColor="text1"/>
          <w:sz w:val="20"/>
          <w:szCs w:val="20"/>
        </w:rPr>
        <w:t>egressive</w:t>
      </w:r>
      <w:r w:rsidR="008C4857">
        <w:rPr>
          <w:color w:val="000000" w:themeColor="text1"/>
          <w:sz w:val="20"/>
          <w:szCs w:val="20"/>
        </w:rPr>
        <w:t xml:space="preserve"> integrated</w:t>
      </w:r>
      <w:r w:rsidR="009C0B1C">
        <w:rPr>
          <w:color w:val="000000" w:themeColor="text1"/>
          <w:sz w:val="20"/>
          <w:szCs w:val="20"/>
        </w:rPr>
        <w:t xml:space="preserve"> </w:t>
      </w:r>
      <w:r w:rsidR="002B5EB2">
        <w:rPr>
          <w:color w:val="000000" w:themeColor="text1"/>
          <w:sz w:val="20"/>
          <w:szCs w:val="20"/>
        </w:rPr>
        <w:t>m</w:t>
      </w:r>
      <w:r w:rsidR="002861EB">
        <w:rPr>
          <w:color w:val="000000" w:themeColor="text1"/>
          <w:sz w:val="20"/>
          <w:szCs w:val="20"/>
        </w:rPr>
        <w:t xml:space="preserve">oving </w:t>
      </w:r>
      <w:r w:rsidR="002B5EB2">
        <w:rPr>
          <w:color w:val="000000" w:themeColor="text1"/>
          <w:sz w:val="20"/>
          <w:szCs w:val="20"/>
        </w:rPr>
        <w:t xml:space="preserve">averages </w:t>
      </w:r>
      <w:r w:rsidR="001D0D21">
        <w:rPr>
          <w:color w:val="000000" w:themeColor="text1"/>
          <w:sz w:val="20"/>
          <w:szCs w:val="20"/>
        </w:rPr>
        <w:t>(AR</w:t>
      </w:r>
      <w:r w:rsidR="008C4857">
        <w:rPr>
          <w:color w:val="000000" w:themeColor="text1"/>
          <w:sz w:val="20"/>
          <w:szCs w:val="20"/>
        </w:rPr>
        <w:t>I</w:t>
      </w:r>
      <w:r w:rsidR="001D0D21">
        <w:rPr>
          <w:color w:val="000000" w:themeColor="text1"/>
          <w:sz w:val="20"/>
          <w:szCs w:val="20"/>
        </w:rPr>
        <w:t>MA)</w:t>
      </w:r>
      <w:r w:rsidR="002861EB">
        <w:rPr>
          <w:color w:val="000000" w:themeColor="text1"/>
          <w:sz w:val="20"/>
          <w:szCs w:val="20"/>
        </w:rPr>
        <w:t xml:space="preserve"> in </w:t>
      </w:r>
      <w:r w:rsidR="002B5EB2">
        <w:rPr>
          <w:color w:val="000000" w:themeColor="text1"/>
          <w:sz w:val="20"/>
          <w:szCs w:val="20"/>
        </w:rPr>
        <w:t>t</w:t>
      </w:r>
      <w:r w:rsidR="009C0B1C">
        <w:rPr>
          <w:color w:val="000000" w:themeColor="text1"/>
          <w:sz w:val="20"/>
          <w:szCs w:val="20"/>
        </w:rPr>
        <w:t xml:space="preserve">ime </w:t>
      </w:r>
      <w:r w:rsidR="002B5EB2">
        <w:rPr>
          <w:color w:val="000000" w:themeColor="text1"/>
          <w:sz w:val="20"/>
          <w:szCs w:val="20"/>
        </w:rPr>
        <w:t>s</w:t>
      </w:r>
      <w:r w:rsidR="009C0B1C">
        <w:rPr>
          <w:color w:val="000000" w:themeColor="text1"/>
          <w:sz w:val="20"/>
          <w:szCs w:val="20"/>
        </w:rPr>
        <w:t xml:space="preserve">eries </w:t>
      </w:r>
      <w:r w:rsidR="002B5EB2">
        <w:rPr>
          <w:color w:val="000000" w:themeColor="text1"/>
          <w:sz w:val="20"/>
          <w:szCs w:val="20"/>
        </w:rPr>
        <w:t>f</w:t>
      </w:r>
      <w:r w:rsidR="009C0B1C">
        <w:rPr>
          <w:color w:val="000000" w:themeColor="text1"/>
          <w:sz w:val="20"/>
          <w:szCs w:val="20"/>
        </w:rPr>
        <w:t>orecasting</w:t>
      </w:r>
      <w:r w:rsidR="009B558E">
        <w:rPr>
          <w:color w:val="000000" w:themeColor="text1"/>
          <w:sz w:val="20"/>
          <w:szCs w:val="20"/>
        </w:rPr>
        <w:t xml:space="preserve"> at a more granular level </w:t>
      </w:r>
      <w:r w:rsidR="001F541B">
        <w:rPr>
          <w:color w:val="000000" w:themeColor="text1"/>
          <w:sz w:val="20"/>
          <w:szCs w:val="20"/>
        </w:rPr>
        <w:t xml:space="preserve">including weekly data to </w:t>
      </w:r>
      <w:r w:rsidR="00D6134A">
        <w:rPr>
          <w:color w:val="000000" w:themeColor="text1"/>
          <w:sz w:val="20"/>
          <w:szCs w:val="20"/>
        </w:rPr>
        <w:t xml:space="preserve">make predictions about the patterns of weekly deaths caused by the leading factors to </w:t>
      </w:r>
      <w:r w:rsidR="0085769B">
        <w:rPr>
          <w:color w:val="000000" w:themeColor="text1"/>
          <w:sz w:val="20"/>
          <w:szCs w:val="20"/>
        </w:rPr>
        <w:t>detect any impact of seasonality and epidemics</w:t>
      </w:r>
      <w:r w:rsidR="009653EB">
        <w:rPr>
          <w:color w:val="000000" w:themeColor="text1"/>
          <w:sz w:val="20"/>
          <w:szCs w:val="20"/>
        </w:rPr>
        <w:t xml:space="preserve">. </w:t>
      </w:r>
      <w:r w:rsidR="0085769B">
        <w:rPr>
          <w:color w:val="000000" w:themeColor="text1"/>
          <w:sz w:val="20"/>
          <w:szCs w:val="20"/>
        </w:rPr>
        <w:t xml:space="preserve"> </w:t>
      </w:r>
      <w:r w:rsidR="000B3107">
        <w:rPr>
          <w:color w:val="000000" w:themeColor="text1"/>
          <w:sz w:val="20"/>
          <w:szCs w:val="20"/>
        </w:rPr>
        <w:t xml:space="preserve">An estimated 36% </w:t>
      </w:r>
      <w:r w:rsidR="00327558">
        <w:rPr>
          <w:color w:val="000000" w:themeColor="text1"/>
          <w:sz w:val="20"/>
          <w:szCs w:val="20"/>
        </w:rPr>
        <w:t xml:space="preserve">increase in </w:t>
      </w:r>
      <w:r w:rsidR="00A30284">
        <w:rPr>
          <w:color w:val="000000" w:themeColor="text1"/>
          <w:sz w:val="20"/>
          <w:szCs w:val="20"/>
        </w:rPr>
        <w:t xml:space="preserve">U.S. </w:t>
      </w:r>
      <w:r w:rsidR="000B629D">
        <w:rPr>
          <w:color w:val="000000" w:themeColor="text1"/>
          <w:sz w:val="20"/>
          <w:szCs w:val="20"/>
        </w:rPr>
        <w:t xml:space="preserve">government public health spending </w:t>
      </w:r>
      <w:r w:rsidR="005E6469">
        <w:rPr>
          <w:color w:val="000000" w:themeColor="text1"/>
          <w:sz w:val="20"/>
          <w:szCs w:val="20"/>
        </w:rPr>
        <w:t xml:space="preserve">was seen during the aftermath of </w:t>
      </w:r>
      <w:r w:rsidR="001C4CC1">
        <w:rPr>
          <w:color w:val="000000" w:themeColor="text1"/>
          <w:sz w:val="20"/>
          <w:szCs w:val="20"/>
        </w:rPr>
        <w:t>COVID</w:t>
      </w:r>
      <w:r w:rsidR="005E6469">
        <w:rPr>
          <w:color w:val="000000" w:themeColor="text1"/>
          <w:sz w:val="20"/>
          <w:szCs w:val="20"/>
        </w:rPr>
        <w:t xml:space="preserve"> in 202</w:t>
      </w:r>
      <w:r w:rsidR="000B629D">
        <w:rPr>
          <w:color w:val="000000" w:themeColor="text1"/>
          <w:sz w:val="20"/>
          <w:szCs w:val="20"/>
        </w:rPr>
        <w:t>0</w:t>
      </w:r>
      <w:sdt>
        <w:sdtPr>
          <w:rPr>
            <w:color w:val="000000" w:themeColor="text1"/>
            <w:sz w:val="20"/>
            <w:szCs w:val="20"/>
          </w:rPr>
          <w:id w:val="-102895861"/>
          <w:citation/>
        </w:sdtPr>
        <w:sdtContent>
          <w:r w:rsidR="000B629D">
            <w:rPr>
              <w:color w:val="000000" w:themeColor="text1"/>
              <w:sz w:val="20"/>
              <w:szCs w:val="20"/>
            </w:rPr>
            <w:fldChar w:fldCharType="begin"/>
          </w:r>
          <w:r w:rsidR="000B629D">
            <w:rPr>
              <w:color w:val="000000" w:themeColor="text1"/>
              <w:sz w:val="20"/>
              <w:szCs w:val="20"/>
            </w:rPr>
            <w:instrText xml:space="preserve"> CITATION Off21 \l 1033 </w:instrText>
          </w:r>
          <w:r w:rsidR="000B629D">
            <w:rPr>
              <w:color w:val="000000" w:themeColor="text1"/>
              <w:sz w:val="20"/>
              <w:szCs w:val="20"/>
            </w:rPr>
            <w:fldChar w:fldCharType="separate"/>
          </w:r>
          <w:r w:rsidR="00296285">
            <w:rPr>
              <w:color w:val="000000" w:themeColor="text1"/>
              <w:sz w:val="20"/>
              <w:szCs w:val="20"/>
            </w:rPr>
            <w:t xml:space="preserve"> </w:t>
          </w:r>
          <w:r w:rsidR="00296285" w:rsidRPr="00296285">
            <w:rPr>
              <w:color w:val="000000" w:themeColor="text1"/>
              <w:sz w:val="20"/>
              <w:szCs w:val="20"/>
            </w:rPr>
            <w:t>[30]</w:t>
          </w:r>
          <w:r w:rsidR="000B629D">
            <w:rPr>
              <w:color w:val="000000" w:themeColor="text1"/>
              <w:sz w:val="20"/>
              <w:szCs w:val="20"/>
            </w:rPr>
            <w:fldChar w:fldCharType="end"/>
          </w:r>
        </w:sdtContent>
      </w:sdt>
      <w:r w:rsidR="000B629D">
        <w:rPr>
          <w:color w:val="000000" w:themeColor="text1"/>
          <w:sz w:val="20"/>
          <w:szCs w:val="20"/>
        </w:rPr>
        <w:t>.</w:t>
      </w:r>
      <w:r w:rsidR="0041163E">
        <w:rPr>
          <w:color w:val="000000" w:themeColor="text1"/>
          <w:sz w:val="20"/>
          <w:szCs w:val="20"/>
        </w:rPr>
        <w:t xml:space="preserve"> </w:t>
      </w:r>
      <w:r w:rsidR="000B629D">
        <w:rPr>
          <w:color w:val="000000" w:themeColor="text1"/>
          <w:sz w:val="20"/>
          <w:szCs w:val="20"/>
        </w:rPr>
        <w:t>Thus, to</w:t>
      </w:r>
      <w:r w:rsidR="0085769B">
        <w:rPr>
          <w:color w:val="000000" w:themeColor="text1"/>
          <w:sz w:val="20"/>
          <w:szCs w:val="20"/>
        </w:rPr>
        <w:t xml:space="preserve"> formulate an even more effective approach </w:t>
      </w:r>
      <w:r w:rsidR="000B629D">
        <w:rPr>
          <w:color w:val="000000" w:themeColor="text1"/>
          <w:sz w:val="20"/>
          <w:szCs w:val="20"/>
        </w:rPr>
        <w:t>in</w:t>
      </w:r>
      <w:r w:rsidR="0085769B">
        <w:rPr>
          <w:color w:val="000000" w:themeColor="text1"/>
          <w:sz w:val="20"/>
          <w:szCs w:val="20"/>
        </w:rPr>
        <w:t xml:space="preserve"> provid</w:t>
      </w:r>
      <w:r w:rsidR="000B629D">
        <w:rPr>
          <w:color w:val="000000" w:themeColor="text1"/>
          <w:sz w:val="20"/>
          <w:szCs w:val="20"/>
        </w:rPr>
        <w:t>ing</w:t>
      </w:r>
      <w:r w:rsidR="0085769B">
        <w:rPr>
          <w:color w:val="000000" w:themeColor="text1"/>
          <w:sz w:val="20"/>
          <w:szCs w:val="20"/>
        </w:rPr>
        <w:t xml:space="preserve"> equitable access</w:t>
      </w:r>
      <w:r w:rsidR="000B629D">
        <w:rPr>
          <w:color w:val="000000" w:themeColor="text1"/>
          <w:sz w:val="20"/>
          <w:szCs w:val="20"/>
        </w:rPr>
        <w:t>, w</w:t>
      </w:r>
      <w:r w:rsidR="001D0D21">
        <w:rPr>
          <w:color w:val="000000" w:themeColor="text1"/>
          <w:sz w:val="20"/>
          <w:szCs w:val="20"/>
        </w:rPr>
        <w:t>e will reconcile any nuances using the AR</w:t>
      </w:r>
      <w:r w:rsidR="008C4857">
        <w:rPr>
          <w:color w:val="000000" w:themeColor="text1"/>
          <w:sz w:val="20"/>
          <w:szCs w:val="20"/>
        </w:rPr>
        <w:t>I</w:t>
      </w:r>
      <w:r w:rsidR="001D0D21">
        <w:rPr>
          <w:color w:val="000000" w:themeColor="text1"/>
          <w:sz w:val="20"/>
          <w:szCs w:val="20"/>
        </w:rPr>
        <w:t>MA model,</w:t>
      </w:r>
      <w:r w:rsidR="000B629D">
        <w:rPr>
          <w:color w:val="000000" w:themeColor="text1"/>
          <w:sz w:val="20"/>
          <w:szCs w:val="20"/>
        </w:rPr>
        <w:t xml:space="preserve"> </w:t>
      </w:r>
      <w:r w:rsidR="006D03C9">
        <w:rPr>
          <w:color w:val="000000" w:themeColor="text1"/>
          <w:sz w:val="20"/>
          <w:szCs w:val="20"/>
        </w:rPr>
        <w:t xml:space="preserve">acknowledging the importance of timeliness and flexibility of </w:t>
      </w:r>
      <w:r w:rsidR="00B65C49">
        <w:rPr>
          <w:color w:val="000000" w:themeColor="text1"/>
          <w:sz w:val="20"/>
          <w:szCs w:val="20"/>
        </w:rPr>
        <w:t>the intervention plan</w:t>
      </w:r>
      <w:r w:rsidR="00C354B7">
        <w:rPr>
          <w:color w:val="000000" w:themeColor="text1"/>
          <w:sz w:val="20"/>
          <w:szCs w:val="20"/>
        </w:rPr>
        <w:t xml:space="preserve"> </w:t>
      </w:r>
      <w:r w:rsidR="001D0D21">
        <w:rPr>
          <w:color w:val="000000" w:themeColor="text1"/>
          <w:sz w:val="20"/>
          <w:szCs w:val="20"/>
        </w:rPr>
        <w:t xml:space="preserve">to cope with such </w:t>
      </w:r>
      <w:r w:rsidR="002B5EB2">
        <w:rPr>
          <w:color w:val="000000" w:themeColor="text1"/>
          <w:sz w:val="20"/>
          <w:szCs w:val="20"/>
        </w:rPr>
        <w:t>inevitabilities</w:t>
      </w:r>
      <w:r w:rsidR="00B36BFC">
        <w:rPr>
          <w:color w:val="000000" w:themeColor="text1"/>
          <w:sz w:val="20"/>
          <w:szCs w:val="20"/>
        </w:rPr>
        <w:t>.</w:t>
      </w:r>
      <w:r w:rsidR="00C354B7">
        <w:rPr>
          <w:color w:val="000000" w:themeColor="text1"/>
          <w:sz w:val="20"/>
          <w:szCs w:val="20"/>
        </w:rPr>
        <w:t xml:space="preserve"> </w:t>
      </w:r>
    </w:p>
    <w:p w14:paraId="341315EA" w14:textId="5C64A082" w:rsidR="00F845A4" w:rsidRDefault="00DA2806" w:rsidP="0050592B">
      <w:pPr>
        <w:pStyle w:val="Heading1"/>
      </w:pPr>
      <w:bookmarkStart w:id="13" w:name="_Toc132830179"/>
      <w:bookmarkStart w:id="14" w:name="_Toc133444784"/>
      <w:r>
        <w:lastRenderedPageBreak/>
        <w:t>4. Data</w:t>
      </w:r>
      <w:bookmarkEnd w:id="13"/>
      <w:bookmarkEnd w:id="14"/>
    </w:p>
    <w:p w14:paraId="78685504" w14:textId="77777777" w:rsidR="0050592B" w:rsidRPr="0050592B" w:rsidRDefault="0050592B" w:rsidP="0050592B">
      <w:pPr>
        <w:rPr>
          <w:lang w:bidi="en-US"/>
        </w:rPr>
      </w:pPr>
    </w:p>
    <w:p w14:paraId="1167C35B" w14:textId="4694C7E1" w:rsidR="008525CC" w:rsidRDefault="00C80A13" w:rsidP="00DA2806">
      <w:pPr>
        <w:jc w:val="both"/>
        <w:rPr>
          <w:color w:val="1B1B1B"/>
          <w:sz w:val="20"/>
          <w:szCs w:val="20"/>
        </w:rPr>
      </w:pPr>
      <w:r>
        <w:rPr>
          <w:color w:val="1B1B1B"/>
          <w:sz w:val="20"/>
          <w:szCs w:val="20"/>
        </w:rPr>
        <w:t xml:space="preserve">This research paper requires datasets from different sources to complete the analysis needed around our problem statements.  </w:t>
      </w:r>
    </w:p>
    <w:p w14:paraId="41369A6B" w14:textId="77777777" w:rsidR="000E01A6" w:rsidRDefault="000E01A6" w:rsidP="00DA2806">
      <w:pPr>
        <w:jc w:val="both"/>
        <w:rPr>
          <w:color w:val="1B1B1B"/>
          <w:sz w:val="20"/>
          <w:szCs w:val="20"/>
        </w:rPr>
      </w:pPr>
    </w:p>
    <w:p w14:paraId="5CCCB765" w14:textId="4D05E273" w:rsidR="008525CC" w:rsidRDefault="008525CC" w:rsidP="00DA2806">
      <w:pPr>
        <w:jc w:val="both"/>
        <w:rPr>
          <w:color w:val="1B1B1B"/>
          <w:sz w:val="20"/>
          <w:szCs w:val="20"/>
        </w:rPr>
      </w:pPr>
      <w:r>
        <w:rPr>
          <w:color w:val="1B1B1B"/>
          <w:sz w:val="20"/>
          <w:szCs w:val="20"/>
        </w:rPr>
        <w:t xml:space="preserve">Dataset 1: </w:t>
      </w:r>
      <w:r w:rsidR="000E01A6">
        <w:rPr>
          <w:color w:val="1B1B1B"/>
          <w:sz w:val="20"/>
          <w:szCs w:val="20"/>
        </w:rPr>
        <w:t>Weekly Provisional Counts of Deaths by State and Select Causes</w:t>
      </w:r>
    </w:p>
    <w:p w14:paraId="2605ECD2" w14:textId="77777777" w:rsidR="000E01A6" w:rsidRDefault="000E01A6" w:rsidP="00DA2806">
      <w:pPr>
        <w:jc w:val="both"/>
        <w:rPr>
          <w:color w:val="1B1B1B"/>
          <w:sz w:val="20"/>
          <w:szCs w:val="20"/>
        </w:rPr>
      </w:pPr>
    </w:p>
    <w:p w14:paraId="7D28572E" w14:textId="771E3463" w:rsidR="00DA2806" w:rsidRDefault="00C80A13" w:rsidP="00D4039E">
      <w:pPr>
        <w:jc w:val="both"/>
        <w:rPr>
          <w:color w:val="1B1B1B"/>
          <w:sz w:val="20"/>
          <w:szCs w:val="20"/>
        </w:rPr>
      </w:pPr>
      <w:r>
        <w:rPr>
          <w:color w:val="1B1B1B"/>
          <w:sz w:val="20"/>
          <w:szCs w:val="20"/>
        </w:rPr>
        <w:t>The first dataset we will describe comes from the Centers of Disease Control and Prevention (CDC)</w:t>
      </w:r>
      <w:r w:rsidR="00065636">
        <w:rPr>
          <w:color w:val="1B1B1B"/>
          <w:sz w:val="20"/>
          <w:szCs w:val="20"/>
        </w:rPr>
        <w:t xml:space="preserve">.  This dataset, entitled “Weekly Provisional Counts of Deaths by State and Select Causes”, displays the number of weekly deaths by state and causes of death for the years between 2020 and 2023.  </w:t>
      </w:r>
      <w:r w:rsidR="008E7DB4">
        <w:rPr>
          <w:color w:val="1B1B1B"/>
          <w:sz w:val="20"/>
          <w:szCs w:val="20"/>
        </w:rPr>
        <w:t xml:space="preserve">Additional columns show the current year, week number of year, month of year, and ‘Jurisdiction of Occurrence’.  The ‘Jurisdiction of Occurrence’ column contains the 50 states, District of Columbia, Puerto Rico, and United States.  Observations with ‘Jurisdiction of Occurrence’ where it is equal to ‘United States’ gives us a country-level view of the death counts.  </w:t>
      </w:r>
      <w:r w:rsidR="00065636">
        <w:rPr>
          <w:color w:val="1B1B1B"/>
          <w:sz w:val="20"/>
          <w:szCs w:val="20"/>
        </w:rPr>
        <w:t>The diseases are listed below with brief descriptions of each.</w:t>
      </w:r>
    </w:p>
    <w:p w14:paraId="30F485B8" w14:textId="26AD6B93" w:rsidR="00065636" w:rsidRPr="00065636" w:rsidRDefault="00065636" w:rsidP="00427F4E">
      <w:pPr>
        <w:numPr>
          <w:ilvl w:val="0"/>
          <w:numId w:val="1"/>
        </w:numPr>
        <w:jc w:val="both"/>
        <w:rPr>
          <w:color w:val="1B1B1B"/>
          <w:sz w:val="20"/>
          <w:szCs w:val="20"/>
        </w:rPr>
      </w:pPr>
      <w:r w:rsidRPr="00065636">
        <w:rPr>
          <w:color w:val="1B1B1B"/>
          <w:sz w:val="20"/>
          <w:szCs w:val="20"/>
        </w:rPr>
        <w:t xml:space="preserve">Septicemia is a potentially life-threatening condition that occurs when bacteria enter the bloodstream and is also known as blood poisoning. It can occur in people of any age, but </w:t>
      </w:r>
      <w:r w:rsidRPr="09C614CE">
        <w:rPr>
          <w:color w:val="1B1B1B"/>
          <w:sz w:val="20"/>
          <w:szCs w:val="20"/>
        </w:rPr>
        <w:t>th</w:t>
      </w:r>
      <w:r w:rsidR="00C6E203" w:rsidRPr="09C614CE">
        <w:rPr>
          <w:color w:val="1B1B1B"/>
          <w:sz w:val="20"/>
          <w:szCs w:val="20"/>
        </w:rPr>
        <w:t xml:space="preserve">ose with </w:t>
      </w:r>
      <w:r w:rsidR="71F84261" w:rsidRPr="4C28DCF3">
        <w:rPr>
          <w:color w:val="1B1B1B"/>
          <w:sz w:val="20"/>
          <w:szCs w:val="20"/>
        </w:rPr>
        <w:t xml:space="preserve">a </w:t>
      </w:r>
      <w:r w:rsidRPr="00065636">
        <w:rPr>
          <w:color w:val="1B1B1B"/>
          <w:sz w:val="20"/>
          <w:szCs w:val="20"/>
        </w:rPr>
        <w:t xml:space="preserve">weakened immune </w:t>
      </w:r>
      <w:r w:rsidR="71F84261" w:rsidRPr="284CD90E">
        <w:rPr>
          <w:color w:val="1B1B1B"/>
          <w:sz w:val="20"/>
          <w:szCs w:val="20"/>
        </w:rPr>
        <w:t>system</w:t>
      </w:r>
      <w:r w:rsidR="66044EBF" w:rsidRPr="00766168">
        <w:rPr>
          <w:color w:val="1B1B1B"/>
          <w:sz w:val="20"/>
          <w:szCs w:val="20"/>
        </w:rPr>
        <w:t xml:space="preserve"> </w:t>
      </w:r>
      <w:r w:rsidR="0CCC0169" w:rsidRPr="2112725E">
        <w:rPr>
          <w:color w:val="1B1B1B"/>
          <w:sz w:val="20"/>
          <w:szCs w:val="20"/>
        </w:rPr>
        <w:t>like</w:t>
      </w:r>
      <w:r w:rsidR="66044EBF" w:rsidRPr="00766168">
        <w:rPr>
          <w:color w:val="1B1B1B"/>
          <w:sz w:val="20"/>
          <w:szCs w:val="20"/>
        </w:rPr>
        <w:t xml:space="preserve"> the elderly</w:t>
      </w:r>
      <w:r w:rsidRPr="00065636">
        <w:rPr>
          <w:color w:val="1B1B1B"/>
          <w:sz w:val="20"/>
          <w:szCs w:val="20"/>
        </w:rPr>
        <w:t xml:space="preserve"> are at a higher risk.</w:t>
      </w:r>
    </w:p>
    <w:p w14:paraId="2FBAA914" w14:textId="77777777" w:rsidR="00065636" w:rsidRPr="00065636" w:rsidRDefault="00065636" w:rsidP="00427F4E">
      <w:pPr>
        <w:numPr>
          <w:ilvl w:val="0"/>
          <w:numId w:val="1"/>
        </w:numPr>
        <w:jc w:val="both"/>
        <w:rPr>
          <w:color w:val="1B1B1B"/>
          <w:sz w:val="20"/>
          <w:szCs w:val="20"/>
        </w:rPr>
      </w:pPr>
      <w:r w:rsidRPr="00065636">
        <w:rPr>
          <w:color w:val="1B1B1B"/>
          <w:sz w:val="20"/>
          <w:szCs w:val="20"/>
        </w:rPr>
        <w:t>Malignant neoplasms are a cancer disease that can affect people of all ages, but the risk of developing certain types of cancer increases with age. Typically, seen in people over the age of 65.</w:t>
      </w:r>
    </w:p>
    <w:p w14:paraId="26F537D0" w14:textId="77777777" w:rsidR="00065636" w:rsidRPr="00065636" w:rsidRDefault="00065636" w:rsidP="00427F4E">
      <w:pPr>
        <w:numPr>
          <w:ilvl w:val="0"/>
          <w:numId w:val="1"/>
        </w:numPr>
        <w:jc w:val="both"/>
        <w:rPr>
          <w:color w:val="1B1B1B"/>
          <w:sz w:val="20"/>
          <w:szCs w:val="20"/>
        </w:rPr>
      </w:pPr>
      <w:r w:rsidRPr="00065636">
        <w:rPr>
          <w:color w:val="1B1B1B"/>
          <w:sz w:val="20"/>
          <w:szCs w:val="20"/>
        </w:rPr>
        <w:t>Diabetes Mellitus is a condition that affects the body's use of insulin to process glucose, which can lead to high blood sugar levels. It is more common in people over the age of 45.</w:t>
      </w:r>
    </w:p>
    <w:p w14:paraId="286AEE58" w14:textId="3ADA7BA1" w:rsidR="00065636" w:rsidRPr="00065636" w:rsidRDefault="00065636" w:rsidP="00427F4E">
      <w:pPr>
        <w:numPr>
          <w:ilvl w:val="0"/>
          <w:numId w:val="1"/>
        </w:numPr>
        <w:jc w:val="both"/>
        <w:rPr>
          <w:color w:val="1B1B1B"/>
          <w:sz w:val="20"/>
          <w:szCs w:val="20"/>
        </w:rPr>
      </w:pPr>
      <w:r w:rsidRPr="00065636">
        <w:rPr>
          <w:color w:val="1B1B1B"/>
          <w:sz w:val="20"/>
          <w:szCs w:val="20"/>
        </w:rPr>
        <w:t xml:space="preserve">Alzheimer's disease is a brain </w:t>
      </w:r>
      <w:r w:rsidR="0863951D" w:rsidRPr="2AE3F446">
        <w:rPr>
          <w:color w:val="1B1B1B"/>
          <w:sz w:val="20"/>
          <w:szCs w:val="20"/>
        </w:rPr>
        <w:t>condition</w:t>
      </w:r>
      <w:r w:rsidRPr="00065636">
        <w:rPr>
          <w:color w:val="1B1B1B"/>
          <w:sz w:val="20"/>
          <w:szCs w:val="20"/>
        </w:rPr>
        <w:t xml:space="preserve"> </w:t>
      </w:r>
      <w:r w:rsidRPr="61D0B34E">
        <w:rPr>
          <w:color w:val="1B1B1B"/>
          <w:sz w:val="20"/>
          <w:szCs w:val="20"/>
        </w:rPr>
        <w:t xml:space="preserve">that </w:t>
      </w:r>
      <w:r w:rsidR="23F28DF0" w:rsidRPr="40D6E7B3">
        <w:rPr>
          <w:color w:val="1B1B1B"/>
          <w:sz w:val="20"/>
          <w:szCs w:val="20"/>
        </w:rPr>
        <w:t>progressively</w:t>
      </w:r>
      <w:r w:rsidRPr="40D6E7B3">
        <w:rPr>
          <w:color w:val="1B1B1B"/>
          <w:sz w:val="20"/>
          <w:szCs w:val="20"/>
        </w:rPr>
        <w:t xml:space="preserve"> </w:t>
      </w:r>
      <w:r w:rsidRPr="00065636">
        <w:rPr>
          <w:color w:val="1B1B1B"/>
          <w:sz w:val="20"/>
          <w:szCs w:val="20"/>
        </w:rPr>
        <w:t xml:space="preserve">affects </w:t>
      </w:r>
      <w:r w:rsidR="38D933F9" w:rsidRPr="63F47854">
        <w:rPr>
          <w:color w:val="1B1B1B"/>
          <w:sz w:val="20"/>
          <w:szCs w:val="20"/>
        </w:rPr>
        <w:t>recollection</w:t>
      </w:r>
      <w:r w:rsidRPr="00065636">
        <w:rPr>
          <w:color w:val="1B1B1B"/>
          <w:sz w:val="20"/>
          <w:szCs w:val="20"/>
        </w:rPr>
        <w:t xml:space="preserve">, </w:t>
      </w:r>
      <w:r w:rsidR="239C777F" w:rsidRPr="3EEFC76F">
        <w:rPr>
          <w:color w:val="1B1B1B"/>
          <w:sz w:val="20"/>
          <w:szCs w:val="20"/>
        </w:rPr>
        <w:t>rational</w:t>
      </w:r>
      <w:r w:rsidRPr="5E79F5E2">
        <w:rPr>
          <w:color w:val="1B1B1B"/>
          <w:sz w:val="20"/>
          <w:szCs w:val="20"/>
        </w:rPr>
        <w:t xml:space="preserve"> </w:t>
      </w:r>
      <w:r w:rsidRPr="00065636">
        <w:rPr>
          <w:color w:val="1B1B1B"/>
          <w:sz w:val="20"/>
          <w:szCs w:val="20"/>
        </w:rPr>
        <w:t>thinking, and behavior. It is most common in people over the age of 65.</w:t>
      </w:r>
    </w:p>
    <w:p w14:paraId="29468042" w14:textId="0993A4FA" w:rsidR="00065636" w:rsidRPr="00065636" w:rsidRDefault="00065636" w:rsidP="00427F4E">
      <w:pPr>
        <w:numPr>
          <w:ilvl w:val="0"/>
          <w:numId w:val="1"/>
        </w:numPr>
        <w:jc w:val="both"/>
        <w:rPr>
          <w:color w:val="1B1B1B"/>
          <w:sz w:val="20"/>
          <w:szCs w:val="20"/>
        </w:rPr>
      </w:pPr>
      <w:r w:rsidRPr="00065636">
        <w:rPr>
          <w:color w:val="1B1B1B"/>
          <w:sz w:val="20"/>
          <w:szCs w:val="20"/>
        </w:rPr>
        <w:t xml:space="preserve">Influenza and pneumonia are respiratory illnesses that can be caused by various viruses and bacteria. People with </w:t>
      </w:r>
      <w:r w:rsidR="3A55C882" w:rsidRPr="0359312A">
        <w:rPr>
          <w:color w:val="1B1B1B"/>
          <w:sz w:val="20"/>
          <w:szCs w:val="20"/>
        </w:rPr>
        <w:t>a weaker</w:t>
      </w:r>
      <w:r w:rsidRPr="00065636">
        <w:rPr>
          <w:color w:val="1B1B1B"/>
          <w:sz w:val="20"/>
          <w:szCs w:val="20"/>
        </w:rPr>
        <w:t xml:space="preserve"> immune </w:t>
      </w:r>
      <w:r w:rsidRPr="5F7D2D44">
        <w:rPr>
          <w:color w:val="1B1B1B"/>
          <w:sz w:val="20"/>
          <w:szCs w:val="20"/>
        </w:rPr>
        <w:t>system</w:t>
      </w:r>
      <w:r w:rsidRPr="00065636">
        <w:rPr>
          <w:color w:val="1B1B1B"/>
          <w:sz w:val="20"/>
          <w:szCs w:val="20"/>
        </w:rPr>
        <w:t xml:space="preserve"> are </w:t>
      </w:r>
      <w:r w:rsidR="2D54C257" w:rsidRPr="70ADB88F">
        <w:rPr>
          <w:color w:val="1B1B1B"/>
          <w:sz w:val="20"/>
          <w:szCs w:val="20"/>
        </w:rPr>
        <w:t>suspectable</w:t>
      </w:r>
      <w:r w:rsidR="2D54C257" w:rsidRPr="5F7D2D44">
        <w:rPr>
          <w:color w:val="1B1B1B"/>
          <w:sz w:val="20"/>
          <w:szCs w:val="20"/>
        </w:rPr>
        <w:t xml:space="preserve"> to </w:t>
      </w:r>
      <w:r w:rsidR="38252A8B" w:rsidRPr="70D263E4">
        <w:rPr>
          <w:color w:val="1B1B1B"/>
          <w:sz w:val="20"/>
          <w:szCs w:val="20"/>
        </w:rPr>
        <w:t>have</w:t>
      </w:r>
      <w:r w:rsidRPr="70D263E4">
        <w:rPr>
          <w:color w:val="1B1B1B"/>
          <w:sz w:val="20"/>
          <w:szCs w:val="20"/>
        </w:rPr>
        <w:t xml:space="preserve"> </w:t>
      </w:r>
      <w:r w:rsidRPr="00065636">
        <w:rPr>
          <w:color w:val="1B1B1B"/>
          <w:sz w:val="20"/>
          <w:szCs w:val="20"/>
        </w:rPr>
        <w:t xml:space="preserve">higher risk </w:t>
      </w:r>
      <w:r w:rsidR="452630B6" w:rsidRPr="70ADB88F">
        <w:rPr>
          <w:color w:val="1B1B1B"/>
          <w:sz w:val="20"/>
          <w:szCs w:val="20"/>
        </w:rPr>
        <w:t>factors</w:t>
      </w:r>
      <w:r w:rsidRPr="70ADB88F">
        <w:rPr>
          <w:color w:val="1B1B1B"/>
          <w:sz w:val="20"/>
          <w:szCs w:val="20"/>
        </w:rPr>
        <w:t xml:space="preserve"> </w:t>
      </w:r>
      <w:r w:rsidRPr="00065636">
        <w:rPr>
          <w:color w:val="1B1B1B"/>
          <w:sz w:val="20"/>
          <w:szCs w:val="20"/>
        </w:rPr>
        <w:t xml:space="preserve">(65 years). </w:t>
      </w:r>
    </w:p>
    <w:p w14:paraId="10B33919" w14:textId="77777777" w:rsidR="00065636" w:rsidRPr="00065636" w:rsidRDefault="00065636" w:rsidP="00427F4E">
      <w:pPr>
        <w:numPr>
          <w:ilvl w:val="0"/>
          <w:numId w:val="1"/>
        </w:numPr>
        <w:jc w:val="both"/>
        <w:rPr>
          <w:color w:val="1B1B1B"/>
          <w:sz w:val="20"/>
          <w:szCs w:val="20"/>
        </w:rPr>
      </w:pPr>
      <w:r w:rsidRPr="00065636">
        <w:rPr>
          <w:color w:val="1B1B1B"/>
          <w:sz w:val="20"/>
          <w:szCs w:val="20"/>
        </w:rPr>
        <w:t xml:space="preserve">Chronic lower respiratory diseases are conditions that affect the lungs and make it difficult to breathe. More common in older adults, particularly those over the age of 65. </w:t>
      </w:r>
    </w:p>
    <w:p w14:paraId="46A234BF" w14:textId="141DA9C5" w:rsidR="00065636" w:rsidRPr="00065636" w:rsidRDefault="00065636" w:rsidP="00427F4E">
      <w:pPr>
        <w:numPr>
          <w:ilvl w:val="0"/>
          <w:numId w:val="1"/>
        </w:numPr>
        <w:jc w:val="both"/>
        <w:rPr>
          <w:color w:val="1B1B1B"/>
          <w:sz w:val="20"/>
          <w:szCs w:val="20"/>
        </w:rPr>
      </w:pPr>
      <w:r w:rsidRPr="00065636">
        <w:rPr>
          <w:color w:val="1B1B1B"/>
          <w:sz w:val="20"/>
          <w:szCs w:val="20"/>
        </w:rPr>
        <w:t xml:space="preserve">Heart disease is a </w:t>
      </w:r>
      <w:r w:rsidR="7CA4ED89" w:rsidRPr="639A7D50">
        <w:rPr>
          <w:color w:val="1B1B1B"/>
          <w:sz w:val="20"/>
          <w:szCs w:val="20"/>
        </w:rPr>
        <w:t xml:space="preserve">compilation </w:t>
      </w:r>
      <w:r w:rsidRPr="639A7D50">
        <w:rPr>
          <w:color w:val="1B1B1B"/>
          <w:sz w:val="20"/>
          <w:szCs w:val="20"/>
        </w:rPr>
        <w:t>of</w:t>
      </w:r>
      <w:r w:rsidRPr="00065636">
        <w:rPr>
          <w:color w:val="1B1B1B"/>
          <w:sz w:val="20"/>
          <w:szCs w:val="20"/>
        </w:rPr>
        <w:t xml:space="preserve"> conditions that affect </w:t>
      </w:r>
      <w:r w:rsidR="58F50F7A" w:rsidRPr="0FC55B1A">
        <w:rPr>
          <w:color w:val="1B1B1B"/>
          <w:sz w:val="20"/>
          <w:szCs w:val="20"/>
        </w:rPr>
        <w:t xml:space="preserve">human </w:t>
      </w:r>
      <w:r w:rsidR="58F50F7A" w:rsidRPr="5A561A11">
        <w:rPr>
          <w:color w:val="1B1B1B"/>
          <w:sz w:val="20"/>
          <w:szCs w:val="20"/>
        </w:rPr>
        <w:t>cardiovascular</w:t>
      </w:r>
      <w:r w:rsidR="58F50F7A" w:rsidRPr="0FC55B1A">
        <w:rPr>
          <w:color w:val="1B1B1B"/>
          <w:sz w:val="20"/>
          <w:szCs w:val="20"/>
        </w:rPr>
        <w:t xml:space="preserve"> health</w:t>
      </w:r>
      <w:r w:rsidRPr="25003437">
        <w:rPr>
          <w:color w:val="1B1B1B"/>
          <w:sz w:val="20"/>
          <w:szCs w:val="20"/>
        </w:rPr>
        <w:t>.</w:t>
      </w:r>
      <w:r w:rsidRPr="00065636">
        <w:rPr>
          <w:color w:val="1B1B1B"/>
          <w:sz w:val="20"/>
          <w:szCs w:val="20"/>
        </w:rPr>
        <w:t xml:space="preserve"> It is more common in people over the age of 65.</w:t>
      </w:r>
    </w:p>
    <w:p w14:paraId="57CE53DC" w14:textId="050CCA87" w:rsidR="00065636" w:rsidRDefault="00065636" w:rsidP="00427F4E">
      <w:pPr>
        <w:numPr>
          <w:ilvl w:val="0"/>
          <w:numId w:val="1"/>
        </w:numPr>
        <w:jc w:val="both"/>
        <w:rPr>
          <w:color w:val="1B1B1B"/>
          <w:sz w:val="20"/>
          <w:szCs w:val="20"/>
        </w:rPr>
      </w:pPr>
      <w:r w:rsidRPr="00065636">
        <w:rPr>
          <w:color w:val="1B1B1B"/>
          <w:sz w:val="20"/>
          <w:szCs w:val="20"/>
        </w:rPr>
        <w:t xml:space="preserve">Covid19 is a highly contagious respiratory illness caused by the novel coronavirus. COVID-19 </w:t>
      </w:r>
      <w:r w:rsidRPr="48A7B2B6">
        <w:rPr>
          <w:color w:val="1B1B1B"/>
          <w:sz w:val="20"/>
          <w:szCs w:val="20"/>
        </w:rPr>
        <w:t>c</w:t>
      </w:r>
      <w:r w:rsidR="7CBEAF2F" w:rsidRPr="48A7B2B6">
        <w:rPr>
          <w:color w:val="1B1B1B"/>
          <w:sz w:val="20"/>
          <w:szCs w:val="20"/>
        </w:rPr>
        <w:t xml:space="preserve">an cause </w:t>
      </w:r>
      <w:r w:rsidRPr="00065636">
        <w:rPr>
          <w:color w:val="1B1B1B"/>
          <w:sz w:val="20"/>
          <w:szCs w:val="20"/>
        </w:rPr>
        <w:t xml:space="preserve">pneumonia, respiratory distress syndrome, and </w:t>
      </w:r>
      <w:r w:rsidR="5557A33A" w:rsidRPr="143582ED">
        <w:rPr>
          <w:color w:val="1B1B1B"/>
          <w:sz w:val="20"/>
          <w:szCs w:val="20"/>
        </w:rPr>
        <w:t xml:space="preserve">even </w:t>
      </w:r>
      <w:r w:rsidRPr="00065636">
        <w:rPr>
          <w:color w:val="1B1B1B"/>
          <w:sz w:val="20"/>
          <w:szCs w:val="20"/>
        </w:rPr>
        <w:t>death. The risk of Covid is increasing with age, and it is highest in people over the age of 65 and with less immune system.</w:t>
      </w:r>
    </w:p>
    <w:p w14:paraId="55F01B3C" w14:textId="5BC165F6" w:rsidR="000C63C5" w:rsidRDefault="000C63C5" w:rsidP="005670FF">
      <w:pPr>
        <w:jc w:val="both"/>
        <w:rPr>
          <w:color w:val="1B1B1B"/>
          <w:sz w:val="20"/>
          <w:szCs w:val="20"/>
        </w:rPr>
      </w:pPr>
    </w:p>
    <w:p w14:paraId="444FD884" w14:textId="659A1F4A" w:rsidR="00065636" w:rsidRDefault="39DBE2C7" w:rsidP="005670FF">
      <w:pPr>
        <w:jc w:val="both"/>
        <w:rPr>
          <w:color w:val="1B1B1B"/>
          <w:sz w:val="20"/>
          <w:szCs w:val="20"/>
        </w:rPr>
      </w:pPr>
      <w:r w:rsidRPr="6B79ECF4">
        <w:rPr>
          <w:color w:val="1B1B1B"/>
          <w:sz w:val="20"/>
          <w:szCs w:val="20"/>
        </w:rPr>
        <w:t>As of March 3</w:t>
      </w:r>
      <w:r w:rsidRPr="6B79ECF4">
        <w:rPr>
          <w:color w:val="1B1B1B"/>
          <w:sz w:val="20"/>
          <w:szCs w:val="20"/>
          <w:vertAlign w:val="superscript"/>
        </w:rPr>
        <w:t>rd</w:t>
      </w:r>
      <w:r w:rsidRPr="6B79ECF4">
        <w:rPr>
          <w:color w:val="1B1B1B"/>
          <w:sz w:val="20"/>
          <w:szCs w:val="20"/>
        </w:rPr>
        <w:t xml:space="preserve">, the dataset contains 8,856 observations and 35 columns.  There are 15 columns whose headers </w:t>
      </w:r>
      <w:r w:rsidR="7CCA5EE9" w:rsidRPr="6B79ECF4">
        <w:rPr>
          <w:color w:val="1B1B1B"/>
          <w:sz w:val="20"/>
          <w:szCs w:val="20"/>
        </w:rPr>
        <w:t xml:space="preserve">are prefixed with ‘flag_’ but noticed that majority of these columns are null, providing very little value in terms of information.  For that reason, we decided to drop these columns.  We also decided to drop observations for the </w:t>
      </w:r>
      <w:r w:rsidR="44322889" w:rsidRPr="6B79ECF4">
        <w:rPr>
          <w:color w:val="1B1B1B"/>
          <w:sz w:val="20"/>
          <w:szCs w:val="20"/>
        </w:rPr>
        <w:t>year</w:t>
      </w:r>
      <w:r w:rsidR="7CCA5EE9" w:rsidRPr="6B79ECF4">
        <w:rPr>
          <w:color w:val="1B1B1B"/>
          <w:sz w:val="20"/>
          <w:szCs w:val="20"/>
        </w:rPr>
        <w:t xml:space="preserve"> 2023 as at the time of this paper being written, it does not </w:t>
      </w:r>
      <w:r w:rsidR="1A75D0DC" w:rsidRPr="6B79ECF4">
        <w:rPr>
          <w:color w:val="1B1B1B"/>
          <w:sz w:val="20"/>
          <w:szCs w:val="20"/>
        </w:rPr>
        <w:t>give</w:t>
      </w:r>
      <w:r w:rsidR="7CCA5EE9" w:rsidRPr="6B79ECF4">
        <w:rPr>
          <w:color w:val="1B1B1B"/>
          <w:sz w:val="20"/>
          <w:szCs w:val="20"/>
        </w:rPr>
        <w:t xml:space="preserve"> us a full year of data.</w:t>
      </w:r>
      <w:r w:rsidR="1E6267B0" w:rsidRPr="6B79ECF4">
        <w:rPr>
          <w:color w:val="1B1B1B"/>
          <w:sz w:val="20"/>
          <w:szCs w:val="20"/>
        </w:rPr>
        <w:t xml:space="preserve">  When looking at the observations where ‘Jurisdiction of Occurrence’ is United States, </w:t>
      </w:r>
      <w:r w:rsidR="7057B350" w:rsidRPr="6B79ECF4">
        <w:rPr>
          <w:color w:val="1B1B1B"/>
          <w:sz w:val="20"/>
          <w:szCs w:val="20"/>
        </w:rPr>
        <w:t xml:space="preserve">mean on a weekly basis of deaths for ‘All </w:t>
      </w:r>
      <w:r w:rsidR="00E63E2C">
        <w:rPr>
          <w:color w:val="1B1B1B"/>
          <w:sz w:val="20"/>
          <w:szCs w:val="20"/>
        </w:rPr>
        <w:t>c</w:t>
      </w:r>
      <w:r w:rsidR="000A6447">
        <w:rPr>
          <w:color w:val="1B1B1B"/>
          <w:sz w:val="20"/>
          <w:szCs w:val="20"/>
        </w:rPr>
        <w:t>auses’</w:t>
      </w:r>
      <w:r w:rsidR="7057B350" w:rsidRPr="6B79ECF4">
        <w:rPr>
          <w:color w:val="1B1B1B"/>
          <w:sz w:val="20"/>
          <w:szCs w:val="20"/>
        </w:rPr>
        <w:t xml:space="preserve"> is 64,751.99 with a standard deviation of 7,931.53</w:t>
      </w:r>
      <w:r w:rsidR="006D1CE2">
        <w:rPr>
          <w:color w:val="1B1B1B"/>
          <w:sz w:val="20"/>
          <w:szCs w:val="20"/>
        </w:rPr>
        <w:t xml:space="preserve"> and</w:t>
      </w:r>
      <w:r w:rsidR="00AD6120">
        <w:rPr>
          <w:color w:val="1B1B1B"/>
          <w:sz w:val="20"/>
          <w:szCs w:val="20"/>
        </w:rPr>
        <w:t xml:space="preserve"> deaths for ‘Natural </w:t>
      </w:r>
      <w:r w:rsidR="00E63E2C">
        <w:rPr>
          <w:color w:val="1B1B1B"/>
          <w:sz w:val="20"/>
          <w:szCs w:val="20"/>
        </w:rPr>
        <w:t>c</w:t>
      </w:r>
      <w:r w:rsidR="00AD6120">
        <w:rPr>
          <w:color w:val="1B1B1B"/>
          <w:sz w:val="20"/>
          <w:szCs w:val="20"/>
        </w:rPr>
        <w:t>ause’</w:t>
      </w:r>
      <w:r w:rsidR="00E121D2">
        <w:rPr>
          <w:color w:val="1B1B1B"/>
          <w:sz w:val="20"/>
          <w:szCs w:val="20"/>
        </w:rPr>
        <w:t xml:space="preserve"> has a mean of </w:t>
      </w:r>
      <w:r w:rsidR="001D21A1">
        <w:rPr>
          <w:color w:val="1B1B1B"/>
          <w:sz w:val="20"/>
          <w:szCs w:val="20"/>
        </w:rPr>
        <w:t xml:space="preserve">59,047 and standard deviation of </w:t>
      </w:r>
      <w:r w:rsidR="00C56239">
        <w:rPr>
          <w:color w:val="1B1B1B"/>
          <w:sz w:val="20"/>
          <w:szCs w:val="20"/>
        </w:rPr>
        <w:t>7,917</w:t>
      </w:r>
      <w:r w:rsidR="476931D3" w:rsidRPr="6B79ECF4">
        <w:rPr>
          <w:color w:val="1B1B1B"/>
          <w:sz w:val="20"/>
          <w:szCs w:val="20"/>
        </w:rPr>
        <w:t>.</w:t>
      </w:r>
      <w:r w:rsidR="000B689A">
        <w:rPr>
          <w:color w:val="1B1B1B"/>
          <w:sz w:val="20"/>
          <w:szCs w:val="20"/>
        </w:rPr>
        <w:t xml:space="preserve"> </w:t>
      </w:r>
      <w:r w:rsidR="001E58C8">
        <w:rPr>
          <w:color w:val="1B1B1B"/>
          <w:sz w:val="20"/>
          <w:szCs w:val="20"/>
        </w:rPr>
        <w:t xml:space="preserve"> When looking at the averages of the other causes of death</w:t>
      </w:r>
      <w:r w:rsidR="00822F3C">
        <w:rPr>
          <w:color w:val="1B1B1B"/>
          <w:sz w:val="20"/>
          <w:szCs w:val="20"/>
        </w:rPr>
        <w:t>, this might complicate analysis as the next highest mean</w:t>
      </w:r>
      <w:r w:rsidR="00921938">
        <w:rPr>
          <w:color w:val="1B1B1B"/>
          <w:sz w:val="20"/>
          <w:szCs w:val="20"/>
        </w:rPr>
        <w:t xml:space="preserve"> is from ‘</w:t>
      </w:r>
      <w:r w:rsidR="00043CC5">
        <w:rPr>
          <w:color w:val="1B1B1B"/>
          <w:sz w:val="20"/>
          <w:szCs w:val="20"/>
        </w:rPr>
        <w:t>heart disease</w:t>
      </w:r>
      <w:r w:rsidR="00921938">
        <w:rPr>
          <w:color w:val="1B1B1B"/>
          <w:sz w:val="20"/>
          <w:szCs w:val="20"/>
        </w:rPr>
        <w:t>’</w:t>
      </w:r>
      <w:r w:rsidR="00043CC5">
        <w:rPr>
          <w:color w:val="1B1B1B"/>
          <w:sz w:val="20"/>
          <w:szCs w:val="20"/>
        </w:rPr>
        <w:t xml:space="preserve">, with a figure of 13,377.  To </w:t>
      </w:r>
      <w:r w:rsidR="006737B5">
        <w:rPr>
          <w:color w:val="1B1B1B"/>
          <w:sz w:val="20"/>
          <w:szCs w:val="20"/>
        </w:rPr>
        <w:t>make our analysis easier, we remove</w:t>
      </w:r>
      <w:r w:rsidR="005E3C51">
        <w:rPr>
          <w:color w:val="1B1B1B"/>
          <w:sz w:val="20"/>
          <w:szCs w:val="20"/>
        </w:rPr>
        <w:t xml:space="preserve"> observations from ‘All </w:t>
      </w:r>
      <w:r w:rsidR="00E63E2C">
        <w:rPr>
          <w:color w:val="1B1B1B"/>
          <w:sz w:val="20"/>
          <w:szCs w:val="20"/>
        </w:rPr>
        <w:t>c</w:t>
      </w:r>
      <w:r w:rsidR="005E3C51">
        <w:rPr>
          <w:color w:val="1B1B1B"/>
          <w:sz w:val="20"/>
          <w:szCs w:val="20"/>
        </w:rPr>
        <w:t>auses’ and ‘</w:t>
      </w:r>
      <w:r w:rsidR="00227361">
        <w:rPr>
          <w:color w:val="1B1B1B"/>
          <w:sz w:val="20"/>
          <w:szCs w:val="20"/>
        </w:rPr>
        <w:t xml:space="preserve">Natural </w:t>
      </w:r>
      <w:r w:rsidR="00E63E2C">
        <w:rPr>
          <w:color w:val="1B1B1B"/>
          <w:sz w:val="20"/>
          <w:szCs w:val="20"/>
        </w:rPr>
        <w:t>c</w:t>
      </w:r>
      <w:r w:rsidR="00227361">
        <w:rPr>
          <w:color w:val="1B1B1B"/>
          <w:sz w:val="20"/>
          <w:szCs w:val="20"/>
        </w:rPr>
        <w:t xml:space="preserve">ause’.  </w:t>
      </w:r>
      <w:r w:rsidR="00ED07E5">
        <w:rPr>
          <w:color w:val="1B1B1B"/>
          <w:sz w:val="20"/>
          <w:szCs w:val="20"/>
        </w:rPr>
        <w:t xml:space="preserve">By looking at the average deaths </w:t>
      </w:r>
      <w:r w:rsidR="00D80264">
        <w:rPr>
          <w:color w:val="1B1B1B"/>
          <w:sz w:val="20"/>
          <w:szCs w:val="20"/>
        </w:rPr>
        <w:t>between 2020 and 2022, we see</w:t>
      </w:r>
      <w:r w:rsidR="00854DD2">
        <w:rPr>
          <w:color w:val="1B1B1B"/>
          <w:sz w:val="20"/>
          <w:szCs w:val="20"/>
        </w:rPr>
        <w:t xml:space="preserve"> immediately what disease affects the most</w:t>
      </w:r>
      <w:r w:rsidR="00E63E2C">
        <w:rPr>
          <w:color w:val="1B1B1B"/>
          <w:sz w:val="20"/>
          <w:szCs w:val="20"/>
        </w:rPr>
        <w:t>: heart disease and malignant neoplasms</w:t>
      </w:r>
      <w:r w:rsidR="00854DD2">
        <w:rPr>
          <w:color w:val="1B1B1B"/>
          <w:sz w:val="20"/>
          <w:szCs w:val="20"/>
        </w:rPr>
        <w:t>.</w:t>
      </w:r>
    </w:p>
    <w:p w14:paraId="767C96B0" w14:textId="77777777" w:rsidR="00C542B1" w:rsidRDefault="00055D91" w:rsidP="00C542B1">
      <w:pPr>
        <w:keepNext/>
        <w:ind w:left="720"/>
        <w:jc w:val="both"/>
      </w:pPr>
      <w:r>
        <w:rPr>
          <w:noProof/>
          <w:color w:val="1B1B1B"/>
          <w:sz w:val="20"/>
          <w:szCs w:val="20"/>
        </w:rPr>
        <w:lastRenderedPageBreak/>
        <w:drawing>
          <wp:inline distT="0" distB="0" distL="0" distR="0" wp14:anchorId="0FD4DD3A" wp14:editId="4003F072">
            <wp:extent cx="5274310" cy="3193415"/>
            <wp:effectExtent l="0" t="0" r="0" b="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193415"/>
                    </a:xfrm>
                    <a:prstGeom prst="rect">
                      <a:avLst/>
                    </a:prstGeom>
                    <a:noFill/>
                    <a:ln>
                      <a:noFill/>
                    </a:ln>
                  </pic:spPr>
                </pic:pic>
              </a:graphicData>
            </a:graphic>
          </wp:inline>
        </w:drawing>
      </w:r>
    </w:p>
    <w:p w14:paraId="0C0FDBF6" w14:textId="7CCD902B" w:rsidR="00055D91" w:rsidRPr="00C6336E" w:rsidRDefault="00C542B1" w:rsidP="00C6336E">
      <w:pPr>
        <w:pStyle w:val="Caption"/>
        <w:jc w:val="both"/>
      </w:pPr>
      <w:bookmarkStart w:id="15" w:name="_Toc133436960"/>
      <w:r>
        <w:t>Figure: Weekly average deaths by disease from 2020 to 2022</w:t>
      </w:r>
      <w:bookmarkEnd w:id="15"/>
    </w:p>
    <w:p w14:paraId="38AB8E92" w14:textId="150584CF" w:rsidR="00FC03AB" w:rsidRDefault="00FC03AB" w:rsidP="00725732">
      <w:pPr>
        <w:rPr>
          <w:color w:val="1B1B1B"/>
          <w:sz w:val="20"/>
          <w:szCs w:val="20"/>
        </w:rPr>
      </w:pPr>
    </w:p>
    <w:p w14:paraId="7918915F" w14:textId="6906452E" w:rsidR="00123995" w:rsidRDefault="002176E5" w:rsidP="006932C0">
      <w:pPr>
        <w:jc w:val="both"/>
        <w:rPr>
          <w:color w:val="1B1B1B"/>
          <w:sz w:val="20"/>
          <w:szCs w:val="20"/>
        </w:rPr>
      </w:pPr>
      <w:r>
        <w:rPr>
          <w:color w:val="1B1B1B"/>
          <w:sz w:val="20"/>
          <w:szCs w:val="20"/>
        </w:rPr>
        <w:t>One thing to note when looking at the quartiles of each disease, COVID related deaths are more spread</w:t>
      </w:r>
      <w:r w:rsidR="0082523A">
        <w:rPr>
          <w:color w:val="1B1B1B"/>
          <w:sz w:val="20"/>
          <w:szCs w:val="20"/>
        </w:rPr>
        <w:t xml:space="preserve"> out compared to others</w:t>
      </w:r>
      <w:r w:rsidR="00DA0749">
        <w:rPr>
          <w:color w:val="1B1B1B"/>
          <w:sz w:val="20"/>
          <w:szCs w:val="20"/>
        </w:rPr>
        <w:t>, o</w:t>
      </w:r>
      <w:r w:rsidR="0082523A">
        <w:rPr>
          <w:color w:val="1B1B1B"/>
          <w:sz w:val="20"/>
          <w:szCs w:val="20"/>
        </w:rPr>
        <w:t>utliers for COVID related deaths are</w:t>
      </w:r>
      <w:r w:rsidR="00DA0749">
        <w:rPr>
          <w:color w:val="1B1B1B"/>
          <w:sz w:val="20"/>
          <w:szCs w:val="20"/>
        </w:rPr>
        <w:t xml:space="preserve"> more pronounced as well.  </w:t>
      </w:r>
      <w:r w:rsidR="005801BE">
        <w:rPr>
          <w:color w:val="1B1B1B"/>
          <w:sz w:val="20"/>
          <w:szCs w:val="20"/>
        </w:rPr>
        <w:t>We bring this up because</w:t>
      </w:r>
      <w:r w:rsidR="004419EF">
        <w:rPr>
          <w:color w:val="1B1B1B"/>
          <w:sz w:val="20"/>
          <w:szCs w:val="20"/>
        </w:rPr>
        <w:t xml:space="preserve"> the first two years of the pandemic, there was a lot of uncertainty </w:t>
      </w:r>
      <w:r w:rsidR="00727FFB">
        <w:rPr>
          <w:color w:val="1B1B1B"/>
          <w:sz w:val="20"/>
          <w:szCs w:val="20"/>
        </w:rPr>
        <w:t xml:space="preserve">of how to </w:t>
      </w:r>
      <w:r w:rsidR="00B54BE0">
        <w:rPr>
          <w:color w:val="1B1B1B"/>
          <w:sz w:val="20"/>
          <w:szCs w:val="20"/>
        </w:rPr>
        <w:t>categorize a person dying because of COVID or another illness.</w:t>
      </w:r>
    </w:p>
    <w:p w14:paraId="2AF3C29E" w14:textId="77777777" w:rsidR="00C542B1" w:rsidRDefault="00821037" w:rsidP="00C542B1">
      <w:pPr>
        <w:keepNext/>
        <w:jc w:val="center"/>
      </w:pPr>
      <w:r>
        <w:rPr>
          <w:noProof/>
        </w:rPr>
        <w:drawing>
          <wp:inline distT="0" distB="0" distL="0" distR="0" wp14:anchorId="3CD869F3" wp14:editId="55655615">
            <wp:extent cx="5681784" cy="3805782"/>
            <wp:effectExtent l="0" t="0" r="0" b="4445"/>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81784" cy="3805782"/>
                    </a:xfrm>
                    <a:prstGeom prst="rect">
                      <a:avLst/>
                    </a:prstGeom>
                  </pic:spPr>
                </pic:pic>
              </a:graphicData>
            </a:graphic>
          </wp:inline>
        </w:drawing>
      </w:r>
    </w:p>
    <w:p w14:paraId="4415A113" w14:textId="497E6D31" w:rsidR="00B52287" w:rsidRDefault="00C542B1" w:rsidP="00C6336E">
      <w:pPr>
        <w:pStyle w:val="Caption"/>
        <w:rPr>
          <w:color w:val="1B1B1B"/>
          <w:sz w:val="20"/>
          <w:szCs w:val="20"/>
        </w:rPr>
      </w:pPr>
      <w:bookmarkStart w:id="16" w:name="_Toc133436961"/>
      <w:r>
        <w:t>Figure: Box and whisker analysis of weekly death dataset</w:t>
      </w:r>
      <w:bookmarkEnd w:id="16"/>
    </w:p>
    <w:p w14:paraId="6EE0EC87" w14:textId="77777777" w:rsidR="007326ED" w:rsidRDefault="007326ED" w:rsidP="00B52287">
      <w:pPr>
        <w:rPr>
          <w:color w:val="1B1B1B"/>
          <w:sz w:val="20"/>
          <w:szCs w:val="20"/>
        </w:rPr>
      </w:pPr>
    </w:p>
    <w:p w14:paraId="3B30902D" w14:textId="75DFBCF7" w:rsidR="00821037" w:rsidRDefault="340E9DCF" w:rsidP="7AA8AC24">
      <w:pPr>
        <w:jc w:val="both"/>
        <w:rPr>
          <w:sz w:val="20"/>
          <w:szCs w:val="20"/>
        </w:rPr>
      </w:pPr>
      <w:r w:rsidRPr="7AA8AC24">
        <w:rPr>
          <w:sz w:val="20"/>
          <w:szCs w:val="20"/>
        </w:rPr>
        <w:t>The figure show</w:t>
      </w:r>
      <w:r w:rsidR="00AC48B0">
        <w:rPr>
          <w:sz w:val="20"/>
          <w:szCs w:val="20"/>
        </w:rPr>
        <w:t>ing</w:t>
      </w:r>
      <w:r w:rsidRPr="7AA8AC24">
        <w:rPr>
          <w:sz w:val="20"/>
          <w:szCs w:val="20"/>
        </w:rPr>
        <w:t xml:space="preserve"> the weekly total number of deaths </w:t>
      </w:r>
      <w:r w:rsidR="00781085">
        <w:rPr>
          <w:sz w:val="20"/>
          <w:szCs w:val="20"/>
        </w:rPr>
        <w:t xml:space="preserve">by diseases </w:t>
      </w:r>
      <w:r w:rsidRPr="7AA8AC24">
        <w:rPr>
          <w:sz w:val="20"/>
          <w:szCs w:val="20"/>
        </w:rPr>
        <w:t>in the U.S. in 202</w:t>
      </w:r>
      <w:r w:rsidR="00781085">
        <w:rPr>
          <w:sz w:val="20"/>
          <w:szCs w:val="20"/>
        </w:rPr>
        <w:t>0, 2021,</w:t>
      </w:r>
      <w:r w:rsidRPr="7AA8AC24">
        <w:rPr>
          <w:sz w:val="20"/>
          <w:szCs w:val="20"/>
        </w:rPr>
        <w:t xml:space="preserve"> 2022</w:t>
      </w:r>
      <w:r w:rsidR="00781085">
        <w:rPr>
          <w:sz w:val="20"/>
          <w:szCs w:val="20"/>
        </w:rPr>
        <w:t xml:space="preserve"> and two months of 2023</w:t>
      </w:r>
      <w:r w:rsidR="00AC48B0">
        <w:rPr>
          <w:sz w:val="20"/>
          <w:szCs w:val="20"/>
        </w:rPr>
        <w:t xml:space="preserve"> is presented below</w:t>
      </w:r>
      <w:r w:rsidRPr="7AA8AC24">
        <w:rPr>
          <w:sz w:val="20"/>
          <w:szCs w:val="20"/>
        </w:rPr>
        <w:t xml:space="preserve">. In counting the total number of deaths, we have ignored the natural cause of death and all causes of death, leaving us with the deaths caused by diseases in the U.S. in 2022. The maximum cases of death across the country were seen in Week 3 i.e., 85,622 and the minimum number of deaths was at 39,862 in Week 6. A glance at the chart shows us the strong indication of seasonality, as the number of deaths increase sharply in the peak winter seasons and slowly dissipates and remains stable in the summer through fall. </w:t>
      </w:r>
    </w:p>
    <w:p w14:paraId="4B0BF5F4" w14:textId="77777777" w:rsidR="003A46C1" w:rsidRDefault="003A46C1" w:rsidP="7AA8AC24">
      <w:pPr>
        <w:jc w:val="both"/>
        <w:rPr>
          <w:sz w:val="20"/>
          <w:szCs w:val="20"/>
        </w:rPr>
      </w:pPr>
    </w:p>
    <w:p w14:paraId="5BDF8D31" w14:textId="77777777" w:rsidR="003A46C1" w:rsidRDefault="003A46C1" w:rsidP="7AA8AC24">
      <w:pPr>
        <w:jc w:val="both"/>
        <w:rPr>
          <w:sz w:val="20"/>
          <w:szCs w:val="20"/>
        </w:rPr>
      </w:pPr>
    </w:p>
    <w:p w14:paraId="6E6BE098" w14:textId="77777777" w:rsidR="00724177" w:rsidRDefault="00724177" w:rsidP="00724177">
      <w:pPr>
        <w:keepNext/>
        <w:jc w:val="both"/>
      </w:pPr>
      <w:r>
        <w:rPr>
          <w:noProof/>
          <w14:ligatures w14:val="standardContextual"/>
        </w:rPr>
        <w:drawing>
          <wp:inline distT="0" distB="0" distL="0" distR="0" wp14:anchorId="17B17FBA" wp14:editId="44037E96">
            <wp:extent cx="4363117" cy="3042459"/>
            <wp:effectExtent l="0" t="0" r="5715" b="5715"/>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rotWithShape="1">
                    <a:blip r:embed="rId14" cstate="print">
                      <a:extLst>
                        <a:ext uri="{28A0092B-C50C-407E-A947-70E740481C1C}">
                          <a14:useLocalDpi xmlns:a14="http://schemas.microsoft.com/office/drawing/2010/main" val="0"/>
                        </a:ext>
                      </a:extLst>
                    </a:blip>
                    <a:srcRect l="12031" t="18125" r="14535" b="-57"/>
                    <a:stretch/>
                  </pic:blipFill>
                  <pic:spPr bwMode="auto">
                    <a:xfrm>
                      <a:off x="0" y="0"/>
                      <a:ext cx="4364669" cy="3043541"/>
                    </a:xfrm>
                    <a:prstGeom prst="rect">
                      <a:avLst/>
                    </a:prstGeom>
                    <a:ln>
                      <a:noFill/>
                    </a:ln>
                    <a:extLst>
                      <a:ext uri="{53640926-AAD7-44D8-BBD7-CCE9431645EC}">
                        <a14:shadowObscured xmlns:a14="http://schemas.microsoft.com/office/drawing/2010/main"/>
                      </a:ext>
                    </a:extLst>
                  </pic:spPr>
                </pic:pic>
              </a:graphicData>
            </a:graphic>
          </wp:inline>
        </w:drawing>
      </w:r>
    </w:p>
    <w:p w14:paraId="642F6CA0" w14:textId="0064D2E4" w:rsidR="00C6336E" w:rsidRDefault="00724177" w:rsidP="00724177">
      <w:pPr>
        <w:pStyle w:val="Caption"/>
        <w:jc w:val="both"/>
      </w:pPr>
      <w:r>
        <w:t xml:space="preserve">Figure </w:t>
      </w:r>
      <w:fldSimple w:instr=" SEQ Figure \* ARABIC ">
        <w:r>
          <w:rPr>
            <w:noProof/>
          </w:rPr>
          <w:t>1</w:t>
        </w:r>
      </w:fldSimple>
      <w:r>
        <w:t>: US Deaths by Diseases across the years 2020-2023(Jan and Fe</w:t>
      </w:r>
      <w:r w:rsidR="003A46C1">
        <w:t>b</w:t>
      </w:r>
      <w:r>
        <w:t>)</w:t>
      </w:r>
    </w:p>
    <w:p w14:paraId="5425E74E" w14:textId="77777777" w:rsidR="003A46C1" w:rsidRPr="003A46C1" w:rsidRDefault="003A46C1" w:rsidP="003A46C1"/>
    <w:p w14:paraId="271B3388" w14:textId="7C43E368" w:rsidR="340E9DCF" w:rsidRDefault="340E9DCF" w:rsidP="7AA8AC24">
      <w:pPr>
        <w:jc w:val="both"/>
        <w:rPr>
          <w:sz w:val="20"/>
          <w:szCs w:val="20"/>
        </w:rPr>
      </w:pPr>
      <w:r w:rsidRPr="7AA8AC24">
        <w:rPr>
          <w:sz w:val="20"/>
          <w:szCs w:val="20"/>
        </w:rPr>
        <w:t xml:space="preserve">Diseases listed as the causes of death such as </w:t>
      </w:r>
      <w:r w:rsidR="00597842">
        <w:rPr>
          <w:sz w:val="20"/>
          <w:szCs w:val="20"/>
        </w:rPr>
        <w:t>i</w:t>
      </w:r>
      <w:r w:rsidRPr="7AA8AC24">
        <w:rPr>
          <w:sz w:val="20"/>
          <w:szCs w:val="20"/>
        </w:rPr>
        <w:t xml:space="preserve">nfluenza and </w:t>
      </w:r>
      <w:r w:rsidR="00597842">
        <w:rPr>
          <w:sz w:val="20"/>
          <w:szCs w:val="20"/>
        </w:rPr>
        <w:t>p</w:t>
      </w:r>
      <w:r w:rsidRPr="7AA8AC24">
        <w:rPr>
          <w:sz w:val="20"/>
          <w:szCs w:val="20"/>
        </w:rPr>
        <w:t xml:space="preserve">neumonia, </w:t>
      </w:r>
      <w:r w:rsidR="00597842">
        <w:rPr>
          <w:sz w:val="20"/>
          <w:szCs w:val="20"/>
        </w:rPr>
        <w:t>c</w:t>
      </w:r>
      <w:r w:rsidRPr="7AA8AC24">
        <w:rPr>
          <w:sz w:val="20"/>
          <w:szCs w:val="20"/>
        </w:rPr>
        <w:t xml:space="preserve">hronic </w:t>
      </w:r>
      <w:r w:rsidR="00597842">
        <w:rPr>
          <w:sz w:val="20"/>
          <w:szCs w:val="20"/>
        </w:rPr>
        <w:t>l</w:t>
      </w:r>
      <w:r w:rsidRPr="7AA8AC24">
        <w:rPr>
          <w:sz w:val="20"/>
          <w:szCs w:val="20"/>
        </w:rPr>
        <w:t xml:space="preserve">ower </w:t>
      </w:r>
      <w:r w:rsidR="00597842">
        <w:rPr>
          <w:sz w:val="20"/>
          <w:szCs w:val="20"/>
        </w:rPr>
        <w:t>r</w:t>
      </w:r>
      <w:r w:rsidRPr="7AA8AC24">
        <w:rPr>
          <w:sz w:val="20"/>
          <w:szCs w:val="20"/>
        </w:rPr>
        <w:t xml:space="preserve">espiratory diseases, Covid 19 and other respiratory complications exacerbate during winter months. In further analysis we will </w:t>
      </w:r>
      <w:proofErr w:type="gramStart"/>
      <w:r w:rsidR="003A46C1">
        <w:rPr>
          <w:sz w:val="20"/>
          <w:szCs w:val="20"/>
        </w:rPr>
        <w:t>look into</w:t>
      </w:r>
      <w:proofErr w:type="gramEnd"/>
      <w:r w:rsidR="003A46C1">
        <w:rPr>
          <w:sz w:val="20"/>
          <w:szCs w:val="20"/>
        </w:rPr>
        <w:t xml:space="preserve"> the </w:t>
      </w:r>
      <w:r w:rsidRPr="7AA8AC24">
        <w:rPr>
          <w:sz w:val="20"/>
          <w:szCs w:val="20"/>
        </w:rPr>
        <w:t xml:space="preserve">data </w:t>
      </w:r>
      <w:r w:rsidR="003A46C1">
        <w:rPr>
          <w:sz w:val="20"/>
          <w:szCs w:val="20"/>
        </w:rPr>
        <w:t>for three years</w:t>
      </w:r>
      <w:r w:rsidRPr="7AA8AC24">
        <w:rPr>
          <w:sz w:val="20"/>
          <w:szCs w:val="20"/>
        </w:rPr>
        <w:t xml:space="preserve"> to compare the trends and implement </w:t>
      </w:r>
      <w:r w:rsidR="00597842">
        <w:rPr>
          <w:sz w:val="20"/>
          <w:szCs w:val="20"/>
        </w:rPr>
        <w:t>a</w:t>
      </w:r>
      <w:r w:rsidRPr="7AA8AC24">
        <w:rPr>
          <w:sz w:val="20"/>
          <w:szCs w:val="20"/>
        </w:rPr>
        <w:t xml:space="preserve">utoregressive </w:t>
      </w:r>
      <w:r w:rsidR="00597842">
        <w:rPr>
          <w:sz w:val="20"/>
          <w:szCs w:val="20"/>
        </w:rPr>
        <w:t>i</w:t>
      </w:r>
      <w:r w:rsidRPr="7AA8AC24">
        <w:rPr>
          <w:sz w:val="20"/>
          <w:szCs w:val="20"/>
        </w:rPr>
        <w:t xml:space="preserve">ntegrated </w:t>
      </w:r>
      <w:r w:rsidR="00597842">
        <w:rPr>
          <w:sz w:val="20"/>
          <w:szCs w:val="20"/>
        </w:rPr>
        <w:t>m</w:t>
      </w:r>
      <w:r w:rsidRPr="7AA8AC24">
        <w:rPr>
          <w:sz w:val="20"/>
          <w:szCs w:val="20"/>
        </w:rPr>
        <w:t xml:space="preserve">oving </w:t>
      </w:r>
      <w:r w:rsidR="00597842">
        <w:rPr>
          <w:sz w:val="20"/>
          <w:szCs w:val="20"/>
        </w:rPr>
        <w:t>a</w:t>
      </w:r>
      <w:r w:rsidRPr="7AA8AC24">
        <w:rPr>
          <w:sz w:val="20"/>
          <w:szCs w:val="20"/>
        </w:rPr>
        <w:t xml:space="preserve">verages (ARIMA) Model to reduce the impact of any error caused by the occurrence of deaths in prior weeks </w:t>
      </w:r>
      <w:r w:rsidR="007066F9">
        <w:rPr>
          <w:sz w:val="20"/>
          <w:szCs w:val="20"/>
        </w:rPr>
        <w:t>and</w:t>
      </w:r>
      <w:r w:rsidRPr="7AA8AC24">
        <w:rPr>
          <w:sz w:val="20"/>
          <w:szCs w:val="20"/>
        </w:rPr>
        <w:t xml:space="preserve"> provide a</w:t>
      </w:r>
      <w:r w:rsidR="007066F9">
        <w:rPr>
          <w:sz w:val="20"/>
          <w:szCs w:val="20"/>
        </w:rPr>
        <w:t>n accurate</w:t>
      </w:r>
      <w:r w:rsidRPr="7AA8AC24">
        <w:rPr>
          <w:sz w:val="20"/>
          <w:szCs w:val="20"/>
        </w:rPr>
        <w:t xml:space="preserve"> prediction o</w:t>
      </w:r>
      <w:r w:rsidR="007066F9">
        <w:rPr>
          <w:sz w:val="20"/>
          <w:szCs w:val="20"/>
        </w:rPr>
        <w:t>f</w:t>
      </w:r>
      <w:r w:rsidRPr="7AA8AC24">
        <w:rPr>
          <w:sz w:val="20"/>
          <w:szCs w:val="20"/>
        </w:rPr>
        <w:t xml:space="preserve"> the future trends in deaths by </w:t>
      </w:r>
      <w:r w:rsidR="007066F9">
        <w:rPr>
          <w:sz w:val="20"/>
          <w:szCs w:val="20"/>
        </w:rPr>
        <w:t>diseases</w:t>
      </w:r>
      <w:r w:rsidRPr="7AA8AC24">
        <w:rPr>
          <w:sz w:val="20"/>
          <w:szCs w:val="20"/>
        </w:rPr>
        <w:t>. Using ARIMA model will allow us to deal with both trend and seasonality component and make appropriate decisions about the gravity of the cause of death</w:t>
      </w:r>
      <w:sdt>
        <w:sdtPr>
          <w:rPr>
            <w:sz w:val="20"/>
            <w:szCs w:val="20"/>
          </w:rPr>
          <w:id w:val="142275104"/>
          <w:lock w:val="contentLocked"/>
          <w:placeholder>
            <w:docPart w:val="7B20418807017F4E9859E0AF5690280F"/>
          </w:placeholder>
        </w:sdtPr>
        <w:sdtContent>
          <w:r w:rsidRPr="7AA8AC24">
            <w:rPr>
              <w:sz w:val="20"/>
              <w:szCs w:val="20"/>
            </w:rPr>
            <w:fldChar w:fldCharType="begin"/>
          </w:r>
          <w:r w:rsidRPr="7AA8AC24">
            <w:rPr>
              <w:sz w:val="20"/>
              <w:szCs w:val="20"/>
            </w:rPr>
            <w:instrText xml:space="preserve"> CITATION Tat18 \l 1033 </w:instrText>
          </w:r>
          <w:r w:rsidRPr="7AA8AC24">
            <w:rPr>
              <w:sz w:val="20"/>
              <w:szCs w:val="20"/>
            </w:rPr>
            <w:fldChar w:fldCharType="separate"/>
          </w:r>
          <w:r w:rsidR="00296285">
            <w:rPr>
              <w:sz w:val="20"/>
              <w:szCs w:val="20"/>
            </w:rPr>
            <w:t xml:space="preserve"> </w:t>
          </w:r>
          <w:r w:rsidR="00296285" w:rsidRPr="00296285">
            <w:rPr>
              <w:sz w:val="20"/>
              <w:szCs w:val="20"/>
            </w:rPr>
            <w:t>[31]</w:t>
          </w:r>
          <w:r w:rsidRPr="7AA8AC24">
            <w:rPr>
              <w:sz w:val="20"/>
              <w:szCs w:val="20"/>
            </w:rPr>
            <w:fldChar w:fldCharType="end"/>
          </w:r>
        </w:sdtContent>
      </w:sdt>
      <w:r w:rsidR="00C16E3E">
        <w:rPr>
          <w:sz w:val="20"/>
          <w:szCs w:val="20"/>
        </w:rPr>
        <w:t>.</w:t>
      </w:r>
    </w:p>
    <w:p w14:paraId="73561699" w14:textId="1F67B45B" w:rsidR="008715BA" w:rsidRDefault="008715BA" w:rsidP="00B52287">
      <w:pPr>
        <w:rPr>
          <w:color w:val="1B1B1B"/>
          <w:sz w:val="20"/>
          <w:szCs w:val="20"/>
        </w:rPr>
      </w:pPr>
    </w:p>
    <w:p w14:paraId="64C831B4" w14:textId="3C9DC058" w:rsidR="00412879" w:rsidRDefault="00412879" w:rsidP="00412879">
      <w:pPr>
        <w:jc w:val="both"/>
        <w:rPr>
          <w:color w:val="1B1B1B"/>
          <w:sz w:val="20"/>
          <w:szCs w:val="20"/>
        </w:rPr>
      </w:pPr>
      <w:r>
        <w:rPr>
          <w:color w:val="1B1B1B"/>
          <w:sz w:val="20"/>
          <w:szCs w:val="20"/>
        </w:rPr>
        <w:t>Dataset 2: U.S. Census Data – Population by insured versus uninsured.</w:t>
      </w:r>
    </w:p>
    <w:p w14:paraId="1758EC1C" w14:textId="77777777" w:rsidR="00412879" w:rsidRDefault="00412879" w:rsidP="00412879">
      <w:pPr>
        <w:jc w:val="both"/>
        <w:rPr>
          <w:color w:val="1B1B1B"/>
          <w:sz w:val="20"/>
          <w:szCs w:val="20"/>
        </w:rPr>
      </w:pPr>
    </w:p>
    <w:p w14:paraId="22EC4374" w14:textId="155A2767" w:rsidR="006302C1" w:rsidRDefault="00412879" w:rsidP="006932C0">
      <w:pPr>
        <w:jc w:val="both"/>
        <w:rPr>
          <w:color w:val="1B1B1B"/>
          <w:sz w:val="20"/>
          <w:szCs w:val="20"/>
        </w:rPr>
      </w:pPr>
      <w:r>
        <w:rPr>
          <w:color w:val="1B1B1B"/>
          <w:sz w:val="20"/>
          <w:szCs w:val="20"/>
        </w:rPr>
        <w:t>The second dataset comes</w:t>
      </w:r>
      <w:r w:rsidR="006A674C">
        <w:rPr>
          <w:color w:val="1B1B1B"/>
          <w:sz w:val="20"/>
          <w:szCs w:val="20"/>
        </w:rPr>
        <w:t xml:space="preserve"> </w:t>
      </w:r>
      <w:r w:rsidR="00493D94">
        <w:rPr>
          <w:color w:val="1B1B1B"/>
          <w:sz w:val="20"/>
          <w:szCs w:val="20"/>
        </w:rPr>
        <w:t xml:space="preserve">from </w:t>
      </w:r>
      <w:r w:rsidR="006A674C">
        <w:rPr>
          <w:color w:val="1B1B1B"/>
          <w:sz w:val="20"/>
          <w:szCs w:val="20"/>
        </w:rPr>
        <w:t>the United States Bureau</w:t>
      </w:r>
      <w:r w:rsidR="00E46594">
        <w:rPr>
          <w:color w:val="1B1B1B"/>
          <w:sz w:val="20"/>
          <w:szCs w:val="20"/>
        </w:rPr>
        <w:t xml:space="preserve"> </w:t>
      </w:r>
      <w:r w:rsidR="11DC98A6" w:rsidRPr="6BEB8CDB">
        <w:rPr>
          <w:color w:val="1B1B1B"/>
          <w:sz w:val="20"/>
          <w:szCs w:val="20"/>
        </w:rPr>
        <w:t>of the Census</w:t>
      </w:r>
      <w:r w:rsidR="22A97D4E" w:rsidRPr="6BEB8CDB">
        <w:rPr>
          <w:color w:val="1B1B1B"/>
          <w:sz w:val="20"/>
          <w:szCs w:val="20"/>
        </w:rPr>
        <w:t xml:space="preserve"> </w:t>
      </w:r>
      <w:r w:rsidR="00493D94">
        <w:rPr>
          <w:color w:val="1B1B1B"/>
          <w:sz w:val="20"/>
          <w:szCs w:val="20"/>
        </w:rPr>
        <w:t>for the years 2020 and 2021.  Unfortunately, 202</w:t>
      </w:r>
      <w:r w:rsidR="000A0797">
        <w:rPr>
          <w:color w:val="1B1B1B"/>
          <w:sz w:val="20"/>
          <w:szCs w:val="20"/>
        </w:rPr>
        <w:t>3</w:t>
      </w:r>
      <w:r w:rsidR="00493D94">
        <w:rPr>
          <w:color w:val="1B1B1B"/>
          <w:sz w:val="20"/>
          <w:szCs w:val="20"/>
        </w:rPr>
        <w:t xml:space="preserve"> is not yet available and will not be released until later 2023.  </w:t>
      </w:r>
      <w:r w:rsidR="00987A7B">
        <w:rPr>
          <w:color w:val="1B1B1B"/>
          <w:sz w:val="20"/>
          <w:szCs w:val="20"/>
        </w:rPr>
        <w:t>The name of the dataset we extracted is entitled ‘</w:t>
      </w:r>
      <w:r w:rsidR="00C15A5B">
        <w:rPr>
          <w:color w:val="1B1B1B"/>
          <w:sz w:val="20"/>
          <w:szCs w:val="20"/>
        </w:rPr>
        <w:t>S2701: Selected Characteristics of Health Insurance Coverage in the United States’</w:t>
      </w:r>
      <w:r w:rsidR="00F61A19">
        <w:rPr>
          <w:color w:val="1B1B1B"/>
          <w:sz w:val="20"/>
          <w:szCs w:val="20"/>
        </w:rPr>
        <w:t xml:space="preserve">.  This dataset on the website contains splits of each </w:t>
      </w:r>
      <w:r w:rsidR="00E46594">
        <w:rPr>
          <w:color w:val="1B1B1B"/>
          <w:sz w:val="20"/>
          <w:szCs w:val="20"/>
        </w:rPr>
        <w:t>state’s</w:t>
      </w:r>
      <w:r w:rsidR="00F61A19">
        <w:rPr>
          <w:color w:val="1B1B1B"/>
          <w:sz w:val="20"/>
          <w:szCs w:val="20"/>
        </w:rPr>
        <w:t xml:space="preserve"> population, how many are insured or uninsured</w:t>
      </w:r>
      <w:r w:rsidR="00E47006">
        <w:rPr>
          <w:color w:val="1B1B1B"/>
          <w:sz w:val="20"/>
          <w:szCs w:val="20"/>
        </w:rPr>
        <w:t>, which is</w:t>
      </w:r>
      <w:r w:rsidR="00F61A19">
        <w:rPr>
          <w:color w:val="1B1B1B"/>
          <w:sz w:val="20"/>
          <w:szCs w:val="20"/>
        </w:rPr>
        <w:t xml:space="preserve"> </w:t>
      </w:r>
      <w:r w:rsidR="00FA16F1">
        <w:rPr>
          <w:color w:val="1B1B1B"/>
          <w:sz w:val="20"/>
          <w:szCs w:val="20"/>
        </w:rPr>
        <w:t xml:space="preserve">broken into different buckets in terms of demographics. </w:t>
      </w:r>
      <w:r w:rsidR="00701784">
        <w:rPr>
          <w:color w:val="1B1B1B"/>
          <w:sz w:val="20"/>
          <w:szCs w:val="20"/>
        </w:rPr>
        <w:t>W</w:t>
      </w:r>
      <w:r w:rsidR="00FA16F1">
        <w:rPr>
          <w:color w:val="1B1B1B"/>
          <w:sz w:val="20"/>
          <w:szCs w:val="20"/>
        </w:rPr>
        <w:t xml:space="preserve">e </w:t>
      </w:r>
      <w:r w:rsidR="00E47006">
        <w:rPr>
          <w:color w:val="1B1B1B"/>
          <w:sz w:val="20"/>
          <w:szCs w:val="20"/>
        </w:rPr>
        <w:t xml:space="preserve">will </w:t>
      </w:r>
      <w:r w:rsidR="00FA16F1">
        <w:rPr>
          <w:color w:val="1B1B1B"/>
          <w:sz w:val="20"/>
          <w:szCs w:val="20"/>
        </w:rPr>
        <w:t xml:space="preserve">only select population counts for </w:t>
      </w:r>
      <w:r w:rsidR="006302C1">
        <w:rPr>
          <w:color w:val="1B1B1B"/>
          <w:sz w:val="20"/>
          <w:szCs w:val="20"/>
        </w:rPr>
        <w:t>demographics of interest</w:t>
      </w:r>
      <w:r w:rsidR="00701784">
        <w:rPr>
          <w:color w:val="1B1B1B"/>
          <w:sz w:val="20"/>
          <w:szCs w:val="20"/>
        </w:rPr>
        <w:t xml:space="preserve"> to make the analysis relevant to our research questions</w:t>
      </w:r>
      <w:r w:rsidR="006302C1">
        <w:rPr>
          <w:color w:val="1B1B1B"/>
          <w:sz w:val="20"/>
          <w:szCs w:val="20"/>
        </w:rPr>
        <w:t>.</w:t>
      </w:r>
      <w:r w:rsidR="00D520A4">
        <w:rPr>
          <w:color w:val="1B1B1B"/>
          <w:sz w:val="20"/>
          <w:szCs w:val="20"/>
        </w:rPr>
        <w:t xml:space="preserve"> </w:t>
      </w:r>
      <w:r w:rsidR="00B76E57">
        <w:rPr>
          <w:color w:val="1B1B1B"/>
          <w:sz w:val="20"/>
          <w:szCs w:val="20"/>
        </w:rPr>
        <w:t xml:space="preserve">We are </w:t>
      </w:r>
      <w:r w:rsidR="00D520A4">
        <w:rPr>
          <w:color w:val="1B1B1B"/>
          <w:sz w:val="20"/>
          <w:szCs w:val="20"/>
        </w:rPr>
        <w:t>interest</w:t>
      </w:r>
      <w:r w:rsidR="00B76E57">
        <w:rPr>
          <w:color w:val="1B1B1B"/>
          <w:sz w:val="20"/>
          <w:szCs w:val="20"/>
        </w:rPr>
        <w:t>ed in</w:t>
      </w:r>
      <w:r w:rsidR="00D520A4">
        <w:rPr>
          <w:color w:val="1B1B1B"/>
          <w:sz w:val="20"/>
          <w:szCs w:val="20"/>
        </w:rPr>
        <w:t xml:space="preserve"> </w:t>
      </w:r>
      <w:r w:rsidR="00FE365D">
        <w:rPr>
          <w:color w:val="1B1B1B"/>
          <w:sz w:val="20"/>
          <w:szCs w:val="20"/>
        </w:rPr>
        <w:t>r</w:t>
      </w:r>
      <w:r w:rsidR="00D520A4">
        <w:rPr>
          <w:color w:val="1B1B1B"/>
          <w:sz w:val="20"/>
          <w:szCs w:val="20"/>
        </w:rPr>
        <w:t xml:space="preserve">ace, </w:t>
      </w:r>
      <w:r w:rsidR="00FE365D">
        <w:rPr>
          <w:color w:val="1B1B1B"/>
          <w:sz w:val="20"/>
          <w:szCs w:val="20"/>
        </w:rPr>
        <w:t>e</w:t>
      </w:r>
      <w:r w:rsidR="004268E1">
        <w:rPr>
          <w:color w:val="1B1B1B"/>
          <w:sz w:val="20"/>
          <w:szCs w:val="20"/>
        </w:rPr>
        <w:t>ducation</w:t>
      </w:r>
      <w:r w:rsidR="007066F9">
        <w:rPr>
          <w:color w:val="1B1B1B"/>
          <w:sz w:val="20"/>
          <w:szCs w:val="20"/>
        </w:rPr>
        <w:t>,</w:t>
      </w:r>
      <w:r w:rsidR="004268E1">
        <w:rPr>
          <w:color w:val="1B1B1B"/>
          <w:sz w:val="20"/>
          <w:szCs w:val="20"/>
        </w:rPr>
        <w:t xml:space="preserve"> and </w:t>
      </w:r>
      <w:r w:rsidR="00FE365D">
        <w:rPr>
          <w:color w:val="1B1B1B"/>
          <w:sz w:val="20"/>
          <w:szCs w:val="20"/>
        </w:rPr>
        <w:t>e</w:t>
      </w:r>
      <w:r w:rsidR="004268E1">
        <w:rPr>
          <w:color w:val="1B1B1B"/>
          <w:sz w:val="20"/>
          <w:szCs w:val="20"/>
        </w:rPr>
        <w:t>mployment</w:t>
      </w:r>
      <w:r w:rsidR="00B76E57">
        <w:rPr>
          <w:color w:val="1B1B1B"/>
          <w:sz w:val="20"/>
          <w:szCs w:val="20"/>
        </w:rPr>
        <w:t xml:space="preserve"> data</w:t>
      </w:r>
      <w:r w:rsidR="006302C1">
        <w:rPr>
          <w:color w:val="1B1B1B"/>
          <w:sz w:val="20"/>
          <w:szCs w:val="20"/>
        </w:rPr>
        <w:t>:</w:t>
      </w:r>
    </w:p>
    <w:p w14:paraId="34C05928" w14:textId="1C11D9AF" w:rsidR="002E0DCE" w:rsidRDefault="00643E5A" w:rsidP="00427F4E">
      <w:pPr>
        <w:pStyle w:val="ListParagraph"/>
        <w:numPr>
          <w:ilvl w:val="0"/>
          <w:numId w:val="2"/>
        </w:numPr>
        <w:rPr>
          <w:color w:val="1B1B1B"/>
          <w:sz w:val="20"/>
          <w:szCs w:val="20"/>
        </w:rPr>
      </w:pPr>
      <w:r>
        <w:rPr>
          <w:color w:val="1B1B1B"/>
          <w:sz w:val="20"/>
          <w:szCs w:val="20"/>
        </w:rPr>
        <w:t xml:space="preserve">White </w:t>
      </w:r>
      <w:r w:rsidR="00AE7057">
        <w:rPr>
          <w:color w:val="1B1B1B"/>
          <w:sz w:val="20"/>
          <w:szCs w:val="20"/>
        </w:rPr>
        <w:t>a</w:t>
      </w:r>
      <w:r>
        <w:rPr>
          <w:color w:val="1B1B1B"/>
          <w:sz w:val="20"/>
          <w:szCs w:val="20"/>
        </w:rPr>
        <w:t>lone</w:t>
      </w:r>
    </w:p>
    <w:p w14:paraId="6B4E8D34" w14:textId="438222F2" w:rsidR="00643E5A" w:rsidRDefault="00643E5A" w:rsidP="00427F4E">
      <w:pPr>
        <w:pStyle w:val="ListParagraph"/>
        <w:numPr>
          <w:ilvl w:val="0"/>
          <w:numId w:val="2"/>
        </w:numPr>
        <w:rPr>
          <w:color w:val="1B1B1B"/>
          <w:sz w:val="20"/>
          <w:szCs w:val="20"/>
        </w:rPr>
      </w:pPr>
      <w:r>
        <w:rPr>
          <w:color w:val="1B1B1B"/>
          <w:sz w:val="20"/>
          <w:szCs w:val="20"/>
        </w:rPr>
        <w:t>Black or African American alone</w:t>
      </w:r>
    </w:p>
    <w:p w14:paraId="3B369A86" w14:textId="3B5C3C50" w:rsidR="00643E5A" w:rsidRDefault="00643E5A" w:rsidP="00427F4E">
      <w:pPr>
        <w:pStyle w:val="ListParagraph"/>
        <w:numPr>
          <w:ilvl w:val="0"/>
          <w:numId w:val="2"/>
        </w:numPr>
        <w:rPr>
          <w:color w:val="1B1B1B"/>
          <w:sz w:val="20"/>
          <w:szCs w:val="20"/>
        </w:rPr>
      </w:pPr>
      <w:r>
        <w:rPr>
          <w:color w:val="1B1B1B"/>
          <w:sz w:val="20"/>
          <w:szCs w:val="20"/>
        </w:rPr>
        <w:t xml:space="preserve">American Indian and Alaska Native </w:t>
      </w:r>
      <w:r w:rsidR="00AE7057">
        <w:rPr>
          <w:color w:val="1B1B1B"/>
          <w:sz w:val="20"/>
          <w:szCs w:val="20"/>
        </w:rPr>
        <w:t>a</w:t>
      </w:r>
      <w:r>
        <w:rPr>
          <w:color w:val="1B1B1B"/>
          <w:sz w:val="20"/>
          <w:szCs w:val="20"/>
        </w:rPr>
        <w:t>lone</w:t>
      </w:r>
    </w:p>
    <w:p w14:paraId="5CCF7F5F" w14:textId="05E6A282" w:rsidR="00643E5A" w:rsidRDefault="00643E5A" w:rsidP="00427F4E">
      <w:pPr>
        <w:pStyle w:val="ListParagraph"/>
        <w:numPr>
          <w:ilvl w:val="0"/>
          <w:numId w:val="2"/>
        </w:numPr>
        <w:rPr>
          <w:color w:val="1B1B1B"/>
          <w:sz w:val="20"/>
          <w:szCs w:val="20"/>
        </w:rPr>
      </w:pPr>
      <w:r>
        <w:rPr>
          <w:color w:val="1B1B1B"/>
          <w:sz w:val="20"/>
          <w:szCs w:val="20"/>
        </w:rPr>
        <w:t>Asian alone</w:t>
      </w:r>
    </w:p>
    <w:p w14:paraId="045E3BEB" w14:textId="1D7A9E8C" w:rsidR="00643E5A" w:rsidRDefault="00643E5A" w:rsidP="00427F4E">
      <w:pPr>
        <w:pStyle w:val="ListParagraph"/>
        <w:numPr>
          <w:ilvl w:val="0"/>
          <w:numId w:val="2"/>
        </w:numPr>
        <w:rPr>
          <w:color w:val="1B1B1B"/>
          <w:sz w:val="20"/>
          <w:szCs w:val="20"/>
        </w:rPr>
      </w:pPr>
      <w:r>
        <w:rPr>
          <w:color w:val="1B1B1B"/>
          <w:sz w:val="20"/>
          <w:szCs w:val="20"/>
        </w:rPr>
        <w:t>Native Hawaiian and Other Pacific Islander alone</w:t>
      </w:r>
    </w:p>
    <w:p w14:paraId="0469552B" w14:textId="18FCFFFB" w:rsidR="00643E5A" w:rsidRDefault="00643E5A" w:rsidP="00427F4E">
      <w:pPr>
        <w:pStyle w:val="ListParagraph"/>
        <w:numPr>
          <w:ilvl w:val="0"/>
          <w:numId w:val="2"/>
        </w:numPr>
        <w:rPr>
          <w:color w:val="1B1B1B"/>
          <w:sz w:val="20"/>
          <w:szCs w:val="20"/>
        </w:rPr>
      </w:pPr>
      <w:r>
        <w:rPr>
          <w:color w:val="1B1B1B"/>
          <w:sz w:val="20"/>
          <w:szCs w:val="20"/>
        </w:rPr>
        <w:t>Some other race alone</w:t>
      </w:r>
    </w:p>
    <w:p w14:paraId="1F33E98A" w14:textId="61A2600F" w:rsidR="00643E5A" w:rsidRDefault="00A64FB8" w:rsidP="00427F4E">
      <w:pPr>
        <w:pStyle w:val="ListParagraph"/>
        <w:numPr>
          <w:ilvl w:val="0"/>
          <w:numId w:val="2"/>
        </w:numPr>
        <w:rPr>
          <w:color w:val="1B1B1B"/>
          <w:sz w:val="20"/>
          <w:szCs w:val="20"/>
        </w:rPr>
      </w:pPr>
      <w:r>
        <w:rPr>
          <w:color w:val="1B1B1B"/>
          <w:sz w:val="20"/>
          <w:szCs w:val="20"/>
        </w:rPr>
        <w:t>Two or more races</w:t>
      </w:r>
    </w:p>
    <w:p w14:paraId="5917217D" w14:textId="49A2C391" w:rsidR="00A64FB8" w:rsidRDefault="00A64FB8" w:rsidP="00427F4E">
      <w:pPr>
        <w:pStyle w:val="ListParagraph"/>
        <w:numPr>
          <w:ilvl w:val="0"/>
          <w:numId w:val="2"/>
        </w:numPr>
        <w:rPr>
          <w:color w:val="1B1B1B"/>
          <w:sz w:val="20"/>
          <w:szCs w:val="20"/>
        </w:rPr>
      </w:pPr>
      <w:r>
        <w:rPr>
          <w:color w:val="1B1B1B"/>
          <w:sz w:val="20"/>
          <w:szCs w:val="20"/>
        </w:rPr>
        <w:t>Hispanic or Latino (of any race)</w:t>
      </w:r>
    </w:p>
    <w:p w14:paraId="0EF4C971" w14:textId="3BCC2E0D" w:rsidR="00A64FB8" w:rsidRDefault="00A64FB8" w:rsidP="00427F4E">
      <w:pPr>
        <w:pStyle w:val="ListParagraph"/>
        <w:numPr>
          <w:ilvl w:val="0"/>
          <w:numId w:val="2"/>
        </w:numPr>
        <w:rPr>
          <w:color w:val="1B1B1B"/>
          <w:sz w:val="20"/>
          <w:szCs w:val="20"/>
        </w:rPr>
      </w:pPr>
      <w:r>
        <w:rPr>
          <w:color w:val="1B1B1B"/>
          <w:sz w:val="20"/>
          <w:szCs w:val="20"/>
        </w:rPr>
        <w:lastRenderedPageBreak/>
        <w:t>White alone, not Hispanic or Latino</w:t>
      </w:r>
    </w:p>
    <w:p w14:paraId="2B665A47" w14:textId="61F92EA4" w:rsidR="00A64FB8" w:rsidRDefault="00A64FB8" w:rsidP="00427F4E">
      <w:pPr>
        <w:pStyle w:val="ListParagraph"/>
        <w:numPr>
          <w:ilvl w:val="0"/>
          <w:numId w:val="2"/>
        </w:numPr>
        <w:rPr>
          <w:color w:val="1B1B1B"/>
          <w:sz w:val="20"/>
          <w:szCs w:val="20"/>
        </w:rPr>
      </w:pPr>
      <w:r>
        <w:rPr>
          <w:color w:val="1B1B1B"/>
          <w:sz w:val="20"/>
          <w:szCs w:val="20"/>
        </w:rPr>
        <w:t>Disability</w:t>
      </w:r>
    </w:p>
    <w:p w14:paraId="2591FA2B" w14:textId="36B3C63F" w:rsidR="00A64FB8" w:rsidRDefault="00535EE2" w:rsidP="00427F4E">
      <w:pPr>
        <w:pStyle w:val="ListParagraph"/>
        <w:numPr>
          <w:ilvl w:val="0"/>
          <w:numId w:val="2"/>
        </w:numPr>
        <w:rPr>
          <w:color w:val="1B1B1B"/>
          <w:sz w:val="20"/>
          <w:szCs w:val="20"/>
        </w:rPr>
      </w:pPr>
      <w:r>
        <w:rPr>
          <w:color w:val="1B1B1B"/>
          <w:sz w:val="20"/>
          <w:szCs w:val="20"/>
        </w:rPr>
        <w:t>No Disability</w:t>
      </w:r>
    </w:p>
    <w:p w14:paraId="263ED881" w14:textId="321183F3" w:rsidR="00535EE2" w:rsidRDefault="00535EE2" w:rsidP="00427F4E">
      <w:pPr>
        <w:pStyle w:val="ListParagraph"/>
        <w:numPr>
          <w:ilvl w:val="0"/>
          <w:numId w:val="2"/>
        </w:numPr>
        <w:rPr>
          <w:color w:val="1B1B1B"/>
          <w:sz w:val="20"/>
          <w:szCs w:val="20"/>
        </w:rPr>
      </w:pPr>
      <w:r>
        <w:rPr>
          <w:color w:val="1B1B1B"/>
          <w:sz w:val="20"/>
          <w:szCs w:val="20"/>
        </w:rPr>
        <w:t>Less than HS graduate</w:t>
      </w:r>
    </w:p>
    <w:p w14:paraId="4205336E" w14:textId="5D135503" w:rsidR="00535EE2" w:rsidRDefault="00535EE2" w:rsidP="00427F4E">
      <w:pPr>
        <w:pStyle w:val="ListParagraph"/>
        <w:numPr>
          <w:ilvl w:val="0"/>
          <w:numId w:val="2"/>
        </w:numPr>
        <w:rPr>
          <w:color w:val="1B1B1B"/>
          <w:sz w:val="20"/>
          <w:szCs w:val="20"/>
        </w:rPr>
      </w:pPr>
      <w:r>
        <w:rPr>
          <w:color w:val="1B1B1B"/>
          <w:sz w:val="20"/>
          <w:szCs w:val="20"/>
        </w:rPr>
        <w:t>HS graduate</w:t>
      </w:r>
    </w:p>
    <w:p w14:paraId="2D80D208" w14:textId="7AD62C23" w:rsidR="00535EE2" w:rsidRDefault="00535EE2" w:rsidP="00427F4E">
      <w:pPr>
        <w:pStyle w:val="ListParagraph"/>
        <w:numPr>
          <w:ilvl w:val="0"/>
          <w:numId w:val="2"/>
        </w:numPr>
        <w:rPr>
          <w:color w:val="1B1B1B"/>
          <w:sz w:val="20"/>
          <w:szCs w:val="20"/>
        </w:rPr>
      </w:pPr>
      <w:r>
        <w:rPr>
          <w:color w:val="1B1B1B"/>
          <w:sz w:val="20"/>
          <w:szCs w:val="20"/>
        </w:rPr>
        <w:t>Some college</w:t>
      </w:r>
    </w:p>
    <w:p w14:paraId="0B5B531A" w14:textId="5D0F0F9D" w:rsidR="00535EE2" w:rsidRDefault="00535EE2" w:rsidP="00427F4E">
      <w:pPr>
        <w:pStyle w:val="ListParagraph"/>
        <w:numPr>
          <w:ilvl w:val="0"/>
          <w:numId w:val="2"/>
        </w:numPr>
        <w:rPr>
          <w:color w:val="1B1B1B"/>
          <w:sz w:val="20"/>
          <w:szCs w:val="20"/>
        </w:rPr>
      </w:pPr>
      <w:r>
        <w:rPr>
          <w:color w:val="1B1B1B"/>
          <w:sz w:val="20"/>
          <w:szCs w:val="20"/>
        </w:rPr>
        <w:t>Bachelor or higher</w:t>
      </w:r>
    </w:p>
    <w:p w14:paraId="403CEB02" w14:textId="6EA3CC66" w:rsidR="00535EE2" w:rsidRDefault="00535EE2" w:rsidP="00427F4E">
      <w:pPr>
        <w:pStyle w:val="ListParagraph"/>
        <w:numPr>
          <w:ilvl w:val="0"/>
          <w:numId w:val="2"/>
        </w:numPr>
        <w:rPr>
          <w:color w:val="1B1B1B"/>
          <w:sz w:val="20"/>
          <w:szCs w:val="20"/>
        </w:rPr>
      </w:pPr>
      <w:r>
        <w:rPr>
          <w:color w:val="1B1B1B"/>
          <w:sz w:val="20"/>
          <w:szCs w:val="20"/>
        </w:rPr>
        <w:t>&lt; $25k</w:t>
      </w:r>
    </w:p>
    <w:p w14:paraId="24C6E50B" w14:textId="25C0D78A" w:rsidR="00535EE2" w:rsidRDefault="009D6890" w:rsidP="00427F4E">
      <w:pPr>
        <w:pStyle w:val="ListParagraph"/>
        <w:numPr>
          <w:ilvl w:val="0"/>
          <w:numId w:val="2"/>
        </w:numPr>
        <w:rPr>
          <w:color w:val="1B1B1B"/>
          <w:sz w:val="20"/>
          <w:szCs w:val="20"/>
        </w:rPr>
      </w:pPr>
      <w:r w:rsidRPr="009D6890">
        <w:rPr>
          <w:color w:val="1B1B1B"/>
          <w:sz w:val="20"/>
          <w:szCs w:val="20"/>
        </w:rPr>
        <w:t>$25k - $49.9k</w:t>
      </w:r>
    </w:p>
    <w:p w14:paraId="5AC7D090" w14:textId="342F9EAF" w:rsidR="009D6890" w:rsidRDefault="009D6890" w:rsidP="00427F4E">
      <w:pPr>
        <w:pStyle w:val="ListParagraph"/>
        <w:numPr>
          <w:ilvl w:val="0"/>
          <w:numId w:val="2"/>
        </w:numPr>
        <w:rPr>
          <w:color w:val="1B1B1B"/>
          <w:sz w:val="20"/>
          <w:szCs w:val="20"/>
        </w:rPr>
      </w:pPr>
      <w:r w:rsidRPr="009D6890">
        <w:rPr>
          <w:color w:val="1B1B1B"/>
          <w:sz w:val="20"/>
          <w:szCs w:val="20"/>
        </w:rPr>
        <w:t>$50k - $74.9k</w:t>
      </w:r>
    </w:p>
    <w:p w14:paraId="454CAA28" w14:textId="377B4C24" w:rsidR="009D6890" w:rsidRDefault="003476CC" w:rsidP="00427F4E">
      <w:pPr>
        <w:pStyle w:val="ListParagraph"/>
        <w:numPr>
          <w:ilvl w:val="0"/>
          <w:numId w:val="2"/>
        </w:numPr>
        <w:rPr>
          <w:color w:val="1B1B1B"/>
          <w:sz w:val="20"/>
          <w:szCs w:val="20"/>
        </w:rPr>
      </w:pPr>
      <w:r w:rsidRPr="003476CC">
        <w:rPr>
          <w:color w:val="1B1B1B"/>
          <w:sz w:val="20"/>
          <w:szCs w:val="20"/>
        </w:rPr>
        <w:t>$75k - $99.9k</w:t>
      </w:r>
    </w:p>
    <w:p w14:paraId="70094563" w14:textId="6B1F27E7" w:rsidR="003476CC" w:rsidRDefault="003476CC" w:rsidP="00427F4E">
      <w:pPr>
        <w:pStyle w:val="ListParagraph"/>
        <w:numPr>
          <w:ilvl w:val="0"/>
          <w:numId w:val="2"/>
        </w:numPr>
        <w:rPr>
          <w:color w:val="1B1B1B"/>
          <w:sz w:val="20"/>
          <w:szCs w:val="20"/>
        </w:rPr>
      </w:pPr>
      <w:r w:rsidRPr="003476CC">
        <w:rPr>
          <w:color w:val="1B1B1B"/>
          <w:sz w:val="20"/>
          <w:szCs w:val="20"/>
        </w:rPr>
        <w:t>&gt; $100k</w:t>
      </w:r>
    </w:p>
    <w:p w14:paraId="0EBD00F6" w14:textId="77777777" w:rsidR="00032C82" w:rsidRDefault="00032C82" w:rsidP="00032C82">
      <w:pPr>
        <w:rPr>
          <w:color w:val="1B1B1B"/>
          <w:sz w:val="20"/>
          <w:szCs w:val="20"/>
        </w:rPr>
      </w:pPr>
    </w:p>
    <w:p w14:paraId="7E738B43" w14:textId="118ECAB2" w:rsidR="00032C82" w:rsidRDefault="00124006" w:rsidP="006932C0">
      <w:pPr>
        <w:jc w:val="both"/>
        <w:rPr>
          <w:color w:val="1B1B1B"/>
          <w:sz w:val="20"/>
          <w:szCs w:val="20"/>
        </w:rPr>
      </w:pPr>
      <w:r>
        <w:rPr>
          <w:color w:val="1B1B1B"/>
          <w:sz w:val="20"/>
          <w:szCs w:val="20"/>
        </w:rPr>
        <w:t xml:space="preserve">These columns are tagged at the end with </w:t>
      </w:r>
      <w:r w:rsidR="00EB18CC">
        <w:rPr>
          <w:color w:val="1B1B1B"/>
          <w:sz w:val="20"/>
          <w:szCs w:val="20"/>
        </w:rPr>
        <w:t>‘(Ins.)’ or ‘(</w:t>
      </w:r>
      <w:proofErr w:type="spellStart"/>
      <w:r w:rsidR="00EB18CC">
        <w:rPr>
          <w:color w:val="1B1B1B"/>
          <w:sz w:val="20"/>
          <w:szCs w:val="20"/>
        </w:rPr>
        <w:t>Uins</w:t>
      </w:r>
      <w:proofErr w:type="spellEnd"/>
      <w:r w:rsidR="00EB18CC">
        <w:rPr>
          <w:color w:val="1B1B1B"/>
          <w:sz w:val="20"/>
          <w:szCs w:val="20"/>
        </w:rPr>
        <w:t xml:space="preserve">.)’, to distinguish which population amounts are insured versus </w:t>
      </w:r>
      <w:r w:rsidR="008F6FE0">
        <w:rPr>
          <w:color w:val="1B1B1B"/>
          <w:sz w:val="20"/>
          <w:szCs w:val="20"/>
        </w:rPr>
        <w:t xml:space="preserve">uninsured.  </w:t>
      </w:r>
      <w:r w:rsidR="00F84B32">
        <w:rPr>
          <w:color w:val="1B1B1B"/>
          <w:sz w:val="20"/>
          <w:szCs w:val="20"/>
        </w:rPr>
        <w:t>Even though the dataset</w:t>
      </w:r>
      <w:r w:rsidR="00874600">
        <w:rPr>
          <w:color w:val="1B1B1B"/>
          <w:sz w:val="20"/>
          <w:szCs w:val="20"/>
        </w:rPr>
        <w:t xml:space="preserve"> only has 102 records, there are 44 columns</w:t>
      </w:r>
      <w:r w:rsidR="008817C9">
        <w:rPr>
          <w:color w:val="1B1B1B"/>
          <w:sz w:val="20"/>
          <w:szCs w:val="20"/>
        </w:rPr>
        <w:t xml:space="preserve"> that contain many different datapoints for each state and year.</w:t>
      </w:r>
      <w:r w:rsidR="00551870">
        <w:rPr>
          <w:color w:val="1B1B1B"/>
          <w:sz w:val="20"/>
          <w:szCs w:val="20"/>
        </w:rPr>
        <w:t xml:space="preserve">  We did have to replace</w:t>
      </w:r>
      <w:r w:rsidR="004C23F6">
        <w:rPr>
          <w:color w:val="1B1B1B"/>
          <w:sz w:val="20"/>
          <w:szCs w:val="20"/>
        </w:rPr>
        <w:t xml:space="preserve"> a few records under the American Indian, Alaska Native</w:t>
      </w:r>
      <w:r w:rsidR="009417A0">
        <w:rPr>
          <w:color w:val="1B1B1B"/>
          <w:sz w:val="20"/>
          <w:szCs w:val="20"/>
        </w:rPr>
        <w:t xml:space="preserve">, Native Hawaiian and Pacific Islander columns, where </w:t>
      </w:r>
      <w:r w:rsidR="000D0242">
        <w:rPr>
          <w:color w:val="1B1B1B"/>
          <w:sz w:val="20"/>
          <w:szCs w:val="20"/>
        </w:rPr>
        <w:t xml:space="preserve">we changed any that had ‘N’ values with 0.  This ensured that the columns were truly numeric data types.  </w:t>
      </w:r>
      <w:r w:rsidR="009D4FB5">
        <w:rPr>
          <w:color w:val="1B1B1B"/>
          <w:sz w:val="20"/>
          <w:szCs w:val="20"/>
        </w:rPr>
        <w:t xml:space="preserve">After data mining and data cleaning </w:t>
      </w:r>
      <w:r w:rsidR="00AA7D8C">
        <w:rPr>
          <w:color w:val="1B1B1B"/>
          <w:sz w:val="20"/>
          <w:szCs w:val="20"/>
        </w:rPr>
        <w:t>was</w:t>
      </w:r>
      <w:r w:rsidR="009D4FB5">
        <w:rPr>
          <w:color w:val="1B1B1B"/>
          <w:sz w:val="20"/>
          <w:szCs w:val="20"/>
        </w:rPr>
        <w:t xml:space="preserve"> completed,</w:t>
      </w:r>
      <w:r w:rsidR="00AA7D8C">
        <w:rPr>
          <w:color w:val="1B1B1B"/>
          <w:sz w:val="20"/>
          <w:szCs w:val="20"/>
        </w:rPr>
        <w:t xml:space="preserve"> we can </w:t>
      </w:r>
      <w:r w:rsidR="00995475">
        <w:rPr>
          <w:color w:val="1B1B1B"/>
          <w:sz w:val="20"/>
          <w:szCs w:val="20"/>
        </w:rPr>
        <w:t>look</w:t>
      </w:r>
      <w:r w:rsidR="00AA7D8C">
        <w:rPr>
          <w:color w:val="1B1B1B"/>
          <w:sz w:val="20"/>
          <w:szCs w:val="20"/>
        </w:rPr>
        <w:t xml:space="preserve"> at the number of insured versus uninsured.</w:t>
      </w:r>
    </w:p>
    <w:p w14:paraId="0F8DDEC5" w14:textId="77777777" w:rsidR="007066F9" w:rsidRDefault="007066F9" w:rsidP="006932C0">
      <w:pPr>
        <w:jc w:val="both"/>
        <w:rPr>
          <w:color w:val="1B1B1B"/>
          <w:sz w:val="20"/>
          <w:szCs w:val="20"/>
        </w:rPr>
      </w:pPr>
    </w:p>
    <w:p w14:paraId="3068DC1B" w14:textId="77777777" w:rsidR="00C542B1" w:rsidRDefault="00995475" w:rsidP="00C542B1">
      <w:pPr>
        <w:keepNext/>
        <w:jc w:val="center"/>
      </w:pPr>
      <w:r>
        <w:rPr>
          <w:noProof/>
          <w:color w:val="1B1B1B"/>
          <w:sz w:val="20"/>
          <w:szCs w:val="20"/>
        </w:rPr>
        <w:drawing>
          <wp:inline distT="0" distB="0" distL="0" distR="0" wp14:anchorId="0506694F" wp14:editId="094B6AF9">
            <wp:extent cx="5943600" cy="3615690"/>
            <wp:effectExtent l="0" t="0" r="0" b="381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615690"/>
                    </a:xfrm>
                    <a:prstGeom prst="rect">
                      <a:avLst/>
                    </a:prstGeom>
                    <a:noFill/>
                    <a:ln>
                      <a:noFill/>
                    </a:ln>
                  </pic:spPr>
                </pic:pic>
              </a:graphicData>
            </a:graphic>
          </wp:inline>
        </w:drawing>
      </w:r>
    </w:p>
    <w:p w14:paraId="5C769CE9" w14:textId="04276F04" w:rsidR="00AA7D8C" w:rsidRDefault="00C542B1" w:rsidP="00C542B1">
      <w:pPr>
        <w:pStyle w:val="Caption"/>
        <w:rPr>
          <w:color w:val="1B1B1B"/>
          <w:sz w:val="20"/>
          <w:szCs w:val="20"/>
        </w:rPr>
      </w:pPr>
      <w:bookmarkStart w:id="17" w:name="_Toc133436963"/>
      <w:bookmarkStart w:id="18" w:name="_Toc133443944"/>
      <w:r>
        <w:t xml:space="preserve">Figure </w:t>
      </w:r>
      <w:r>
        <w:fldChar w:fldCharType="begin"/>
      </w:r>
      <w:r>
        <w:instrText>SEQ Figure \* ARABIC</w:instrText>
      </w:r>
      <w:r>
        <w:fldChar w:fldCharType="separate"/>
      </w:r>
      <w:r w:rsidR="00724177">
        <w:rPr>
          <w:noProof/>
        </w:rPr>
        <w:t>2</w:t>
      </w:r>
      <w:r>
        <w:fldChar w:fldCharType="end"/>
      </w:r>
      <w:r>
        <w:t xml:space="preserve">: U.S. population grouped by insured versus uninsured for 2020 and </w:t>
      </w:r>
      <w:proofErr w:type="gramStart"/>
      <w:r>
        <w:t>2021</w:t>
      </w:r>
      <w:bookmarkEnd w:id="17"/>
      <w:bookmarkEnd w:id="18"/>
      <w:proofErr w:type="gramEnd"/>
    </w:p>
    <w:p w14:paraId="195C968F" w14:textId="77777777" w:rsidR="00694C69" w:rsidRDefault="00694C69" w:rsidP="00995475">
      <w:pPr>
        <w:jc w:val="center"/>
        <w:rPr>
          <w:color w:val="1B1B1B"/>
          <w:sz w:val="20"/>
          <w:szCs w:val="20"/>
        </w:rPr>
      </w:pPr>
    </w:p>
    <w:p w14:paraId="361A0449" w14:textId="63E6344A" w:rsidR="006E58CB" w:rsidRPr="00032C82" w:rsidRDefault="00805233" w:rsidP="006932C0">
      <w:pPr>
        <w:jc w:val="both"/>
        <w:rPr>
          <w:color w:val="1B1B1B"/>
          <w:sz w:val="20"/>
          <w:szCs w:val="20"/>
        </w:rPr>
      </w:pPr>
      <w:r>
        <w:rPr>
          <w:color w:val="1B1B1B"/>
          <w:sz w:val="20"/>
          <w:szCs w:val="20"/>
        </w:rPr>
        <w:t xml:space="preserve">We can see a slight increase in </w:t>
      </w:r>
      <w:r w:rsidR="4A34AFC6">
        <w:rPr>
          <w:color w:val="1B1B1B"/>
          <w:sz w:val="20"/>
          <w:szCs w:val="20"/>
        </w:rPr>
        <w:t xml:space="preserve">the </w:t>
      </w:r>
      <w:r>
        <w:rPr>
          <w:color w:val="1B1B1B"/>
          <w:sz w:val="20"/>
          <w:szCs w:val="20"/>
        </w:rPr>
        <w:t>US population going from 2020 to 2021 but</w:t>
      </w:r>
      <w:r w:rsidR="00B042B9">
        <w:rPr>
          <w:color w:val="1B1B1B"/>
          <w:sz w:val="20"/>
          <w:szCs w:val="20"/>
        </w:rPr>
        <w:t xml:space="preserve"> proportionally, the number of uninsured remained the same.</w:t>
      </w:r>
      <w:r w:rsidR="007C334F">
        <w:rPr>
          <w:color w:val="1B1B1B"/>
          <w:sz w:val="20"/>
          <w:szCs w:val="20"/>
        </w:rPr>
        <w:t xml:space="preserve"> This signifies little was done to increase the </w:t>
      </w:r>
      <w:r w:rsidR="26BF5CEE">
        <w:rPr>
          <w:color w:val="1B1B1B"/>
          <w:sz w:val="20"/>
          <w:szCs w:val="20"/>
        </w:rPr>
        <w:t>total quantity</w:t>
      </w:r>
      <w:r w:rsidR="007C334F">
        <w:rPr>
          <w:color w:val="1B1B1B"/>
          <w:sz w:val="20"/>
          <w:szCs w:val="20"/>
        </w:rPr>
        <w:t xml:space="preserve"> of </w:t>
      </w:r>
      <w:r w:rsidR="26BF5CEE">
        <w:rPr>
          <w:color w:val="1B1B1B"/>
          <w:sz w:val="20"/>
          <w:szCs w:val="20"/>
        </w:rPr>
        <w:t>individuals</w:t>
      </w:r>
      <w:r w:rsidR="0062466C">
        <w:rPr>
          <w:color w:val="1B1B1B"/>
          <w:sz w:val="20"/>
          <w:szCs w:val="20"/>
        </w:rPr>
        <w:t xml:space="preserve"> with insurance, which is one of the questions we are trying to solve.</w:t>
      </w:r>
    </w:p>
    <w:p w14:paraId="1D44D491" w14:textId="0A6BD0C0" w:rsidR="006E58CB" w:rsidRPr="00032C82" w:rsidRDefault="006E58CB" w:rsidP="41541C76">
      <w:pPr>
        <w:rPr>
          <w:color w:val="1B1B1B"/>
          <w:sz w:val="20"/>
          <w:szCs w:val="20"/>
        </w:rPr>
      </w:pPr>
    </w:p>
    <w:p w14:paraId="521926B2" w14:textId="77777777" w:rsidR="007066F9" w:rsidRDefault="007066F9" w:rsidP="41541C76">
      <w:pPr>
        <w:rPr>
          <w:color w:val="1B1B1B"/>
          <w:sz w:val="20"/>
          <w:szCs w:val="20"/>
        </w:rPr>
      </w:pPr>
    </w:p>
    <w:p w14:paraId="370D0BF5" w14:textId="77777777" w:rsidR="007066F9" w:rsidRDefault="007066F9" w:rsidP="41541C76">
      <w:pPr>
        <w:rPr>
          <w:color w:val="1B1B1B"/>
          <w:sz w:val="20"/>
          <w:szCs w:val="20"/>
        </w:rPr>
      </w:pPr>
    </w:p>
    <w:p w14:paraId="67E537E3" w14:textId="77777777" w:rsidR="007066F9" w:rsidRPr="00032C82" w:rsidRDefault="007066F9" w:rsidP="41541C76">
      <w:pPr>
        <w:rPr>
          <w:color w:val="1B1B1B"/>
          <w:sz w:val="20"/>
          <w:szCs w:val="20"/>
        </w:rPr>
      </w:pPr>
    </w:p>
    <w:p w14:paraId="740FDE7C" w14:textId="7391B97D" w:rsidR="41541C76" w:rsidRDefault="41541C76" w:rsidP="41541C76">
      <w:pPr>
        <w:rPr>
          <w:color w:val="1B1B1B"/>
          <w:sz w:val="20"/>
          <w:szCs w:val="20"/>
        </w:rPr>
      </w:pPr>
    </w:p>
    <w:p w14:paraId="5FBD5D9E" w14:textId="6F743DC2" w:rsidR="47CF62F7" w:rsidRPr="00694C69" w:rsidRDefault="629F90E8" w:rsidP="00694C69">
      <w:pPr>
        <w:spacing w:line="259" w:lineRule="auto"/>
        <w:rPr>
          <w:color w:val="1B1B1B"/>
          <w:sz w:val="20"/>
          <w:szCs w:val="20"/>
        </w:rPr>
      </w:pPr>
      <w:r w:rsidRPr="41541C76">
        <w:rPr>
          <w:color w:val="1B1B1B"/>
          <w:sz w:val="20"/>
          <w:szCs w:val="20"/>
        </w:rPr>
        <w:lastRenderedPageBreak/>
        <w:t xml:space="preserve">Dataset 3: </w:t>
      </w:r>
      <w:r w:rsidR="1190FA3A" w:rsidRPr="41541C76">
        <w:rPr>
          <w:color w:val="1B1B1B"/>
          <w:sz w:val="20"/>
          <w:szCs w:val="20"/>
        </w:rPr>
        <w:t>Uninsured vs. Insured by States</w:t>
      </w:r>
    </w:p>
    <w:p w14:paraId="6E5D1940" w14:textId="31DF0994" w:rsidR="2202BEAC" w:rsidRDefault="2202BEAC" w:rsidP="2202BEAC">
      <w:pPr>
        <w:spacing w:line="257" w:lineRule="auto"/>
      </w:pPr>
    </w:p>
    <w:p w14:paraId="1D482D6E" w14:textId="77777777" w:rsidR="006932C0" w:rsidRDefault="006932C0" w:rsidP="6BEB8CDB">
      <w:pPr>
        <w:spacing w:line="257" w:lineRule="auto"/>
        <w:rPr>
          <w:sz w:val="20"/>
          <w:szCs w:val="20"/>
        </w:rPr>
      </w:pPr>
    </w:p>
    <w:p w14:paraId="5A858BEF" w14:textId="1B155AC6" w:rsidR="40DEEDB0" w:rsidRDefault="742ABEE1" w:rsidP="006932C0">
      <w:pPr>
        <w:spacing w:line="257" w:lineRule="auto"/>
        <w:jc w:val="both"/>
        <w:rPr>
          <w:sz w:val="20"/>
          <w:szCs w:val="20"/>
        </w:rPr>
      </w:pPr>
      <w:r w:rsidRPr="6BEB8CDB">
        <w:rPr>
          <w:sz w:val="20"/>
          <w:szCs w:val="20"/>
        </w:rPr>
        <w:t>This visualization describes the sum of those insured vs. uninsured by State within the years 2020/2021. Using the dataset: Consensus Insurance Race 2020_2021. Among the abundant factors that could impact insurance, where an individual resides might just be the most important determinant. Although the amount of uninsured is significantly lower, many people lack access to affordable health care to stay healthy. You can also see an influx in insurance throughout some States in 2021 due to the fearmonger of Covid-19 in the previous year. Most citizens realized the importance of insurance, but alternatively some states either equaled out or increased the number citizens that are uninsured.</w:t>
      </w:r>
    </w:p>
    <w:p w14:paraId="0ECF80B2" w14:textId="77777777" w:rsidR="00C542B1" w:rsidRDefault="00694C69" w:rsidP="00C542B1">
      <w:pPr>
        <w:keepNext/>
        <w:spacing w:line="257" w:lineRule="auto"/>
      </w:pPr>
      <w:r>
        <w:rPr>
          <w:noProof/>
        </w:rPr>
        <w:drawing>
          <wp:inline distT="0" distB="0" distL="0" distR="0" wp14:anchorId="04BAC669" wp14:editId="111BDDDD">
            <wp:extent cx="5943600" cy="3300776"/>
            <wp:effectExtent l="0" t="0" r="0" b="1270"/>
            <wp:docPr id="1062423065" name="Picture 106242306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23065" name="Picture 1062423065" descr="Chart, hist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300776"/>
                    </a:xfrm>
                    <a:prstGeom prst="rect">
                      <a:avLst/>
                    </a:prstGeom>
                  </pic:spPr>
                </pic:pic>
              </a:graphicData>
            </a:graphic>
          </wp:inline>
        </w:drawing>
      </w:r>
    </w:p>
    <w:p w14:paraId="0D6E3F23" w14:textId="63139A1B" w:rsidR="00694C69" w:rsidRDefault="00C542B1" w:rsidP="00C6336E">
      <w:pPr>
        <w:pStyle w:val="Caption"/>
      </w:pPr>
      <w:bookmarkStart w:id="19" w:name="_Toc133436964"/>
      <w:bookmarkStart w:id="20" w:name="_Toc133443945"/>
      <w:r>
        <w:t xml:space="preserve">Figure </w:t>
      </w:r>
      <w:r>
        <w:fldChar w:fldCharType="begin"/>
      </w:r>
      <w:r>
        <w:instrText>SEQ Figure \* ARABIC</w:instrText>
      </w:r>
      <w:r>
        <w:fldChar w:fldCharType="separate"/>
      </w:r>
      <w:r w:rsidR="00724177">
        <w:rPr>
          <w:noProof/>
        </w:rPr>
        <w:t>3</w:t>
      </w:r>
      <w:r>
        <w:fldChar w:fldCharType="end"/>
      </w:r>
      <w:r>
        <w:t xml:space="preserve">: Population of insured versus uninsured by state for 2020 and </w:t>
      </w:r>
      <w:proofErr w:type="gramStart"/>
      <w:r>
        <w:t>2021</w:t>
      </w:r>
      <w:bookmarkEnd w:id="19"/>
      <w:bookmarkEnd w:id="20"/>
      <w:proofErr w:type="gramEnd"/>
    </w:p>
    <w:p w14:paraId="4C11DD71" w14:textId="00E5ADC9" w:rsidR="00DA2806" w:rsidRDefault="00DA2806" w:rsidP="00C35F04">
      <w:pPr>
        <w:pStyle w:val="Heading1"/>
      </w:pPr>
      <w:bookmarkStart w:id="21" w:name="_Toc132830180"/>
      <w:bookmarkStart w:id="22" w:name="_Toc133444785"/>
      <w:r>
        <w:t>5. Methodology</w:t>
      </w:r>
      <w:bookmarkEnd w:id="21"/>
      <w:bookmarkEnd w:id="22"/>
    </w:p>
    <w:p w14:paraId="0537252B" w14:textId="77777777" w:rsidR="00DC52AE" w:rsidRDefault="00DC52AE" w:rsidP="00DA2806">
      <w:pPr>
        <w:jc w:val="both"/>
        <w:rPr>
          <w:b/>
          <w:color w:val="1B1B1B"/>
          <w:sz w:val="20"/>
          <w:szCs w:val="20"/>
        </w:rPr>
      </w:pPr>
    </w:p>
    <w:p w14:paraId="31AD13EE" w14:textId="1BC0D7A9" w:rsidR="00DC52AE" w:rsidRDefault="00B157DD" w:rsidP="00C35F04">
      <w:pPr>
        <w:pStyle w:val="Heading2"/>
      </w:pPr>
      <w:bookmarkStart w:id="23" w:name="_Toc132830181"/>
      <w:bookmarkStart w:id="24" w:name="_Toc133444786"/>
      <w:r>
        <w:t xml:space="preserve">5.1 </w:t>
      </w:r>
      <w:r w:rsidR="00EB6051">
        <w:t xml:space="preserve">Multi-Variable </w:t>
      </w:r>
      <w:r>
        <w:t>Linear Regression Model</w:t>
      </w:r>
      <w:bookmarkEnd w:id="23"/>
      <w:bookmarkEnd w:id="24"/>
    </w:p>
    <w:p w14:paraId="0BDD54F9" w14:textId="77777777" w:rsidR="00724177" w:rsidRPr="00724177" w:rsidRDefault="00724177" w:rsidP="00724177"/>
    <w:p w14:paraId="39F6CC8C" w14:textId="44DA45C0" w:rsidR="00DA2806" w:rsidRDefault="000E603B" w:rsidP="00DA2806">
      <w:pPr>
        <w:jc w:val="both"/>
        <w:rPr>
          <w:color w:val="1B1B1B"/>
          <w:sz w:val="20"/>
          <w:szCs w:val="20"/>
        </w:rPr>
      </w:pPr>
      <w:r>
        <w:rPr>
          <w:color w:val="1B1B1B"/>
          <w:sz w:val="20"/>
          <w:szCs w:val="20"/>
        </w:rPr>
        <w:t>As we mentioned earlier, one of the tools we will use to conduct analysis is multivariable linear regression.  This type of regression produces an outcome by using multiple independent inputs from a dataset</w:t>
      </w:r>
      <w:r w:rsidR="00685F5B">
        <w:rPr>
          <w:color w:val="1B1B1B"/>
          <w:sz w:val="20"/>
          <w:szCs w:val="20"/>
        </w:rPr>
        <w:t xml:space="preserve"> and determine how strong of a relationship each of those inputs have on the outcome</w:t>
      </w:r>
      <w:r>
        <w:rPr>
          <w:color w:val="1B1B1B"/>
          <w:sz w:val="20"/>
          <w:szCs w:val="20"/>
        </w:rPr>
        <w:t xml:space="preserve"> </w:t>
      </w:r>
      <w:sdt>
        <w:sdtPr>
          <w:rPr>
            <w:color w:val="1B1B1B"/>
            <w:sz w:val="20"/>
            <w:szCs w:val="20"/>
          </w:rPr>
          <w:id w:val="-955175956"/>
          <w:citation/>
        </w:sdtPr>
        <w:sdtContent>
          <w:r>
            <w:rPr>
              <w:color w:val="1B1B1B"/>
              <w:sz w:val="20"/>
              <w:szCs w:val="20"/>
            </w:rPr>
            <w:fldChar w:fldCharType="begin"/>
          </w:r>
          <w:r>
            <w:rPr>
              <w:color w:val="1B1B1B"/>
              <w:sz w:val="20"/>
              <w:szCs w:val="20"/>
            </w:rPr>
            <w:instrText xml:space="preserve"> CITATION Hid13 \l 1033 </w:instrText>
          </w:r>
          <w:r>
            <w:rPr>
              <w:color w:val="1B1B1B"/>
              <w:sz w:val="20"/>
              <w:szCs w:val="20"/>
            </w:rPr>
            <w:fldChar w:fldCharType="separate"/>
          </w:r>
          <w:r w:rsidR="00296285" w:rsidRPr="00296285">
            <w:rPr>
              <w:color w:val="1B1B1B"/>
              <w:sz w:val="20"/>
              <w:szCs w:val="20"/>
            </w:rPr>
            <w:t>[32]</w:t>
          </w:r>
          <w:r>
            <w:rPr>
              <w:color w:val="1B1B1B"/>
              <w:sz w:val="20"/>
              <w:szCs w:val="20"/>
            </w:rPr>
            <w:fldChar w:fldCharType="end"/>
          </w:r>
        </w:sdtContent>
      </w:sdt>
      <w:r>
        <w:rPr>
          <w:color w:val="1B1B1B"/>
          <w:sz w:val="20"/>
          <w:szCs w:val="20"/>
        </w:rPr>
        <w:t xml:space="preserve">.  </w:t>
      </w:r>
      <w:r w:rsidR="00685F5B">
        <w:rPr>
          <w:color w:val="1B1B1B"/>
          <w:sz w:val="20"/>
          <w:szCs w:val="20"/>
        </w:rPr>
        <w:t>Multivariable regression is used extensively in different areas of study, not limited to public health research papers.  The mathematical formula for linear regression is listed below:</w:t>
      </w:r>
    </w:p>
    <w:p w14:paraId="49E38221" w14:textId="034B1560" w:rsidR="00685F5B" w:rsidRPr="0085412A" w:rsidRDefault="00685F5B" w:rsidP="00685F5B">
      <w:pPr>
        <w:jc w:val="center"/>
        <w:rPr>
          <w:color w:val="1B1B1B"/>
          <w:sz w:val="20"/>
          <w:szCs w:val="20"/>
        </w:rPr>
      </w:pPr>
      <m:oMathPara>
        <m:oMath>
          <m:r>
            <w:rPr>
              <w:rFonts w:ascii="Cambria Math" w:hAnsi="Cambria Math"/>
              <w:color w:val="1B1B1B"/>
              <w:sz w:val="20"/>
              <w:szCs w:val="20"/>
            </w:rPr>
            <m:t>y=</m:t>
          </m:r>
          <m:sSub>
            <m:sSubPr>
              <m:ctrlPr>
                <w:rPr>
                  <w:rFonts w:ascii="Cambria Math" w:hAnsi="Cambria Math"/>
                  <w:i/>
                  <w:color w:val="1B1B1B"/>
                  <w:sz w:val="20"/>
                  <w:szCs w:val="20"/>
                </w:rPr>
              </m:ctrlPr>
            </m:sSubPr>
            <m:e>
              <m:r>
                <w:rPr>
                  <w:rFonts w:ascii="Cambria Math" w:hAnsi="Cambria Math"/>
                  <w:color w:val="1B1B1B"/>
                  <w:sz w:val="20"/>
                  <w:szCs w:val="20"/>
                </w:rPr>
                <m:t>β</m:t>
              </m:r>
            </m:e>
            <m:sub>
              <m:r>
                <w:rPr>
                  <w:rFonts w:ascii="Cambria Math" w:hAnsi="Cambria Math"/>
                  <w:color w:val="1B1B1B"/>
                  <w:sz w:val="20"/>
                  <w:szCs w:val="20"/>
                </w:rPr>
                <m:t>0</m:t>
              </m:r>
            </m:sub>
          </m:sSub>
          <m:r>
            <w:rPr>
              <w:rFonts w:ascii="Cambria Math" w:hAnsi="Cambria Math"/>
              <w:color w:val="1B1B1B"/>
              <w:sz w:val="20"/>
              <w:szCs w:val="20"/>
            </w:rPr>
            <m:t>+</m:t>
          </m:r>
          <m:sSub>
            <m:sSubPr>
              <m:ctrlPr>
                <w:rPr>
                  <w:rFonts w:ascii="Cambria Math" w:hAnsi="Cambria Math"/>
                  <w:i/>
                  <w:color w:val="1B1B1B"/>
                  <w:sz w:val="20"/>
                  <w:szCs w:val="20"/>
                </w:rPr>
              </m:ctrlPr>
            </m:sSubPr>
            <m:e>
              <m:r>
                <w:rPr>
                  <w:rFonts w:ascii="Cambria Math" w:hAnsi="Cambria Math"/>
                  <w:color w:val="1B1B1B"/>
                  <w:sz w:val="20"/>
                  <w:szCs w:val="20"/>
                </w:rPr>
                <m:t>β</m:t>
              </m:r>
            </m:e>
            <m:sub>
              <m:r>
                <w:rPr>
                  <w:rFonts w:ascii="Cambria Math" w:hAnsi="Cambria Math"/>
                  <w:color w:val="1B1B1B"/>
                  <w:sz w:val="20"/>
                  <w:szCs w:val="20"/>
                </w:rPr>
                <m:t>1</m:t>
              </m:r>
            </m:sub>
          </m:sSub>
          <m:sSub>
            <m:sSubPr>
              <m:ctrlPr>
                <w:rPr>
                  <w:rFonts w:ascii="Cambria Math" w:hAnsi="Cambria Math"/>
                  <w:i/>
                  <w:color w:val="1B1B1B"/>
                  <w:sz w:val="20"/>
                  <w:szCs w:val="20"/>
                </w:rPr>
              </m:ctrlPr>
            </m:sSubPr>
            <m:e>
              <m:r>
                <w:rPr>
                  <w:rFonts w:ascii="Cambria Math" w:hAnsi="Cambria Math"/>
                  <w:color w:val="1B1B1B"/>
                  <w:sz w:val="20"/>
                  <w:szCs w:val="20"/>
                </w:rPr>
                <m:t>x</m:t>
              </m:r>
            </m:e>
            <m:sub>
              <m:r>
                <w:rPr>
                  <w:rFonts w:ascii="Cambria Math" w:hAnsi="Cambria Math"/>
                  <w:color w:val="1B1B1B"/>
                  <w:sz w:val="20"/>
                  <w:szCs w:val="20"/>
                </w:rPr>
                <m:t>1</m:t>
              </m:r>
            </m:sub>
          </m:sSub>
          <m:r>
            <w:rPr>
              <w:rFonts w:ascii="Cambria Math" w:hAnsi="Cambria Math"/>
              <w:color w:val="1B1B1B"/>
              <w:sz w:val="20"/>
              <w:szCs w:val="20"/>
            </w:rPr>
            <m:t>+</m:t>
          </m:r>
          <m:sSub>
            <m:sSubPr>
              <m:ctrlPr>
                <w:rPr>
                  <w:rFonts w:ascii="Cambria Math" w:hAnsi="Cambria Math"/>
                  <w:i/>
                  <w:color w:val="1B1B1B"/>
                  <w:sz w:val="20"/>
                  <w:szCs w:val="20"/>
                </w:rPr>
              </m:ctrlPr>
            </m:sSubPr>
            <m:e>
              <m:r>
                <w:rPr>
                  <w:rFonts w:ascii="Cambria Math" w:hAnsi="Cambria Math"/>
                  <w:color w:val="1B1B1B"/>
                  <w:sz w:val="20"/>
                  <w:szCs w:val="20"/>
                </w:rPr>
                <m:t>β</m:t>
              </m:r>
            </m:e>
            <m:sub>
              <m:r>
                <w:rPr>
                  <w:rFonts w:ascii="Cambria Math" w:hAnsi="Cambria Math"/>
                  <w:color w:val="1B1B1B"/>
                  <w:sz w:val="20"/>
                  <w:szCs w:val="20"/>
                </w:rPr>
                <m:t>2</m:t>
              </m:r>
            </m:sub>
          </m:sSub>
          <m:sSub>
            <m:sSubPr>
              <m:ctrlPr>
                <w:rPr>
                  <w:rFonts w:ascii="Cambria Math" w:hAnsi="Cambria Math"/>
                  <w:i/>
                  <w:color w:val="1B1B1B"/>
                  <w:sz w:val="20"/>
                  <w:szCs w:val="20"/>
                </w:rPr>
              </m:ctrlPr>
            </m:sSubPr>
            <m:e>
              <m:r>
                <w:rPr>
                  <w:rFonts w:ascii="Cambria Math" w:hAnsi="Cambria Math"/>
                  <w:color w:val="1B1B1B"/>
                  <w:sz w:val="20"/>
                  <w:szCs w:val="20"/>
                </w:rPr>
                <m:t>x</m:t>
              </m:r>
            </m:e>
            <m:sub>
              <m:r>
                <w:rPr>
                  <w:rFonts w:ascii="Cambria Math" w:hAnsi="Cambria Math"/>
                  <w:color w:val="1B1B1B"/>
                  <w:sz w:val="20"/>
                  <w:szCs w:val="20"/>
                </w:rPr>
                <m:t>2</m:t>
              </m:r>
            </m:sub>
          </m:sSub>
          <m:r>
            <w:rPr>
              <w:rFonts w:ascii="Cambria Math" w:hAnsi="Cambria Math"/>
              <w:color w:val="1B1B1B"/>
              <w:sz w:val="20"/>
              <w:szCs w:val="20"/>
            </w:rPr>
            <m:t>+…+</m:t>
          </m:r>
          <m:sSub>
            <m:sSubPr>
              <m:ctrlPr>
                <w:rPr>
                  <w:rFonts w:ascii="Cambria Math" w:hAnsi="Cambria Math"/>
                  <w:i/>
                  <w:color w:val="1B1B1B"/>
                  <w:sz w:val="20"/>
                  <w:szCs w:val="20"/>
                </w:rPr>
              </m:ctrlPr>
            </m:sSubPr>
            <m:e>
              <m:r>
                <w:rPr>
                  <w:rFonts w:ascii="Cambria Math" w:hAnsi="Cambria Math"/>
                  <w:color w:val="1B1B1B"/>
                  <w:sz w:val="20"/>
                  <w:szCs w:val="20"/>
                </w:rPr>
                <m:t>β</m:t>
              </m:r>
            </m:e>
            <m:sub>
              <m:r>
                <w:rPr>
                  <w:rFonts w:ascii="Cambria Math" w:hAnsi="Cambria Math"/>
                  <w:color w:val="1B1B1B"/>
                  <w:sz w:val="20"/>
                  <w:szCs w:val="20"/>
                </w:rPr>
                <m:t>k</m:t>
              </m:r>
            </m:sub>
          </m:sSub>
          <m:sSub>
            <m:sSubPr>
              <m:ctrlPr>
                <w:rPr>
                  <w:rFonts w:ascii="Cambria Math" w:hAnsi="Cambria Math"/>
                  <w:i/>
                  <w:color w:val="1B1B1B"/>
                  <w:sz w:val="20"/>
                  <w:szCs w:val="20"/>
                </w:rPr>
              </m:ctrlPr>
            </m:sSubPr>
            <m:e>
              <m:r>
                <w:rPr>
                  <w:rFonts w:ascii="Cambria Math" w:hAnsi="Cambria Math"/>
                  <w:color w:val="1B1B1B"/>
                  <w:sz w:val="20"/>
                  <w:szCs w:val="20"/>
                </w:rPr>
                <m:t>x</m:t>
              </m:r>
            </m:e>
            <m:sub>
              <m:r>
                <w:rPr>
                  <w:rFonts w:ascii="Cambria Math" w:hAnsi="Cambria Math"/>
                  <w:color w:val="1B1B1B"/>
                  <w:sz w:val="20"/>
                  <w:szCs w:val="20"/>
                </w:rPr>
                <m:t>k</m:t>
              </m:r>
            </m:sub>
          </m:sSub>
          <m:r>
            <w:rPr>
              <w:rFonts w:ascii="Cambria Math" w:hAnsi="Cambria Math"/>
              <w:color w:val="1B1B1B"/>
              <w:sz w:val="20"/>
              <w:szCs w:val="20"/>
            </w:rPr>
            <m:t>+ε</m:t>
          </m:r>
        </m:oMath>
      </m:oMathPara>
    </w:p>
    <w:p w14:paraId="74E73482" w14:textId="77777777" w:rsidR="0085412A" w:rsidRPr="000E603B" w:rsidRDefault="0085412A" w:rsidP="00685F5B">
      <w:pPr>
        <w:jc w:val="center"/>
        <w:rPr>
          <w:color w:val="1B1B1B"/>
          <w:sz w:val="20"/>
          <w:szCs w:val="20"/>
        </w:rPr>
      </w:pPr>
    </w:p>
    <w:p w14:paraId="479575D0" w14:textId="6848B9EB" w:rsidR="002937B3" w:rsidRDefault="00CC3531" w:rsidP="006932C0">
      <w:pPr>
        <w:jc w:val="both"/>
        <w:rPr>
          <w:color w:val="1B1B1B"/>
          <w:sz w:val="20"/>
          <w:szCs w:val="20"/>
        </w:rPr>
      </w:pPr>
      <w:r>
        <w:rPr>
          <w:color w:val="1B1B1B"/>
          <w:sz w:val="20"/>
          <w:szCs w:val="20"/>
        </w:rPr>
        <w:t xml:space="preserve">When reading this equation, </w:t>
      </w:r>
      <m:oMath>
        <m:r>
          <w:rPr>
            <w:rFonts w:ascii="Cambria Math" w:hAnsi="Cambria Math"/>
            <w:color w:val="1B1B1B"/>
            <w:sz w:val="20"/>
            <w:szCs w:val="20"/>
          </w:rPr>
          <m:t>y</m:t>
        </m:r>
      </m:oMath>
      <w:r>
        <w:rPr>
          <w:color w:val="1B1B1B"/>
          <w:sz w:val="20"/>
          <w:szCs w:val="20"/>
        </w:rPr>
        <w:t xml:space="preserve"> is referred to as the predicted value of the dependent variable or outcome</w:t>
      </w:r>
      <w:r w:rsidR="0079430F" w:rsidRPr="0079430F">
        <w:rPr>
          <w:color w:val="1B1B1B"/>
          <w:sz w:val="20"/>
          <w:szCs w:val="20"/>
        </w:rPr>
        <w:t xml:space="preserve"> </w:t>
      </w:r>
      <w:sdt>
        <w:sdtPr>
          <w:rPr>
            <w:color w:val="1B1B1B"/>
            <w:sz w:val="20"/>
            <w:szCs w:val="20"/>
          </w:rPr>
          <w:id w:val="-977452905"/>
          <w:lock w:val="contentLocked"/>
          <w:placeholder>
            <w:docPart w:val="5C1E2784F22D2C40BC4762EA558F4118"/>
          </w:placeholder>
          <w:citation/>
        </w:sdtPr>
        <w:sdtContent>
          <w:r w:rsidR="0079430F">
            <w:rPr>
              <w:color w:val="1B1B1B"/>
              <w:sz w:val="20"/>
              <w:szCs w:val="20"/>
            </w:rPr>
            <w:fldChar w:fldCharType="begin"/>
          </w:r>
          <w:r w:rsidR="0079430F">
            <w:rPr>
              <w:color w:val="1B1B1B"/>
              <w:sz w:val="20"/>
              <w:szCs w:val="20"/>
            </w:rPr>
            <w:instrText xml:space="preserve"> CITATION Bow05 \l 1033 </w:instrText>
          </w:r>
          <w:r w:rsidR="0079430F">
            <w:rPr>
              <w:color w:val="1B1B1B"/>
              <w:sz w:val="20"/>
              <w:szCs w:val="20"/>
            </w:rPr>
            <w:fldChar w:fldCharType="separate"/>
          </w:r>
          <w:r w:rsidR="00296285" w:rsidRPr="00296285">
            <w:rPr>
              <w:color w:val="1B1B1B"/>
              <w:sz w:val="20"/>
              <w:szCs w:val="20"/>
            </w:rPr>
            <w:t>[33]</w:t>
          </w:r>
          <w:r w:rsidR="0079430F">
            <w:rPr>
              <w:color w:val="1B1B1B"/>
              <w:sz w:val="20"/>
              <w:szCs w:val="20"/>
            </w:rPr>
            <w:fldChar w:fldCharType="end"/>
          </w:r>
        </w:sdtContent>
      </w:sdt>
      <w:r>
        <w:rPr>
          <w:color w:val="1B1B1B"/>
          <w:sz w:val="20"/>
          <w:szCs w:val="20"/>
        </w:rPr>
        <w:t xml:space="preserve">.  In our analysis, this can be thought of as the estimated deaths.  </w:t>
      </w:r>
      <w:r w:rsidR="0079430F">
        <w:rPr>
          <w:color w:val="1B1B1B"/>
          <w:sz w:val="20"/>
          <w:szCs w:val="20"/>
        </w:rPr>
        <w:t xml:space="preserve">The </w:t>
      </w:r>
      <m:oMath>
        <m:r>
          <w:rPr>
            <w:rFonts w:ascii="Cambria Math" w:hAnsi="Cambria Math"/>
            <w:color w:val="1B1B1B"/>
            <w:sz w:val="20"/>
            <w:szCs w:val="20"/>
          </w:rPr>
          <m:t>ε</m:t>
        </m:r>
      </m:oMath>
      <w:r w:rsidR="0079430F">
        <w:rPr>
          <w:color w:val="1B1B1B"/>
          <w:sz w:val="20"/>
          <w:szCs w:val="20"/>
        </w:rPr>
        <w:t xml:space="preserve"> part of the model is known as the error term, which can be </w:t>
      </w:r>
      <w:r w:rsidR="13790C1C">
        <w:rPr>
          <w:color w:val="1B1B1B"/>
          <w:sz w:val="20"/>
          <w:szCs w:val="20"/>
        </w:rPr>
        <w:t>recalled</w:t>
      </w:r>
      <w:r w:rsidR="0079430F">
        <w:rPr>
          <w:color w:val="1B1B1B"/>
          <w:sz w:val="20"/>
          <w:szCs w:val="20"/>
        </w:rPr>
        <w:t xml:space="preserve"> as the uncertainty not accounted for from the input variables </w:t>
      </w:r>
      <w:sdt>
        <w:sdtPr>
          <w:rPr>
            <w:color w:val="1B1B1B"/>
            <w:sz w:val="20"/>
            <w:szCs w:val="20"/>
          </w:rPr>
          <w:id w:val="-953942324"/>
          <w:lock w:val="contentLocked"/>
          <w:placeholder>
            <w:docPart w:val="5C1E2784F22D2C40BC4762EA558F4118"/>
          </w:placeholder>
          <w:citation/>
        </w:sdtPr>
        <w:sdtContent>
          <w:r w:rsidR="0079430F">
            <w:rPr>
              <w:color w:val="1B1B1B"/>
              <w:sz w:val="20"/>
              <w:szCs w:val="20"/>
            </w:rPr>
            <w:fldChar w:fldCharType="begin"/>
          </w:r>
          <w:r w:rsidR="0079430F">
            <w:rPr>
              <w:color w:val="1B1B1B"/>
              <w:sz w:val="20"/>
              <w:szCs w:val="20"/>
            </w:rPr>
            <w:instrText xml:space="preserve"> CITATION Gal05 \l 1033 </w:instrText>
          </w:r>
          <w:r w:rsidR="0079430F">
            <w:rPr>
              <w:color w:val="1B1B1B"/>
              <w:sz w:val="20"/>
              <w:szCs w:val="20"/>
            </w:rPr>
            <w:fldChar w:fldCharType="separate"/>
          </w:r>
          <w:r w:rsidR="00296285" w:rsidRPr="00296285">
            <w:rPr>
              <w:color w:val="1B1B1B"/>
              <w:sz w:val="20"/>
              <w:szCs w:val="20"/>
            </w:rPr>
            <w:t>[34]</w:t>
          </w:r>
          <w:r w:rsidR="0079430F">
            <w:rPr>
              <w:color w:val="1B1B1B"/>
              <w:sz w:val="20"/>
              <w:szCs w:val="20"/>
            </w:rPr>
            <w:fldChar w:fldCharType="end"/>
          </w:r>
        </w:sdtContent>
      </w:sdt>
      <w:r w:rsidR="0079430F">
        <w:rPr>
          <w:color w:val="1B1B1B"/>
          <w:sz w:val="20"/>
          <w:szCs w:val="20"/>
        </w:rPr>
        <w:t xml:space="preserve">.  </w:t>
      </w:r>
      <w:r w:rsidR="00606EAB">
        <w:rPr>
          <w:color w:val="1B1B1B"/>
          <w:sz w:val="20"/>
          <w:szCs w:val="20"/>
        </w:rPr>
        <w:t xml:space="preserve">The last part of the model can be referred to as the linear parameters where </w:t>
      </w:r>
      <m:oMath>
        <m:r>
          <w:rPr>
            <w:rFonts w:ascii="Cambria Math" w:hAnsi="Cambria Math"/>
            <w:color w:val="1B1B1B"/>
            <w:sz w:val="20"/>
            <w:szCs w:val="20"/>
          </w:rPr>
          <m:t>k</m:t>
        </m:r>
      </m:oMath>
      <w:r w:rsidR="00CD4780">
        <w:rPr>
          <w:color w:val="1B1B1B"/>
          <w:sz w:val="20"/>
          <w:szCs w:val="20"/>
        </w:rPr>
        <w:t xml:space="preserve"> is the </w:t>
      </w:r>
      <w:r w:rsidR="6AFFB76E">
        <w:rPr>
          <w:color w:val="1B1B1B"/>
          <w:sz w:val="20"/>
          <w:szCs w:val="20"/>
        </w:rPr>
        <w:t>quantity</w:t>
      </w:r>
      <w:r w:rsidR="00CD4780">
        <w:rPr>
          <w:color w:val="1B1B1B"/>
          <w:sz w:val="20"/>
          <w:szCs w:val="20"/>
        </w:rPr>
        <w:t xml:space="preserve"> of independent variables used.  Specific input variables from a dataset are </w:t>
      </w:r>
      <m:oMath>
        <m:sSub>
          <m:sSubPr>
            <m:ctrlPr>
              <w:rPr>
                <w:rFonts w:ascii="Cambria Math" w:hAnsi="Cambria Math"/>
                <w:i/>
                <w:color w:val="1B1B1B"/>
                <w:sz w:val="20"/>
                <w:szCs w:val="20"/>
              </w:rPr>
            </m:ctrlPr>
          </m:sSubPr>
          <m:e>
            <m:r>
              <w:rPr>
                <w:rFonts w:ascii="Cambria Math" w:hAnsi="Cambria Math"/>
                <w:color w:val="1B1B1B"/>
                <w:sz w:val="20"/>
                <w:szCs w:val="20"/>
              </w:rPr>
              <m:t>x</m:t>
            </m:r>
          </m:e>
          <m:sub>
            <m:r>
              <w:rPr>
                <w:rFonts w:ascii="Cambria Math" w:hAnsi="Cambria Math"/>
                <w:color w:val="1B1B1B"/>
                <w:sz w:val="20"/>
                <w:szCs w:val="20"/>
              </w:rPr>
              <m:t>1</m:t>
            </m:r>
          </m:sub>
        </m:sSub>
        <m:r>
          <w:rPr>
            <w:rFonts w:ascii="Cambria Math" w:hAnsi="Cambria Math"/>
            <w:color w:val="1B1B1B"/>
            <w:sz w:val="20"/>
            <w:szCs w:val="20"/>
          </w:rPr>
          <m:t xml:space="preserve">, </m:t>
        </m:r>
        <m:sSub>
          <m:sSubPr>
            <m:ctrlPr>
              <w:rPr>
                <w:rFonts w:ascii="Cambria Math" w:hAnsi="Cambria Math"/>
                <w:i/>
                <w:color w:val="1B1B1B"/>
                <w:sz w:val="20"/>
                <w:szCs w:val="20"/>
              </w:rPr>
            </m:ctrlPr>
          </m:sSubPr>
          <m:e>
            <m:r>
              <w:rPr>
                <w:rFonts w:ascii="Cambria Math" w:hAnsi="Cambria Math"/>
                <w:color w:val="1B1B1B"/>
                <w:sz w:val="20"/>
                <w:szCs w:val="20"/>
              </w:rPr>
              <m:t>x</m:t>
            </m:r>
          </m:e>
          <m:sub>
            <m:r>
              <w:rPr>
                <w:rFonts w:ascii="Cambria Math" w:hAnsi="Cambria Math"/>
                <w:color w:val="1B1B1B"/>
                <w:sz w:val="20"/>
                <w:szCs w:val="20"/>
              </w:rPr>
              <m:t>2</m:t>
            </m:r>
          </m:sub>
        </m:sSub>
        <m:r>
          <w:rPr>
            <w:rFonts w:ascii="Cambria Math" w:hAnsi="Cambria Math"/>
            <w:color w:val="1B1B1B"/>
            <w:sz w:val="20"/>
            <w:szCs w:val="20"/>
          </w:rPr>
          <m:t xml:space="preserve">, </m:t>
        </m:r>
        <m:sSub>
          <m:sSubPr>
            <m:ctrlPr>
              <w:rPr>
                <w:rFonts w:ascii="Cambria Math" w:hAnsi="Cambria Math"/>
                <w:i/>
                <w:color w:val="1B1B1B"/>
                <w:sz w:val="20"/>
                <w:szCs w:val="20"/>
              </w:rPr>
            </m:ctrlPr>
          </m:sSubPr>
          <m:e>
            <m:r>
              <w:rPr>
                <w:rFonts w:ascii="Cambria Math" w:hAnsi="Cambria Math"/>
                <w:color w:val="1B1B1B"/>
                <w:sz w:val="20"/>
                <w:szCs w:val="20"/>
              </w:rPr>
              <m:t>x</m:t>
            </m:r>
          </m:e>
          <m:sub>
            <m:r>
              <w:rPr>
                <w:rFonts w:ascii="Cambria Math" w:hAnsi="Cambria Math"/>
                <w:color w:val="1B1B1B"/>
                <w:sz w:val="20"/>
                <w:szCs w:val="20"/>
              </w:rPr>
              <m:t>3</m:t>
            </m:r>
          </m:sub>
        </m:sSub>
        <m:r>
          <w:rPr>
            <w:rFonts w:ascii="Cambria Math" w:hAnsi="Cambria Math"/>
            <w:color w:val="1B1B1B"/>
            <w:sz w:val="20"/>
            <w:szCs w:val="20"/>
          </w:rPr>
          <m:t xml:space="preserve">, …, </m:t>
        </m:r>
        <m:sSub>
          <m:sSubPr>
            <m:ctrlPr>
              <w:rPr>
                <w:rFonts w:ascii="Cambria Math" w:hAnsi="Cambria Math"/>
                <w:i/>
                <w:color w:val="1B1B1B"/>
                <w:sz w:val="20"/>
                <w:szCs w:val="20"/>
              </w:rPr>
            </m:ctrlPr>
          </m:sSubPr>
          <m:e>
            <m:r>
              <w:rPr>
                <w:rFonts w:ascii="Cambria Math" w:hAnsi="Cambria Math"/>
                <w:color w:val="1B1B1B"/>
                <w:sz w:val="20"/>
                <w:szCs w:val="20"/>
              </w:rPr>
              <m:t>x</m:t>
            </m:r>
          </m:e>
          <m:sub>
            <m:r>
              <w:rPr>
                <w:rFonts w:ascii="Cambria Math" w:hAnsi="Cambria Math"/>
                <w:color w:val="1B1B1B"/>
                <w:sz w:val="20"/>
                <w:szCs w:val="20"/>
              </w:rPr>
              <m:t>k</m:t>
            </m:r>
          </m:sub>
        </m:sSub>
      </m:oMath>
      <w:r w:rsidR="00CD4780">
        <w:rPr>
          <w:color w:val="1B1B1B"/>
          <w:sz w:val="20"/>
          <w:szCs w:val="20"/>
        </w:rPr>
        <w:t xml:space="preserve">.  Again, in our analysis, you can think of the input variables as the number of insured, number of uninsured, total population, etc.  </w:t>
      </w:r>
      <m:oMath>
        <m:sSub>
          <m:sSubPr>
            <m:ctrlPr>
              <w:rPr>
                <w:rFonts w:ascii="Cambria Math" w:hAnsi="Cambria Math"/>
                <w:i/>
                <w:color w:val="1B1B1B"/>
                <w:sz w:val="20"/>
                <w:szCs w:val="20"/>
              </w:rPr>
            </m:ctrlPr>
          </m:sSubPr>
          <m:e>
            <m:r>
              <w:rPr>
                <w:rFonts w:ascii="Cambria Math" w:hAnsi="Cambria Math"/>
                <w:color w:val="1B1B1B"/>
                <w:sz w:val="20"/>
                <w:szCs w:val="20"/>
              </w:rPr>
              <m:t>β</m:t>
            </m:r>
          </m:e>
          <m:sub>
            <m:r>
              <w:rPr>
                <w:rFonts w:ascii="Cambria Math" w:hAnsi="Cambria Math"/>
                <w:color w:val="1B1B1B"/>
                <w:sz w:val="20"/>
                <w:szCs w:val="20"/>
              </w:rPr>
              <m:t>x</m:t>
            </m:r>
          </m:sub>
        </m:sSub>
      </m:oMath>
      <w:r w:rsidR="00161527">
        <w:rPr>
          <w:color w:val="1B1B1B"/>
          <w:sz w:val="20"/>
          <w:szCs w:val="20"/>
        </w:rPr>
        <w:t xml:space="preserve"> is the coef</w:t>
      </w:r>
      <w:proofErr w:type="spellStart"/>
      <w:r w:rsidR="00161527">
        <w:rPr>
          <w:color w:val="1B1B1B"/>
          <w:sz w:val="20"/>
          <w:szCs w:val="20"/>
        </w:rPr>
        <w:t>ficient</w:t>
      </w:r>
      <w:proofErr w:type="spellEnd"/>
      <w:r w:rsidR="00161527">
        <w:rPr>
          <w:color w:val="1B1B1B"/>
          <w:sz w:val="20"/>
          <w:szCs w:val="20"/>
        </w:rPr>
        <w:t xml:space="preserve"> assigned to each input variable and represents the estimated change in </w:t>
      </w:r>
      <m:oMath>
        <m:r>
          <w:rPr>
            <w:rFonts w:ascii="Cambria Math" w:hAnsi="Cambria Math"/>
            <w:color w:val="1B1B1B"/>
            <w:sz w:val="20"/>
            <w:szCs w:val="20"/>
          </w:rPr>
          <m:t>y</m:t>
        </m:r>
      </m:oMath>
      <w:r w:rsidR="00161527">
        <w:rPr>
          <w:color w:val="1B1B1B"/>
          <w:sz w:val="20"/>
          <w:szCs w:val="20"/>
        </w:rPr>
        <w:t xml:space="preserve"> corresponding to a </w:t>
      </w:r>
      <w:r w:rsidR="00530B37">
        <w:rPr>
          <w:color w:val="1B1B1B"/>
          <w:sz w:val="20"/>
          <w:szCs w:val="20"/>
        </w:rPr>
        <w:t>one-unit</w:t>
      </w:r>
      <w:r w:rsidR="00161527">
        <w:rPr>
          <w:color w:val="1B1B1B"/>
          <w:sz w:val="20"/>
          <w:szCs w:val="20"/>
        </w:rPr>
        <w:t xml:space="preserve"> change in </w:t>
      </w:r>
      <w:r w:rsidR="00366B0B">
        <w:rPr>
          <w:color w:val="1B1B1B"/>
          <w:sz w:val="20"/>
          <w:szCs w:val="20"/>
        </w:rPr>
        <w:t xml:space="preserve">the assigned variable </w:t>
      </w:r>
      <w:sdt>
        <w:sdtPr>
          <w:rPr>
            <w:color w:val="1B1B1B"/>
            <w:sz w:val="20"/>
            <w:szCs w:val="20"/>
          </w:rPr>
          <w:id w:val="498699310"/>
          <w:lock w:val="contentLocked"/>
          <w:placeholder>
            <w:docPart w:val="5C1E2784F22D2C40BC4762EA558F4118"/>
          </w:placeholder>
          <w:citation/>
        </w:sdtPr>
        <w:sdtContent>
          <w:r w:rsidR="00366B0B">
            <w:rPr>
              <w:color w:val="1B1B1B"/>
              <w:sz w:val="20"/>
              <w:szCs w:val="20"/>
            </w:rPr>
            <w:fldChar w:fldCharType="begin"/>
          </w:r>
          <w:r w:rsidR="00366B0B">
            <w:rPr>
              <w:color w:val="1B1B1B"/>
              <w:sz w:val="20"/>
              <w:szCs w:val="20"/>
            </w:rPr>
            <w:instrText xml:space="preserve"> CITATION Bow05 \l 1033 </w:instrText>
          </w:r>
          <w:r w:rsidR="00366B0B">
            <w:rPr>
              <w:color w:val="1B1B1B"/>
              <w:sz w:val="20"/>
              <w:szCs w:val="20"/>
            </w:rPr>
            <w:fldChar w:fldCharType="separate"/>
          </w:r>
          <w:r w:rsidR="00296285" w:rsidRPr="00296285">
            <w:rPr>
              <w:color w:val="1B1B1B"/>
              <w:sz w:val="20"/>
              <w:szCs w:val="20"/>
            </w:rPr>
            <w:t>[33]</w:t>
          </w:r>
          <w:r w:rsidR="00366B0B">
            <w:rPr>
              <w:color w:val="1B1B1B"/>
              <w:sz w:val="20"/>
              <w:szCs w:val="20"/>
            </w:rPr>
            <w:fldChar w:fldCharType="end"/>
          </w:r>
        </w:sdtContent>
      </w:sdt>
      <w:r w:rsidR="00366B0B">
        <w:rPr>
          <w:color w:val="1B1B1B"/>
          <w:sz w:val="20"/>
          <w:szCs w:val="20"/>
        </w:rPr>
        <w:t xml:space="preserve">.  </w:t>
      </w:r>
      <w:r w:rsidR="009364CD">
        <w:rPr>
          <w:color w:val="1B1B1B"/>
          <w:sz w:val="20"/>
          <w:szCs w:val="20"/>
        </w:rPr>
        <w:t xml:space="preserve">There are </w:t>
      </w:r>
      <w:r w:rsidR="00DA4831">
        <w:rPr>
          <w:color w:val="1B1B1B"/>
          <w:sz w:val="20"/>
          <w:szCs w:val="20"/>
        </w:rPr>
        <w:t>many ways</w:t>
      </w:r>
      <w:r w:rsidR="009364CD">
        <w:rPr>
          <w:color w:val="1B1B1B"/>
          <w:sz w:val="20"/>
          <w:szCs w:val="20"/>
        </w:rPr>
        <w:t xml:space="preserve"> to have these coefficients calculated without manual work involved.  Microsoft Excel has a package that runs through the </w:t>
      </w:r>
      <w:r w:rsidR="009364CD">
        <w:rPr>
          <w:color w:val="1B1B1B"/>
          <w:sz w:val="20"/>
          <w:szCs w:val="20"/>
        </w:rPr>
        <w:lastRenderedPageBreak/>
        <w:t>numbers of the dataset after you have designated what the dependent and independent variables are</w:t>
      </w:r>
      <w:sdt>
        <w:sdtPr>
          <w:rPr>
            <w:color w:val="1B1B1B"/>
            <w:sz w:val="20"/>
            <w:szCs w:val="20"/>
          </w:rPr>
          <w:id w:val="-1688124485"/>
          <w:lock w:val="contentLocked"/>
          <w:placeholder>
            <w:docPart w:val="5C1E2784F22D2C40BC4762EA558F4118"/>
          </w:placeholder>
          <w:citation/>
        </w:sdtPr>
        <w:sdtContent>
          <w:r w:rsidR="009364CD">
            <w:rPr>
              <w:color w:val="1B1B1B"/>
              <w:sz w:val="20"/>
              <w:szCs w:val="20"/>
            </w:rPr>
            <w:fldChar w:fldCharType="begin"/>
          </w:r>
          <w:r w:rsidR="009364CD">
            <w:rPr>
              <w:color w:val="1B1B1B"/>
              <w:sz w:val="20"/>
              <w:szCs w:val="20"/>
            </w:rPr>
            <w:instrText xml:space="preserve"> CITATION Cam23 \l 1033 </w:instrText>
          </w:r>
          <w:r w:rsidR="009364CD">
            <w:rPr>
              <w:color w:val="1B1B1B"/>
              <w:sz w:val="20"/>
              <w:szCs w:val="20"/>
            </w:rPr>
            <w:fldChar w:fldCharType="separate"/>
          </w:r>
          <w:r w:rsidR="00296285">
            <w:rPr>
              <w:color w:val="1B1B1B"/>
              <w:sz w:val="20"/>
              <w:szCs w:val="20"/>
            </w:rPr>
            <w:t xml:space="preserve"> </w:t>
          </w:r>
          <w:r w:rsidR="00296285" w:rsidRPr="00296285">
            <w:rPr>
              <w:color w:val="1B1B1B"/>
              <w:sz w:val="20"/>
              <w:szCs w:val="20"/>
            </w:rPr>
            <w:t>[35]</w:t>
          </w:r>
          <w:r w:rsidR="009364CD">
            <w:rPr>
              <w:color w:val="1B1B1B"/>
              <w:sz w:val="20"/>
              <w:szCs w:val="20"/>
            </w:rPr>
            <w:fldChar w:fldCharType="end"/>
          </w:r>
        </w:sdtContent>
      </w:sdt>
      <w:r w:rsidR="009364CD">
        <w:rPr>
          <w:color w:val="1B1B1B"/>
          <w:sz w:val="20"/>
          <w:szCs w:val="20"/>
        </w:rPr>
        <w:t xml:space="preserve">.  SAS has a simple regression function that automatically gives you the parameter coefficients </w:t>
      </w:r>
      <w:sdt>
        <w:sdtPr>
          <w:rPr>
            <w:color w:val="1B1B1B"/>
            <w:sz w:val="20"/>
            <w:szCs w:val="20"/>
          </w:rPr>
          <w:id w:val="-1342393136"/>
          <w:lock w:val="contentLocked"/>
          <w:placeholder>
            <w:docPart w:val="5C1E2784F22D2C40BC4762EA558F4118"/>
          </w:placeholder>
          <w:citation/>
        </w:sdtPr>
        <w:sdtContent>
          <w:r w:rsidR="009364CD">
            <w:rPr>
              <w:color w:val="1B1B1B"/>
              <w:sz w:val="20"/>
              <w:szCs w:val="20"/>
            </w:rPr>
            <w:fldChar w:fldCharType="begin"/>
          </w:r>
          <w:r w:rsidR="009364CD">
            <w:rPr>
              <w:color w:val="1B1B1B"/>
              <w:sz w:val="20"/>
              <w:szCs w:val="20"/>
            </w:rPr>
            <w:instrText xml:space="preserve"> CITATION SAS19 \l 1033 </w:instrText>
          </w:r>
          <w:r w:rsidR="009364CD">
            <w:rPr>
              <w:color w:val="1B1B1B"/>
              <w:sz w:val="20"/>
              <w:szCs w:val="20"/>
            </w:rPr>
            <w:fldChar w:fldCharType="separate"/>
          </w:r>
          <w:r w:rsidR="00296285" w:rsidRPr="00296285">
            <w:rPr>
              <w:color w:val="1B1B1B"/>
              <w:sz w:val="20"/>
              <w:szCs w:val="20"/>
            </w:rPr>
            <w:t>[36]</w:t>
          </w:r>
          <w:r w:rsidR="009364CD">
            <w:rPr>
              <w:color w:val="1B1B1B"/>
              <w:sz w:val="20"/>
              <w:szCs w:val="20"/>
            </w:rPr>
            <w:fldChar w:fldCharType="end"/>
          </w:r>
        </w:sdtContent>
      </w:sdt>
      <w:r w:rsidR="009364CD">
        <w:rPr>
          <w:color w:val="1B1B1B"/>
          <w:sz w:val="20"/>
          <w:szCs w:val="20"/>
        </w:rPr>
        <w:t xml:space="preserve">.  </w:t>
      </w:r>
      <w:r w:rsidR="00530B37">
        <w:rPr>
          <w:color w:val="1B1B1B"/>
          <w:sz w:val="20"/>
          <w:szCs w:val="20"/>
        </w:rPr>
        <w:t xml:space="preserve">To understand </w:t>
      </w:r>
      <w:r w:rsidR="00736BDF">
        <w:rPr>
          <w:color w:val="1B1B1B"/>
          <w:sz w:val="20"/>
          <w:szCs w:val="20"/>
        </w:rPr>
        <w:t xml:space="preserve">at a high level </w:t>
      </w:r>
      <w:r w:rsidR="00530B37">
        <w:rPr>
          <w:color w:val="1B1B1B"/>
          <w:sz w:val="20"/>
          <w:szCs w:val="20"/>
        </w:rPr>
        <w:t xml:space="preserve">how these coefficients are calculated, we can look </w:t>
      </w:r>
      <w:r w:rsidR="0085412A">
        <w:rPr>
          <w:color w:val="1B1B1B"/>
          <w:sz w:val="20"/>
          <w:szCs w:val="20"/>
        </w:rPr>
        <w:t xml:space="preserve">at the regression model in terms of matrices.  </w:t>
      </w:r>
    </w:p>
    <w:p w14:paraId="0E2EFB43" w14:textId="77777777" w:rsidR="0085412A" w:rsidRDefault="0085412A" w:rsidP="009B48D1">
      <w:pPr>
        <w:jc w:val="both"/>
        <w:rPr>
          <w:color w:val="1B1B1B"/>
          <w:sz w:val="20"/>
          <w:szCs w:val="20"/>
        </w:rPr>
      </w:pPr>
    </w:p>
    <w:p w14:paraId="0969CE68" w14:textId="59B78F85" w:rsidR="0085412A" w:rsidRPr="0085412A" w:rsidRDefault="0085412A" w:rsidP="0085412A">
      <w:pPr>
        <w:jc w:val="center"/>
        <w:rPr>
          <w:color w:val="1B1B1B"/>
          <w:sz w:val="20"/>
          <w:szCs w:val="20"/>
        </w:rPr>
      </w:pPr>
      <m:oMathPara>
        <m:oMath>
          <m:r>
            <w:rPr>
              <w:rFonts w:ascii="Cambria Math" w:hAnsi="Cambria Math"/>
              <w:color w:val="1B1B1B"/>
              <w:sz w:val="20"/>
              <w:szCs w:val="20"/>
            </w:rPr>
            <m:t>Y=Xβ+e</m:t>
          </m:r>
        </m:oMath>
      </m:oMathPara>
    </w:p>
    <w:p w14:paraId="2AB06439" w14:textId="3D5F919A" w:rsidR="0085412A" w:rsidRPr="0085412A" w:rsidRDefault="0085412A" w:rsidP="0085412A">
      <w:pPr>
        <w:jc w:val="center"/>
        <w:rPr>
          <w:color w:val="1B1B1B"/>
          <w:sz w:val="20"/>
          <w:szCs w:val="20"/>
        </w:rPr>
      </w:pPr>
    </w:p>
    <w:p w14:paraId="3A584193" w14:textId="47D5B554" w:rsidR="0085412A" w:rsidRPr="0085412A" w:rsidRDefault="00000000" w:rsidP="0085412A">
      <w:pPr>
        <w:jc w:val="center"/>
        <w:rPr>
          <w:color w:val="1B1B1B"/>
          <w:sz w:val="20"/>
          <w:szCs w:val="20"/>
        </w:rPr>
      </w:pPr>
      <m:oMath>
        <m:d>
          <m:dPr>
            <m:begChr m:val="["/>
            <m:endChr m:val="]"/>
            <m:ctrlPr>
              <w:rPr>
                <w:rFonts w:ascii="Cambria Math" w:hAnsi="Cambria Math"/>
                <w:i/>
                <w:color w:val="1B1B1B"/>
                <w:sz w:val="20"/>
                <w:szCs w:val="20"/>
              </w:rPr>
            </m:ctrlPr>
          </m:dPr>
          <m:e>
            <m:m>
              <m:mPr>
                <m:mcs>
                  <m:mc>
                    <m:mcPr>
                      <m:count m:val="1"/>
                      <m:mcJc m:val="center"/>
                    </m:mcPr>
                  </m:mc>
                </m:mcs>
                <m:ctrlPr>
                  <w:rPr>
                    <w:rFonts w:ascii="Cambria Math" w:hAnsi="Cambria Math"/>
                    <w:i/>
                    <w:color w:val="1B1B1B"/>
                    <w:sz w:val="20"/>
                    <w:szCs w:val="20"/>
                  </w:rPr>
                </m:ctrlPr>
              </m:mPr>
              <m:mr>
                <m:e>
                  <m:sSub>
                    <m:sSubPr>
                      <m:ctrlPr>
                        <w:rPr>
                          <w:rFonts w:ascii="Cambria Math" w:hAnsi="Cambria Math"/>
                          <w:i/>
                          <w:color w:val="1B1B1B"/>
                          <w:sz w:val="20"/>
                          <w:szCs w:val="20"/>
                        </w:rPr>
                      </m:ctrlPr>
                    </m:sSubPr>
                    <m:e>
                      <m:r>
                        <w:rPr>
                          <w:rFonts w:ascii="Cambria Math" w:hAnsi="Cambria Math"/>
                          <w:color w:val="1B1B1B"/>
                          <w:sz w:val="20"/>
                          <w:szCs w:val="20"/>
                        </w:rPr>
                        <m:t>y</m:t>
                      </m:r>
                    </m:e>
                    <m:sub>
                      <m:r>
                        <w:rPr>
                          <w:rFonts w:ascii="Cambria Math" w:hAnsi="Cambria Math"/>
                          <w:color w:val="1B1B1B"/>
                          <w:sz w:val="20"/>
                          <w:szCs w:val="20"/>
                        </w:rPr>
                        <m:t>1</m:t>
                      </m:r>
                    </m:sub>
                  </m:sSub>
                </m:e>
              </m:mr>
              <m:mr>
                <m:e>
                  <m:r>
                    <w:rPr>
                      <w:rFonts w:ascii="Cambria Math" w:hAnsi="Cambria Math"/>
                      <w:color w:val="1B1B1B"/>
                      <w:sz w:val="20"/>
                      <w:szCs w:val="20"/>
                    </w:rPr>
                    <m:t>⋮</m:t>
                  </m:r>
                </m:e>
              </m:mr>
              <m:mr>
                <m:e>
                  <m:sSub>
                    <m:sSubPr>
                      <m:ctrlPr>
                        <w:rPr>
                          <w:rFonts w:ascii="Cambria Math" w:hAnsi="Cambria Math"/>
                          <w:i/>
                          <w:color w:val="1B1B1B"/>
                          <w:sz w:val="20"/>
                          <w:szCs w:val="20"/>
                        </w:rPr>
                      </m:ctrlPr>
                    </m:sSubPr>
                    <m:e>
                      <m:r>
                        <w:rPr>
                          <w:rFonts w:ascii="Cambria Math" w:hAnsi="Cambria Math"/>
                          <w:color w:val="1B1B1B"/>
                          <w:sz w:val="20"/>
                          <w:szCs w:val="20"/>
                        </w:rPr>
                        <m:t>y</m:t>
                      </m:r>
                    </m:e>
                    <m:sub>
                      <m:r>
                        <w:rPr>
                          <w:rFonts w:ascii="Cambria Math" w:hAnsi="Cambria Math"/>
                          <w:color w:val="1B1B1B"/>
                          <w:sz w:val="20"/>
                          <w:szCs w:val="20"/>
                        </w:rPr>
                        <m:t>k</m:t>
                      </m:r>
                    </m:sub>
                  </m:sSub>
                </m:e>
              </m:mr>
            </m:m>
          </m:e>
        </m:d>
      </m:oMath>
      <w:r w:rsidR="0085412A">
        <w:rPr>
          <w:color w:val="1B1B1B"/>
          <w:sz w:val="20"/>
          <w:szCs w:val="20"/>
        </w:rPr>
        <w:t xml:space="preserve"> = </w:t>
      </w:r>
      <m:oMath>
        <m:d>
          <m:dPr>
            <m:begChr m:val="["/>
            <m:endChr m:val="]"/>
            <m:ctrlPr>
              <w:rPr>
                <w:rFonts w:ascii="Cambria Math" w:hAnsi="Cambria Math"/>
                <w:i/>
                <w:color w:val="1B1B1B"/>
                <w:sz w:val="20"/>
                <w:szCs w:val="20"/>
              </w:rPr>
            </m:ctrlPr>
          </m:dPr>
          <m:e>
            <m:m>
              <m:mPr>
                <m:mcs>
                  <m:mc>
                    <m:mcPr>
                      <m:count m:val="4"/>
                      <m:mcJc m:val="center"/>
                    </m:mcPr>
                  </m:mc>
                </m:mcs>
                <m:ctrlPr>
                  <w:rPr>
                    <w:rFonts w:ascii="Cambria Math" w:hAnsi="Cambria Math"/>
                    <w:i/>
                    <w:color w:val="1B1B1B"/>
                    <w:sz w:val="20"/>
                    <w:szCs w:val="20"/>
                  </w:rPr>
                </m:ctrlPr>
              </m:mPr>
              <m:mr>
                <m:e>
                  <m:r>
                    <w:rPr>
                      <w:rFonts w:ascii="Cambria Math" w:hAnsi="Cambria Math"/>
                      <w:color w:val="1B1B1B"/>
                      <w:sz w:val="20"/>
                      <w:szCs w:val="20"/>
                    </w:rPr>
                    <m:t>1</m:t>
                  </m:r>
                </m:e>
                <m:e>
                  <m:sSub>
                    <m:sSubPr>
                      <m:ctrlPr>
                        <w:rPr>
                          <w:rFonts w:ascii="Cambria Math" w:hAnsi="Cambria Math"/>
                          <w:i/>
                          <w:color w:val="1B1B1B"/>
                          <w:sz w:val="20"/>
                          <w:szCs w:val="20"/>
                        </w:rPr>
                      </m:ctrlPr>
                    </m:sSubPr>
                    <m:e>
                      <m:r>
                        <w:rPr>
                          <w:rFonts w:ascii="Cambria Math" w:hAnsi="Cambria Math"/>
                          <w:color w:val="1B1B1B"/>
                          <w:sz w:val="20"/>
                          <w:szCs w:val="20"/>
                        </w:rPr>
                        <m:t>x</m:t>
                      </m:r>
                    </m:e>
                    <m:sub>
                      <m:r>
                        <w:rPr>
                          <w:rFonts w:ascii="Cambria Math" w:hAnsi="Cambria Math"/>
                          <w:color w:val="1B1B1B"/>
                          <w:sz w:val="20"/>
                          <w:szCs w:val="20"/>
                        </w:rPr>
                        <m:t>11</m:t>
                      </m:r>
                    </m:sub>
                  </m:sSub>
                </m:e>
                <m:e>
                  <m:r>
                    <w:rPr>
                      <w:rFonts w:ascii="Cambria Math" w:hAnsi="Cambria Math"/>
                      <w:color w:val="1B1B1B"/>
                      <w:sz w:val="20"/>
                      <w:szCs w:val="20"/>
                    </w:rPr>
                    <m:t>…</m:t>
                  </m:r>
                  <m:ctrlPr>
                    <w:rPr>
                      <w:rFonts w:ascii="Cambria Math" w:eastAsia="Cambria Math" w:hAnsi="Cambria Math" w:cs="Cambria Math"/>
                      <w:i/>
                      <w:color w:val="1B1B1B"/>
                      <w:sz w:val="20"/>
                      <w:szCs w:val="20"/>
                    </w:rPr>
                  </m:ctrlPr>
                </m:e>
                <m:e>
                  <m:sSub>
                    <m:sSubPr>
                      <m:ctrlPr>
                        <w:rPr>
                          <w:rFonts w:ascii="Cambria Math" w:eastAsia="Cambria Math" w:hAnsi="Cambria Math" w:cs="Cambria Math"/>
                          <w:i/>
                          <w:color w:val="1B1B1B"/>
                          <w:sz w:val="20"/>
                          <w:szCs w:val="20"/>
                        </w:rPr>
                      </m:ctrlPr>
                    </m:sSubPr>
                    <m:e>
                      <m:r>
                        <w:rPr>
                          <w:rFonts w:ascii="Cambria Math" w:eastAsia="Cambria Math" w:hAnsi="Cambria Math" w:cs="Cambria Math"/>
                          <w:color w:val="1B1B1B"/>
                          <w:sz w:val="20"/>
                          <w:szCs w:val="20"/>
                        </w:rPr>
                        <m:t>x</m:t>
                      </m:r>
                    </m:e>
                    <m:sub>
                      <m:r>
                        <w:rPr>
                          <w:rFonts w:ascii="Cambria Math" w:eastAsia="Cambria Math" w:hAnsi="Cambria Math" w:cs="Cambria Math"/>
                          <w:color w:val="1B1B1B"/>
                          <w:sz w:val="20"/>
                          <w:szCs w:val="20"/>
                        </w:rPr>
                        <m:t>mk</m:t>
                      </m:r>
                    </m:sub>
                  </m:sSub>
                  <m:ctrlPr>
                    <w:rPr>
                      <w:rFonts w:ascii="Cambria Math" w:eastAsia="Cambria Math" w:hAnsi="Cambria Math" w:cs="Cambria Math"/>
                      <w:i/>
                      <w:color w:val="1B1B1B"/>
                      <w:sz w:val="20"/>
                      <w:szCs w:val="20"/>
                    </w:rPr>
                  </m:ctrlPr>
                </m:e>
              </m:mr>
              <m:mr>
                <m:e>
                  <m:r>
                    <w:rPr>
                      <w:rFonts w:ascii="Cambria Math" w:eastAsia="Cambria Math" w:hAnsi="Cambria Math" w:cs="Cambria Math"/>
                      <w:color w:val="1B1B1B"/>
                      <w:sz w:val="20"/>
                      <w:szCs w:val="20"/>
                    </w:rPr>
                    <m:t>⋮</m:t>
                  </m:r>
                </m:e>
                <m:e>
                  <m:r>
                    <w:rPr>
                      <w:rFonts w:ascii="Cambria Math" w:hAnsi="Cambria Math"/>
                      <w:color w:val="1B1B1B"/>
                      <w:sz w:val="20"/>
                      <w:szCs w:val="20"/>
                    </w:rPr>
                    <m:t>⋮</m:t>
                  </m:r>
                  <m:ctrlPr>
                    <w:rPr>
                      <w:rFonts w:ascii="Cambria Math" w:eastAsia="Cambria Math" w:hAnsi="Cambria Math" w:cs="Cambria Math"/>
                      <w:i/>
                      <w:color w:val="1B1B1B"/>
                      <w:sz w:val="20"/>
                      <w:szCs w:val="20"/>
                    </w:rPr>
                  </m:ctrlPr>
                </m:e>
                <m:e>
                  <m:r>
                    <w:rPr>
                      <w:rFonts w:ascii="Cambria Math" w:eastAsia="Cambria Math" w:hAnsi="Cambria Math" w:cs="Cambria Math"/>
                      <w:color w:val="1B1B1B"/>
                      <w:sz w:val="20"/>
                      <w:szCs w:val="20"/>
                    </w:rPr>
                    <m:t>⋮</m:t>
                  </m:r>
                  <m:ctrlPr>
                    <w:rPr>
                      <w:rFonts w:ascii="Cambria Math" w:eastAsia="Cambria Math" w:hAnsi="Cambria Math" w:cs="Cambria Math"/>
                      <w:i/>
                      <w:color w:val="1B1B1B"/>
                      <w:sz w:val="20"/>
                      <w:szCs w:val="20"/>
                    </w:rPr>
                  </m:ctrlPr>
                </m:e>
                <m:e>
                  <m:r>
                    <w:rPr>
                      <w:rFonts w:ascii="Cambria Math" w:eastAsia="Cambria Math" w:hAnsi="Cambria Math" w:cs="Cambria Math"/>
                      <w:color w:val="1B1B1B"/>
                      <w:sz w:val="20"/>
                      <w:szCs w:val="20"/>
                    </w:rPr>
                    <m:t>⋮</m:t>
                  </m:r>
                  <m:ctrlPr>
                    <w:rPr>
                      <w:rFonts w:ascii="Cambria Math" w:eastAsia="Cambria Math" w:hAnsi="Cambria Math" w:cs="Cambria Math"/>
                      <w:i/>
                      <w:color w:val="1B1B1B"/>
                      <w:sz w:val="20"/>
                      <w:szCs w:val="20"/>
                    </w:rPr>
                  </m:ctrlPr>
                </m:e>
              </m:mr>
              <m:mr>
                <m:e>
                  <m:r>
                    <w:rPr>
                      <w:rFonts w:ascii="Cambria Math" w:eastAsia="Cambria Math" w:hAnsi="Cambria Math" w:cs="Cambria Math"/>
                      <w:color w:val="1B1B1B"/>
                      <w:sz w:val="20"/>
                      <w:szCs w:val="20"/>
                    </w:rPr>
                    <m:t>1</m:t>
                  </m:r>
                  <m:ctrlPr>
                    <w:rPr>
                      <w:rFonts w:ascii="Cambria Math" w:eastAsia="Cambria Math" w:hAnsi="Cambria Math" w:cs="Cambria Math"/>
                      <w:i/>
                      <w:color w:val="1B1B1B"/>
                      <w:sz w:val="20"/>
                      <w:szCs w:val="20"/>
                    </w:rPr>
                  </m:ctrlPr>
                </m:e>
                <m:e>
                  <m:sSub>
                    <m:sSubPr>
                      <m:ctrlPr>
                        <w:rPr>
                          <w:rFonts w:ascii="Cambria Math" w:eastAsia="Cambria Math" w:hAnsi="Cambria Math" w:cs="Cambria Math"/>
                          <w:i/>
                          <w:color w:val="1B1B1B"/>
                          <w:sz w:val="20"/>
                          <w:szCs w:val="20"/>
                        </w:rPr>
                      </m:ctrlPr>
                    </m:sSubPr>
                    <m:e>
                      <m:r>
                        <w:rPr>
                          <w:rFonts w:ascii="Cambria Math" w:eastAsia="Cambria Math" w:hAnsi="Cambria Math" w:cs="Cambria Math"/>
                          <w:color w:val="1B1B1B"/>
                          <w:sz w:val="20"/>
                          <w:szCs w:val="20"/>
                        </w:rPr>
                        <m:t>x</m:t>
                      </m:r>
                    </m:e>
                    <m:sub>
                      <m:r>
                        <w:rPr>
                          <w:rFonts w:ascii="Cambria Math" w:eastAsia="Cambria Math" w:hAnsi="Cambria Math" w:cs="Cambria Math"/>
                          <w:color w:val="1B1B1B"/>
                          <w:sz w:val="20"/>
                          <w:szCs w:val="20"/>
                        </w:rPr>
                        <m:t>1k</m:t>
                      </m:r>
                    </m:sub>
                  </m:sSub>
                  <m:ctrlPr>
                    <w:rPr>
                      <w:rFonts w:ascii="Cambria Math" w:eastAsia="Cambria Math" w:hAnsi="Cambria Math" w:cs="Cambria Math"/>
                      <w:i/>
                      <w:color w:val="1B1B1B"/>
                      <w:sz w:val="20"/>
                      <w:szCs w:val="20"/>
                    </w:rPr>
                  </m:ctrlPr>
                </m:e>
                <m:e>
                  <m:r>
                    <w:rPr>
                      <w:rFonts w:ascii="Cambria Math" w:eastAsia="Cambria Math" w:hAnsi="Cambria Math" w:cs="Cambria Math"/>
                      <w:color w:val="1B1B1B"/>
                      <w:sz w:val="20"/>
                      <w:szCs w:val="20"/>
                    </w:rPr>
                    <m:t>…</m:t>
                  </m:r>
                  <m:ctrlPr>
                    <w:rPr>
                      <w:rFonts w:ascii="Cambria Math" w:eastAsia="Cambria Math" w:hAnsi="Cambria Math" w:cs="Cambria Math"/>
                      <w:i/>
                      <w:color w:val="1B1B1B"/>
                      <w:sz w:val="20"/>
                      <w:szCs w:val="20"/>
                    </w:rPr>
                  </m:ctrlPr>
                </m:e>
                <m:e>
                  <m:sSub>
                    <m:sSubPr>
                      <m:ctrlPr>
                        <w:rPr>
                          <w:rFonts w:ascii="Cambria Math" w:eastAsia="Cambria Math" w:hAnsi="Cambria Math" w:cs="Cambria Math"/>
                          <w:i/>
                          <w:color w:val="1B1B1B"/>
                          <w:sz w:val="20"/>
                          <w:szCs w:val="20"/>
                        </w:rPr>
                      </m:ctrlPr>
                    </m:sSubPr>
                    <m:e>
                      <m:r>
                        <w:rPr>
                          <w:rFonts w:ascii="Cambria Math" w:eastAsia="Cambria Math" w:hAnsi="Cambria Math" w:cs="Cambria Math"/>
                          <w:color w:val="1B1B1B"/>
                          <w:sz w:val="20"/>
                          <w:szCs w:val="20"/>
                        </w:rPr>
                        <m:t>x</m:t>
                      </m:r>
                    </m:e>
                    <m:sub>
                      <m:r>
                        <w:rPr>
                          <w:rFonts w:ascii="Cambria Math" w:eastAsia="Cambria Math" w:hAnsi="Cambria Math" w:cs="Cambria Math"/>
                          <w:color w:val="1B1B1B"/>
                          <w:sz w:val="20"/>
                          <w:szCs w:val="20"/>
                        </w:rPr>
                        <m:t>mk</m:t>
                      </m:r>
                    </m:sub>
                  </m:sSub>
                </m:e>
              </m:mr>
            </m:m>
          </m:e>
        </m:d>
        <m:d>
          <m:dPr>
            <m:begChr m:val="["/>
            <m:endChr m:val="]"/>
            <m:ctrlPr>
              <w:rPr>
                <w:rFonts w:ascii="Cambria Math" w:hAnsi="Cambria Math"/>
                <w:i/>
                <w:color w:val="1B1B1B"/>
                <w:sz w:val="20"/>
                <w:szCs w:val="20"/>
              </w:rPr>
            </m:ctrlPr>
          </m:dPr>
          <m:e>
            <m:m>
              <m:mPr>
                <m:mcs>
                  <m:mc>
                    <m:mcPr>
                      <m:count m:val="1"/>
                      <m:mcJc m:val="center"/>
                    </m:mcPr>
                  </m:mc>
                </m:mcs>
                <m:ctrlPr>
                  <w:rPr>
                    <w:rFonts w:ascii="Cambria Math" w:hAnsi="Cambria Math"/>
                    <w:i/>
                    <w:color w:val="1B1B1B"/>
                    <w:sz w:val="20"/>
                    <w:szCs w:val="20"/>
                  </w:rPr>
                </m:ctrlPr>
              </m:mPr>
              <m:mr>
                <m:e>
                  <m:sSub>
                    <m:sSubPr>
                      <m:ctrlPr>
                        <w:rPr>
                          <w:rFonts w:ascii="Cambria Math" w:hAnsi="Cambria Math"/>
                          <w:i/>
                          <w:color w:val="1B1B1B"/>
                          <w:sz w:val="20"/>
                          <w:szCs w:val="20"/>
                        </w:rPr>
                      </m:ctrlPr>
                    </m:sSubPr>
                    <m:e>
                      <m:r>
                        <w:rPr>
                          <w:rFonts w:ascii="Cambria Math" w:hAnsi="Cambria Math"/>
                          <w:color w:val="1B1B1B"/>
                          <w:sz w:val="20"/>
                          <w:szCs w:val="20"/>
                        </w:rPr>
                        <m:t>β</m:t>
                      </m:r>
                    </m:e>
                    <m:sub>
                      <m:r>
                        <w:rPr>
                          <w:rFonts w:ascii="Cambria Math" w:hAnsi="Cambria Math"/>
                          <w:color w:val="1B1B1B"/>
                          <w:sz w:val="20"/>
                          <w:szCs w:val="20"/>
                        </w:rPr>
                        <m:t>1</m:t>
                      </m:r>
                    </m:sub>
                  </m:sSub>
                </m:e>
              </m:mr>
              <m:mr>
                <m:e>
                  <m:r>
                    <w:rPr>
                      <w:rFonts w:ascii="Cambria Math" w:hAnsi="Cambria Math"/>
                      <w:color w:val="1B1B1B"/>
                      <w:sz w:val="20"/>
                      <w:szCs w:val="20"/>
                    </w:rPr>
                    <m:t>⋮</m:t>
                  </m:r>
                </m:e>
              </m:mr>
              <m:mr>
                <m:e>
                  <m:sSub>
                    <m:sSubPr>
                      <m:ctrlPr>
                        <w:rPr>
                          <w:rFonts w:ascii="Cambria Math" w:hAnsi="Cambria Math"/>
                          <w:i/>
                          <w:color w:val="1B1B1B"/>
                          <w:sz w:val="20"/>
                          <w:szCs w:val="20"/>
                        </w:rPr>
                      </m:ctrlPr>
                    </m:sSubPr>
                    <m:e>
                      <m:r>
                        <w:rPr>
                          <w:rFonts w:ascii="Cambria Math" w:hAnsi="Cambria Math"/>
                          <w:color w:val="1B1B1B"/>
                          <w:sz w:val="20"/>
                          <w:szCs w:val="20"/>
                        </w:rPr>
                        <m:t>β</m:t>
                      </m:r>
                    </m:e>
                    <m:sub>
                      <m:r>
                        <w:rPr>
                          <w:rFonts w:ascii="Cambria Math" w:hAnsi="Cambria Math"/>
                          <w:color w:val="1B1B1B"/>
                          <w:sz w:val="20"/>
                          <w:szCs w:val="20"/>
                        </w:rPr>
                        <m:t>k</m:t>
                      </m:r>
                    </m:sub>
                  </m:sSub>
                </m:e>
              </m:mr>
            </m:m>
          </m:e>
        </m:d>
      </m:oMath>
      <w:r w:rsidR="008474EB">
        <w:rPr>
          <w:color w:val="1B1B1B"/>
          <w:sz w:val="20"/>
          <w:szCs w:val="20"/>
        </w:rPr>
        <w:t xml:space="preserve"> + </w:t>
      </w:r>
      <m:oMath>
        <m:d>
          <m:dPr>
            <m:begChr m:val="["/>
            <m:endChr m:val="]"/>
            <m:ctrlPr>
              <w:rPr>
                <w:rFonts w:ascii="Cambria Math" w:hAnsi="Cambria Math"/>
                <w:i/>
                <w:color w:val="1B1B1B"/>
                <w:sz w:val="20"/>
                <w:szCs w:val="20"/>
              </w:rPr>
            </m:ctrlPr>
          </m:dPr>
          <m:e>
            <m:m>
              <m:mPr>
                <m:mcs>
                  <m:mc>
                    <m:mcPr>
                      <m:count m:val="1"/>
                      <m:mcJc m:val="center"/>
                    </m:mcPr>
                  </m:mc>
                </m:mcs>
                <m:ctrlPr>
                  <w:rPr>
                    <w:rFonts w:ascii="Cambria Math" w:hAnsi="Cambria Math"/>
                    <w:i/>
                    <w:color w:val="1B1B1B"/>
                    <w:sz w:val="20"/>
                    <w:szCs w:val="20"/>
                  </w:rPr>
                </m:ctrlPr>
              </m:mPr>
              <m:mr>
                <m:e>
                  <m:sSub>
                    <m:sSubPr>
                      <m:ctrlPr>
                        <w:rPr>
                          <w:rFonts w:ascii="Cambria Math" w:hAnsi="Cambria Math"/>
                          <w:i/>
                          <w:color w:val="1B1B1B"/>
                          <w:sz w:val="20"/>
                          <w:szCs w:val="20"/>
                        </w:rPr>
                      </m:ctrlPr>
                    </m:sSubPr>
                    <m:e>
                      <m:r>
                        <w:rPr>
                          <w:rFonts w:ascii="Cambria Math" w:hAnsi="Cambria Math"/>
                          <w:color w:val="1B1B1B"/>
                          <w:sz w:val="20"/>
                          <w:szCs w:val="20"/>
                        </w:rPr>
                        <m:t>e</m:t>
                      </m:r>
                    </m:e>
                    <m:sub>
                      <m:r>
                        <w:rPr>
                          <w:rFonts w:ascii="Cambria Math" w:hAnsi="Cambria Math"/>
                          <w:color w:val="1B1B1B"/>
                          <w:sz w:val="20"/>
                          <w:szCs w:val="20"/>
                        </w:rPr>
                        <m:t>1</m:t>
                      </m:r>
                    </m:sub>
                  </m:sSub>
                </m:e>
              </m:mr>
              <m:mr>
                <m:e>
                  <m:r>
                    <w:rPr>
                      <w:rFonts w:ascii="Cambria Math" w:hAnsi="Cambria Math"/>
                      <w:color w:val="1B1B1B"/>
                      <w:sz w:val="20"/>
                      <w:szCs w:val="20"/>
                    </w:rPr>
                    <m:t>⋮</m:t>
                  </m:r>
                </m:e>
              </m:mr>
              <m:mr>
                <m:e>
                  <m:sSub>
                    <m:sSubPr>
                      <m:ctrlPr>
                        <w:rPr>
                          <w:rFonts w:ascii="Cambria Math" w:hAnsi="Cambria Math"/>
                          <w:i/>
                          <w:color w:val="1B1B1B"/>
                          <w:sz w:val="20"/>
                          <w:szCs w:val="20"/>
                        </w:rPr>
                      </m:ctrlPr>
                    </m:sSubPr>
                    <m:e>
                      <m:r>
                        <w:rPr>
                          <w:rFonts w:ascii="Cambria Math" w:hAnsi="Cambria Math"/>
                          <w:color w:val="1B1B1B"/>
                          <w:sz w:val="20"/>
                          <w:szCs w:val="20"/>
                        </w:rPr>
                        <m:t>e</m:t>
                      </m:r>
                    </m:e>
                    <m:sub>
                      <m:r>
                        <w:rPr>
                          <w:rFonts w:ascii="Cambria Math" w:hAnsi="Cambria Math"/>
                          <w:color w:val="1B1B1B"/>
                          <w:sz w:val="20"/>
                          <w:szCs w:val="20"/>
                        </w:rPr>
                        <m:t>k</m:t>
                      </m:r>
                    </m:sub>
                  </m:sSub>
                </m:e>
              </m:mr>
            </m:m>
          </m:e>
        </m:d>
      </m:oMath>
    </w:p>
    <w:p w14:paraId="6A509669" w14:textId="77777777" w:rsidR="0085412A" w:rsidRPr="0085412A" w:rsidRDefault="0085412A" w:rsidP="0085412A">
      <w:pPr>
        <w:jc w:val="center"/>
        <w:rPr>
          <w:color w:val="1B1B1B"/>
          <w:sz w:val="20"/>
          <w:szCs w:val="20"/>
        </w:rPr>
      </w:pPr>
    </w:p>
    <w:p w14:paraId="48FD80FF" w14:textId="6235ABD4" w:rsidR="007C7D2A" w:rsidRDefault="00FA0886" w:rsidP="006932C0">
      <w:pPr>
        <w:jc w:val="both"/>
        <w:rPr>
          <w:color w:val="1B1B1B"/>
          <w:sz w:val="20"/>
          <w:szCs w:val="20"/>
        </w:rPr>
      </w:pPr>
      <w:r>
        <w:rPr>
          <w:color w:val="1B1B1B"/>
          <w:sz w:val="20"/>
          <w:szCs w:val="20"/>
        </w:rPr>
        <w:t xml:space="preserve">In this form, </w:t>
      </w:r>
      <w:r>
        <w:rPr>
          <w:i/>
          <w:color w:val="1B1B1B"/>
          <w:sz w:val="20"/>
          <w:szCs w:val="20"/>
        </w:rPr>
        <w:t>k</w:t>
      </w:r>
      <w:r>
        <w:rPr>
          <w:color w:val="1B1B1B"/>
          <w:sz w:val="20"/>
          <w:szCs w:val="20"/>
        </w:rPr>
        <w:t xml:space="preserve"> refers to the </w:t>
      </w:r>
      <w:r w:rsidR="5409397E" w:rsidRPr="7AA8AC24">
        <w:rPr>
          <w:color w:val="1B1B1B"/>
          <w:sz w:val="20"/>
          <w:szCs w:val="20"/>
        </w:rPr>
        <w:t>quantity</w:t>
      </w:r>
      <w:r w:rsidR="25937AF9" w:rsidRPr="7AA8AC24">
        <w:rPr>
          <w:color w:val="1B1B1B"/>
          <w:sz w:val="20"/>
          <w:szCs w:val="20"/>
        </w:rPr>
        <w:t xml:space="preserve"> </w:t>
      </w:r>
      <w:r w:rsidRPr="7AA8AC24">
        <w:rPr>
          <w:color w:val="1B1B1B"/>
          <w:sz w:val="20"/>
          <w:szCs w:val="20"/>
        </w:rPr>
        <w:t>of</w:t>
      </w:r>
      <w:r>
        <w:rPr>
          <w:color w:val="1B1B1B"/>
          <w:sz w:val="20"/>
          <w:szCs w:val="20"/>
        </w:rPr>
        <w:t xml:space="preserve"> observations from the dataset and </w:t>
      </w:r>
      <w:r>
        <w:rPr>
          <w:i/>
          <w:color w:val="1B1B1B"/>
          <w:sz w:val="20"/>
          <w:szCs w:val="20"/>
        </w:rPr>
        <w:t>m</w:t>
      </w:r>
      <w:r>
        <w:rPr>
          <w:color w:val="1B1B1B"/>
          <w:sz w:val="20"/>
          <w:szCs w:val="20"/>
        </w:rPr>
        <w:t xml:space="preserve"> is the </w:t>
      </w:r>
      <w:r w:rsidR="27E58018" w:rsidRPr="7AA8AC24">
        <w:rPr>
          <w:color w:val="1B1B1B"/>
          <w:sz w:val="20"/>
          <w:szCs w:val="20"/>
        </w:rPr>
        <w:t>quantity</w:t>
      </w:r>
      <w:r>
        <w:rPr>
          <w:color w:val="1B1B1B"/>
          <w:sz w:val="20"/>
          <w:szCs w:val="20"/>
        </w:rPr>
        <w:t xml:space="preserve"> of independent variables</w:t>
      </w:r>
      <w:r w:rsidR="008412BC">
        <w:rPr>
          <w:color w:val="1B1B1B"/>
          <w:sz w:val="20"/>
          <w:szCs w:val="20"/>
        </w:rPr>
        <w:t xml:space="preserve"> used in the regression model.  From here, we can calculate the least squares estimates also in matrix form.</w:t>
      </w:r>
    </w:p>
    <w:p w14:paraId="10375DCC" w14:textId="77777777" w:rsidR="008412BC" w:rsidRDefault="008412BC" w:rsidP="009B48D1">
      <w:pPr>
        <w:jc w:val="both"/>
        <w:rPr>
          <w:color w:val="1B1B1B"/>
          <w:sz w:val="20"/>
          <w:szCs w:val="20"/>
        </w:rPr>
      </w:pPr>
    </w:p>
    <w:p w14:paraId="6251B826" w14:textId="7E2E72F4" w:rsidR="008412BC" w:rsidRPr="00FA0886" w:rsidRDefault="008412BC" w:rsidP="008412BC">
      <w:pPr>
        <w:jc w:val="center"/>
        <w:rPr>
          <w:color w:val="1B1B1B"/>
          <w:sz w:val="20"/>
          <w:szCs w:val="20"/>
        </w:rPr>
      </w:pPr>
      <m:oMath>
        <m:r>
          <w:rPr>
            <w:rFonts w:ascii="Cambria Math" w:hAnsi="Cambria Math"/>
            <w:color w:val="1B1B1B"/>
            <w:sz w:val="20"/>
            <w:szCs w:val="20"/>
          </w:rPr>
          <m:t xml:space="preserve">β= </m:t>
        </m:r>
        <m:d>
          <m:dPr>
            <m:begChr m:val="["/>
            <m:endChr m:val="]"/>
            <m:ctrlPr>
              <w:rPr>
                <w:rFonts w:ascii="Cambria Math" w:hAnsi="Cambria Math"/>
                <w:i/>
                <w:color w:val="1B1B1B"/>
                <w:sz w:val="20"/>
                <w:szCs w:val="20"/>
              </w:rPr>
            </m:ctrlPr>
          </m:dPr>
          <m:e>
            <m:m>
              <m:mPr>
                <m:mcs>
                  <m:mc>
                    <m:mcPr>
                      <m:count m:val="1"/>
                      <m:mcJc m:val="center"/>
                    </m:mcPr>
                  </m:mc>
                </m:mcs>
                <m:ctrlPr>
                  <w:rPr>
                    <w:rFonts w:ascii="Cambria Math" w:hAnsi="Cambria Math"/>
                    <w:i/>
                    <w:color w:val="1B1B1B"/>
                    <w:sz w:val="20"/>
                    <w:szCs w:val="20"/>
                  </w:rPr>
                </m:ctrlPr>
              </m:mPr>
              <m:mr>
                <m:e>
                  <m:sSub>
                    <m:sSubPr>
                      <m:ctrlPr>
                        <w:rPr>
                          <w:rFonts w:ascii="Cambria Math" w:hAnsi="Cambria Math"/>
                          <w:i/>
                          <w:color w:val="1B1B1B"/>
                          <w:sz w:val="20"/>
                          <w:szCs w:val="20"/>
                        </w:rPr>
                      </m:ctrlPr>
                    </m:sSubPr>
                    <m:e>
                      <m:r>
                        <w:rPr>
                          <w:rFonts w:ascii="Cambria Math" w:hAnsi="Cambria Math"/>
                          <w:color w:val="1B1B1B"/>
                          <w:sz w:val="20"/>
                          <w:szCs w:val="20"/>
                        </w:rPr>
                        <m:t>β</m:t>
                      </m:r>
                    </m:e>
                    <m:sub>
                      <m:r>
                        <w:rPr>
                          <w:rFonts w:ascii="Cambria Math" w:hAnsi="Cambria Math"/>
                          <w:color w:val="1B1B1B"/>
                          <w:sz w:val="20"/>
                          <w:szCs w:val="20"/>
                        </w:rPr>
                        <m:t>1</m:t>
                      </m:r>
                    </m:sub>
                  </m:sSub>
                </m:e>
              </m:mr>
              <m:mr>
                <m:e>
                  <m:r>
                    <w:rPr>
                      <w:rFonts w:ascii="Cambria Math" w:hAnsi="Cambria Math"/>
                      <w:color w:val="1B1B1B"/>
                      <w:sz w:val="20"/>
                      <w:szCs w:val="20"/>
                    </w:rPr>
                    <m:t>⋮</m:t>
                  </m:r>
                </m:e>
              </m:mr>
              <m:mr>
                <m:e>
                  <m:sSub>
                    <m:sSubPr>
                      <m:ctrlPr>
                        <w:rPr>
                          <w:rFonts w:ascii="Cambria Math" w:hAnsi="Cambria Math"/>
                          <w:i/>
                          <w:color w:val="1B1B1B"/>
                          <w:sz w:val="20"/>
                          <w:szCs w:val="20"/>
                        </w:rPr>
                      </m:ctrlPr>
                    </m:sSubPr>
                    <m:e>
                      <m:r>
                        <w:rPr>
                          <w:rFonts w:ascii="Cambria Math" w:hAnsi="Cambria Math"/>
                          <w:color w:val="1B1B1B"/>
                          <w:sz w:val="20"/>
                          <w:szCs w:val="20"/>
                        </w:rPr>
                        <m:t>β</m:t>
                      </m:r>
                    </m:e>
                    <m:sub>
                      <m:r>
                        <w:rPr>
                          <w:rFonts w:ascii="Cambria Math" w:hAnsi="Cambria Math"/>
                          <w:color w:val="1B1B1B"/>
                          <w:sz w:val="20"/>
                          <w:szCs w:val="20"/>
                        </w:rPr>
                        <m:t>k</m:t>
                      </m:r>
                    </m:sub>
                  </m:sSub>
                </m:e>
              </m:mr>
            </m:m>
          </m:e>
        </m:d>
      </m:oMath>
      <w:r>
        <w:rPr>
          <w:color w:val="1B1B1B"/>
          <w:sz w:val="20"/>
          <w:szCs w:val="20"/>
        </w:rPr>
        <w:t xml:space="preserve"> = </w:t>
      </w:r>
      <m:oMath>
        <m:sSup>
          <m:sSupPr>
            <m:ctrlPr>
              <w:rPr>
                <w:rFonts w:ascii="Cambria Math" w:hAnsi="Cambria Math"/>
                <w:i/>
                <w:color w:val="1B1B1B"/>
                <w:sz w:val="20"/>
                <w:szCs w:val="20"/>
              </w:rPr>
            </m:ctrlPr>
          </m:sSupPr>
          <m:e>
            <m:r>
              <w:rPr>
                <w:rFonts w:ascii="Cambria Math" w:hAnsi="Cambria Math"/>
                <w:color w:val="1B1B1B"/>
                <w:sz w:val="20"/>
                <w:szCs w:val="20"/>
              </w:rPr>
              <m:t>(</m:t>
            </m:r>
            <m:sSup>
              <m:sSupPr>
                <m:ctrlPr>
                  <w:rPr>
                    <w:rFonts w:ascii="Cambria Math" w:hAnsi="Cambria Math"/>
                    <w:i/>
                    <w:color w:val="1B1B1B"/>
                    <w:sz w:val="20"/>
                    <w:szCs w:val="20"/>
                  </w:rPr>
                </m:ctrlPr>
              </m:sSupPr>
              <m:e>
                <m:r>
                  <w:rPr>
                    <w:rFonts w:ascii="Cambria Math" w:hAnsi="Cambria Math"/>
                    <w:color w:val="1B1B1B"/>
                    <w:sz w:val="20"/>
                    <w:szCs w:val="20"/>
                  </w:rPr>
                  <m:t>X</m:t>
                </m:r>
              </m:e>
              <m:sup>
                <m:r>
                  <w:rPr>
                    <w:rFonts w:ascii="Cambria Math" w:hAnsi="Cambria Math"/>
                    <w:color w:val="1B1B1B"/>
                    <w:sz w:val="20"/>
                    <w:szCs w:val="20"/>
                  </w:rPr>
                  <m:t>T</m:t>
                </m:r>
              </m:sup>
            </m:sSup>
            <m:r>
              <w:rPr>
                <w:rFonts w:ascii="Cambria Math" w:hAnsi="Cambria Math"/>
                <w:color w:val="1B1B1B"/>
                <w:sz w:val="20"/>
                <w:szCs w:val="20"/>
              </w:rPr>
              <m:t>X)</m:t>
            </m:r>
          </m:e>
          <m:sup>
            <m:r>
              <w:rPr>
                <w:rFonts w:ascii="Cambria Math" w:hAnsi="Cambria Math"/>
                <w:color w:val="1B1B1B"/>
                <w:sz w:val="20"/>
                <w:szCs w:val="20"/>
              </w:rPr>
              <m:t>-1</m:t>
            </m:r>
          </m:sup>
        </m:sSup>
        <m:sSup>
          <m:sSupPr>
            <m:ctrlPr>
              <w:rPr>
                <w:rFonts w:ascii="Cambria Math" w:hAnsi="Cambria Math"/>
                <w:i/>
                <w:color w:val="1B1B1B"/>
                <w:sz w:val="20"/>
                <w:szCs w:val="20"/>
              </w:rPr>
            </m:ctrlPr>
          </m:sSupPr>
          <m:e>
            <m:r>
              <w:rPr>
                <w:rFonts w:ascii="Cambria Math" w:hAnsi="Cambria Math"/>
                <w:color w:val="1B1B1B"/>
                <w:sz w:val="20"/>
                <w:szCs w:val="20"/>
              </w:rPr>
              <m:t>X</m:t>
            </m:r>
          </m:e>
          <m:sup>
            <m:r>
              <w:rPr>
                <w:rFonts w:ascii="Cambria Math" w:hAnsi="Cambria Math"/>
                <w:color w:val="1B1B1B"/>
                <w:sz w:val="20"/>
                <w:szCs w:val="20"/>
              </w:rPr>
              <m:t>T</m:t>
            </m:r>
          </m:sup>
        </m:sSup>
        <m:r>
          <w:rPr>
            <w:rFonts w:ascii="Cambria Math" w:hAnsi="Cambria Math"/>
            <w:color w:val="1B1B1B"/>
            <w:sz w:val="20"/>
            <w:szCs w:val="20"/>
          </w:rPr>
          <m:t>Y</m:t>
        </m:r>
      </m:oMath>
    </w:p>
    <w:p w14:paraId="079569FF" w14:textId="6954D48B" w:rsidR="007C7D2A" w:rsidRDefault="007C7D2A" w:rsidP="002511DE">
      <w:pPr>
        <w:rPr>
          <w:b/>
          <w:color w:val="1B1B1B"/>
          <w:sz w:val="20"/>
          <w:szCs w:val="20"/>
        </w:rPr>
      </w:pPr>
    </w:p>
    <w:p w14:paraId="3AA91D1B" w14:textId="2AB52DFE" w:rsidR="002511DE" w:rsidRPr="006557C0" w:rsidRDefault="00000000" w:rsidP="006932C0">
      <w:pPr>
        <w:rPr>
          <w:b/>
          <w:color w:val="1B1B1B"/>
          <w:sz w:val="20"/>
          <w:szCs w:val="20"/>
        </w:rPr>
      </w:pPr>
      <m:oMath>
        <m:sSup>
          <m:sSupPr>
            <m:ctrlPr>
              <w:rPr>
                <w:rFonts w:ascii="Cambria Math" w:hAnsi="Cambria Math"/>
                <w:i/>
                <w:color w:val="1B1B1B"/>
                <w:sz w:val="20"/>
                <w:szCs w:val="20"/>
              </w:rPr>
            </m:ctrlPr>
          </m:sSupPr>
          <m:e>
            <m:r>
              <w:rPr>
                <w:rFonts w:ascii="Cambria Math" w:hAnsi="Cambria Math"/>
                <w:color w:val="1B1B1B"/>
                <w:sz w:val="20"/>
                <w:szCs w:val="20"/>
              </w:rPr>
              <m:t>X</m:t>
            </m:r>
          </m:e>
          <m:sup>
            <m:r>
              <w:rPr>
                <w:rFonts w:ascii="Cambria Math" w:hAnsi="Cambria Math"/>
                <w:color w:val="1B1B1B"/>
                <w:sz w:val="20"/>
                <w:szCs w:val="20"/>
              </w:rPr>
              <m:t>T</m:t>
            </m:r>
          </m:sup>
        </m:sSup>
      </m:oMath>
      <w:r w:rsidR="006557C0">
        <w:rPr>
          <w:color w:val="1B1B1B"/>
          <w:sz w:val="20"/>
          <w:szCs w:val="20"/>
        </w:rPr>
        <w:t xml:space="preserve">is the transpose of the matrix containing the independent variables while </w:t>
      </w:r>
      <m:oMath>
        <m:sSup>
          <m:sSupPr>
            <m:ctrlPr>
              <w:rPr>
                <w:rFonts w:ascii="Cambria Math" w:hAnsi="Cambria Math"/>
                <w:i/>
                <w:color w:val="1B1B1B"/>
                <w:sz w:val="20"/>
                <w:szCs w:val="20"/>
              </w:rPr>
            </m:ctrlPr>
          </m:sSupPr>
          <m:e>
            <m:r>
              <w:rPr>
                <w:rFonts w:ascii="Cambria Math" w:hAnsi="Cambria Math"/>
                <w:color w:val="1B1B1B"/>
                <w:sz w:val="20"/>
                <w:szCs w:val="20"/>
              </w:rPr>
              <m:t>(</m:t>
            </m:r>
            <m:sSup>
              <m:sSupPr>
                <m:ctrlPr>
                  <w:rPr>
                    <w:rFonts w:ascii="Cambria Math" w:hAnsi="Cambria Math"/>
                    <w:i/>
                    <w:color w:val="1B1B1B"/>
                    <w:sz w:val="20"/>
                    <w:szCs w:val="20"/>
                  </w:rPr>
                </m:ctrlPr>
              </m:sSupPr>
              <m:e>
                <m:r>
                  <w:rPr>
                    <w:rFonts w:ascii="Cambria Math" w:hAnsi="Cambria Math"/>
                    <w:color w:val="1B1B1B"/>
                    <w:sz w:val="20"/>
                    <w:szCs w:val="20"/>
                  </w:rPr>
                  <m:t>X</m:t>
                </m:r>
              </m:e>
              <m:sup>
                <m:r>
                  <w:rPr>
                    <w:rFonts w:ascii="Cambria Math" w:hAnsi="Cambria Math"/>
                    <w:color w:val="1B1B1B"/>
                    <w:sz w:val="20"/>
                    <w:szCs w:val="20"/>
                  </w:rPr>
                  <m:t>T</m:t>
                </m:r>
              </m:sup>
            </m:sSup>
            <m:r>
              <w:rPr>
                <w:rFonts w:ascii="Cambria Math" w:hAnsi="Cambria Math"/>
                <w:color w:val="1B1B1B"/>
                <w:sz w:val="20"/>
                <w:szCs w:val="20"/>
              </w:rPr>
              <m:t>X)</m:t>
            </m:r>
          </m:e>
          <m:sup>
            <m:r>
              <w:rPr>
                <w:rFonts w:ascii="Cambria Math" w:hAnsi="Cambria Math"/>
                <w:color w:val="1B1B1B"/>
                <w:sz w:val="20"/>
                <w:szCs w:val="20"/>
              </w:rPr>
              <m:t>-1</m:t>
            </m:r>
          </m:sup>
        </m:sSup>
      </m:oMath>
      <w:r w:rsidR="006557C0">
        <w:rPr>
          <w:color w:val="1B1B1B"/>
          <w:sz w:val="20"/>
          <w:szCs w:val="20"/>
        </w:rPr>
        <w:t xml:space="preserve"> is capturing the inverse of matrix multiplication of </w:t>
      </w:r>
      <m:oMath>
        <m:sSup>
          <m:sSupPr>
            <m:ctrlPr>
              <w:rPr>
                <w:rFonts w:ascii="Cambria Math" w:hAnsi="Cambria Math"/>
                <w:i/>
                <w:color w:val="1B1B1B"/>
                <w:sz w:val="20"/>
                <w:szCs w:val="20"/>
              </w:rPr>
            </m:ctrlPr>
          </m:sSupPr>
          <m:e>
            <m:r>
              <w:rPr>
                <w:rFonts w:ascii="Cambria Math" w:hAnsi="Cambria Math"/>
                <w:color w:val="1B1B1B"/>
                <w:sz w:val="20"/>
                <w:szCs w:val="20"/>
              </w:rPr>
              <m:t>X</m:t>
            </m:r>
          </m:e>
          <m:sup>
            <m:r>
              <w:rPr>
                <w:rFonts w:ascii="Cambria Math" w:hAnsi="Cambria Math"/>
                <w:color w:val="1B1B1B"/>
                <w:sz w:val="20"/>
                <w:szCs w:val="20"/>
              </w:rPr>
              <m:t>T</m:t>
            </m:r>
          </m:sup>
        </m:sSup>
      </m:oMath>
      <w:r w:rsidR="006557C0">
        <w:rPr>
          <w:color w:val="1B1B1B"/>
          <w:sz w:val="20"/>
          <w:szCs w:val="20"/>
        </w:rPr>
        <w:t xml:space="preserve">and </w:t>
      </w:r>
      <m:oMath>
        <m:r>
          <w:rPr>
            <w:rFonts w:ascii="Cambria Math" w:hAnsi="Cambria Math"/>
            <w:color w:val="1B1B1B"/>
            <w:sz w:val="20"/>
            <w:szCs w:val="20"/>
          </w:rPr>
          <m:t>X</m:t>
        </m:r>
      </m:oMath>
      <w:r w:rsidR="006557C0">
        <w:rPr>
          <w:color w:val="1B1B1B"/>
          <w:sz w:val="20"/>
          <w:szCs w:val="20"/>
        </w:rPr>
        <w:t xml:space="preserve"> </w:t>
      </w:r>
      <w:sdt>
        <w:sdtPr>
          <w:rPr>
            <w:color w:val="1B1B1B"/>
            <w:sz w:val="20"/>
            <w:szCs w:val="20"/>
          </w:rPr>
          <w:id w:val="-1823350038"/>
          <w:citation/>
        </w:sdtPr>
        <w:sdtContent>
          <w:r w:rsidR="00AD069B">
            <w:rPr>
              <w:color w:val="1B1B1B"/>
              <w:sz w:val="20"/>
              <w:szCs w:val="20"/>
            </w:rPr>
            <w:fldChar w:fldCharType="begin"/>
          </w:r>
          <w:r w:rsidR="00AD069B">
            <w:rPr>
              <w:color w:val="1B1B1B"/>
              <w:sz w:val="20"/>
              <w:szCs w:val="20"/>
            </w:rPr>
            <w:instrText xml:space="preserve"> CITATION The18 \l 1033 </w:instrText>
          </w:r>
          <w:r w:rsidR="00AD069B">
            <w:rPr>
              <w:color w:val="1B1B1B"/>
              <w:sz w:val="20"/>
              <w:szCs w:val="20"/>
            </w:rPr>
            <w:fldChar w:fldCharType="separate"/>
          </w:r>
          <w:r w:rsidR="00296285" w:rsidRPr="00296285">
            <w:rPr>
              <w:color w:val="1B1B1B"/>
              <w:sz w:val="20"/>
              <w:szCs w:val="20"/>
            </w:rPr>
            <w:t>[37]</w:t>
          </w:r>
          <w:r w:rsidR="00AD069B">
            <w:rPr>
              <w:color w:val="1B1B1B"/>
              <w:sz w:val="20"/>
              <w:szCs w:val="20"/>
            </w:rPr>
            <w:fldChar w:fldCharType="end"/>
          </w:r>
        </w:sdtContent>
      </w:sdt>
      <w:r w:rsidR="006557C0">
        <w:rPr>
          <w:color w:val="1B1B1B"/>
          <w:sz w:val="20"/>
          <w:szCs w:val="20"/>
        </w:rPr>
        <w:t>.</w:t>
      </w:r>
    </w:p>
    <w:p w14:paraId="250F5DFC" w14:textId="6954D48B" w:rsidR="007C7D2A" w:rsidRDefault="007C7D2A" w:rsidP="009B48D1">
      <w:pPr>
        <w:jc w:val="both"/>
        <w:rPr>
          <w:b/>
          <w:color w:val="1B1B1B"/>
        </w:rPr>
      </w:pPr>
    </w:p>
    <w:p w14:paraId="51694DF3" w14:textId="118CEBB6" w:rsidR="007C7D2A" w:rsidRPr="004F4612" w:rsidRDefault="00B157DD" w:rsidP="00C35F04">
      <w:pPr>
        <w:pStyle w:val="Heading2"/>
      </w:pPr>
      <w:bookmarkStart w:id="25" w:name="_Toc132830182"/>
      <w:bookmarkStart w:id="26" w:name="_Toc133444787"/>
      <w:r w:rsidRPr="004F4612">
        <w:t xml:space="preserve">5.2. </w:t>
      </w:r>
      <w:r w:rsidR="00057C2E" w:rsidRPr="004F4612">
        <w:t>Autoregressive Integrated Moving Average</w:t>
      </w:r>
      <w:r w:rsidR="00934102" w:rsidRPr="004F4612">
        <w:t xml:space="preserve"> Model</w:t>
      </w:r>
      <w:r w:rsidR="00057C2E" w:rsidRPr="004F4612">
        <w:t xml:space="preserve"> </w:t>
      </w:r>
      <w:r w:rsidR="00934102" w:rsidRPr="004F4612">
        <w:t>(</w:t>
      </w:r>
      <w:r w:rsidR="00057C2E" w:rsidRPr="004F4612">
        <w:t>ARIMA</w:t>
      </w:r>
      <w:r w:rsidR="00934102" w:rsidRPr="004F4612">
        <w:t>)</w:t>
      </w:r>
      <w:bookmarkEnd w:id="25"/>
      <w:bookmarkEnd w:id="26"/>
    </w:p>
    <w:p w14:paraId="5C798874" w14:textId="51606E9F" w:rsidR="00AB4D79" w:rsidRDefault="00AB4D79" w:rsidP="009B48D1">
      <w:pPr>
        <w:jc w:val="both"/>
        <w:rPr>
          <w:color w:val="1B1B1B"/>
          <w:sz w:val="20"/>
          <w:szCs w:val="20"/>
        </w:rPr>
      </w:pPr>
    </w:p>
    <w:p w14:paraId="062013A2" w14:textId="0DF56A56" w:rsidR="005E1BC9" w:rsidRDefault="3BC066A2" w:rsidP="006932C0">
      <w:pPr>
        <w:jc w:val="both"/>
        <w:rPr>
          <w:color w:val="1B1B1B"/>
          <w:sz w:val="20"/>
          <w:szCs w:val="20"/>
        </w:rPr>
      </w:pPr>
      <w:r>
        <w:rPr>
          <w:color w:val="1B1B1B"/>
          <w:sz w:val="20"/>
          <w:szCs w:val="20"/>
        </w:rPr>
        <w:t xml:space="preserve">Autoregressive </w:t>
      </w:r>
      <w:r w:rsidR="00FE365D">
        <w:rPr>
          <w:color w:val="1B1B1B"/>
          <w:sz w:val="20"/>
          <w:szCs w:val="20"/>
        </w:rPr>
        <w:t>i</w:t>
      </w:r>
      <w:r>
        <w:rPr>
          <w:color w:val="1B1B1B"/>
          <w:sz w:val="20"/>
          <w:szCs w:val="20"/>
        </w:rPr>
        <w:t xml:space="preserve">ntegrated </w:t>
      </w:r>
      <w:r w:rsidR="00FE365D">
        <w:rPr>
          <w:color w:val="1B1B1B"/>
          <w:sz w:val="20"/>
          <w:szCs w:val="20"/>
        </w:rPr>
        <w:t>m</w:t>
      </w:r>
      <w:r>
        <w:rPr>
          <w:color w:val="1B1B1B"/>
          <w:sz w:val="20"/>
          <w:szCs w:val="20"/>
        </w:rPr>
        <w:t xml:space="preserve">oving </w:t>
      </w:r>
      <w:r w:rsidR="00FE365D">
        <w:rPr>
          <w:color w:val="1B1B1B"/>
          <w:sz w:val="20"/>
          <w:szCs w:val="20"/>
        </w:rPr>
        <w:t>a</w:t>
      </w:r>
      <w:r>
        <w:rPr>
          <w:color w:val="1B1B1B"/>
          <w:sz w:val="20"/>
          <w:szCs w:val="20"/>
        </w:rPr>
        <w:t xml:space="preserve">verage </w:t>
      </w:r>
      <w:r w:rsidR="00FE365D">
        <w:rPr>
          <w:color w:val="1B1B1B"/>
          <w:sz w:val="20"/>
          <w:szCs w:val="20"/>
        </w:rPr>
        <w:t>m</w:t>
      </w:r>
      <w:r>
        <w:rPr>
          <w:color w:val="1B1B1B"/>
          <w:sz w:val="20"/>
          <w:szCs w:val="20"/>
        </w:rPr>
        <w:t xml:space="preserve">odels </w:t>
      </w:r>
      <w:r w:rsidR="2CAC7D24">
        <w:rPr>
          <w:color w:val="1B1B1B"/>
          <w:sz w:val="20"/>
          <w:szCs w:val="20"/>
        </w:rPr>
        <w:t>are</w:t>
      </w:r>
      <w:r w:rsidR="403B5F1B">
        <w:rPr>
          <w:color w:val="1B1B1B"/>
          <w:sz w:val="20"/>
          <w:szCs w:val="20"/>
        </w:rPr>
        <w:t xml:space="preserve"> </w:t>
      </w:r>
      <w:r w:rsidR="6DFABA71">
        <w:rPr>
          <w:color w:val="1B1B1B"/>
          <w:sz w:val="20"/>
          <w:szCs w:val="20"/>
        </w:rPr>
        <w:t xml:space="preserve">predictive models </w:t>
      </w:r>
      <w:r w:rsidR="1626A6CF">
        <w:rPr>
          <w:color w:val="1B1B1B"/>
          <w:sz w:val="20"/>
          <w:szCs w:val="20"/>
        </w:rPr>
        <w:t xml:space="preserve">used </w:t>
      </w:r>
      <w:r w:rsidR="7DABDF9F">
        <w:rPr>
          <w:color w:val="1B1B1B"/>
          <w:sz w:val="20"/>
          <w:szCs w:val="20"/>
        </w:rPr>
        <w:t xml:space="preserve">in </w:t>
      </w:r>
      <w:r w:rsidR="00FE365D">
        <w:rPr>
          <w:color w:val="1B1B1B"/>
          <w:sz w:val="20"/>
          <w:szCs w:val="20"/>
        </w:rPr>
        <w:t>t</w:t>
      </w:r>
      <w:r w:rsidR="7DABDF9F">
        <w:rPr>
          <w:color w:val="1B1B1B"/>
          <w:sz w:val="20"/>
          <w:szCs w:val="20"/>
        </w:rPr>
        <w:t xml:space="preserve">ime </w:t>
      </w:r>
      <w:r w:rsidR="00FE365D">
        <w:rPr>
          <w:color w:val="1B1B1B"/>
          <w:sz w:val="20"/>
          <w:szCs w:val="20"/>
        </w:rPr>
        <w:t>s</w:t>
      </w:r>
      <w:r w:rsidR="7DABDF9F">
        <w:rPr>
          <w:color w:val="1B1B1B"/>
          <w:sz w:val="20"/>
          <w:szCs w:val="20"/>
        </w:rPr>
        <w:t xml:space="preserve">eries </w:t>
      </w:r>
      <w:r w:rsidR="00FE365D">
        <w:rPr>
          <w:color w:val="1B1B1B"/>
          <w:sz w:val="20"/>
          <w:szCs w:val="20"/>
        </w:rPr>
        <w:t>f</w:t>
      </w:r>
      <w:r w:rsidR="7DABDF9F">
        <w:rPr>
          <w:color w:val="1B1B1B"/>
          <w:sz w:val="20"/>
          <w:szCs w:val="20"/>
        </w:rPr>
        <w:t>orecasting</w:t>
      </w:r>
      <w:r w:rsidR="1209548A">
        <w:rPr>
          <w:color w:val="1B1B1B"/>
          <w:sz w:val="20"/>
          <w:szCs w:val="20"/>
        </w:rPr>
        <w:t xml:space="preserve"> </w:t>
      </w:r>
      <w:r w:rsidR="0AB19504">
        <w:rPr>
          <w:color w:val="1B1B1B"/>
          <w:sz w:val="20"/>
          <w:szCs w:val="20"/>
        </w:rPr>
        <w:t xml:space="preserve">for non-stationary datasets such as demand, </w:t>
      </w:r>
      <w:r w:rsidR="1D63758E">
        <w:rPr>
          <w:color w:val="1B1B1B"/>
          <w:sz w:val="20"/>
          <w:szCs w:val="20"/>
        </w:rPr>
        <w:t xml:space="preserve">stock prices, spread of </w:t>
      </w:r>
      <w:r w:rsidR="0AB19504">
        <w:rPr>
          <w:color w:val="1B1B1B"/>
          <w:sz w:val="20"/>
          <w:szCs w:val="20"/>
        </w:rPr>
        <w:t>diseases and weather conditions</w:t>
      </w:r>
      <w:sdt>
        <w:sdtPr>
          <w:rPr>
            <w:color w:val="1B1B1B"/>
            <w:sz w:val="20"/>
            <w:szCs w:val="20"/>
          </w:rPr>
          <w:id w:val="-540660675"/>
          <w:lock w:val="contentLocked"/>
          <w:placeholder>
            <w:docPart w:val="DefaultPlaceholder_1081868574"/>
          </w:placeholder>
          <w:citation/>
        </w:sdtPr>
        <w:sdtContent>
          <w:r w:rsidR="00BB3523">
            <w:rPr>
              <w:color w:val="1B1B1B"/>
              <w:sz w:val="20"/>
              <w:szCs w:val="20"/>
            </w:rPr>
            <w:fldChar w:fldCharType="begin"/>
          </w:r>
          <w:r w:rsidR="00BB3523">
            <w:rPr>
              <w:color w:val="1B1B1B"/>
              <w:sz w:val="20"/>
              <w:szCs w:val="20"/>
            </w:rPr>
            <w:instrText xml:space="preserve"> CITATION Bor21 \l 1033 </w:instrText>
          </w:r>
          <w:r w:rsidR="00BB3523">
            <w:rPr>
              <w:color w:val="1B1B1B"/>
              <w:sz w:val="20"/>
              <w:szCs w:val="20"/>
            </w:rPr>
            <w:fldChar w:fldCharType="separate"/>
          </w:r>
          <w:r w:rsidR="00296285">
            <w:rPr>
              <w:color w:val="1B1B1B"/>
              <w:sz w:val="20"/>
              <w:szCs w:val="20"/>
            </w:rPr>
            <w:t xml:space="preserve"> </w:t>
          </w:r>
          <w:r w:rsidR="00296285" w:rsidRPr="00296285">
            <w:rPr>
              <w:color w:val="1B1B1B"/>
              <w:sz w:val="20"/>
              <w:szCs w:val="20"/>
            </w:rPr>
            <w:t>[38]</w:t>
          </w:r>
          <w:r w:rsidR="00BB3523">
            <w:rPr>
              <w:color w:val="1B1B1B"/>
              <w:sz w:val="20"/>
              <w:szCs w:val="20"/>
            </w:rPr>
            <w:fldChar w:fldCharType="end"/>
          </w:r>
        </w:sdtContent>
      </w:sdt>
      <w:r w:rsidR="0AB19504">
        <w:rPr>
          <w:color w:val="1B1B1B"/>
          <w:sz w:val="20"/>
          <w:szCs w:val="20"/>
        </w:rPr>
        <w:t>.</w:t>
      </w:r>
      <w:r w:rsidR="7CCB3CDF">
        <w:rPr>
          <w:color w:val="1B1B1B"/>
          <w:sz w:val="20"/>
          <w:szCs w:val="20"/>
        </w:rPr>
        <w:t xml:space="preserve"> Time </w:t>
      </w:r>
      <w:r w:rsidR="00FE365D">
        <w:rPr>
          <w:color w:val="1B1B1B"/>
          <w:sz w:val="20"/>
          <w:szCs w:val="20"/>
        </w:rPr>
        <w:t>s</w:t>
      </w:r>
      <w:r w:rsidR="7CCB3CDF">
        <w:rPr>
          <w:color w:val="1B1B1B"/>
          <w:sz w:val="20"/>
          <w:szCs w:val="20"/>
        </w:rPr>
        <w:t xml:space="preserve">eries </w:t>
      </w:r>
      <w:r w:rsidR="7B8CB528">
        <w:rPr>
          <w:color w:val="1B1B1B"/>
          <w:sz w:val="20"/>
          <w:szCs w:val="20"/>
        </w:rPr>
        <w:t xml:space="preserve">is a sequential </w:t>
      </w:r>
      <w:r w:rsidR="0B14450A">
        <w:rPr>
          <w:color w:val="1B1B1B"/>
          <w:sz w:val="20"/>
          <w:szCs w:val="20"/>
        </w:rPr>
        <w:t>m</w:t>
      </w:r>
      <w:r w:rsidR="21EAEADF">
        <w:rPr>
          <w:color w:val="1B1B1B"/>
          <w:sz w:val="20"/>
          <w:szCs w:val="20"/>
        </w:rPr>
        <w:t xml:space="preserve">easure of data recorded </w:t>
      </w:r>
      <w:r w:rsidR="5EB865FD">
        <w:rPr>
          <w:color w:val="1B1B1B"/>
          <w:sz w:val="20"/>
          <w:szCs w:val="20"/>
        </w:rPr>
        <w:t>over</w:t>
      </w:r>
      <w:r w:rsidR="21EAEADF">
        <w:rPr>
          <w:color w:val="1B1B1B"/>
          <w:sz w:val="20"/>
          <w:szCs w:val="20"/>
        </w:rPr>
        <w:t xml:space="preserve"> </w:t>
      </w:r>
      <w:r w:rsidR="3C62E008">
        <w:rPr>
          <w:color w:val="1B1B1B"/>
          <w:sz w:val="20"/>
          <w:szCs w:val="20"/>
        </w:rPr>
        <w:t xml:space="preserve">a regular </w:t>
      </w:r>
      <w:r w:rsidR="5EB865FD">
        <w:rPr>
          <w:color w:val="1B1B1B"/>
          <w:sz w:val="20"/>
          <w:szCs w:val="20"/>
        </w:rPr>
        <w:t>period</w:t>
      </w:r>
      <w:sdt>
        <w:sdtPr>
          <w:rPr>
            <w:color w:val="1B1B1B"/>
            <w:sz w:val="20"/>
            <w:szCs w:val="20"/>
          </w:rPr>
          <w:id w:val="-547987554"/>
          <w:lock w:val="contentLocked"/>
          <w:placeholder>
            <w:docPart w:val="DefaultPlaceholder_1081868574"/>
          </w:placeholder>
          <w:citation/>
        </w:sdtPr>
        <w:sdtContent>
          <w:r w:rsidR="003B27EC">
            <w:rPr>
              <w:color w:val="1B1B1B"/>
              <w:sz w:val="20"/>
              <w:szCs w:val="20"/>
            </w:rPr>
            <w:fldChar w:fldCharType="begin"/>
          </w:r>
          <w:r w:rsidR="003B27EC">
            <w:rPr>
              <w:color w:val="1B1B1B"/>
              <w:sz w:val="20"/>
              <w:szCs w:val="20"/>
            </w:rPr>
            <w:instrText xml:space="preserve"> CITATION Sel21 \l 1033 </w:instrText>
          </w:r>
          <w:r w:rsidR="003B27EC">
            <w:rPr>
              <w:color w:val="1B1B1B"/>
              <w:sz w:val="20"/>
              <w:szCs w:val="20"/>
            </w:rPr>
            <w:fldChar w:fldCharType="separate"/>
          </w:r>
          <w:r w:rsidR="00296285">
            <w:rPr>
              <w:color w:val="1B1B1B"/>
              <w:sz w:val="20"/>
              <w:szCs w:val="20"/>
            </w:rPr>
            <w:t xml:space="preserve"> </w:t>
          </w:r>
          <w:r w:rsidR="00296285" w:rsidRPr="00296285">
            <w:rPr>
              <w:color w:val="1B1B1B"/>
              <w:sz w:val="20"/>
              <w:szCs w:val="20"/>
            </w:rPr>
            <w:t>[39]</w:t>
          </w:r>
          <w:r w:rsidR="003B27EC">
            <w:rPr>
              <w:color w:val="1B1B1B"/>
              <w:sz w:val="20"/>
              <w:szCs w:val="20"/>
            </w:rPr>
            <w:fldChar w:fldCharType="end"/>
          </w:r>
        </w:sdtContent>
      </w:sdt>
      <w:r w:rsidR="5EB865FD">
        <w:rPr>
          <w:color w:val="1B1B1B"/>
          <w:sz w:val="20"/>
          <w:szCs w:val="20"/>
        </w:rPr>
        <w:t>. The periodic intervals can represent</w:t>
      </w:r>
      <w:r w:rsidR="6B9A2F75">
        <w:rPr>
          <w:color w:val="1B1B1B"/>
          <w:sz w:val="20"/>
          <w:szCs w:val="20"/>
        </w:rPr>
        <w:t xml:space="preserve"> </w:t>
      </w:r>
      <w:r w:rsidR="1D20F5A0">
        <w:rPr>
          <w:color w:val="1B1B1B"/>
          <w:sz w:val="20"/>
          <w:szCs w:val="20"/>
        </w:rPr>
        <w:t>a variety</w:t>
      </w:r>
      <w:r w:rsidR="25F8898B">
        <w:rPr>
          <w:color w:val="1B1B1B"/>
          <w:sz w:val="20"/>
          <w:szCs w:val="20"/>
        </w:rPr>
        <w:t xml:space="preserve"> of granularity of time </w:t>
      </w:r>
      <w:r w:rsidR="3A4C0D73">
        <w:rPr>
          <w:color w:val="1B1B1B"/>
          <w:sz w:val="20"/>
          <w:szCs w:val="20"/>
        </w:rPr>
        <w:t>components</w:t>
      </w:r>
      <w:r w:rsidR="25F8898B">
        <w:rPr>
          <w:color w:val="1B1B1B"/>
          <w:sz w:val="20"/>
          <w:szCs w:val="20"/>
        </w:rPr>
        <w:t xml:space="preserve"> in which </w:t>
      </w:r>
      <w:r w:rsidR="0DD7FE29">
        <w:rPr>
          <w:color w:val="1B1B1B"/>
          <w:sz w:val="20"/>
          <w:szCs w:val="20"/>
        </w:rPr>
        <w:t>data</w:t>
      </w:r>
      <w:r w:rsidR="25F8898B">
        <w:rPr>
          <w:color w:val="1B1B1B"/>
          <w:sz w:val="20"/>
          <w:szCs w:val="20"/>
        </w:rPr>
        <w:t xml:space="preserve"> was recorded such as daily, weekly, monthly, </w:t>
      </w:r>
      <w:r w:rsidR="12FAAB53">
        <w:rPr>
          <w:color w:val="1B1B1B"/>
          <w:sz w:val="20"/>
          <w:szCs w:val="20"/>
        </w:rPr>
        <w:t>quarterly,</w:t>
      </w:r>
      <w:r w:rsidR="25F8898B">
        <w:rPr>
          <w:color w:val="1B1B1B"/>
          <w:sz w:val="20"/>
          <w:szCs w:val="20"/>
        </w:rPr>
        <w:t xml:space="preserve"> and yearly.</w:t>
      </w:r>
      <w:r w:rsidR="0AB19504">
        <w:rPr>
          <w:color w:val="1B1B1B"/>
          <w:sz w:val="20"/>
          <w:szCs w:val="20"/>
        </w:rPr>
        <w:t xml:space="preserve"> The ARIMA </w:t>
      </w:r>
      <w:r w:rsidR="00FE365D">
        <w:rPr>
          <w:color w:val="1B1B1B"/>
          <w:sz w:val="20"/>
          <w:szCs w:val="20"/>
        </w:rPr>
        <w:t>m</w:t>
      </w:r>
      <w:r w:rsidR="0AB19504">
        <w:rPr>
          <w:color w:val="1B1B1B"/>
          <w:sz w:val="20"/>
          <w:szCs w:val="20"/>
        </w:rPr>
        <w:t xml:space="preserve">odels </w:t>
      </w:r>
      <w:r w:rsidR="1209548A">
        <w:rPr>
          <w:color w:val="1B1B1B"/>
          <w:sz w:val="20"/>
          <w:szCs w:val="20"/>
        </w:rPr>
        <w:t xml:space="preserve">represent </w:t>
      </w:r>
      <w:r w:rsidR="4E7E75F2">
        <w:rPr>
          <w:color w:val="1B1B1B"/>
          <w:sz w:val="20"/>
          <w:szCs w:val="20"/>
        </w:rPr>
        <w:t>a</w:t>
      </w:r>
      <w:r w:rsidR="1209548A">
        <w:rPr>
          <w:color w:val="1B1B1B"/>
          <w:sz w:val="20"/>
          <w:szCs w:val="20"/>
        </w:rPr>
        <w:t xml:space="preserve"> </w:t>
      </w:r>
      <w:r w:rsidR="723E5DEC">
        <w:rPr>
          <w:color w:val="1B1B1B"/>
          <w:sz w:val="20"/>
          <w:szCs w:val="20"/>
        </w:rPr>
        <w:t>regression</w:t>
      </w:r>
      <w:r w:rsidR="7C9CE993">
        <w:rPr>
          <w:color w:val="1B1B1B"/>
          <w:sz w:val="20"/>
          <w:szCs w:val="20"/>
        </w:rPr>
        <w:t xml:space="preserve"> </w:t>
      </w:r>
      <w:r w:rsidR="4E7E75F2">
        <w:rPr>
          <w:color w:val="1B1B1B"/>
          <w:sz w:val="20"/>
          <w:szCs w:val="20"/>
        </w:rPr>
        <w:t xml:space="preserve">model </w:t>
      </w:r>
      <w:r w:rsidR="00F922E7">
        <w:rPr>
          <w:color w:val="1B1B1B"/>
          <w:sz w:val="20"/>
          <w:szCs w:val="20"/>
        </w:rPr>
        <w:t>where</w:t>
      </w:r>
      <w:r w:rsidR="4E7E75F2">
        <w:rPr>
          <w:color w:val="1B1B1B"/>
          <w:sz w:val="20"/>
          <w:szCs w:val="20"/>
        </w:rPr>
        <w:t xml:space="preserve"> the dependent</w:t>
      </w:r>
      <w:r w:rsidR="0536FF13">
        <w:rPr>
          <w:color w:val="1B1B1B"/>
          <w:sz w:val="20"/>
          <w:szCs w:val="20"/>
        </w:rPr>
        <w:t xml:space="preserve"> variable has a linear </w:t>
      </w:r>
      <w:r w:rsidR="4B5B9522">
        <w:rPr>
          <w:color w:val="1B1B1B"/>
          <w:sz w:val="20"/>
          <w:szCs w:val="20"/>
        </w:rPr>
        <w:t>function</w:t>
      </w:r>
      <w:r w:rsidR="7F0C457E">
        <w:rPr>
          <w:color w:val="1B1B1B"/>
          <w:sz w:val="20"/>
          <w:szCs w:val="20"/>
        </w:rPr>
        <w:t xml:space="preserve"> with</w:t>
      </w:r>
      <w:r w:rsidR="1F0A8BCB">
        <w:rPr>
          <w:color w:val="1B1B1B"/>
          <w:sz w:val="20"/>
          <w:szCs w:val="20"/>
        </w:rPr>
        <w:t xml:space="preserve"> both</w:t>
      </w:r>
      <w:r w:rsidR="7F0C457E">
        <w:rPr>
          <w:color w:val="1B1B1B"/>
          <w:sz w:val="20"/>
          <w:szCs w:val="20"/>
        </w:rPr>
        <w:t xml:space="preserve"> </w:t>
      </w:r>
      <w:r w:rsidR="57941B4D">
        <w:rPr>
          <w:color w:val="1B1B1B"/>
          <w:sz w:val="20"/>
          <w:szCs w:val="20"/>
        </w:rPr>
        <w:t>dependent variable</w:t>
      </w:r>
      <w:r w:rsidR="12FAAB53">
        <w:rPr>
          <w:color w:val="1B1B1B"/>
          <w:sz w:val="20"/>
          <w:szCs w:val="20"/>
        </w:rPr>
        <w:t>’s</w:t>
      </w:r>
      <w:r w:rsidR="57941B4D">
        <w:rPr>
          <w:color w:val="1B1B1B"/>
          <w:sz w:val="20"/>
          <w:szCs w:val="20"/>
        </w:rPr>
        <w:t xml:space="preserve"> value </w:t>
      </w:r>
      <w:r w:rsidR="12FAAB53">
        <w:rPr>
          <w:color w:val="1B1B1B"/>
          <w:sz w:val="20"/>
          <w:szCs w:val="20"/>
        </w:rPr>
        <w:t>recorded in the</w:t>
      </w:r>
      <w:r w:rsidR="57941B4D">
        <w:rPr>
          <w:color w:val="1B1B1B"/>
          <w:sz w:val="20"/>
          <w:szCs w:val="20"/>
        </w:rPr>
        <w:t xml:space="preserve"> past and error term </w:t>
      </w:r>
      <w:r w:rsidR="12FAAB53">
        <w:rPr>
          <w:color w:val="1B1B1B"/>
          <w:sz w:val="20"/>
          <w:szCs w:val="20"/>
        </w:rPr>
        <w:t xml:space="preserve">included </w:t>
      </w:r>
      <w:r w:rsidR="57941B4D">
        <w:rPr>
          <w:color w:val="1B1B1B"/>
          <w:sz w:val="20"/>
          <w:szCs w:val="20"/>
        </w:rPr>
        <w:t xml:space="preserve">such as seasonality factors inherent in </w:t>
      </w:r>
      <w:r w:rsidR="403DD6F9">
        <w:rPr>
          <w:color w:val="1B1B1B"/>
          <w:sz w:val="20"/>
          <w:szCs w:val="20"/>
        </w:rPr>
        <w:t xml:space="preserve">temporal datasets. </w:t>
      </w:r>
    </w:p>
    <w:p w14:paraId="68539D0C" w14:textId="77777777" w:rsidR="0006626C" w:rsidRDefault="0006626C" w:rsidP="009B48D1">
      <w:pPr>
        <w:jc w:val="both"/>
        <w:rPr>
          <w:color w:val="1B1B1B"/>
          <w:sz w:val="20"/>
          <w:szCs w:val="20"/>
        </w:rPr>
      </w:pPr>
    </w:p>
    <w:p w14:paraId="50E7C14F" w14:textId="1FF7713A" w:rsidR="0006626C" w:rsidRDefault="538C6FAB" w:rsidP="006932C0">
      <w:pPr>
        <w:jc w:val="both"/>
        <w:rPr>
          <w:color w:val="1B1B1B"/>
          <w:sz w:val="20"/>
          <w:szCs w:val="20"/>
        </w:rPr>
      </w:pPr>
      <w:r>
        <w:rPr>
          <w:color w:val="1B1B1B"/>
          <w:sz w:val="20"/>
          <w:szCs w:val="20"/>
        </w:rPr>
        <w:t xml:space="preserve">The ARIMA model for time series forecasting takes the non-stationary data such as the weekly death counts in the U.S. and </w:t>
      </w:r>
      <w:r w:rsidR="56DB632F">
        <w:rPr>
          <w:color w:val="1B1B1B"/>
          <w:sz w:val="20"/>
          <w:szCs w:val="20"/>
        </w:rPr>
        <w:t xml:space="preserve">transforms the predictions in stationary terms </w:t>
      </w:r>
      <w:r w:rsidR="531B5157">
        <w:rPr>
          <w:color w:val="1B1B1B"/>
          <w:sz w:val="20"/>
          <w:szCs w:val="20"/>
        </w:rPr>
        <w:t>incorporating three</w:t>
      </w:r>
      <w:r w:rsidR="56DB632F">
        <w:rPr>
          <w:color w:val="1B1B1B"/>
          <w:sz w:val="20"/>
          <w:szCs w:val="20"/>
        </w:rPr>
        <w:t xml:space="preserve"> sophisticated </w:t>
      </w:r>
      <w:r w:rsidR="3A5790BC">
        <w:rPr>
          <w:color w:val="1B1B1B"/>
          <w:sz w:val="20"/>
          <w:szCs w:val="20"/>
        </w:rPr>
        <w:t>features:</w:t>
      </w:r>
      <w:r w:rsidR="4D3F651D">
        <w:rPr>
          <w:color w:val="1B1B1B"/>
          <w:sz w:val="20"/>
          <w:szCs w:val="20"/>
        </w:rPr>
        <w:t xml:space="preserve"> differencing order (d</w:t>
      </w:r>
      <w:r w:rsidR="48F7AE49">
        <w:rPr>
          <w:color w:val="1B1B1B"/>
          <w:sz w:val="20"/>
          <w:szCs w:val="20"/>
        </w:rPr>
        <w:t>), regression</w:t>
      </w:r>
      <w:r w:rsidR="04F62682">
        <w:rPr>
          <w:color w:val="1B1B1B"/>
          <w:sz w:val="20"/>
          <w:szCs w:val="20"/>
        </w:rPr>
        <w:t xml:space="preserve"> order</w:t>
      </w:r>
      <w:r w:rsidR="1B3745C4">
        <w:rPr>
          <w:color w:val="1B1B1B"/>
          <w:sz w:val="20"/>
          <w:szCs w:val="20"/>
        </w:rPr>
        <w:t xml:space="preserve"> (p) and moving averages order (</w:t>
      </w:r>
      <w:r w:rsidR="1C12C550">
        <w:rPr>
          <w:color w:val="1B1B1B"/>
          <w:sz w:val="20"/>
          <w:szCs w:val="20"/>
        </w:rPr>
        <w:t>q)</w:t>
      </w:r>
      <w:sdt>
        <w:sdtPr>
          <w:rPr>
            <w:color w:val="1B1B1B"/>
            <w:sz w:val="20"/>
            <w:szCs w:val="20"/>
          </w:rPr>
          <w:id w:val="-793286364"/>
          <w:lock w:val="contentLocked"/>
          <w:placeholder>
            <w:docPart w:val="AA4139E9D069A64DBD89BCE8C02D49D0"/>
          </w:placeholder>
          <w:citation/>
        </w:sdtPr>
        <w:sdtContent>
          <w:r w:rsidR="005B2417">
            <w:rPr>
              <w:color w:val="1B1B1B"/>
              <w:sz w:val="20"/>
              <w:szCs w:val="20"/>
            </w:rPr>
            <w:fldChar w:fldCharType="begin"/>
          </w:r>
          <w:r w:rsidR="005B2417">
            <w:rPr>
              <w:color w:val="1B1B1B"/>
              <w:sz w:val="20"/>
              <w:szCs w:val="20"/>
            </w:rPr>
            <w:instrText xml:space="preserve"> CITATION Bor21 \l 1033 </w:instrText>
          </w:r>
          <w:r w:rsidR="005B2417">
            <w:rPr>
              <w:color w:val="1B1B1B"/>
              <w:sz w:val="20"/>
              <w:szCs w:val="20"/>
            </w:rPr>
            <w:fldChar w:fldCharType="separate"/>
          </w:r>
          <w:r w:rsidR="00296285">
            <w:rPr>
              <w:color w:val="1B1B1B"/>
              <w:sz w:val="20"/>
              <w:szCs w:val="20"/>
            </w:rPr>
            <w:t xml:space="preserve"> </w:t>
          </w:r>
          <w:r w:rsidR="00296285" w:rsidRPr="00296285">
            <w:rPr>
              <w:color w:val="1B1B1B"/>
              <w:sz w:val="20"/>
              <w:szCs w:val="20"/>
            </w:rPr>
            <w:t>[38]</w:t>
          </w:r>
          <w:r w:rsidR="005B2417">
            <w:rPr>
              <w:color w:val="1B1B1B"/>
              <w:sz w:val="20"/>
              <w:szCs w:val="20"/>
            </w:rPr>
            <w:fldChar w:fldCharType="end"/>
          </w:r>
        </w:sdtContent>
      </w:sdt>
      <w:r w:rsidR="1D63758E">
        <w:rPr>
          <w:color w:val="1B1B1B"/>
          <w:sz w:val="20"/>
          <w:szCs w:val="20"/>
        </w:rPr>
        <w:t>.</w:t>
      </w:r>
      <w:r w:rsidR="7A6B5838">
        <w:rPr>
          <w:color w:val="1B1B1B"/>
          <w:sz w:val="20"/>
          <w:szCs w:val="20"/>
        </w:rPr>
        <w:t xml:space="preserve"> Thus, by</w:t>
      </w:r>
      <w:r w:rsidR="23078C47">
        <w:rPr>
          <w:color w:val="1B1B1B"/>
          <w:sz w:val="20"/>
          <w:szCs w:val="20"/>
        </w:rPr>
        <w:t xml:space="preserve"> factoring the</w:t>
      </w:r>
      <w:r w:rsidR="45CF1190">
        <w:rPr>
          <w:color w:val="1B1B1B"/>
          <w:sz w:val="20"/>
          <w:szCs w:val="20"/>
        </w:rPr>
        <w:t>se</w:t>
      </w:r>
      <w:r w:rsidR="23078C47">
        <w:rPr>
          <w:color w:val="1B1B1B"/>
          <w:sz w:val="20"/>
          <w:szCs w:val="20"/>
        </w:rPr>
        <w:t xml:space="preserve"> three orders</w:t>
      </w:r>
      <w:r w:rsidR="215E8C64">
        <w:rPr>
          <w:color w:val="1B1B1B"/>
          <w:sz w:val="20"/>
          <w:szCs w:val="20"/>
        </w:rPr>
        <w:t xml:space="preserve"> </w:t>
      </w:r>
      <w:r w:rsidR="45CF1190">
        <w:rPr>
          <w:color w:val="1B1B1B"/>
          <w:sz w:val="20"/>
          <w:szCs w:val="20"/>
        </w:rPr>
        <w:t xml:space="preserve">the </w:t>
      </w:r>
      <w:r w:rsidR="6F5DDBA1">
        <w:rPr>
          <w:color w:val="1B1B1B"/>
          <w:sz w:val="20"/>
          <w:szCs w:val="20"/>
        </w:rPr>
        <w:t>ARIMA model will allow us to predict the</w:t>
      </w:r>
      <w:r w:rsidR="7F6DE6C8">
        <w:rPr>
          <w:color w:val="1B1B1B"/>
          <w:sz w:val="20"/>
          <w:szCs w:val="20"/>
        </w:rPr>
        <w:t xml:space="preserve"> accurate</w:t>
      </w:r>
      <w:r w:rsidR="6F5DDBA1">
        <w:rPr>
          <w:color w:val="1B1B1B"/>
          <w:sz w:val="20"/>
          <w:szCs w:val="20"/>
        </w:rPr>
        <w:t xml:space="preserve"> increase in</w:t>
      </w:r>
      <w:r w:rsidR="7A6B5838">
        <w:rPr>
          <w:color w:val="1B1B1B"/>
          <w:sz w:val="20"/>
          <w:szCs w:val="20"/>
        </w:rPr>
        <w:t xml:space="preserve"> </w:t>
      </w:r>
      <w:r w:rsidR="7F6DE6C8">
        <w:rPr>
          <w:color w:val="1B1B1B"/>
          <w:sz w:val="20"/>
          <w:szCs w:val="20"/>
        </w:rPr>
        <w:t>number</w:t>
      </w:r>
      <w:r w:rsidR="23078C47">
        <w:rPr>
          <w:color w:val="1B1B1B"/>
          <w:sz w:val="20"/>
          <w:szCs w:val="20"/>
        </w:rPr>
        <w:t xml:space="preserve"> </w:t>
      </w:r>
      <w:r w:rsidR="2D99F653">
        <w:rPr>
          <w:color w:val="1B1B1B"/>
          <w:sz w:val="20"/>
          <w:szCs w:val="20"/>
        </w:rPr>
        <w:t>of deaths in the US</w:t>
      </w:r>
      <w:r w:rsidR="7F6DE6C8">
        <w:rPr>
          <w:color w:val="1B1B1B"/>
          <w:sz w:val="20"/>
          <w:szCs w:val="20"/>
        </w:rPr>
        <w:t xml:space="preserve"> in a stationary format by eliminating the effects total number of weekly </w:t>
      </w:r>
      <w:r w:rsidR="70166DE5">
        <w:rPr>
          <w:color w:val="1B1B1B"/>
          <w:sz w:val="20"/>
          <w:szCs w:val="20"/>
        </w:rPr>
        <w:t>death</w:t>
      </w:r>
      <w:r w:rsidR="66402C08">
        <w:rPr>
          <w:color w:val="1B1B1B"/>
          <w:sz w:val="20"/>
          <w:szCs w:val="20"/>
        </w:rPr>
        <w:t>s</w:t>
      </w:r>
      <w:r w:rsidR="7F6DE6C8">
        <w:rPr>
          <w:color w:val="1B1B1B"/>
          <w:sz w:val="20"/>
          <w:szCs w:val="20"/>
        </w:rPr>
        <w:t xml:space="preserve"> in previous weeks and seasonality</w:t>
      </w:r>
      <w:r w:rsidR="37D4FE58">
        <w:rPr>
          <w:color w:val="1B1B1B"/>
          <w:sz w:val="20"/>
          <w:szCs w:val="20"/>
        </w:rPr>
        <w:t xml:space="preserve"> component</w:t>
      </w:r>
      <w:r w:rsidR="7F6DE6C8">
        <w:rPr>
          <w:color w:val="1B1B1B"/>
          <w:sz w:val="20"/>
          <w:szCs w:val="20"/>
        </w:rPr>
        <w:t xml:space="preserve"> that we had </w:t>
      </w:r>
      <w:r w:rsidR="679731CE">
        <w:rPr>
          <w:color w:val="1B1B1B"/>
          <w:sz w:val="20"/>
          <w:szCs w:val="20"/>
        </w:rPr>
        <w:t xml:space="preserve">observed during peak winter seasons. </w:t>
      </w:r>
      <w:r w:rsidR="158D7026">
        <w:rPr>
          <w:color w:val="1B1B1B"/>
          <w:sz w:val="20"/>
          <w:szCs w:val="20"/>
        </w:rPr>
        <w:t>The three factors</w:t>
      </w:r>
      <w:r w:rsidR="40AAEC08">
        <w:rPr>
          <w:color w:val="1B1B1B"/>
          <w:sz w:val="20"/>
          <w:szCs w:val="20"/>
        </w:rPr>
        <w:t xml:space="preserve">, their respective </w:t>
      </w:r>
      <w:r w:rsidR="158D7026">
        <w:rPr>
          <w:color w:val="1B1B1B"/>
          <w:sz w:val="20"/>
          <w:szCs w:val="20"/>
        </w:rPr>
        <w:t xml:space="preserve">mathematical representation </w:t>
      </w:r>
      <w:r w:rsidR="28C5BB4F">
        <w:rPr>
          <w:color w:val="1B1B1B"/>
          <w:sz w:val="20"/>
          <w:szCs w:val="20"/>
        </w:rPr>
        <w:t xml:space="preserve">and the </w:t>
      </w:r>
      <w:r w:rsidR="40AAEC08">
        <w:rPr>
          <w:color w:val="1B1B1B"/>
          <w:sz w:val="20"/>
          <w:szCs w:val="20"/>
        </w:rPr>
        <w:t xml:space="preserve">merged model </w:t>
      </w:r>
      <w:r w:rsidR="28C5BB4F">
        <w:rPr>
          <w:color w:val="1B1B1B"/>
          <w:sz w:val="20"/>
          <w:szCs w:val="20"/>
        </w:rPr>
        <w:t xml:space="preserve">components </w:t>
      </w:r>
      <w:r w:rsidR="40AAEC08">
        <w:rPr>
          <w:color w:val="1B1B1B"/>
          <w:sz w:val="20"/>
          <w:szCs w:val="20"/>
        </w:rPr>
        <w:t>are</w:t>
      </w:r>
      <w:r w:rsidR="158D7026">
        <w:rPr>
          <w:color w:val="1B1B1B"/>
          <w:sz w:val="20"/>
          <w:szCs w:val="20"/>
        </w:rPr>
        <w:t xml:space="preserve"> </w:t>
      </w:r>
      <w:r w:rsidR="5E2E0731">
        <w:rPr>
          <w:color w:val="1B1B1B"/>
          <w:sz w:val="20"/>
          <w:szCs w:val="20"/>
        </w:rPr>
        <w:t>detailed below:</w:t>
      </w:r>
    </w:p>
    <w:p w14:paraId="39B3C6E7" w14:textId="77777777" w:rsidR="00846AAD" w:rsidRDefault="00846AAD" w:rsidP="009B48D1">
      <w:pPr>
        <w:jc w:val="both"/>
        <w:rPr>
          <w:color w:val="1B1B1B"/>
          <w:sz w:val="20"/>
          <w:szCs w:val="20"/>
        </w:rPr>
      </w:pPr>
    </w:p>
    <w:p w14:paraId="5459355F" w14:textId="226512B9" w:rsidR="00A908F4" w:rsidRPr="00633958" w:rsidRDefault="00BB66E5" w:rsidP="00427F4E">
      <w:pPr>
        <w:pStyle w:val="ListParagraph"/>
        <w:numPr>
          <w:ilvl w:val="0"/>
          <w:numId w:val="3"/>
        </w:numPr>
        <w:jc w:val="both"/>
        <w:rPr>
          <w:rFonts w:eastAsia="Arial Unicode MS"/>
          <w:color w:val="1B1B1B"/>
          <w:sz w:val="20"/>
          <w:szCs w:val="20"/>
        </w:rPr>
      </w:pPr>
      <w:r w:rsidRPr="00633958">
        <w:rPr>
          <w:rFonts w:eastAsia="Arial Unicode MS"/>
          <w:color w:val="1B1B1B"/>
          <w:sz w:val="20"/>
          <w:szCs w:val="20"/>
        </w:rPr>
        <w:t>Autoregressive (AR) Model</w:t>
      </w:r>
      <w:r w:rsidR="00DE5800" w:rsidRPr="00633958">
        <w:rPr>
          <w:rFonts w:eastAsia="Arial Unicode MS"/>
          <w:color w:val="1B1B1B"/>
          <w:sz w:val="20"/>
          <w:szCs w:val="20"/>
        </w:rPr>
        <w:t xml:space="preserve"> (p)</w:t>
      </w:r>
      <w:r w:rsidRPr="00633958">
        <w:rPr>
          <w:rFonts w:eastAsia="Arial Unicode MS"/>
          <w:color w:val="1B1B1B"/>
          <w:sz w:val="20"/>
          <w:szCs w:val="20"/>
        </w:rPr>
        <w:t>:</w:t>
      </w:r>
    </w:p>
    <w:p w14:paraId="4ADA4214" w14:textId="77777777" w:rsidR="00846AAD" w:rsidRPr="00846AAD" w:rsidRDefault="00846AAD" w:rsidP="00846AAD">
      <w:pPr>
        <w:pStyle w:val="ListParagraph"/>
        <w:ind w:left="1080"/>
        <w:jc w:val="both"/>
        <w:rPr>
          <w:rFonts w:eastAsia="Arial Unicode MS"/>
          <w:color w:val="1B1B1B"/>
          <w:sz w:val="22"/>
          <w:szCs w:val="22"/>
        </w:rPr>
      </w:pPr>
    </w:p>
    <w:p w14:paraId="6A14C979" w14:textId="75BBEC8C" w:rsidR="102223F4" w:rsidRDefault="007B01D5" w:rsidP="102223F4">
      <w:pPr>
        <w:jc w:val="both"/>
        <w:rPr>
          <w:rFonts w:ascii="Cambria Math" w:eastAsia="Arial Unicode MS" w:hAnsi="Cambria Math" w:cs="Arial Unicode MS"/>
          <w:color w:val="1B1B1B"/>
          <w:vertAlign w:val="subscript"/>
        </w:rPr>
      </w:pPr>
      <w:r w:rsidRPr="3E0DC532">
        <w:rPr>
          <w:rFonts w:ascii="Arial Unicode MS" w:eastAsia="Arial Unicode MS" w:hAnsi="Arial Unicode MS" w:cs="Arial Unicode MS"/>
          <w:b/>
          <w:bCs/>
          <w:color w:val="1B1B1B"/>
        </w:rPr>
        <w:t xml:space="preserve">                          </w:t>
      </w:r>
      <w:r w:rsidR="77699923" w:rsidRPr="3E0DC532">
        <w:rPr>
          <w:rFonts w:ascii="Arial Unicode MS" w:eastAsia="Arial Unicode MS" w:hAnsi="Arial Unicode MS" w:cs="Arial Unicode MS"/>
          <w:b/>
          <w:bCs/>
          <w:color w:val="1B1B1B"/>
        </w:rPr>
        <w:t xml:space="preserve"> </w:t>
      </w:r>
      <w:proofErr w:type="spellStart"/>
      <w:proofErr w:type="gramStart"/>
      <w:r w:rsidRPr="3E0DC532">
        <w:rPr>
          <w:rFonts w:ascii="Cambria Math" w:eastAsia="Arial Unicode MS" w:hAnsi="Cambria Math" w:cs="Arial Unicode MS"/>
          <w:i/>
          <w:iCs/>
          <w:color w:val="1B1B1B"/>
        </w:rPr>
        <w:t>y</w:t>
      </w:r>
      <w:r w:rsidR="00F00D6E" w:rsidRPr="3E0DC532">
        <w:rPr>
          <w:rFonts w:ascii="Cambria Math" w:eastAsia="Arial Unicode MS" w:hAnsi="Cambria Math" w:cs="Arial Unicode MS"/>
          <w:i/>
          <w:iCs/>
          <w:color w:val="1B1B1B"/>
        </w:rPr>
        <w:t>̂</w:t>
      </w:r>
      <w:r w:rsidR="00737F26" w:rsidRPr="3E0DC532">
        <w:rPr>
          <w:rFonts w:ascii="Cambria Math" w:eastAsia="Arial Unicode MS" w:hAnsi="Cambria Math" w:cs="Arial Unicode MS"/>
          <w:i/>
          <w:iCs/>
          <w:color w:val="1B1B1B"/>
          <w:vertAlign w:val="subscript"/>
        </w:rPr>
        <w:t>t</w:t>
      </w:r>
      <w:proofErr w:type="spellEnd"/>
      <w:r w:rsidR="00737F26" w:rsidRPr="3E0DC532">
        <w:rPr>
          <w:rFonts w:ascii="Cambria Math" w:eastAsia="Arial Unicode MS" w:hAnsi="Cambria Math" w:cs="Arial Unicode MS"/>
          <w:color w:val="1B1B1B"/>
          <w:vertAlign w:val="subscript"/>
        </w:rPr>
        <w:t xml:space="preserve">  </w:t>
      </w:r>
      <w:r w:rsidR="00737F26" w:rsidRPr="3E0DC532">
        <w:rPr>
          <w:rFonts w:ascii="Cambria Math" w:eastAsia="Arial Unicode MS" w:hAnsi="Cambria Math" w:cs="Arial Unicode MS"/>
          <w:color w:val="1B1B1B"/>
        </w:rPr>
        <w:t>=</w:t>
      </w:r>
      <w:proofErr w:type="gramEnd"/>
      <w:r w:rsidR="00737F26" w:rsidRPr="3E0DC532">
        <w:rPr>
          <w:rFonts w:ascii="Cambria Math" w:eastAsia="Arial Unicode MS" w:hAnsi="Cambria Math" w:cs="Arial Unicode MS"/>
          <w:color w:val="1B1B1B"/>
        </w:rPr>
        <w:t xml:space="preserve"> c + </w:t>
      </w:r>
      <w:r w:rsidR="00FE3399" w:rsidRPr="3E0DC532">
        <w:rPr>
          <w:rFonts w:ascii="Cambria Math" w:eastAsia="Arial Unicode MS" w:hAnsi="Cambria Math" w:cs="Arial Unicode MS"/>
          <w:color w:val="1B1B1B"/>
        </w:rPr>
        <w:t>Φ</w:t>
      </w:r>
      <w:r w:rsidR="00FE3399" w:rsidRPr="3E0DC532">
        <w:rPr>
          <w:rFonts w:ascii="Cambria Math" w:eastAsia="Arial Unicode MS" w:hAnsi="Cambria Math" w:cs="Arial Unicode MS"/>
          <w:color w:val="1B1B1B"/>
          <w:vertAlign w:val="subscript"/>
        </w:rPr>
        <w:t>1</w:t>
      </w:r>
      <w:r w:rsidR="003642BC" w:rsidRPr="3E0DC532">
        <w:rPr>
          <w:rFonts w:ascii="Cambria Math" w:eastAsia="Arial Unicode MS" w:hAnsi="Cambria Math" w:cs="Arial Unicode MS"/>
          <w:i/>
          <w:iCs/>
          <w:color w:val="1B1B1B"/>
        </w:rPr>
        <w:t>y</w:t>
      </w:r>
      <w:r w:rsidR="00F00D6E" w:rsidRPr="3E0DC532">
        <w:rPr>
          <w:rFonts w:ascii="Cambria Math" w:eastAsia="Arial Unicode MS" w:hAnsi="Cambria Math" w:cs="Arial Unicode MS"/>
          <w:i/>
          <w:iCs/>
          <w:color w:val="1B1B1B"/>
        </w:rPr>
        <w:t xml:space="preserve"> </w:t>
      </w:r>
      <w:r w:rsidR="00AE4F09" w:rsidRPr="3E0DC532">
        <w:rPr>
          <w:rFonts w:ascii="Cambria Math" w:eastAsia="Arial Unicode MS" w:hAnsi="Cambria Math" w:cs="Arial Unicode MS"/>
          <w:color w:val="1B1B1B"/>
          <w:vertAlign w:val="subscript"/>
        </w:rPr>
        <w:t>t-1</w:t>
      </w:r>
      <w:r w:rsidR="00AE4F09" w:rsidRPr="3E0DC532">
        <w:rPr>
          <w:rFonts w:ascii="Cambria Math" w:eastAsia="Arial Unicode MS" w:hAnsi="Cambria Math" w:cs="Arial Unicode MS"/>
          <w:color w:val="1B1B1B"/>
        </w:rPr>
        <w:t xml:space="preserve"> + </w:t>
      </w:r>
      <w:r w:rsidR="006B2F02" w:rsidRPr="3E0DC532">
        <w:rPr>
          <w:rFonts w:ascii="Cambria Math" w:eastAsia="Arial Unicode MS" w:hAnsi="Cambria Math" w:cs="Arial Unicode MS"/>
          <w:color w:val="1B1B1B"/>
        </w:rPr>
        <w:t>Φ</w:t>
      </w:r>
      <w:r w:rsidR="006B2F02" w:rsidRPr="3E0DC532">
        <w:rPr>
          <w:rFonts w:ascii="Cambria Math" w:eastAsia="Arial Unicode MS" w:hAnsi="Cambria Math" w:cs="Arial Unicode MS"/>
          <w:color w:val="1B1B1B"/>
          <w:vertAlign w:val="subscript"/>
        </w:rPr>
        <w:t>1</w:t>
      </w:r>
      <w:r w:rsidR="006B2F02" w:rsidRPr="3E0DC532">
        <w:rPr>
          <w:rFonts w:ascii="Cambria Math" w:eastAsia="Arial Unicode MS" w:hAnsi="Cambria Math" w:cs="Arial Unicode MS"/>
          <w:i/>
          <w:iCs/>
          <w:color w:val="1B1B1B"/>
        </w:rPr>
        <w:t>y</w:t>
      </w:r>
      <w:r w:rsidR="00F00D6E" w:rsidRPr="3E0DC532">
        <w:rPr>
          <w:rFonts w:ascii="Cambria Math" w:eastAsia="Arial Unicode MS" w:hAnsi="Cambria Math" w:cs="Arial Unicode MS"/>
          <w:i/>
          <w:iCs/>
          <w:color w:val="1B1B1B"/>
        </w:rPr>
        <w:t xml:space="preserve"> </w:t>
      </w:r>
      <w:r w:rsidR="006B2F02" w:rsidRPr="3E0DC532">
        <w:rPr>
          <w:rFonts w:ascii="Cambria Math" w:eastAsia="Arial Unicode MS" w:hAnsi="Cambria Math" w:cs="Arial Unicode MS"/>
          <w:color w:val="1B1B1B"/>
          <w:vertAlign w:val="subscript"/>
        </w:rPr>
        <w:t>t-</w:t>
      </w:r>
      <w:r w:rsidR="002A4BA3" w:rsidRPr="3E0DC532">
        <w:rPr>
          <w:rFonts w:ascii="Cambria Math" w:eastAsia="Arial Unicode MS" w:hAnsi="Cambria Math" w:cs="Arial Unicode MS"/>
          <w:color w:val="1B1B1B"/>
          <w:vertAlign w:val="subscript"/>
        </w:rPr>
        <w:t xml:space="preserve">2 </w:t>
      </w:r>
      <w:r w:rsidR="002A4BA3" w:rsidRPr="3E0DC532">
        <w:rPr>
          <w:rFonts w:ascii="Cambria Math" w:eastAsia="Arial Unicode MS" w:hAnsi="Cambria Math" w:cs="Arial Unicode MS"/>
          <w:color w:val="1B1B1B"/>
        </w:rPr>
        <w:t xml:space="preserve">+ ….+ </w:t>
      </w:r>
      <w:proofErr w:type="spellStart"/>
      <w:r w:rsidR="002A4BA3" w:rsidRPr="3E0DC532">
        <w:rPr>
          <w:rFonts w:ascii="Cambria Math" w:eastAsia="Arial Unicode MS" w:hAnsi="Cambria Math" w:cs="Arial Unicode MS"/>
          <w:color w:val="1B1B1B"/>
        </w:rPr>
        <w:t>Φ</w:t>
      </w:r>
      <w:r w:rsidR="002A4BA3" w:rsidRPr="3E0DC532">
        <w:rPr>
          <w:rFonts w:ascii="Cambria Math" w:eastAsia="Arial Unicode MS" w:hAnsi="Cambria Math" w:cs="Arial Unicode MS"/>
          <w:color w:val="1B1B1B"/>
          <w:vertAlign w:val="subscript"/>
        </w:rPr>
        <w:t>p</w:t>
      </w:r>
      <w:r w:rsidR="002A4BA3" w:rsidRPr="3E0DC532">
        <w:rPr>
          <w:rFonts w:ascii="Cambria Math" w:eastAsia="Arial Unicode MS" w:hAnsi="Cambria Math" w:cs="Arial Unicode MS"/>
          <w:i/>
          <w:iCs/>
          <w:color w:val="1B1B1B"/>
        </w:rPr>
        <w:t>y</w:t>
      </w:r>
      <w:proofErr w:type="spellEnd"/>
      <w:r w:rsidR="00F00D6E" w:rsidRPr="3E0DC532">
        <w:rPr>
          <w:rFonts w:ascii="Cambria Math" w:eastAsia="Arial Unicode MS" w:hAnsi="Cambria Math" w:cs="Arial Unicode MS"/>
          <w:i/>
          <w:iCs/>
          <w:color w:val="1B1B1B"/>
        </w:rPr>
        <w:t xml:space="preserve"> </w:t>
      </w:r>
      <w:r w:rsidR="002A4BA3" w:rsidRPr="3E0DC532">
        <w:rPr>
          <w:rFonts w:ascii="Cambria Math" w:eastAsia="Arial Unicode MS" w:hAnsi="Cambria Math" w:cs="Arial Unicode MS"/>
          <w:color w:val="1B1B1B"/>
          <w:vertAlign w:val="subscript"/>
        </w:rPr>
        <w:t xml:space="preserve">t-p + </w:t>
      </w:r>
      <w:proofErr w:type="spellStart"/>
      <w:r w:rsidR="00C86538" w:rsidRPr="3E0DC532">
        <w:rPr>
          <w:rFonts w:ascii="Cambria Math" w:eastAsia="Arial Unicode MS" w:hAnsi="Cambria Math" w:cs="Arial Unicode MS"/>
          <w:color w:val="1B1B1B"/>
        </w:rPr>
        <w:t>ε</w:t>
      </w:r>
      <w:r w:rsidRPr="3E0DC532">
        <w:rPr>
          <w:rFonts w:ascii="Cambria Math" w:eastAsia="Arial Unicode MS" w:hAnsi="Cambria Math" w:cs="Arial Unicode MS"/>
          <w:color w:val="1B1B1B"/>
          <w:vertAlign w:val="subscript"/>
        </w:rPr>
        <w:t>t</w:t>
      </w:r>
      <w:proofErr w:type="spellEnd"/>
    </w:p>
    <w:p w14:paraId="60CB66C6" w14:textId="77777777" w:rsidR="00DC2EBC" w:rsidRPr="00846AAD" w:rsidRDefault="00DC2EBC" w:rsidP="102223F4">
      <w:pPr>
        <w:jc w:val="both"/>
        <w:rPr>
          <w:rFonts w:ascii="Cambria Math" w:eastAsia="Arial Unicode MS" w:hAnsi="Cambria Math" w:cs="Arial Unicode MS"/>
          <w:color w:val="1B1B1B"/>
          <w:vertAlign w:val="subscript"/>
        </w:rPr>
      </w:pPr>
    </w:p>
    <w:p w14:paraId="1CDF5C15" w14:textId="3E2C5F81" w:rsidR="00846AAD" w:rsidRDefault="0019561F" w:rsidP="006932C0">
      <w:pPr>
        <w:jc w:val="both"/>
        <w:rPr>
          <w:rFonts w:eastAsia="Arial Unicode MS"/>
          <w:color w:val="1B1B1B"/>
          <w:sz w:val="20"/>
          <w:szCs w:val="20"/>
        </w:rPr>
      </w:pPr>
      <w:r w:rsidRPr="006D24DA">
        <w:rPr>
          <w:rFonts w:eastAsia="Arial Unicode MS"/>
          <w:color w:val="1B1B1B"/>
          <w:sz w:val="20"/>
          <w:szCs w:val="20"/>
        </w:rPr>
        <w:t xml:space="preserve">The </w:t>
      </w:r>
      <w:r w:rsidR="00FE365D">
        <w:rPr>
          <w:rFonts w:eastAsia="Arial Unicode MS"/>
          <w:color w:val="1B1B1B"/>
          <w:sz w:val="20"/>
          <w:szCs w:val="20"/>
        </w:rPr>
        <w:t>a</w:t>
      </w:r>
      <w:r w:rsidRPr="006D24DA">
        <w:rPr>
          <w:rFonts w:eastAsia="Arial Unicode MS"/>
          <w:color w:val="1B1B1B"/>
          <w:sz w:val="20"/>
          <w:szCs w:val="20"/>
        </w:rPr>
        <w:t xml:space="preserve">utoregressive (AR) </w:t>
      </w:r>
      <w:r w:rsidR="00FE365D">
        <w:rPr>
          <w:rFonts w:eastAsia="Arial Unicode MS"/>
          <w:color w:val="1B1B1B"/>
          <w:sz w:val="20"/>
          <w:szCs w:val="20"/>
        </w:rPr>
        <w:t>m</w:t>
      </w:r>
      <w:r w:rsidRPr="006D24DA">
        <w:rPr>
          <w:rFonts w:eastAsia="Arial Unicode MS"/>
          <w:color w:val="1B1B1B"/>
          <w:sz w:val="20"/>
          <w:szCs w:val="20"/>
        </w:rPr>
        <w:t xml:space="preserve">odel </w:t>
      </w:r>
      <w:r w:rsidR="7BA179FA" w:rsidRPr="006D24DA">
        <w:rPr>
          <w:rFonts w:eastAsia="Arial Unicode MS"/>
          <w:color w:val="1B1B1B"/>
          <w:sz w:val="20"/>
          <w:szCs w:val="20"/>
        </w:rPr>
        <w:t>is</w:t>
      </w:r>
      <w:r w:rsidRPr="006D24DA">
        <w:rPr>
          <w:rFonts w:eastAsia="Arial Unicode MS"/>
          <w:color w:val="1B1B1B"/>
          <w:sz w:val="20"/>
          <w:szCs w:val="20"/>
        </w:rPr>
        <w:t xml:space="preserve"> the regression model </w:t>
      </w:r>
      <w:r w:rsidR="00060D75" w:rsidRPr="006D24DA">
        <w:rPr>
          <w:rFonts w:eastAsia="Arial Unicode MS"/>
          <w:color w:val="1B1B1B"/>
          <w:sz w:val="20"/>
          <w:szCs w:val="20"/>
        </w:rPr>
        <w:t xml:space="preserve">that predicts the </w:t>
      </w:r>
      <w:r w:rsidR="006D24DA" w:rsidRPr="006D24DA">
        <w:rPr>
          <w:rFonts w:eastAsia="Arial Unicode MS"/>
          <w:color w:val="1B1B1B"/>
          <w:sz w:val="20"/>
          <w:szCs w:val="20"/>
        </w:rPr>
        <w:t xml:space="preserve">dependent variable as </w:t>
      </w:r>
      <w:r w:rsidR="0208C2E8" w:rsidRPr="006D24DA">
        <w:rPr>
          <w:rFonts w:eastAsia="Arial Unicode MS"/>
          <w:color w:val="1B1B1B"/>
          <w:sz w:val="20"/>
          <w:szCs w:val="20"/>
        </w:rPr>
        <w:t>a</w:t>
      </w:r>
      <w:r w:rsidR="7E3B8E39" w:rsidRPr="006D24DA">
        <w:rPr>
          <w:rFonts w:eastAsia="Arial Unicode MS"/>
          <w:color w:val="1B1B1B"/>
          <w:sz w:val="20"/>
          <w:szCs w:val="20"/>
        </w:rPr>
        <w:t>n upright</w:t>
      </w:r>
      <w:r w:rsidR="006D24DA" w:rsidRPr="006D24DA">
        <w:rPr>
          <w:rFonts w:eastAsia="Arial Unicode MS"/>
          <w:color w:val="1B1B1B"/>
          <w:sz w:val="20"/>
          <w:szCs w:val="20"/>
        </w:rPr>
        <w:t xml:space="preserve"> function of the previous lag</w:t>
      </w:r>
      <w:r w:rsidR="006D24DA">
        <w:rPr>
          <w:rFonts w:eastAsia="Arial Unicode MS"/>
          <w:color w:val="1B1B1B"/>
          <w:sz w:val="20"/>
          <w:szCs w:val="20"/>
        </w:rPr>
        <w:t>s in the data</w:t>
      </w:r>
      <w:r w:rsidR="00971D12">
        <w:rPr>
          <w:rFonts w:eastAsia="Arial Unicode MS"/>
          <w:color w:val="1B1B1B"/>
          <w:sz w:val="20"/>
          <w:szCs w:val="20"/>
        </w:rPr>
        <w:t xml:space="preserve"> colle</w:t>
      </w:r>
      <w:r w:rsidR="004A08FD">
        <w:rPr>
          <w:rFonts w:eastAsia="Arial Unicode MS"/>
          <w:color w:val="1B1B1B"/>
          <w:sz w:val="20"/>
          <w:szCs w:val="20"/>
        </w:rPr>
        <w:t>cted prior time-steps</w:t>
      </w:r>
      <w:sdt>
        <w:sdtPr>
          <w:rPr>
            <w:rFonts w:eastAsia="Arial Unicode MS"/>
            <w:color w:val="1B1B1B"/>
            <w:sz w:val="20"/>
            <w:szCs w:val="20"/>
          </w:rPr>
          <w:id w:val="1909264100"/>
          <w:lock w:val="contentLocked"/>
          <w:placeholder>
            <w:docPart w:val="1A49C10E6F88324689E1ECE5C3F5F7C0"/>
          </w:placeholder>
          <w:citation/>
        </w:sdtPr>
        <w:sdtContent>
          <w:r w:rsidR="0018759A">
            <w:rPr>
              <w:rFonts w:eastAsia="Arial Unicode MS"/>
              <w:color w:val="1B1B1B"/>
              <w:sz w:val="20"/>
              <w:szCs w:val="20"/>
            </w:rPr>
            <w:fldChar w:fldCharType="begin"/>
          </w:r>
          <w:r w:rsidR="0018759A">
            <w:rPr>
              <w:rFonts w:eastAsia="Arial Unicode MS"/>
              <w:color w:val="1B1B1B"/>
              <w:sz w:val="20"/>
              <w:szCs w:val="20"/>
            </w:rPr>
            <w:instrText xml:space="preserve"> CITATION Aji22 \l 1033 </w:instrText>
          </w:r>
          <w:r w:rsidR="0018759A">
            <w:rPr>
              <w:rFonts w:eastAsia="Arial Unicode MS"/>
              <w:color w:val="1B1B1B"/>
              <w:sz w:val="20"/>
              <w:szCs w:val="20"/>
            </w:rPr>
            <w:fldChar w:fldCharType="separate"/>
          </w:r>
          <w:r w:rsidR="00296285">
            <w:rPr>
              <w:rFonts w:eastAsia="Arial Unicode MS"/>
              <w:color w:val="1B1B1B"/>
              <w:sz w:val="20"/>
              <w:szCs w:val="20"/>
            </w:rPr>
            <w:t xml:space="preserve"> </w:t>
          </w:r>
          <w:r w:rsidR="00296285" w:rsidRPr="00296285">
            <w:rPr>
              <w:rFonts w:eastAsia="Arial Unicode MS"/>
              <w:color w:val="1B1B1B"/>
              <w:sz w:val="20"/>
              <w:szCs w:val="20"/>
            </w:rPr>
            <w:t>[40]</w:t>
          </w:r>
          <w:r w:rsidR="0018759A">
            <w:rPr>
              <w:rFonts w:eastAsia="Arial Unicode MS"/>
              <w:color w:val="1B1B1B"/>
              <w:sz w:val="20"/>
              <w:szCs w:val="20"/>
            </w:rPr>
            <w:fldChar w:fldCharType="end"/>
          </w:r>
        </w:sdtContent>
      </w:sdt>
      <w:r w:rsidR="004A08FD">
        <w:rPr>
          <w:rFonts w:eastAsia="Arial Unicode MS"/>
          <w:color w:val="1B1B1B"/>
          <w:sz w:val="20"/>
          <w:szCs w:val="20"/>
        </w:rPr>
        <w:t>. This is denoted by (p) in the ARIMA(</w:t>
      </w:r>
      <w:proofErr w:type="spellStart"/>
      <w:proofErr w:type="gramStart"/>
      <w:r w:rsidR="004A08FD">
        <w:rPr>
          <w:rFonts w:eastAsia="Arial Unicode MS"/>
          <w:color w:val="1B1B1B"/>
          <w:sz w:val="20"/>
          <w:szCs w:val="20"/>
        </w:rPr>
        <w:t>p,d</w:t>
      </w:r>
      <w:proofErr w:type="gramEnd"/>
      <w:r w:rsidR="004A08FD">
        <w:rPr>
          <w:rFonts w:eastAsia="Arial Unicode MS"/>
          <w:color w:val="1B1B1B"/>
          <w:sz w:val="20"/>
          <w:szCs w:val="20"/>
        </w:rPr>
        <w:t>,q</w:t>
      </w:r>
      <w:proofErr w:type="spellEnd"/>
      <w:r w:rsidR="004A08FD">
        <w:rPr>
          <w:rFonts w:eastAsia="Arial Unicode MS"/>
          <w:color w:val="1B1B1B"/>
          <w:sz w:val="20"/>
          <w:szCs w:val="20"/>
        </w:rPr>
        <w:t>) model</w:t>
      </w:r>
      <w:r w:rsidR="00451718">
        <w:rPr>
          <w:rFonts w:eastAsia="Arial Unicode MS"/>
          <w:color w:val="1B1B1B"/>
          <w:sz w:val="20"/>
          <w:szCs w:val="20"/>
        </w:rPr>
        <w:t>.</w:t>
      </w:r>
      <w:r w:rsidR="00DC2EBC">
        <w:rPr>
          <w:rFonts w:eastAsia="Arial Unicode MS"/>
          <w:color w:val="1B1B1B"/>
          <w:sz w:val="20"/>
          <w:szCs w:val="20"/>
        </w:rPr>
        <w:t xml:space="preserve"> This function will help address the effects of death counts recorded in previous weeks</w:t>
      </w:r>
      <w:r w:rsidR="00333927">
        <w:rPr>
          <w:rFonts w:eastAsia="Arial Unicode MS"/>
          <w:color w:val="1B1B1B"/>
          <w:sz w:val="20"/>
          <w:szCs w:val="20"/>
        </w:rPr>
        <w:t>. The autoregressive or AR model can elimi</w:t>
      </w:r>
      <w:r w:rsidR="00AE584C">
        <w:rPr>
          <w:rFonts w:eastAsia="Arial Unicode MS"/>
          <w:color w:val="1B1B1B"/>
          <w:sz w:val="20"/>
          <w:szCs w:val="20"/>
        </w:rPr>
        <w:t xml:space="preserve">nate </w:t>
      </w:r>
      <w:r w:rsidR="00C215D3">
        <w:rPr>
          <w:rFonts w:eastAsia="Arial Unicode MS"/>
          <w:color w:val="1B1B1B"/>
          <w:sz w:val="20"/>
          <w:szCs w:val="20"/>
        </w:rPr>
        <w:t xml:space="preserve">some </w:t>
      </w:r>
      <w:r w:rsidR="00AE584C">
        <w:rPr>
          <w:rFonts w:eastAsia="Arial Unicode MS"/>
          <w:color w:val="1B1B1B"/>
          <w:sz w:val="20"/>
          <w:szCs w:val="20"/>
        </w:rPr>
        <w:t xml:space="preserve">role of past </w:t>
      </w:r>
      <w:r w:rsidR="00871072">
        <w:rPr>
          <w:rFonts w:eastAsia="Arial Unicode MS"/>
          <w:color w:val="1B1B1B"/>
          <w:sz w:val="20"/>
          <w:szCs w:val="20"/>
        </w:rPr>
        <w:t xml:space="preserve">death counts </w:t>
      </w:r>
      <w:r w:rsidR="00C215D3">
        <w:rPr>
          <w:rFonts w:eastAsia="Arial Unicode MS"/>
          <w:color w:val="1B1B1B"/>
          <w:sz w:val="20"/>
          <w:szCs w:val="20"/>
        </w:rPr>
        <w:t xml:space="preserve">affecting morbidity count in the present. However, a </w:t>
      </w:r>
      <w:r w:rsidR="186F5974">
        <w:rPr>
          <w:rFonts w:eastAsia="Arial Unicode MS"/>
          <w:color w:val="1B1B1B"/>
          <w:sz w:val="20"/>
          <w:szCs w:val="20"/>
        </w:rPr>
        <w:t>differing</w:t>
      </w:r>
      <w:r w:rsidR="00C215D3">
        <w:rPr>
          <w:rFonts w:eastAsia="Arial Unicode MS"/>
          <w:color w:val="1B1B1B"/>
          <w:sz w:val="20"/>
          <w:szCs w:val="20"/>
        </w:rPr>
        <w:t xml:space="preserve"> factor is required further to dissolve any such differences. </w:t>
      </w:r>
    </w:p>
    <w:p w14:paraId="5652FF03" w14:textId="015DCC64" w:rsidR="00451718" w:rsidRPr="006D24DA" w:rsidRDefault="00451718" w:rsidP="102223F4">
      <w:pPr>
        <w:jc w:val="both"/>
        <w:rPr>
          <w:rFonts w:eastAsia="Arial Unicode MS"/>
          <w:color w:val="1B1B1B"/>
          <w:sz w:val="20"/>
          <w:szCs w:val="20"/>
        </w:rPr>
      </w:pPr>
    </w:p>
    <w:p w14:paraId="23082DC3" w14:textId="3DF94EF0" w:rsidR="00BB66E5" w:rsidRPr="00633958" w:rsidRDefault="00DE5800" w:rsidP="00427F4E">
      <w:pPr>
        <w:pStyle w:val="ListParagraph"/>
        <w:numPr>
          <w:ilvl w:val="0"/>
          <w:numId w:val="3"/>
        </w:numPr>
        <w:jc w:val="both"/>
        <w:rPr>
          <w:rFonts w:eastAsia="Arial Unicode MS"/>
          <w:color w:val="1B1B1B"/>
          <w:sz w:val="20"/>
          <w:szCs w:val="20"/>
        </w:rPr>
      </w:pPr>
      <w:r w:rsidRPr="00633958">
        <w:rPr>
          <w:rFonts w:eastAsia="Arial Unicode MS"/>
          <w:color w:val="1B1B1B"/>
          <w:sz w:val="20"/>
          <w:szCs w:val="20"/>
        </w:rPr>
        <w:t>Integrated Differencing (d)</w:t>
      </w:r>
      <w:r w:rsidR="00BB66E5" w:rsidRPr="00633958">
        <w:rPr>
          <w:rFonts w:eastAsia="Arial Unicode MS"/>
          <w:color w:val="1B1B1B"/>
          <w:sz w:val="20"/>
          <w:szCs w:val="20"/>
        </w:rPr>
        <w:t>:</w:t>
      </w:r>
    </w:p>
    <w:p w14:paraId="7B94AB9A" w14:textId="77777777" w:rsidR="00DD0A7A" w:rsidRPr="00846AAD" w:rsidRDefault="00DD0A7A" w:rsidP="00DD0A7A">
      <w:pPr>
        <w:pStyle w:val="ListParagraph"/>
        <w:ind w:left="1080"/>
        <w:jc w:val="both"/>
        <w:rPr>
          <w:rFonts w:eastAsia="Arial Unicode MS"/>
          <w:color w:val="1B1B1B"/>
          <w:sz w:val="22"/>
          <w:szCs w:val="22"/>
        </w:rPr>
      </w:pPr>
    </w:p>
    <w:p w14:paraId="417B9534" w14:textId="4B8F34E6" w:rsidR="00E87B51" w:rsidRDefault="747786C8" w:rsidP="102223F4">
      <w:pPr>
        <w:jc w:val="both"/>
        <w:rPr>
          <w:rFonts w:ascii="Cambria Math" w:eastAsia="Arial Unicode MS" w:hAnsi="Cambria Math" w:cs="Arial Unicode MS"/>
          <w:color w:val="1B1B1B"/>
          <w:vertAlign w:val="subscript"/>
        </w:rPr>
      </w:pPr>
      <w:r w:rsidRPr="3E0DC532">
        <w:rPr>
          <w:rFonts w:ascii="Arial Unicode MS" w:eastAsia="Arial Unicode MS" w:hAnsi="Arial Unicode MS" w:cs="Arial Unicode MS"/>
          <w:b/>
          <w:bCs/>
          <w:i/>
          <w:iCs/>
          <w:color w:val="1B1B1B"/>
        </w:rPr>
        <w:t xml:space="preserve">                         </w:t>
      </w:r>
      <w:r w:rsidR="33026AEF" w:rsidRPr="3E0DC532">
        <w:rPr>
          <w:rFonts w:ascii="Arial Unicode MS" w:eastAsia="Arial Unicode MS" w:hAnsi="Arial Unicode MS" w:cs="Arial Unicode MS"/>
          <w:b/>
          <w:bCs/>
          <w:i/>
          <w:iCs/>
          <w:color w:val="1B1B1B"/>
        </w:rPr>
        <w:t xml:space="preserve"> </w:t>
      </w:r>
      <w:r w:rsidR="18E1D847" w:rsidRPr="3E0DC532">
        <w:rPr>
          <w:rFonts w:ascii="Cambria Math" w:eastAsia="Arial Unicode MS" w:hAnsi="Cambria Math" w:cs="Arial Unicode MS"/>
          <w:i/>
          <w:iCs/>
          <w:color w:val="1B1B1B"/>
        </w:rPr>
        <w:t>y</w:t>
      </w:r>
      <w:r w:rsidRPr="3E0DC532">
        <w:rPr>
          <w:rFonts w:ascii="Cambria Math" w:eastAsia="Arial Unicode MS" w:hAnsi="Cambria Math" w:cs="Arial Unicode MS"/>
          <w:i/>
          <w:iCs/>
          <w:color w:val="1B1B1B"/>
        </w:rPr>
        <w:t xml:space="preserve"> </w:t>
      </w:r>
      <w:r w:rsidR="18E1D847" w:rsidRPr="3E0DC532">
        <w:rPr>
          <w:rFonts w:ascii="Cambria Math" w:eastAsia="Arial Unicode MS" w:hAnsi="Cambria Math" w:cs="Arial Unicode MS"/>
          <w:color w:val="1B1B1B"/>
        </w:rPr>
        <w:t>’</w:t>
      </w:r>
      <w:r w:rsidR="18E1D847" w:rsidRPr="3E0DC532">
        <w:rPr>
          <w:rFonts w:ascii="Cambria Math" w:eastAsia="Arial Unicode MS" w:hAnsi="Cambria Math" w:cs="Arial Unicode MS"/>
          <w:color w:val="1B1B1B"/>
          <w:vertAlign w:val="subscript"/>
        </w:rPr>
        <w:t xml:space="preserve">t </w:t>
      </w:r>
      <w:r w:rsidR="4A6EB5F3" w:rsidRPr="3E0DC532">
        <w:rPr>
          <w:rFonts w:ascii="Cambria Math" w:eastAsia="Arial Unicode MS" w:hAnsi="Cambria Math" w:cs="Arial Unicode MS"/>
          <w:color w:val="1B1B1B"/>
        </w:rPr>
        <w:t xml:space="preserve">= </w:t>
      </w:r>
      <w:r w:rsidR="4A6EB5F3" w:rsidRPr="3E0DC532">
        <w:rPr>
          <w:rFonts w:ascii="Cambria Math" w:eastAsia="Arial Unicode MS" w:hAnsi="Cambria Math" w:cs="Arial Unicode MS"/>
          <w:i/>
          <w:iCs/>
          <w:color w:val="1B1B1B"/>
        </w:rPr>
        <w:t>y</w:t>
      </w:r>
      <w:r w:rsidRPr="3E0DC532">
        <w:rPr>
          <w:rFonts w:ascii="Cambria Math" w:eastAsia="Arial Unicode MS" w:hAnsi="Cambria Math" w:cs="Arial Unicode MS"/>
          <w:i/>
          <w:iCs/>
          <w:color w:val="1B1B1B"/>
        </w:rPr>
        <w:t xml:space="preserve"> </w:t>
      </w:r>
      <w:r w:rsidR="4A6EB5F3" w:rsidRPr="3E0DC532">
        <w:rPr>
          <w:rFonts w:ascii="Cambria Math" w:eastAsia="Arial Unicode MS" w:hAnsi="Cambria Math" w:cs="Arial Unicode MS"/>
          <w:color w:val="1B1B1B"/>
          <w:vertAlign w:val="subscript"/>
        </w:rPr>
        <w:t xml:space="preserve">t </w:t>
      </w:r>
      <w:r w:rsidRPr="3E0DC532">
        <w:rPr>
          <w:rFonts w:ascii="Cambria Math" w:eastAsia="Arial Unicode MS" w:hAnsi="Cambria Math" w:cs="Arial Unicode MS"/>
          <w:color w:val="1B1B1B"/>
        </w:rPr>
        <w:t xml:space="preserve">– </w:t>
      </w:r>
      <w:r w:rsidRPr="3E0DC532">
        <w:rPr>
          <w:rFonts w:ascii="Cambria Math" w:eastAsia="Arial Unicode MS" w:hAnsi="Cambria Math" w:cs="Arial Unicode MS"/>
          <w:i/>
          <w:iCs/>
          <w:color w:val="1B1B1B"/>
        </w:rPr>
        <w:t xml:space="preserve">y </w:t>
      </w:r>
      <w:r w:rsidRPr="3E0DC532">
        <w:rPr>
          <w:rFonts w:ascii="Cambria Math" w:eastAsia="Arial Unicode MS" w:hAnsi="Cambria Math" w:cs="Arial Unicode MS"/>
          <w:color w:val="1B1B1B"/>
          <w:vertAlign w:val="subscript"/>
        </w:rPr>
        <w:t>t-1</w:t>
      </w:r>
      <w:r w:rsidR="51DFD8D2" w:rsidRPr="3E0DC532">
        <w:rPr>
          <w:rFonts w:ascii="Cambria Math" w:eastAsia="Arial Unicode MS" w:hAnsi="Cambria Math" w:cs="Arial Unicode MS"/>
          <w:color w:val="1B1B1B"/>
        </w:rPr>
        <w:t>…</w:t>
      </w:r>
      <w:r w:rsidR="0BD005EC" w:rsidRPr="3E0DC532">
        <w:rPr>
          <w:rFonts w:ascii="Cambria Math" w:eastAsia="Arial Unicode MS" w:hAnsi="Cambria Math" w:cs="Arial Unicode MS"/>
          <w:color w:val="1B1B1B"/>
        </w:rPr>
        <w:t>…</w:t>
      </w:r>
      <w:proofErr w:type="spellStart"/>
      <w:r w:rsidR="6400B992" w:rsidRPr="3E0DC532">
        <w:rPr>
          <w:rFonts w:ascii="Cambria Math" w:eastAsia="Arial Unicode MS" w:hAnsi="Cambria Math" w:cs="Arial Unicode MS"/>
          <w:color w:val="1B1B1B"/>
        </w:rPr>
        <w:t>y</w:t>
      </w:r>
      <w:r w:rsidR="6400B992" w:rsidRPr="3E0DC532">
        <w:rPr>
          <w:rFonts w:ascii="Cambria Math" w:eastAsia="Arial Unicode MS" w:hAnsi="Cambria Math" w:cs="Arial Unicode MS"/>
          <w:color w:val="1B1B1B"/>
          <w:vertAlign w:val="subscript"/>
        </w:rPr>
        <w:t>t</w:t>
      </w:r>
      <w:proofErr w:type="spellEnd"/>
      <w:r w:rsidR="6400B992" w:rsidRPr="3E0DC532">
        <w:rPr>
          <w:rFonts w:ascii="Cambria Math" w:eastAsia="Arial Unicode MS" w:hAnsi="Cambria Math" w:cs="Arial Unicode MS"/>
          <w:color w:val="1B1B1B"/>
          <w:vertAlign w:val="subscript"/>
        </w:rPr>
        <w:t>-d</w:t>
      </w:r>
      <w:r w:rsidRPr="3E0DC532">
        <w:rPr>
          <w:rFonts w:ascii="Cambria Math" w:eastAsia="Arial Unicode MS" w:hAnsi="Cambria Math" w:cs="Arial Unicode MS"/>
          <w:color w:val="1B1B1B"/>
        </w:rPr>
        <w:t xml:space="preserve"> = (1 – </w:t>
      </w:r>
      <w:proofErr w:type="gramStart"/>
      <w:r w:rsidRPr="3E0DC532">
        <w:rPr>
          <w:rFonts w:ascii="Cambria Math" w:eastAsia="Arial Unicode MS" w:hAnsi="Cambria Math" w:cs="Arial Unicode MS"/>
          <w:color w:val="1B1B1B"/>
        </w:rPr>
        <w:t>B)</w:t>
      </w:r>
      <w:proofErr w:type="spellStart"/>
      <w:r w:rsidR="6400B992" w:rsidRPr="3E0DC532">
        <w:rPr>
          <w:rFonts w:ascii="Cambria Math" w:eastAsia="Arial Unicode MS" w:hAnsi="Cambria Math" w:cs="Arial Unicode MS"/>
          <w:color w:val="1B1B1B"/>
          <w:vertAlign w:val="superscript"/>
        </w:rPr>
        <w:t>d</w:t>
      </w:r>
      <w:r w:rsidRPr="3E0DC532">
        <w:rPr>
          <w:rFonts w:ascii="Cambria Math" w:eastAsia="Arial Unicode MS" w:hAnsi="Cambria Math" w:cs="Arial Unicode MS"/>
          <w:i/>
          <w:iCs/>
          <w:color w:val="1B1B1B"/>
        </w:rPr>
        <w:t>y</w:t>
      </w:r>
      <w:proofErr w:type="spellEnd"/>
      <w:proofErr w:type="gramEnd"/>
      <w:r w:rsidRPr="3E0DC532">
        <w:rPr>
          <w:rFonts w:ascii="Cambria Math" w:eastAsia="Arial Unicode MS" w:hAnsi="Cambria Math" w:cs="Arial Unicode MS"/>
          <w:i/>
          <w:iCs/>
          <w:color w:val="1B1B1B"/>
        </w:rPr>
        <w:t xml:space="preserve"> </w:t>
      </w:r>
      <w:r w:rsidRPr="3E0DC532">
        <w:rPr>
          <w:rFonts w:ascii="Cambria Math" w:eastAsia="Arial Unicode MS" w:hAnsi="Cambria Math" w:cs="Arial Unicode MS"/>
          <w:color w:val="1B1B1B"/>
          <w:vertAlign w:val="subscript"/>
        </w:rPr>
        <w:t>t</w:t>
      </w:r>
    </w:p>
    <w:p w14:paraId="41FCA299" w14:textId="77777777" w:rsidR="00DD7347" w:rsidRPr="00846AAD" w:rsidRDefault="00DD7347" w:rsidP="102223F4">
      <w:pPr>
        <w:jc w:val="both"/>
        <w:rPr>
          <w:rFonts w:ascii="Cambria Math" w:eastAsia="Arial Unicode MS" w:hAnsi="Cambria Math" w:cs="Arial Unicode MS"/>
          <w:color w:val="1B1B1B"/>
          <w:vertAlign w:val="subscript"/>
        </w:rPr>
      </w:pPr>
    </w:p>
    <w:p w14:paraId="27659B56" w14:textId="7D458D93" w:rsidR="00846AAD" w:rsidRDefault="000E3420" w:rsidP="006932C0">
      <w:pPr>
        <w:jc w:val="both"/>
        <w:rPr>
          <w:rFonts w:eastAsia="Arial Unicode MS"/>
          <w:color w:val="1B1B1B"/>
          <w:sz w:val="20"/>
          <w:szCs w:val="20"/>
        </w:rPr>
      </w:pPr>
      <w:r w:rsidRPr="00DD7347">
        <w:rPr>
          <w:rFonts w:eastAsia="Arial Unicode MS"/>
          <w:color w:val="1B1B1B"/>
          <w:sz w:val="20"/>
          <w:szCs w:val="20"/>
        </w:rPr>
        <w:t xml:space="preserve">The integrated differencing factor in the ARIMA model is the difference taken to transform the </w:t>
      </w:r>
      <w:r w:rsidR="32C1C1D4" w:rsidRPr="00DD7347">
        <w:rPr>
          <w:rFonts w:eastAsia="Arial Unicode MS"/>
          <w:color w:val="1B1B1B"/>
          <w:sz w:val="20"/>
          <w:szCs w:val="20"/>
        </w:rPr>
        <w:t>unstable</w:t>
      </w:r>
      <w:r w:rsidRPr="00DD7347">
        <w:rPr>
          <w:rFonts w:eastAsia="Arial Unicode MS"/>
          <w:color w:val="1B1B1B"/>
          <w:sz w:val="20"/>
          <w:szCs w:val="20"/>
        </w:rPr>
        <w:t xml:space="preserve"> data into </w:t>
      </w:r>
      <w:r w:rsidR="478877C4" w:rsidRPr="00DD7347">
        <w:rPr>
          <w:rFonts w:eastAsia="Arial Unicode MS"/>
          <w:color w:val="1B1B1B"/>
          <w:sz w:val="20"/>
          <w:szCs w:val="20"/>
        </w:rPr>
        <w:t>s</w:t>
      </w:r>
      <w:r w:rsidR="7AF3F40E" w:rsidRPr="00DD7347">
        <w:rPr>
          <w:rFonts w:eastAsia="Arial Unicode MS"/>
          <w:color w:val="1B1B1B"/>
          <w:sz w:val="20"/>
          <w:szCs w:val="20"/>
        </w:rPr>
        <w:t>tatic</w:t>
      </w:r>
      <w:r w:rsidRPr="00DD7347">
        <w:rPr>
          <w:rFonts w:eastAsia="Arial Unicode MS"/>
          <w:color w:val="1B1B1B"/>
          <w:sz w:val="20"/>
          <w:szCs w:val="20"/>
        </w:rPr>
        <w:t xml:space="preserve"> outputs</w:t>
      </w:r>
      <w:r w:rsidR="00137353" w:rsidRPr="00DD7347">
        <w:rPr>
          <w:rFonts w:eastAsia="Arial Unicode MS"/>
          <w:color w:val="1B1B1B"/>
          <w:sz w:val="20"/>
          <w:szCs w:val="20"/>
        </w:rPr>
        <w:t>. The differencing factor supports a consistency in the mean</w:t>
      </w:r>
      <w:r w:rsidR="00CB407E" w:rsidRPr="00DD7347">
        <w:rPr>
          <w:rFonts w:eastAsia="Arial Unicode MS"/>
          <w:color w:val="1B1B1B"/>
          <w:sz w:val="20"/>
          <w:szCs w:val="20"/>
        </w:rPr>
        <w:t>, thus eliminating the impact of time trends and seasonal effects</w:t>
      </w:r>
      <w:sdt>
        <w:sdtPr>
          <w:rPr>
            <w:rFonts w:eastAsia="Arial Unicode MS"/>
            <w:color w:val="1B1B1B"/>
            <w:sz w:val="20"/>
            <w:szCs w:val="20"/>
          </w:rPr>
          <w:id w:val="-703793980"/>
          <w:lock w:val="contentLocked"/>
          <w:placeholder>
            <w:docPart w:val="A6A98777971DD148B0F0280C916E0DFE"/>
          </w:placeholder>
          <w:citation/>
        </w:sdtPr>
        <w:sdtContent>
          <w:r w:rsidR="00DD7347">
            <w:rPr>
              <w:rFonts w:eastAsia="Arial Unicode MS"/>
              <w:color w:val="1B1B1B"/>
              <w:sz w:val="20"/>
              <w:szCs w:val="20"/>
            </w:rPr>
            <w:fldChar w:fldCharType="begin"/>
          </w:r>
          <w:r w:rsidR="00DD7347">
            <w:rPr>
              <w:rFonts w:eastAsia="Arial Unicode MS"/>
              <w:color w:val="1B1B1B"/>
              <w:sz w:val="20"/>
              <w:szCs w:val="20"/>
            </w:rPr>
            <w:instrText xml:space="preserve"> CITATION Ray20 \l 1033 </w:instrText>
          </w:r>
          <w:r w:rsidR="00DD7347">
            <w:rPr>
              <w:rFonts w:eastAsia="Arial Unicode MS"/>
              <w:color w:val="1B1B1B"/>
              <w:sz w:val="20"/>
              <w:szCs w:val="20"/>
            </w:rPr>
            <w:fldChar w:fldCharType="separate"/>
          </w:r>
          <w:r w:rsidR="00296285">
            <w:rPr>
              <w:rFonts w:eastAsia="Arial Unicode MS"/>
              <w:color w:val="1B1B1B"/>
              <w:sz w:val="20"/>
              <w:szCs w:val="20"/>
            </w:rPr>
            <w:t xml:space="preserve"> </w:t>
          </w:r>
          <w:r w:rsidR="00296285" w:rsidRPr="00296285">
            <w:rPr>
              <w:rFonts w:eastAsia="Arial Unicode MS"/>
              <w:color w:val="1B1B1B"/>
              <w:sz w:val="20"/>
              <w:szCs w:val="20"/>
            </w:rPr>
            <w:t>[41]</w:t>
          </w:r>
          <w:r w:rsidR="00DD7347">
            <w:rPr>
              <w:rFonts w:eastAsia="Arial Unicode MS"/>
              <w:color w:val="1B1B1B"/>
              <w:sz w:val="20"/>
              <w:szCs w:val="20"/>
            </w:rPr>
            <w:fldChar w:fldCharType="end"/>
          </w:r>
        </w:sdtContent>
      </w:sdt>
      <w:r w:rsidR="00CB407E" w:rsidRPr="00DD7347">
        <w:rPr>
          <w:rFonts w:eastAsia="Arial Unicode MS"/>
          <w:color w:val="1B1B1B"/>
          <w:sz w:val="20"/>
          <w:szCs w:val="20"/>
        </w:rPr>
        <w:t>. For instance,</w:t>
      </w:r>
      <w:r w:rsidR="006B448F" w:rsidRPr="00DD7347">
        <w:rPr>
          <w:rFonts w:eastAsia="Arial Unicode MS"/>
          <w:color w:val="1B1B1B"/>
          <w:sz w:val="20"/>
          <w:szCs w:val="20"/>
        </w:rPr>
        <w:t xml:space="preserve"> the maximum death count in the 3rd week of 2022 might soar the average </w:t>
      </w:r>
      <w:r w:rsidR="006B448F" w:rsidRPr="00DD7347">
        <w:rPr>
          <w:rFonts w:eastAsia="Arial Unicode MS"/>
          <w:color w:val="1B1B1B"/>
          <w:sz w:val="20"/>
          <w:szCs w:val="20"/>
        </w:rPr>
        <w:lastRenderedPageBreak/>
        <w:t xml:space="preserve">death counts for January in a normal time series analysis but in ARIMA model the integrated differencing eliminates the </w:t>
      </w:r>
      <w:r w:rsidR="00DD7347" w:rsidRPr="00DD7347">
        <w:rPr>
          <w:rFonts w:eastAsia="Arial Unicode MS"/>
          <w:color w:val="1B1B1B"/>
          <w:sz w:val="20"/>
          <w:szCs w:val="20"/>
        </w:rPr>
        <w:t xml:space="preserve">influence of </w:t>
      </w:r>
      <w:r w:rsidR="006B448F" w:rsidRPr="00DD7347">
        <w:rPr>
          <w:rFonts w:eastAsia="Arial Unicode MS"/>
          <w:color w:val="1B1B1B"/>
          <w:sz w:val="20"/>
          <w:szCs w:val="20"/>
        </w:rPr>
        <w:t>maxim</w:t>
      </w:r>
      <w:r w:rsidR="00DD7347" w:rsidRPr="00DD7347">
        <w:rPr>
          <w:rFonts w:eastAsia="Arial Unicode MS"/>
          <w:color w:val="1B1B1B"/>
          <w:sz w:val="20"/>
          <w:szCs w:val="20"/>
        </w:rPr>
        <w:t>um death count prediction in future for the same month.</w:t>
      </w:r>
    </w:p>
    <w:p w14:paraId="56E47876" w14:textId="77777777" w:rsidR="00DD7347" w:rsidRPr="00DD7347" w:rsidRDefault="00DD7347" w:rsidP="102223F4">
      <w:pPr>
        <w:jc w:val="both"/>
        <w:rPr>
          <w:rFonts w:eastAsia="Arial Unicode MS"/>
          <w:color w:val="1B1B1B"/>
          <w:sz w:val="20"/>
          <w:szCs w:val="20"/>
        </w:rPr>
      </w:pPr>
    </w:p>
    <w:p w14:paraId="38B4C5AE" w14:textId="6619C6ED" w:rsidR="00BB66E5" w:rsidRPr="00633958" w:rsidRDefault="007E36C1" w:rsidP="00427F4E">
      <w:pPr>
        <w:pStyle w:val="ListParagraph"/>
        <w:numPr>
          <w:ilvl w:val="0"/>
          <w:numId w:val="3"/>
        </w:numPr>
        <w:jc w:val="both"/>
        <w:rPr>
          <w:rFonts w:eastAsia="Arial Unicode MS"/>
          <w:color w:val="1B1B1B"/>
          <w:sz w:val="20"/>
          <w:szCs w:val="20"/>
        </w:rPr>
      </w:pPr>
      <w:r w:rsidRPr="00633958">
        <w:rPr>
          <w:rFonts w:eastAsia="Arial Unicode MS"/>
          <w:color w:val="1B1B1B"/>
          <w:sz w:val="20"/>
          <w:szCs w:val="20"/>
        </w:rPr>
        <w:t>Moving Average (MA) Model</w:t>
      </w:r>
      <w:r w:rsidR="00DE5800" w:rsidRPr="00633958">
        <w:rPr>
          <w:rFonts w:eastAsia="Arial Unicode MS"/>
          <w:color w:val="1B1B1B"/>
          <w:sz w:val="20"/>
          <w:szCs w:val="20"/>
        </w:rPr>
        <w:t>(q)</w:t>
      </w:r>
      <w:r w:rsidRPr="00633958">
        <w:rPr>
          <w:rFonts w:eastAsia="Arial Unicode MS"/>
          <w:color w:val="1B1B1B"/>
          <w:sz w:val="20"/>
          <w:szCs w:val="20"/>
        </w:rPr>
        <w:t>:</w:t>
      </w:r>
    </w:p>
    <w:p w14:paraId="51124EE8" w14:textId="77777777" w:rsidR="00423303" w:rsidRPr="00846AAD" w:rsidRDefault="00423303" w:rsidP="00423303">
      <w:pPr>
        <w:pStyle w:val="ListParagraph"/>
        <w:ind w:left="1080"/>
        <w:jc w:val="both"/>
        <w:rPr>
          <w:rFonts w:eastAsia="Arial Unicode MS"/>
          <w:color w:val="1B1B1B"/>
          <w:sz w:val="22"/>
          <w:szCs w:val="22"/>
        </w:rPr>
      </w:pPr>
    </w:p>
    <w:p w14:paraId="5B266368" w14:textId="5444472C" w:rsidR="001F78D5" w:rsidRDefault="18E1D847" w:rsidP="001F78D5">
      <w:pPr>
        <w:jc w:val="both"/>
        <w:rPr>
          <w:rFonts w:ascii="Cambria Math" w:eastAsia="Arial Unicode MS" w:hAnsi="Cambria Math" w:cs="Arial Unicode MS"/>
          <w:color w:val="1B1B1B"/>
          <w:vertAlign w:val="subscript"/>
        </w:rPr>
      </w:pPr>
      <w:r w:rsidRPr="3E0DC532">
        <w:rPr>
          <w:rFonts w:ascii="Arial Unicode MS" w:eastAsia="Arial Unicode MS" w:hAnsi="Arial Unicode MS" w:cs="Arial Unicode MS"/>
          <w:b/>
          <w:bCs/>
          <w:color w:val="1B1B1B"/>
          <w:vertAlign w:val="subscript"/>
        </w:rPr>
        <w:t xml:space="preserve">                               </w:t>
      </w:r>
      <w:r w:rsidRPr="3E0DC532">
        <w:rPr>
          <w:rFonts w:ascii="Cambria Math" w:eastAsia="Arial Unicode MS" w:hAnsi="Cambria Math" w:cs="Arial Unicode MS"/>
          <w:color w:val="1B1B1B"/>
          <w:vertAlign w:val="subscript"/>
        </w:rPr>
        <w:t xml:space="preserve"> </w:t>
      </w:r>
      <w:proofErr w:type="spellStart"/>
      <w:proofErr w:type="gramStart"/>
      <w:r w:rsidR="3C4C4334" w:rsidRPr="3E0DC532">
        <w:rPr>
          <w:rFonts w:ascii="Cambria Math" w:eastAsia="Arial Unicode MS" w:hAnsi="Cambria Math" w:cs="Arial Unicode MS"/>
          <w:i/>
          <w:iCs/>
          <w:color w:val="1B1B1B"/>
        </w:rPr>
        <w:t>ŷ</w:t>
      </w:r>
      <w:r w:rsidR="3C4C4334" w:rsidRPr="3E0DC532">
        <w:rPr>
          <w:rFonts w:ascii="Cambria Math" w:eastAsia="Arial Unicode MS" w:hAnsi="Cambria Math" w:cs="Arial Unicode MS"/>
          <w:i/>
          <w:iCs/>
          <w:color w:val="1B1B1B"/>
          <w:vertAlign w:val="subscript"/>
        </w:rPr>
        <w:t>t</w:t>
      </w:r>
      <w:proofErr w:type="spellEnd"/>
      <w:r w:rsidR="3C4C4334" w:rsidRPr="3E0DC532">
        <w:rPr>
          <w:rFonts w:ascii="Cambria Math" w:eastAsia="Arial Unicode MS" w:hAnsi="Cambria Math" w:cs="Arial Unicode MS"/>
          <w:i/>
          <w:iCs/>
          <w:color w:val="1B1B1B"/>
          <w:vertAlign w:val="subscript"/>
        </w:rPr>
        <w:t xml:space="preserve"> </w:t>
      </w:r>
      <w:r w:rsidR="3C4C4334" w:rsidRPr="3E0DC532">
        <w:rPr>
          <w:rFonts w:ascii="Cambria Math" w:eastAsia="Arial Unicode MS" w:hAnsi="Cambria Math" w:cs="Arial Unicode MS"/>
          <w:color w:val="1B1B1B"/>
          <w:vertAlign w:val="subscript"/>
        </w:rPr>
        <w:t xml:space="preserve"> </w:t>
      </w:r>
      <w:r w:rsidR="3C4C4334" w:rsidRPr="3E0DC532">
        <w:rPr>
          <w:rFonts w:ascii="Cambria Math" w:eastAsia="Arial Unicode MS" w:hAnsi="Cambria Math" w:cs="Arial Unicode MS"/>
          <w:color w:val="1B1B1B"/>
        </w:rPr>
        <w:t>=</w:t>
      </w:r>
      <w:proofErr w:type="gramEnd"/>
      <w:r w:rsidR="3C4C4334" w:rsidRPr="3E0DC532">
        <w:rPr>
          <w:rFonts w:ascii="Cambria Math" w:eastAsia="Arial Unicode MS" w:hAnsi="Cambria Math" w:cs="Arial Unicode MS"/>
          <w:color w:val="1B1B1B"/>
        </w:rPr>
        <w:t xml:space="preserve"> c +</w:t>
      </w:r>
      <w:r w:rsidR="1927979C" w:rsidRPr="3E0DC532">
        <w:rPr>
          <w:rFonts w:ascii="Cambria Math" w:eastAsia="Arial Unicode MS" w:hAnsi="Cambria Math" w:cs="Arial Unicode MS"/>
          <w:color w:val="1B1B1B"/>
        </w:rPr>
        <w:t>θ</w:t>
      </w:r>
      <w:r w:rsidR="1927979C" w:rsidRPr="3E0DC532">
        <w:rPr>
          <w:rFonts w:ascii="Cambria Math" w:eastAsia="Arial Unicode MS" w:hAnsi="Cambria Math" w:cs="Arial Unicode MS"/>
          <w:color w:val="1B1B1B"/>
          <w:vertAlign w:val="subscript"/>
        </w:rPr>
        <w:t>1</w:t>
      </w:r>
      <w:r w:rsidR="5173CBBB" w:rsidRPr="3E0DC532">
        <w:rPr>
          <w:rFonts w:ascii="Cambria Math" w:eastAsia="Arial Unicode MS" w:hAnsi="Cambria Math" w:cs="Arial Unicode MS"/>
          <w:color w:val="1B1B1B"/>
          <w:vertAlign w:val="subscript"/>
        </w:rPr>
        <w:t xml:space="preserve"> </w:t>
      </w:r>
      <w:r w:rsidR="1927979C" w:rsidRPr="3E0DC532">
        <w:rPr>
          <w:rFonts w:ascii="Cambria Math" w:eastAsia="Arial Unicode MS" w:hAnsi="Cambria Math" w:cs="Arial Unicode MS"/>
          <w:color w:val="1B1B1B"/>
        </w:rPr>
        <w:t>ε</w:t>
      </w:r>
      <w:r w:rsidR="1927979C" w:rsidRPr="3E0DC532">
        <w:rPr>
          <w:rFonts w:ascii="Cambria Math" w:eastAsia="Arial Unicode MS" w:hAnsi="Cambria Math" w:cs="Arial Unicode MS"/>
          <w:color w:val="1B1B1B"/>
          <w:vertAlign w:val="subscript"/>
        </w:rPr>
        <w:t xml:space="preserve">t-1 </w:t>
      </w:r>
      <w:r w:rsidR="51CEAC01" w:rsidRPr="3E0DC532">
        <w:rPr>
          <w:rFonts w:ascii="Cambria Math" w:eastAsia="Arial Unicode MS" w:hAnsi="Cambria Math" w:cs="Arial Unicode MS"/>
          <w:color w:val="1B1B1B"/>
        </w:rPr>
        <w:t>+ θ</w:t>
      </w:r>
      <w:r w:rsidR="51CEAC01" w:rsidRPr="3E0DC532">
        <w:rPr>
          <w:rFonts w:ascii="Cambria Math" w:eastAsia="Arial Unicode MS" w:hAnsi="Cambria Math" w:cs="Arial Unicode MS"/>
          <w:color w:val="1B1B1B"/>
          <w:vertAlign w:val="subscript"/>
        </w:rPr>
        <w:t>2</w:t>
      </w:r>
      <w:r w:rsidR="5173CBBB" w:rsidRPr="3E0DC532">
        <w:rPr>
          <w:rFonts w:ascii="Cambria Math" w:eastAsia="Arial Unicode MS" w:hAnsi="Cambria Math" w:cs="Arial Unicode MS"/>
          <w:color w:val="1B1B1B"/>
          <w:vertAlign w:val="subscript"/>
        </w:rPr>
        <w:t xml:space="preserve"> </w:t>
      </w:r>
      <w:r w:rsidR="51CEAC01" w:rsidRPr="3E0DC532">
        <w:rPr>
          <w:rFonts w:ascii="Cambria Math" w:eastAsia="Arial Unicode MS" w:hAnsi="Cambria Math" w:cs="Arial Unicode MS"/>
          <w:color w:val="1B1B1B"/>
        </w:rPr>
        <w:t>ε</w:t>
      </w:r>
      <w:r w:rsidR="51CEAC01" w:rsidRPr="3E0DC532">
        <w:rPr>
          <w:rFonts w:ascii="Cambria Math" w:eastAsia="Arial Unicode MS" w:hAnsi="Cambria Math" w:cs="Arial Unicode MS"/>
          <w:color w:val="1B1B1B"/>
          <w:vertAlign w:val="subscript"/>
        </w:rPr>
        <w:t xml:space="preserve">t-2 </w:t>
      </w:r>
      <w:r w:rsidR="51CEAC01" w:rsidRPr="3E0DC532">
        <w:rPr>
          <w:rFonts w:ascii="Cambria Math" w:eastAsia="Arial Unicode MS" w:hAnsi="Cambria Math" w:cs="Arial Unicode MS"/>
          <w:color w:val="1B1B1B"/>
        </w:rPr>
        <w:t xml:space="preserve">+ …… + </w:t>
      </w:r>
      <w:proofErr w:type="spellStart"/>
      <w:r w:rsidR="51CEAC01" w:rsidRPr="3E0DC532">
        <w:rPr>
          <w:rFonts w:ascii="Cambria Math" w:eastAsia="Arial Unicode MS" w:hAnsi="Cambria Math" w:cs="Arial Unicode MS"/>
          <w:color w:val="1B1B1B"/>
        </w:rPr>
        <w:t>θ</w:t>
      </w:r>
      <w:r w:rsidR="51CEAC01" w:rsidRPr="3E0DC532">
        <w:rPr>
          <w:rFonts w:ascii="Cambria Math" w:eastAsia="Arial Unicode MS" w:hAnsi="Cambria Math" w:cs="Arial Unicode MS"/>
          <w:color w:val="1B1B1B"/>
          <w:vertAlign w:val="subscript"/>
        </w:rPr>
        <w:t>q</w:t>
      </w:r>
      <w:proofErr w:type="spellEnd"/>
      <w:r w:rsidR="5173CBBB" w:rsidRPr="3E0DC532">
        <w:rPr>
          <w:rFonts w:ascii="Cambria Math" w:eastAsia="Arial Unicode MS" w:hAnsi="Cambria Math" w:cs="Arial Unicode MS"/>
          <w:color w:val="1B1B1B"/>
          <w:vertAlign w:val="subscript"/>
        </w:rPr>
        <w:t xml:space="preserve"> </w:t>
      </w:r>
      <w:proofErr w:type="spellStart"/>
      <w:r w:rsidR="51CEAC01" w:rsidRPr="3E0DC532">
        <w:rPr>
          <w:rFonts w:ascii="Cambria Math" w:eastAsia="Arial Unicode MS" w:hAnsi="Cambria Math" w:cs="Arial Unicode MS"/>
          <w:color w:val="1B1B1B"/>
        </w:rPr>
        <w:t>ε</w:t>
      </w:r>
      <w:r w:rsidR="51CEAC01" w:rsidRPr="3E0DC532">
        <w:rPr>
          <w:rFonts w:ascii="Cambria Math" w:eastAsia="Arial Unicode MS" w:hAnsi="Cambria Math" w:cs="Arial Unicode MS"/>
          <w:color w:val="1B1B1B"/>
          <w:vertAlign w:val="subscript"/>
        </w:rPr>
        <w:t>t</w:t>
      </w:r>
      <w:proofErr w:type="spellEnd"/>
      <w:r w:rsidR="51CEAC01" w:rsidRPr="3E0DC532">
        <w:rPr>
          <w:rFonts w:ascii="Cambria Math" w:eastAsia="Arial Unicode MS" w:hAnsi="Cambria Math" w:cs="Arial Unicode MS"/>
          <w:color w:val="1B1B1B"/>
          <w:vertAlign w:val="subscript"/>
        </w:rPr>
        <w:t>-q</w:t>
      </w:r>
      <w:r w:rsidR="51CEAC01" w:rsidRPr="3E0DC532">
        <w:rPr>
          <w:rFonts w:ascii="Cambria Math" w:eastAsia="Arial Unicode MS" w:hAnsi="Cambria Math" w:cs="Arial Unicode MS"/>
          <w:color w:val="1B1B1B"/>
        </w:rPr>
        <w:t xml:space="preserve"> + </w:t>
      </w:r>
      <w:proofErr w:type="spellStart"/>
      <w:r w:rsidR="51CEAC01" w:rsidRPr="3E0DC532">
        <w:rPr>
          <w:rFonts w:ascii="Cambria Math" w:eastAsia="Arial Unicode MS" w:hAnsi="Cambria Math" w:cs="Arial Unicode MS"/>
          <w:color w:val="1B1B1B"/>
        </w:rPr>
        <w:t>ε</w:t>
      </w:r>
      <w:r w:rsidR="51CEAC01" w:rsidRPr="3E0DC532">
        <w:rPr>
          <w:rFonts w:ascii="Cambria Math" w:eastAsia="Arial Unicode MS" w:hAnsi="Cambria Math" w:cs="Arial Unicode MS"/>
          <w:color w:val="1B1B1B"/>
          <w:vertAlign w:val="subscript"/>
        </w:rPr>
        <w:t>t</w:t>
      </w:r>
      <w:proofErr w:type="spellEnd"/>
    </w:p>
    <w:p w14:paraId="3B20F46D" w14:textId="4B36CC15" w:rsidR="00B700BA" w:rsidRPr="00846AAD" w:rsidRDefault="00B700BA" w:rsidP="001F78D5">
      <w:pPr>
        <w:jc w:val="both"/>
        <w:rPr>
          <w:rFonts w:ascii="Cambria Math" w:eastAsia="Arial Unicode MS" w:hAnsi="Cambria Math" w:cs="Arial Unicode MS"/>
          <w:color w:val="1B1B1B"/>
          <w:vertAlign w:val="subscript"/>
        </w:rPr>
      </w:pPr>
    </w:p>
    <w:p w14:paraId="5BDE5C9C" w14:textId="3D4447DB" w:rsidR="00846AAD" w:rsidRPr="00423303" w:rsidRDefault="4DFD012E" w:rsidP="006932C0">
      <w:pPr>
        <w:jc w:val="both"/>
        <w:rPr>
          <w:rFonts w:eastAsia="Arial Unicode MS"/>
          <w:color w:val="1B1B1B"/>
          <w:sz w:val="20"/>
          <w:szCs w:val="20"/>
        </w:rPr>
      </w:pPr>
      <w:r w:rsidRPr="7BD71794">
        <w:rPr>
          <w:rFonts w:eastAsia="Arial Unicode MS"/>
          <w:color w:val="1B1B1B"/>
          <w:sz w:val="20"/>
          <w:szCs w:val="20"/>
        </w:rPr>
        <w:t xml:space="preserve">The </w:t>
      </w:r>
      <w:r w:rsidR="00FE365D">
        <w:rPr>
          <w:rFonts w:eastAsia="Arial Unicode MS"/>
          <w:color w:val="1B1B1B"/>
          <w:sz w:val="20"/>
          <w:szCs w:val="20"/>
        </w:rPr>
        <w:t>m</w:t>
      </w:r>
      <w:r w:rsidRPr="7BD71794">
        <w:rPr>
          <w:rFonts w:eastAsia="Arial Unicode MS"/>
          <w:color w:val="1B1B1B"/>
          <w:sz w:val="20"/>
          <w:szCs w:val="20"/>
        </w:rPr>
        <w:t xml:space="preserve">oving </w:t>
      </w:r>
      <w:r w:rsidR="00FE365D">
        <w:rPr>
          <w:rFonts w:eastAsia="Arial Unicode MS"/>
          <w:color w:val="1B1B1B"/>
          <w:sz w:val="20"/>
          <w:szCs w:val="20"/>
        </w:rPr>
        <w:t>a</w:t>
      </w:r>
      <w:r w:rsidRPr="7BD71794">
        <w:rPr>
          <w:rFonts w:eastAsia="Arial Unicode MS"/>
          <w:color w:val="1B1B1B"/>
          <w:sz w:val="20"/>
          <w:szCs w:val="20"/>
        </w:rPr>
        <w:t>verage model</w:t>
      </w:r>
      <w:r w:rsidR="715DD0DD" w:rsidRPr="7BD71794">
        <w:rPr>
          <w:rFonts w:eastAsia="Arial Unicode MS"/>
          <w:color w:val="1B1B1B"/>
          <w:sz w:val="20"/>
          <w:szCs w:val="20"/>
        </w:rPr>
        <w:t xml:space="preserve"> calculates the </w:t>
      </w:r>
      <w:r w:rsidR="152D83E8" w:rsidRPr="7BD71794">
        <w:rPr>
          <w:rFonts w:eastAsia="Arial Unicode MS"/>
          <w:color w:val="1B1B1B"/>
          <w:sz w:val="20"/>
          <w:szCs w:val="20"/>
        </w:rPr>
        <w:t xml:space="preserve">errors in the past time series </w:t>
      </w:r>
      <w:r w:rsidR="7874E08C" w:rsidRPr="7BD71794">
        <w:rPr>
          <w:rFonts w:eastAsia="Arial Unicode MS"/>
          <w:color w:val="1B1B1B"/>
          <w:sz w:val="20"/>
          <w:szCs w:val="20"/>
        </w:rPr>
        <w:t xml:space="preserve">by </w:t>
      </w:r>
      <w:r w:rsidR="46ADBF67" w:rsidRPr="7BD71794">
        <w:rPr>
          <w:rFonts w:eastAsia="Arial Unicode MS"/>
          <w:color w:val="1B1B1B"/>
          <w:sz w:val="20"/>
          <w:szCs w:val="20"/>
        </w:rPr>
        <w:t xml:space="preserve">factoring in </w:t>
      </w:r>
      <w:r w:rsidR="0BA54F85" w:rsidRPr="7BD71794">
        <w:rPr>
          <w:rFonts w:eastAsia="Arial Unicode MS"/>
          <w:color w:val="1B1B1B"/>
          <w:sz w:val="20"/>
          <w:szCs w:val="20"/>
        </w:rPr>
        <w:t>the unprecedented</w:t>
      </w:r>
      <w:r w:rsidR="7E58E9C2" w:rsidRPr="7BD71794">
        <w:rPr>
          <w:rFonts w:eastAsia="Arial Unicode MS"/>
          <w:color w:val="1B1B1B"/>
          <w:sz w:val="20"/>
          <w:szCs w:val="20"/>
        </w:rPr>
        <w:t xml:space="preserve"> changes due to</w:t>
      </w:r>
      <w:r w:rsidR="46ADBF67" w:rsidRPr="7BD71794">
        <w:rPr>
          <w:rFonts w:eastAsia="Arial Unicode MS"/>
          <w:color w:val="1B1B1B"/>
          <w:sz w:val="20"/>
          <w:szCs w:val="20"/>
        </w:rPr>
        <w:t xml:space="preserve"> </w:t>
      </w:r>
      <w:r w:rsidR="20614587" w:rsidRPr="7BD71794">
        <w:rPr>
          <w:rFonts w:eastAsia="Arial Unicode MS"/>
          <w:color w:val="1B1B1B"/>
          <w:sz w:val="20"/>
          <w:szCs w:val="20"/>
        </w:rPr>
        <w:t xml:space="preserve">unusual </w:t>
      </w:r>
      <w:r w:rsidR="3C8D65E6" w:rsidRPr="7BD71794">
        <w:rPr>
          <w:rFonts w:eastAsia="Arial Unicode MS"/>
          <w:color w:val="1B1B1B"/>
          <w:sz w:val="20"/>
          <w:szCs w:val="20"/>
        </w:rPr>
        <w:t xml:space="preserve">events or </w:t>
      </w:r>
      <w:r w:rsidR="7E58E9C2" w:rsidRPr="7BD71794">
        <w:rPr>
          <w:rFonts w:eastAsia="Arial Unicode MS"/>
          <w:color w:val="1B1B1B"/>
          <w:sz w:val="20"/>
          <w:szCs w:val="20"/>
        </w:rPr>
        <w:t>occurrences.</w:t>
      </w:r>
      <w:r w:rsidR="7FB59D93" w:rsidRPr="7BD71794">
        <w:rPr>
          <w:rFonts w:eastAsia="Arial Unicode MS"/>
          <w:color w:val="1B1B1B"/>
          <w:sz w:val="20"/>
          <w:szCs w:val="20"/>
        </w:rPr>
        <w:t xml:space="preserve"> This is denoted by </w:t>
      </w:r>
      <w:r w:rsidR="3787D55E" w:rsidRPr="7BD71794">
        <w:rPr>
          <w:rFonts w:eastAsia="Arial Unicode MS"/>
          <w:color w:val="1B1B1B"/>
          <w:sz w:val="20"/>
          <w:szCs w:val="20"/>
        </w:rPr>
        <w:t>q in the ARIMA(</w:t>
      </w:r>
      <w:proofErr w:type="spellStart"/>
      <w:proofErr w:type="gramStart"/>
      <w:r w:rsidR="3787D55E" w:rsidRPr="7BD71794">
        <w:rPr>
          <w:rFonts w:eastAsia="Arial Unicode MS"/>
          <w:color w:val="1B1B1B"/>
          <w:sz w:val="20"/>
          <w:szCs w:val="20"/>
        </w:rPr>
        <w:t>p,d</w:t>
      </w:r>
      <w:proofErr w:type="gramEnd"/>
      <w:r w:rsidR="3787D55E" w:rsidRPr="7BD71794">
        <w:rPr>
          <w:rFonts w:eastAsia="Arial Unicode MS"/>
          <w:color w:val="1B1B1B"/>
          <w:sz w:val="20"/>
          <w:szCs w:val="20"/>
        </w:rPr>
        <w:t>,q</w:t>
      </w:r>
      <w:proofErr w:type="spellEnd"/>
      <w:r w:rsidR="3787D55E" w:rsidRPr="7BD71794">
        <w:rPr>
          <w:rFonts w:eastAsia="Arial Unicode MS"/>
          <w:color w:val="1B1B1B"/>
          <w:sz w:val="20"/>
          <w:szCs w:val="20"/>
        </w:rPr>
        <w:t>) model.</w:t>
      </w:r>
      <w:r w:rsidR="7E58E9C2" w:rsidRPr="7BD71794">
        <w:rPr>
          <w:rFonts w:eastAsia="Arial Unicode MS"/>
          <w:color w:val="1B1B1B"/>
          <w:sz w:val="20"/>
          <w:szCs w:val="20"/>
        </w:rPr>
        <w:t xml:space="preserve"> For instance, in our exploratory data analysis for the death counts data we observed multiple outliers </w:t>
      </w:r>
      <w:r w:rsidR="4B0F87AF" w:rsidRPr="7BD71794">
        <w:rPr>
          <w:rFonts w:eastAsia="Arial Unicode MS"/>
          <w:color w:val="1B1B1B"/>
          <w:sz w:val="20"/>
          <w:szCs w:val="20"/>
        </w:rPr>
        <w:t xml:space="preserve">in the upper extreme due to Covid </w:t>
      </w:r>
      <w:r w:rsidR="0B9D14A6" w:rsidRPr="7BD71794">
        <w:rPr>
          <w:rFonts w:eastAsia="Arial Unicode MS"/>
          <w:color w:val="1B1B1B"/>
          <w:sz w:val="20"/>
          <w:szCs w:val="20"/>
        </w:rPr>
        <w:t>19 death</w:t>
      </w:r>
      <w:r w:rsidR="4B0F87AF" w:rsidRPr="7BD71794">
        <w:rPr>
          <w:rFonts w:eastAsia="Arial Unicode MS"/>
          <w:color w:val="1B1B1B"/>
          <w:sz w:val="20"/>
          <w:szCs w:val="20"/>
        </w:rPr>
        <w:t xml:space="preserve"> counts in 2020 and 2021. Thus, </w:t>
      </w:r>
      <w:r w:rsidR="020B4F4C" w:rsidRPr="7BD71794">
        <w:rPr>
          <w:rFonts w:eastAsia="Arial Unicode MS"/>
          <w:color w:val="1B1B1B"/>
          <w:sz w:val="20"/>
          <w:szCs w:val="20"/>
        </w:rPr>
        <w:t xml:space="preserve">applying moving averages will help </w:t>
      </w:r>
      <w:r w:rsidR="7FB59D93" w:rsidRPr="7BD71794">
        <w:rPr>
          <w:rFonts w:eastAsia="Arial Unicode MS"/>
          <w:color w:val="1B1B1B"/>
          <w:sz w:val="20"/>
          <w:szCs w:val="20"/>
        </w:rPr>
        <w:t>address such residuals or errors of the rare occurrence such as a pandemic while predicting total death counts in the future.</w:t>
      </w:r>
    </w:p>
    <w:p w14:paraId="7FD97626" w14:textId="77777777" w:rsidR="00CF515D" w:rsidRPr="00A7146E" w:rsidRDefault="00CF515D" w:rsidP="001F78D5">
      <w:pPr>
        <w:jc w:val="both"/>
        <w:rPr>
          <w:rFonts w:ascii="Arial Unicode MS" w:eastAsia="Arial Unicode MS" w:hAnsi="Arial Unicode MS" w:cs="Arial Unicode MS"/>
          <w:color w:val="1B1B1B"/>
        </w:rPr>
      </w:pPr>
    </w:p>
    <w:p w14:paraId="4CF68007" w14:textId="4B36CC15" w:rsidR="00DE5800" w:rsidRPr="00724177" w:rsidRDefault="00603DEA" w:rsidP="001F78D5">
      <w:pPr>
        <w:jc w:val="both"/>
        <w:rPr>
          <w:rFonts w:eastAsia="Arial Unicode MS"/>
          <w:b/>
          <w:color w:val="1B1B1B"/>
          <w:sz w:val="20"/>
          <w:szCs w:val="20"/>
        </w:rPr>
      </w:pPr>
      <w:r w:rsidRPr="00724177">
        <w:rPr>
          <w:rFonts w:eastAsia="Arial Unicode MS"/>
          <w:b/>
          <w:color w:val="1B1B1B"/>
          <w:sz w:val="20"/>
          <w:szCs w:val="20"/>
        </w:rPr>
        <w:t xml:space="preserve">Autoregressive Integrated </w:t>
      </w:r>
      <w:r w:rsidR="0001764C" w:rsidRPr="00724177">
        <w:rPr>
          <w:rFonts w:eastAsia="Arial Unicode MS"/>
          <w:b/>
          <w:color w:val="1B1B1B"/>
          <w:sz w:val="20"/>
          <w:szCs w:val="20"/>
        </w:rPr>
        <w:t>Moving Average ARIMA(</w:t>
      </w:r>
      <w:proofErr w:type="spellStart"/>
      <w:proofErr w:type="gramStart"/>
      <w:r w:rsidR="0001764C" w:rsidRPr="00724177">
        <w:rPr>
          <w:rFonts w:eastAsia="Arial Unicode MS"/>
          <w:b/>
          <w:color w:val="1B1B1B"/>
          <w:sz w:val="20"/>
          <w:szCs w:val="20"/>
        </w:rPr>
        <w:t>p,d</w:t>
      </w:r>
      <w:proofErr w:type="gramEnd"/>
      <w:r w:rsidR="0001764C" w:rsidRPr="00724177">
        <w:rPr>
          <w:rFonts w:eastAsia="Arial Unicode MS"/>
          <w:b/>
          <w:color w:val="1B1B1B"/>
          <w:sz w:val="20"/>
          <w:szCs w:val="20"/>
        </w:rPr>
        <w:t>,</w:t>
      </w:r>
      <w:r w:rsidR="00867A2F" w:rsidRPr="00724177">
        <w:rPr>
          <w:rFonts w:eastAsia="Arial Unicode MS"/>
          <w:b/>
          <w:color w:val="1B1B1B"/>
          <w:sz w:val="20"/>
          <w:szCs w:val="20"/>
        </w:rPr>
        <w:t>q</w:t>
      </w:r>
      <w:proofErr w:type="spellEnd"/>
      <w:r w:rsidR="001E4295" w:rsidRPr="00724177">
        <w:rPr>
          <w:rFonts w:eastAsia="Arial Unicode MS"/>
          <w:b/>
          <w:color w:val="1B1B1B"/>
          <w:sz w:val="20"/>
          <w:szCs w:val="20"/>
        </w:rPr>
        <w:t>) Model:</w:t>
      </w:r>
    </w:p>
    <w:p w14:paraId="14A2E943" w14:textId="4B36CC15" w:rsidR="00B700BA" w:rsidRPr="00846AAD" w:rsidRDefault="00B700BA" w:rsidP="001F78D5">
      <w:pPr>
        <w:jc w:val="both"/>
        <w:rPr>
          <w:rFonts w:eastAsia="Arial Unicode MS"/>
          <w:color w:val="1B1B1B"/>
          <w:sz w:val="22"/>
          <w:szCs w:val="22"/>
          <w:vertAlign w:val="subscript"/>
        </w:rPr>
      </w:pPr>
    </w:p>
    <w:p w14:paraId="1F21F11C" w14:textId="62DFA70D" w:rsidR="000175E3" w:rsidRDefault="20460BAE" w:rsidP="000175E3">
      <w:pPr>
        <w:jc w:val="both"/>
        <w:rPr>
          <w:rFonts w:ascii="Cambria Math" w:eastAsia="Arial Unicode MS" w:hAnsi="Cambria Math" w:cs="Arial Unicode MS"/>
          <w:color w:val="1B1B1B"/>
          <w:vertAlign w:val="subscript"/>
        </w:rPr>
      </w:pPr>
      <w:r w:rsidRPr="3E0DC532">
        <w:rPr>
          <w:rFonts w:ascii="Arial Unicode MS" w:eastAsia="Arial Unicode MS" w:hAnsi="Arial Unicode MS" w:cs="Arial Unicode MS"/>
          <w:b/>
          <w:bCs/>
          <w:color w:val="1B1B1B"/>
          <w:vertAlign w:val="subscript"/>
        </w:rPr>
        <w:t xml:space="preserve">                             </w:t>
      </w:r>
      <w:proofErr w:type="spellStart"/>
      <w:r w:rsidRPr="3E0DC532">
        <w:rPr>
          <w:rFonts w:ascii="Cambria Math" w:eastAsia="Arial Unicode MS" w:hAnsi="Cambria Math" w:cs="Arial Unicode MS"/>
          <w:i/>
          <w:iCs/>
          <w:color w:val="1B1B1B"/>
        </w:rPr>
        <w:t>ŷ</w:t>
      </w:r>
      <w:r w:rsidRPr="3E0DC532">
        <w:rPr>
          <w:rFonts w:ascii="Cambria Math" w:eastAsia="Arial Unicode MS" w:hAnsi="Cambria Math" w:cs="Arial Unicode MS"/>
          <w:i/>
          <w:iCs/>
          <w:color w:val="1B1B1B"/>
          <w:vertAlign w:val="subscript"/>
        </w:rPr>
        <w:t>t</w:t>
      </w:r>
      <w:proofErr w:type="spellEnd"/>
      <w:r w:rsidRPr="3E0DC532">
        <w:rPr>
          <w:rFonts w:ascii="Cambria Math" w:eastAsia="Arial Unicode MS" w:hAnsi="Cambria Math" w:cs="Arial Unicode MS"/>
          <w:color w:val="1B1B1B"/>
          <w:vertAlign w:val="subscript"/>
        </w:rPr>
        <w:t xml:space="preserve">   =</w:t>
      </w:r>
      <w:r w:rsidR="623ABCB7" w:rsidRPr="3E0DC532">
        <w:rPr>
          <w:rFonts w:ascii="Cambria Math" w:eastAsia="Arial Unicode MS" w:hAnsi="Cambria Math" w:cs="Arial Unicode MS"/>
          <w:color w:val="1B1B1B"/>
          <w:vertAlign w:val="subscript"/>
        </w:rPr>
        <w:t xml:space="preserve"> </w:t>
      </w:r>
      <w:r w:rsidR="623ABCB7" w:rsidRPr="3E0DC532">
        <w:rPr>
          <w:rFonts w:ascii="Cambria Math" w:eastAsia="Arial Unicode MS" w:hAnsi="Cambria Math" w:cs="Arial Unicode MS"/>
          <w:color w:val="1B1B1B"/>
        </w:rPr>
        <w:t>c + Φ</w:t>
      </w:r>
      <w:r w:rsidR="623ABCB7" w:rsidRPr="3E0DC532">
        <w:rPr>
          <w:rFonts w:ascii="Cambria Math" w:eastAsia="Arial Unicode MS" w:hAnsi="Cambria Math" w:cs="Arial Unicode MS"/>
          <w:color w:val="1B1B1B"/>
          <w:vertAlign w:val="subscript"/>
        </w:rPr>
        <w:t>1</w:t>
      </w:r>
      <w:r w:rsidR="623ABCB7" w:rsidRPr="3E0DC532">
        <w:rPr>
          <w:rFonts w:ascii="Cambria Math" w:eastAsia="Arial Unicode MS" w:hAnsi="Cambria Math" w:cs="Arial Unicode MS"/>
          <w:i/>
          <w:iCs/>
          <w:color w:val="1B1B1B"/>
        </w:rPr>
        <w:t>y</w:t>
      </w:r>
      <w:r w:rsidR="77359336" w:rsidRPr="3E0DC532">
        <w:rPr>
          <w:rFonts w:ascii="Cambria Math" w:eastAsia="Arial Unicode MS" w:hAnsi="Cambria Math" w:cs="Arial Unicode MS"/>
          <w:i/>
          <w:iCs/>
          <w:color w:val="1B1B1B"/>
          <w:vertAlign w:val="superscript"/>
        </w:rPr>
        <w:t>’</w:t>
      </w:r>
      <w:r w:rsidR="623ABCB7" w:rsidRPr="3E0DC532">
        <w:rPr>
          <w:rFonts w:ascii="Cambria Math" w:eastAsia="Arial Unicode MS" w:hAnsi="Cambria Math" w:cs="Arial Unicode MS"/>
          <w:i/>
          <w:iCs/>
          <w:color w:val="1B1B1B"/>
        </w:rPr>
        <w:t xml:space="preserve"> </w:t>
      </w:r>
      <w:r w:rsidR="623ABCB7" w:rsidRPr="3E0DC532">
        <w:rPr>
          <w:rFonts w:ascii="Cambria Math" w:eastAsia="Arial Unicode MS" w:hAnsi="Cambria Math" w:cs="Arial Unicode MS"/>
          <w:color w:val="1B1B1B"/>
          <w:vertAlign w:val="subscript"/>
        </w:rPr>
        <w:t>t-1</w:t>
      </w:r>
      <w:r w:rsidR="623ABCB7" w:rsidRPr="3E0DC532">
        <w:rPr>
          <w:rFonts w:ascii="Cambria Math" w:eastAsia="Arial Unicode MS" w:hAnsi="Cambria Math" w:cs="Arial Unicode MS"/>
          <w:color w:val="1B1B1B"/>
        </w:rPr>
        <w:t xml:space="preserve"> + Φ</w:t>
      </w:r>
      <w:r w:rsidR="623ABCB7" w:rsidRPr="3E0DC532">
        <w:rPr>
          <w:rFonts w:ascii="Cambria Math" w:eastAsia="Arial Unicode MS" w:hAnsi="Cambria Math" w:cs="Arial Unicode MS"/>
          <w:color w:val="1B1B1B"/>
          <w:vertAlign w:val="subscript"/>
        </w:rPr>
        <w:t>1</w:t>
      </w:r>
      <w:r w:rsidR="623ABCB7" w:rsidRPr="3E0DC532">
        <w:rPr>
          <w:rFonts w:ascii="Cambria Math" w:eastAsia="Arial Unicode MS" w:hAnsi="Cambria Math" w:cs="Arial Unicode MS"/>
          <w:i/>
          <w:iCs/>
          <w:color w:val="1B1B1B"/>
        </w:rPr>
        <w:t>y</w:t>
      </w:r>
      <w:r w:rsidR="77359336" w:rsidRPr="3E0DC532">
        <w:rPr>
          <w:rFonts w:ascii="Cambria Math" w:eastAsia="Arial Unicode MS" w:hAnsi="Cambria Math" w:cs="Arial Unicode MS"/>
          <w:i/>
          <w:iCs/>
          <w:color w:val="1B1B1B"/>
          <w:vertAlign w:val="superscript"/>
        </w:rPr>
        <w:t>’</w:t>
      </w:r>
      <w:r w:rsidR="623ABCB7" w:rsidRPr="3E0DC532">
        <w:rPr>
          <w:rFonts w:ascii="Cambria Math" w:eastAsia="Arial Unicode MS" w:hAnsi="Cambria Math" w:cs="Arial Unicode MS"/>
          <w:i/>
          <w:iCs/>
          <w:color w:val="1B1B1B"/>
        </w:rPr>
        <w:t xml:space="preserve"> </w:t>
      </w:r>
      <w:r w:rsidR="623ABCB7" w:rsidRPr="3E0DC532">
        <w:rPr>
          <w:rFonts w:ascii="Cambria Math" w:eastAsia="Arial Unicode MS" w:hAnsi="Cambria Math" w:cs="Arial Unicode MS"/>
          <w:color w:val="1B1B1B"/>
          <w:vertAlign w:val="subscript"/>
        </w:rPr>
        <w:t xml:space="preserve">t-2 </w:t>
      </w:r>
      <w:r w:rsidR="623ABCB7" w:rsidRPr="3E0DC532">
        <w:rPr>
          <w:rFonts w:ascii="Cambria Math" w:eastAsia="Arial Unicode MS" w:hAnsi="Cambria Math" w:cs="Arial Unicode MS"/>
          <w:color w:val="1B1B1B"/>
        </w:rPr>
        <w:t xml:space="preserve">+ </w:t>
      </w:r>
      <w:proofErr w:type="gramStart"/>
      <w:r w:rsidR="623ABCB7" w:rsidRPr="3E0DC532">
        <w:rPr>
          <w:rFonts w:ascii="Cambria Math" w:eastAsia="Arial Unicode MS" w:hAnsi="Cambria Math" w:cs="Arial Unicode MS"/>
          <w:color w:val="1B1B1B"/>
        </w:rPr>
        <w:t>….+</w:t>
      </w:r>
      <w:proofErr w:type="gramEnd"/>
      <w:r w:rsidR="623ABCB7" w:rsidRPr="3E0DC532">
        <w:rPr>
          <w:rFonts w:ascii="Cambria Math" w:eastAsia="Arial Unicode MS" w:hAnsi="Cambria Math" w:cs="Arial Unicode MS"/>
          <w:color w:val="1B1B1B"/>
        </w:rPr>
        <w:t xml:space="preserve"> </w:t>
      </w:r>
      <w:proofErr w:type="spellStart"/>
      <w:r w:rsidR="623ABCB7" w:rsidRPr="3E0DC532">
        <w:rPr>
          <w:rFonts w:ascii="Cambria Math" w:eastAsia="Arial Unicode MS" w:hAnsi="Cambria Math" w:cs="Arial Unicode MS"/>
          <w:color w:val="1B1B1B"/>
        </w:rPr>
        <w:t>Φ</w:t>
      </w:r>
      <w:r w:rsidR="623ABCB7" w:rsidRPr="3E0DC532">
        <w:rPr>
          <w:rFonts w:ascii="Cambria Math" w:eastAsia="Arial Unicode MS" w:hAnsi="Cambria Math" w:cs="Arial Unicode MS"/>
          <w:color w:val="1B1B1B"/>
          <w:vertAlign w:val="subscript"/>
        </w:rPr>
        <w:t>p</w:t>
      </w:r>
      <w:r w:rsidR="623ABCB7" w:rsidRPr="3E0DC532">
        <w:rPr>
          <w:rFonts w:ascii="Cambria Math" w:eastAsia="Arial Unicode MS" w:hAnsi="Cambria Math" w:cs="Arial Unicode MS"/>
          <w:i/>
          <w:iCs/>
          <w:color w:val="1B1B1B"/>
        </w:rPr>
        <w:t>y</w:t>
      </w:r>
      <w:proofErr w:type="spellEnd"/>
      <w:r w:rsidR="623ABCB7" w:rsidRPr="3E0DC532">
        <w:rPr>
          <w:rFonts w:ascii="Cambria Math" w:eastAsia="Arial Unicode MS" w:hAnsi="Cambria Math" w:cs="Arial Unicode MS"/>
          <w:i/>
          <w:iCs/>
          <w:color w:val="1B1B1B"/>
          <w:vertAlign w:val="superscript"/>
        </w:rPr>
        <w:t>’</w:t>
      </w:r>
      <w:r w:rsidR="623ABCB7" w:rsidRPr="3E0DC532">
        <w:rPr>
          <w:rFonts w:ascii="Cambria Math" w:eastAsia="Arial Unicode MS" w:hAnsi="Cambria Math" w:cs="Arial Unicode MS"/>
          <w:i/>
          <w:iCs/>
          <w:color w:val="1B1B1B"/>
        </w:rPr>
        <w:t xml:space="preserve"> </w:t>
      </w:r>
      <w:r w:rsidR="623ABCB7" w:rsidRPr="3E0DC532">
        <w:rPr>
          <w:rFonts w:ascii="Cambria Math" w:eastAsia="Arial Unicode MS" w:hAnsi="Cambria Math" w:cs="Arial Unicode MS"/>
          <w:color w:val="1B1B1B"/>
          <w:vertAlign w:val="subscript"/>
        </w:rPr>
        <w:t>t-p</w:t>
      </w:r>
      <w:r w:rsidR="623ABCB7" w:rsidRPr="3E0DC532">
        <w:rPr>
          <w:rFonts w:ascii="Cambria Math" w:eastAsia="Arial Unicode MS" w:hAnsi="Cambria Math" w:cs="Arial Unicode MS"/>
          <w:color w:val="1B1B1B"/>
        </w:rPr>
        <w:t xml:space="preserve"> +</w:t>
      </w:r>
      <w:r w:rsidR="5F6606C3" w:rsidRPr="3E0DC532">
        <w:rPr>
          <w:rFonts w:ascii="Cambria Math" w:eastAsia="Arial Unicode MS" w:hAnsi="Cambria Math" w:cs="Arial Unicode MS"/>
          <w:color w:val="1B1B1B"/>
        </w:rPr>
        <w:t xml:space="preserve"> θ</w:t>
      </w:r>
      <w:r w:rsidR="5F6606C3" w:rsidRPr="3E0DC532">
        <w:rPr>
          <w:rFonts w:ascii="Cambria Math" w:eastAsia="Arial Unicode MS" w:hAnsi="Cambria Math" w:cs="Arial Unicode MS"/>
          <w:color w:val="1B1B1B"/>
          <w:vertAlign w:val="subscript"/>
        </w:rPr>
        <w:t xml:space="preserve">1 </w:t>
      </w:r>
      <w:r w:rsidR="5F6606C3" w:rsidRPr="3E0DC532">
        <w:rPr>
          <w:rFonts w:ascii="Cambria Math" w:eastAsia="Arial Unicode MS" w:hAnsi="Cambria Math" w:cs="Arial Unicode MS"/>
          <w:color w:val="1B1B1B"/>
        </w:rPr>
        <w:t>ε</w:t>
      </w:r>
      <w:r w:rsidR="5F6606C3" w:rsidRPr="3E0DC532">
        <w:rPr>
          <w:rFonts w:ascii="Cambria Math" w:eastAsia="Arial Unicode MS" w:hAnsi="Cambria Math" w:cs="Arial Unicode MS"/>
          <w:color w:val="1B1B1B"/>
          <w:vertAlign w:val="subscript"/>
        </w:rPr>
        <w:t xml:space="preserve">t-1 </w:t>
      </w:r>
      <w:r w:rsidR="5F6606C3" w:rsidRPr="3E0DC532">
        <w:rPr>
          <w:rFonts w:ascii="Cambria Math" w:eastAsia="Arial Unicode MS" w:hAnsi="Cambria Math" w:cs="Arial Unicode MS"/>
          <w:color w:val="1B1B1B"/>
        </w:rPr>
        <w:t>+ θ</w:t>
      </w:r>
      <w:r w:rsidR="5F6606C3" w:rsidRPr="3E0DC532">
        <w:rPr>
          <w:rFonts w:ascii="Cambria Math" w:eastAsia="Arial Unicode MS" w:hAnsi="Cambria Math" w:cs="Arial Unicode MS"/>
          <w:color w:val="1B1B1B"/>
          <w:vertAlign w:val="subscript"/>
        </w:rPr>
        <w:t xml:space="preserve">2 </w:t>
      </w:r>
      <w:r w:rsidR="5F6606C3" w:rsidRPr="3E0DC532">
        <w:rPr>
          <w:rFonts w:ascii="Cambria Math" w:eastAsia="Arial Unicode MS" w:hAnsi="Cambria Math" w:cs="Arial Unicode MS"/>
          <w:color w:val="1B1B1B"/>
        </w:rPr>
        <w:t>ε</w:t>
      </w:r>
      <w:r w:rsidR="5F6606C3" w:rsidRPr="3E0DC532">
        <w:rPr>
          <w:rFonts w:ascii="Cambria Math" w:eastAsia="Arial Unicode MS" w:hAnsi="Cambria Math" w:cs="Arial Unicode MS"/>
          <w:color w:val="1B1B1B"/>
          <w:vertAlign w:val="subscript"/>
        </w:rPr>
        <w:t xml:space="preserve">t-2 </w:t>
      </w:r>
      <w:r w:rsidR="5F6606C3" w:rsidRPr="3E0DC532">
        <w:rPr>
          <w:rFonts w:ascii="Cambria Math" w:eastAsia="Arial Unicode MS" w:hAnsi="Cambria Math" w:cs="Arial Unicode MS"/>
          <w:color w:val="1B1B1B"/>
        </w:rPr>
        <w:t xml:space="preserve">+ …+ </w:t>
      </w:r>
      <w:proofErr w:type="spellStart"/>
      <w:r w:rsidR="5F6606C3" w:rsidRPr="3E0DC532">
        <w:rPr>
          <w:rFonts w:ascii="Cambria Math" w:eastAsia="Arial Unicode MS" w:hAnsi="Cambria Math" w:cs="Arial Unicode MS"/>
          <w:color w:val="1B1B1B"/>
        </w:rPr>
        <w:t>θ</w:t>
      </w:r>
      <w:r w:rsidR="5F6606C3" w:rsidRPr="3E0DC532">
        <w:rPr>
          <w:rFonts w:ascii="Cambria Math" w:eastAsia="Arial Unicode MS" w:hAnsi="Cambria Math" w:cs="Arial Unicode MS"/>
          <w:color w:val="1B1B1B"/>
          <w:vertAlign w:val="subscript"/>
        </w:rPr>
        <w:t>q</w:t>
      </w:r>
      <w:proofErr w:type="spellEnd"/>
      <w:r w:rsidR="5F6606C3" w:rsidRPr="3E0DC532">
        <w:rPr>
          <w:rFonts w:ascii="Cambria Math" w:eastAsia="Arial Unicode MS" w:hAnsi="Cambria Math" w:cs="Arial Unicode MS"/>
          <w:color w:val="1B1B1B"/>
          <w:vertAlign w:val="subscript"/>
        </w:rPr>
        <w:t xml:space="preserve"> </w:t>
      </w:r>
      <w:proofErr w:type="spellStart"/>
      <w:r w:rsidR="5F6606C3" w:rsidRPr="3E0DC532">
        <w:rPr>
          <w:rFonts w:ascii="Cambria Math" w:eastAsia="Arial Unicode MS" w:hAnsi="Cambria Math" w:cs="Arial Unicode MS"/>
          <w:color w:val="1B1B1B"/>
        </w:rPr>
        <w:t>ε</w:t>
      </w:r>
      <w:r w:rsidR="5F6606C3" w:rsidRPr="3E0DC532">
        <w:rPr>
          <w:rFonts w:ascii="Cambria Math" w:eastAsia="Arial Unicode MS" w:hAnsi="Cambria Math" w:cs="Arial Unicode MS"/>
          <w:color w:val="1B1B1B"/>
          <w:vertAlign w:val="subscript"/>
        </w:rPr>
        <w:t>t</w:t>
      </w:r>
      <w:proofErr w:type="spellEnd"/>
      <w:r w:rsidR="5F6606C3" w:rsidRPr="3E0DC532">
        <w:rPr>
          <w:rFonts w:ascii="Cambria Math" w:eastAsia="Arial Unicode MS" w:hAnsi="Cambria Math" w:cs="Arial Unicode MS"/>
          <w:color w:val="1B1B1B"/>
          <w:vertAlign w:val="subscript"/>
        </w:rPr>
        <w:t>-q</w:t>
      </w:r>
      <w:r w:rsidR="5F6606C3" w:rsidRPr="3E0DC532">
        <w:rPr>
          <w:rFonts w:ascii="Cambria Math" w:eastAsia="Arial Unicode MS" w:hAnsi="Cambria Math" w:cs="Arial Unicode MS"/>
          <w:color w:val="1B1B1B"/>
        </w:rPr>
        <w:t xml:space="preserve"> + </w:t>
      </w:r>
      <w:proofErr w:type="spellStart"/>
      <w:r w:rsidR="5F6606C3" w:rsidRPr="3E0DC532">
        <w:rPr>
          <w:rFonts w:ascii="Cambria Math" w:eastAsia="Arial Unicode MS" w:hAnsi="Cambria Math" w:cs="Arial Unicode MS"/>
          <w:color w:val="1B1B1B"/>
        </w:rPr>
        <w:t>ε</w:t>
      </w:r>
      <w:r w:rsidR="5F6606C3" w:rsidRPr="3E0DC532">
        <w:rPr>
          <w:rFonts w:ascii="Cambria Math" w:eastAsia="Arial Unicode MS" w:hAnsi="Cambria Math" w:cs="Arial Unicode MS"/>
          <w:color w:val="1B1B1B"/>
          <w:vertAlign w:val="subscript"/>
        </w:rPr>
        <w:t>t</w:t>
      </w:r>
      <w:proofErr w:type="spellEnd"/>
    </w:p>
    <w:p w14:paraId="3787D3DB" w14:textId="77777777" w:rsidR="00423303" w:rsidRPr="00846AAD" w:rsidRDefault="00423303" w:rsidP="000175E3">
      <w:pPr>
        <w:jc w:val="both"/>
        <w:rPr>
          <w:rFonts w:ascii="Cambria Math" w:eastAsia="Arial Unicode MS" w:hAnsi="Cambria Math" w:cs="Arial Unicode MS"/>
          <w:color w:val="1B1B1B"/>
        </w:rPr>
      </w:pPr>
    </w:p>
    <w:p w14:paraId="633EBD06" w14:textId="72A2B4FF" w:rsidR="00E87B51" w:rsidRPr="00423303" w:rsidRDefault="00423303" w:rsidP="102223F4">
      <w:pPr>
        <w:jc w:val="both"/>
        <w:rPr>
          <w:rFonts w:eastAsia="Arial Unicode MS"/>
          <w:color w:val="1B1B1B"/>
          <w:sz w:val="20"/>
          <w:szCs w:val="20"/>
        </w:rPr>
      </w:pPr>
      <w:r w:rsidRPr="00423303">
        <w:rPr>
          <w:rFonts w:eastAsia="Arial Unicode MS"/>
          <w:color w:val="1B1B1B"/>
          <w:sz w:val="20"/>
          <w:szCs w:val="20"/>
        </w:rPr>
        <w:t xml:space="preserve">Finally, </w:t>
      </w:r>
      <w:r>
        <w:rPr>
          <w:rFonts w:eastAsia="Arial Unicode MS"/>
          <w:color w:val="1B1B1B"/>
          <w:sz w:val="20"/>
          <w:szCs w:val="20"/>
        </w:rPr>
        <w:t xml:space="preserve">by combining the </w:t>
      </w:r>
      <w:r w:rsidR="00FE365D">
        <w:rPr>
          <w:rFonts w:eastAsia="Arial Unicode MS"/>
          <w:color w:val="1B1B1B"/>
          <w:sz w:val="20"/>
          <w:szCs w:val="20"/>
        </w:rPr>
        <w:t>a</w:t>
      </w:r>
      <w:r>
        <w:rPr>
          <w:rFonts w:eastAsia="Arial Unicode MS"/>
          <w:color w:val="1B1B1B"/>
          <w:sz w:val="20"/>
          <w:szCs w:val="20"/>
        </w:rPr>
        <w:t xml:space="preserve">utoregressive (p) model that addresses trend factor </w:t>
      </w:r>
      <w:r w:rsidR="00592E89">
        <w:rPr>
          <w:rFonts w:eastAsia="Arial Unicode MS"/>
          <w:color w:val="1B1B1B"/>
          <w:sz w:val="20"/>
          <w:szCs w:val="20"/>
        </w:rPr>
        <w:t xml:space="preserve">in terms of </w:t>
      </w:r>
      <w:r w:rsidR="007E4165">
        <w:rPr>
          <w:rFonts w:eastAsia="Arial Unicode MS"/>
          <w:color w:val="1B1B1B"/>
          <w:sz w:val="20"/>
          <w:szCs w:val="20"/>
        </w:rPr>
        <w:t xml:space="preserve">death counts in past week </w:t>
      </w:r>
      <w:r>
        <w:rPr>
          <w:rFonts w:eastAsia="Arial Unicode MS"/>
          <w:color w:val="1B1B1B"/>
          <w:sz w:val="20"/>
          <w:szCs w:val="20"/>
        </w:rPr>
        <w:t xml:space="preserve">with the </w:t>
      </w:r>
      <w:r w:rsidR="00FE365D">
        <w:rPr>
          <w:rFonts w:eastAsia="Arial Unicode MS"/>
          <w:color w:val="1B1B1B"/>
          <w:sz w:val="20"/>
          <w:szCs w:val="20"/>
        </w:rPr>
        <w:t>m</w:t>
      </w:r>
      <w:r>
        <w:rPr>
          <w:rFonts w:eastAsia="Arial Unicode MS"/>
          <w:color w:val="1B1B1B"/>
          <w:sz w:val="20"/>
          <w:szCs w:val="20"/>
        </w:rPr>
        <w:t xml:space="preserve">oving </w:t>
      </w:r>
      <w:r w:rsidR="00FE365D">
        <w:rPr>
          <w:rFonts w:eastAsia="Arial Unicode MS"/>
          <w:color w:val="1B1B1B"/>
          <w:sz w:val="20"/>
          <w:szCs w:val="20"/>
        </w:rPr>
        <w:t>a</w:t>
      </w:r>
      <w:r>
        <w:rPr>
          <w:rFonts w:eastAsia="Arial Unicode MS"/>
          <w:color w:val="1B1B1B"/>
          <w:sz w:val="20"/>
          <w:szCs w:val="20"/>
        </w:rPr>
        <w:t>verages(q) model to eliminate the residual error</w:t>
      </w:r>
      <w:r w:rsidR="007E4165">
        <w:rPr>
          <w:rFonts w:eastAsia="Arial Unicode MS"/>
          <w:color w:val="1B1B1B"/>
          <w:sz w:val="20"/>
          <w:szCs w:val="20"/>
        </w:rPr>
        <w:t xml:space="preserve"> caused by </w:t>
      </w:r>
      <w:r w:rsidR="00B961DC">
        <w:rPr>
          <w:rFonts w:eastAsia="Arial Unicode MS"/>
          <w:color w:val="1B1B1B"/>
          <w:sz w:val="20"/>
          <w:szCs w:val="20"/>
        </w:rPr>
        <w:t>unusual events such as Covid 19 pandemic</w:t>
      </w:r>
      <w:r>
        <w:rPr>
          <w:rFonts w:eastAsia="Arial Unicode MS"/>
          <w:color w:val="1B1B1B"/>
          <w:sz w:val="20"/>
          <w:szCs w:val="20"/>
        </w:rPr>
        <w:t xml:space="preserve"> by introducing Integrated Differencing (d) </w:t>
      </w:r>
      <w:r w:rsidR="004F6816">
        <w:rPr>
          <w:rFonts w:eastAsia="Arial Unicode MS"/>
          <w:color w:val="1B1B1B"/>
          <w:sz w:val="20"/>
          <w:szCs w:val="20"/>
        </w:rPr>
        <w:t>to</w:t>
      </w:r>
      <w:r w:rsidR="00E00ACB">
        <w:rPr>
          <w:rFonts w:eastAsia="Arial Unicode MS"/>
          <w:color w:val="1B1B1B"/>
          <w:sz w:val="20"/>
          <w:szCs w:val="20"/>
        </w:rPr>
        <w:t xml:space="preserve"> transform non-stationary death count da</w:t>
      </w:r>
      <w:r w:rsidR="00BA2762">
        <w:rPr>
          <w:rFonts w:eastAsia="Arial Unicode MS"/>
          <w:color w:val="1B1B1B"/>
          <w:sz w:val="20"/>
          <w:szCs w:val="20"/>
        </w:rPr>
        <w:t>ta with different means into a</w:t>
      </w:r>
      <w:r w:rsidR="0022437A">
        <w:rPr>
          <w:rFonts w:eastAsia="Arial Unicode MS"/>
          <w:color w:val="1B1B1B"/>
          <w:sz w:val="20"/>
          <w:szCs w:val="20"/>
        </w:rPr>
        <w:t xml:space="preserve"> stationary data, we can predict the future death counts </w:t>
      </w:r>
      <w:r w:rsidR="00505A5D">
        <w:rPr>
          <w:rFonts w:eastAsia="Arial Unicode MS"/>
          <w:color w:val="1B1B1B"/>
          <w:sz w:val="20"/>
          <w:szCs w:val="20"/>
        </w:rPr>
        <w:t xml:space="preserve">that reflects the actual </w:t>
      </w:r>
      <w:r w:rsidR="00952998">
        <w:rPr>
          <w:rFonts w:eastAsia="Arial Unicode MS"/>
          <w:color w:val="1B1B1B"/>
          <w:sz w:val="20"/>
          <w:szCs w:val="20"/>
        </w:rPr>
        <w:t>trend in deaths in the U.S. that are caused by the curable and non-curable diseases</w:t>
      </w:r>
      <w:r w:rsidR="00DD0A7A">
        <w:rPr>
          <w:rFonts w:eastAsia="Arial Unicode MS"/>
          <w:color w:val="1B1B1B"/>
          <w:sz w:val="20"/>
          <w:szCs w:val="20"/>
        </w:rPr>
        <w:t xml:space="preserve"> and hopefully deliver useful insights to improve present healthcare accessibility to bring those numbers down.</w:t>
      </w:r>
    </w:p>
    <w:p w14:paraId="178EB7B6" w14:textId="40FF3300" w:rsidR="007C7D2A" w:rsidRDefault="007C7D2A" w:rsidP="3E0DC532">
      <w:pPr>
        <w:jc w:val="both"/>
        <w:rPr>
          <w:b/>
          <w:color w:val="1B1B1B"/>
        </w:rPr>
      </w:pPr>
    </w:p>
    <w:p w14:paraId="08A403F4" w14:textId="77777777" w:rsidR="00737B9B" w:rsidRDefault="00737B9B" w:rsidP="00737B9B">
      <w:pPr>
        <w:jc w:val="both"/>
        <w:rPr>
          <w:b/>
          <w:color w:val="1B1B1B"/>
        </w:rPr>
      </w:pPr>
    </w:p>
    <w:p w14:paraId="17385A72" w14:textId="29910DD6" w:rsidR="00737B9B" w:rsidRPr="00327B21" w:rsidRDefault="00737B9B" w:rsidP="00C35F04">
      <w:pPr>
        <w:pStyle w:val="Heading2"/>
      </w:pPr>
      <w:bookmarkStart w:id="27" w:name="_Toc132830184"/>
      <w:bookmarkStart w:id="28" w:name="_Toc133444788"/>
      <w:r w:rsidRPr="00327B21">
        <w:t>5.</w:t>
      </w:r>
      <w:r w:rsidR="0004502E">
        <w:t>3</w:t>
      </w:r>
      <w:r w:rsidRPr="00327B21">
        <w:t xml:space="preserve">. </w:t>
      </w:r>
      <w:r w:rsidR="0003771D">
        <w:t xml:space="preserve">Random Forest </w:t>
      </w:r>
      <w:r w:rsidR="00920F60" w:rsidRPr="00327B21">
        <w:rPr>
          <w:bCs/>
        </w:rPr>
        <w:t>Regression</w:t>
      </w:r>
      <w:bookmarkEnd w:id="27"/>
      <w:bookmarkEnd w:id="28"/>
      <w:r w:rsidRPr="00327B21">
        <w:t xml:space="preserve"> </w:t>
      </w:r>
    </w:p>
    <w:p w14:paraId="59BD09DB" w14:textId="4CB7DEEE" w:rsidR="00737B9B" w:rsidRPr="00B23623" w:rsidRDefault="3235B728" w:rsidP="00737B9B">
      <w:pPr>
        <w:jc w:val="both"/>
        <w:rPr>
          <w:rFonts w:eastAsia="Arial Unicode MS"/>
          <w:color w:val="1B1B1B"/>
          <w:kern w:val="2"/>
          <w:sz w:val="20"/>
          <w:szCs w:val="20"/>
          <w14:ligatures w14:val="standardContextual"/>
        </w:rPr>
      </w:pPr>
      <w:r w:rsidRPr="2976E879">
        <w:rPr>
          <w:rFonts w:eastAsia="Arial Unicode MS"/>
          <w:color w:val="1B1B1B"/>
          <w:sz w:val="20"/>
          <w:szCs w:val="20"/>
        </w:rPr>
        <w:t xml:space="preserve"> </w:t>
      </w:r>
    </w:p>
    <w:p w14:paraId="44300A2C" w14:textId="77777777" w:rsidR="00B23623" w:rsidRPr="00B23623" w:rsidRDefault="00B23623" w:rsidP="00B23623">
      <w:pPr>
        <w:rPr>
          <w:rFonts w:eastAsia="Arial Unicode MS"/>
          <w:color w:val="1B1B1B"/>
          <w:kern w:val="2"/>
          <w:sz w:val="20"/>
          <w:szCs w:val="20"/>
          <w14:ligatures w14:val="standardContextual"/>
        </w:rPr>
      </w:pPr>
      <w:r w:rsidRPr="00B23623">
        <w:rPr>
          <w:rFonts w:eastAsia="Arial Unicode MS"/>
          <w:color w:val="1B1B1B"/>
          <w:kern w:val="2"/>
          <w:sz w:val="20"/>
          <w:szCs w:val="20"/>
          <w14:ligatures w14:val="standardContextual"/>
        </w:rPr>
        <w:t>Random Forest Regression is a potent regression analysis method that integrates many decision trees to provide a prediction model that is more precise. It works by constructing multiple decision trees using random subsets of the input data and input variables and then considering the average of the predicted values from all the decision trees to create the final prediction.</w:t>
      </w:r>
    </w:p>
    <w:p w14:paraId="02031E3E" w14:textId="77777777" w:rsidR="00B23623" w:rsidRPr="00B23623" w:rsidRDefault="00B23623" w:rsidP="00B23623">
      <w:pPr>
        <w:rPr>
          <w:rFonts w:eastAsia="Arial Unicode MS"/>
          <w:color w:val="1B1B1B"/>
          <w:kern w:val="2"/>
          <w:sz w:val="20"/>
          <w:szCs w:val="20"/>
          <w14:ligatures w14:val="standardContextual"/>
        </w:rPr>
      </w:pPr>
    </w:p>
    <w:p w14:paraId="798A6358" w14:textId="52EF7972" w:rsidR="00B23623" w:rsidRPr="00B23623" w:rsidRDefault="00B23623" w:rsidP="00B23623">
      <w:pPr>
        <w:rPr>
          <w:rFonts w:eastAsia="Arial Unicode MS"/>
          <w:color w:val="1B1B1B"/>
          <w:kern w:val="2"/>
          <w:sz w:val="20"/>
          <w:szCs w:val="20"/>
          <w14:ligatures w14:val="standardContextual"/>
        </w:rPr>
      </w:pPr>
      <w:r w:rsidRPr="00B23623">
        <w:rPr>
          <w:rFonts w:eastAsia="Arial Unicode MS"/>
          <w:color w:val="1B1B1B"/>
          <w:kern w:val="2"/>
          <w:sz w:val="20"/>
          <w:szCs w:val="20"/>
          <w14:ligatures w14:val="standardContextual"/>
        </w:rPr>
        <w:t> Mathematically represented as</w:t>
      </w:r>
      <w:r w:rsidRPr="00B23623">
        <w:rPr>
          <w:rFonts w:ascii="Cambria Math" w:hAnsi="Cambria Math"/>
          <w:i/>
        </w:rPr>
        <w:br/>
      </w:r>
      <m:oMathPara>
        <m:oMath>
          <m:r>
            <w:rPr>
              <w:rFonts w:ascii="Cambria Math" w:hAnsi="Cambria Math"/>
            </w:rPr>
            <m:t>y</m:t>
          </m:r>
          <m:r>
            <w:rPr>
              <w:rFonts w:ascii="Cambria Math" w:eastAsia="Arial Unicode MS" w:hAnsi="Cambria Math"/>
              <w:color w:val="1B1B1B"/>
              <w:sz w:val="20"/>
              <w:szCs w:val="20"/>
            </w:rPr>
            <m:t>=</m:t>
          </m:r>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+ε</m:t>
          </m:r>
        </m:oMath>
      </m:oMathPara>
    </w:p>
    <w:p w14:paraId="4D1219E9" w14:textId="77777777" w:rsidR="00B23623" w:rsidRPr="00B23623" w:rsidRDefault="00B23623" w:rsidP="00B23623">
      <w:pPr>
        <w:rPr>
          <w:rFonts w:eastAsia="Arial Unicode MS"/>
          <w:color w:val="1B1B1B"/>
          <w:kern w:val="2"/>
          <w:sz w:val="20"/>
          <w:szCs w:val="20"/>
          <w14:ligatures w14:val="standardContextual"/>
        </w:rPr>
      </w:pPr>
      <w:r w:rsidRPr="00B23623">
        <w:rPr>
          <w:rFonts w:eastAsia="Arial Unicode MS"/>
          <w:color w:val="1B1B1B"/>
          <w:kern w:val="2"/>
          <w:sz w:val="20"/>
          <w:szCs w:val="20"/>
          <w14:ligatures w14:val="standardContextual"/>
        </w:rPr>
        <w:t>Where:</w:t>
      </w:r>
    </w:p>
    <w:p w14:paraId="4A78CBB2" w14:textId="6F0B74CF" w:rsidR="00B23623" w:rsidRPr="00B23623" w:rsidRDefault="0000076B" w:rsidP="00B23623">
      <w:pPr>
        <w:numPr>
          <w:ilvl w:val="0"/>
          <w:numId w:val="7"/>
        </w:numPr>
        <w:rPr>
          <w:rFonts w:eastAsia="Arial Unicode MS"/>
          <w:color w:val="1B1B1B"/>
          <w:kern w:val="2"/>
          <w:sz w:val="20"/>
          <w:szCs w:val="20"/>
          <w14:ligatures w14:val="standardContextual"/>
        </w:rPr>
      </w:pPr>
      <m:oMath>
        <m:r>
          <w:rPr>
            <w:rFonts w:ascii="Cambria Math" w:hAnsi="Cambria Math"/>
          </w:rPr>
          <m:t>y</m:t>
        </m:r>
      </m:oMath>
      <w:r w:rsidR="00B33D25" w:rsidRPr="00B23623">
        <w:rPr>
          <w:rFonts w:eastAsia="Arial Unicode MS"/>
          <w:color w:val="1B1B1B"/>
          <w:sz w:val="20"/>
          <w:szCs w:val="20"/>
        </w:rPr>
        <w:t xml:space="preserve"> </w:t>
      </w:r>
      <w:r w:rsidR="00B23623" w:rsidRPr="00B23623">
        <w:rPr>
          <w:rFonts w:eastAsia="Arial Unicode MS"/>
          <w:color w:val="1B1B1B"/>
          <w:kern w:val="2"/>
          <w:sz w:val="20"/>
          <w:szCs w:val="20"/>
          <w14:ligatures w14:val="standardContextual"/>
        </w:rPr>
        <w:t xml:space="preserve">is the dependent variable, which is the mortality by </w:t>
      </w:r>
      <w:r w:rsidR="00B33D25" w:rsidRPr="00B23623">
        <w:rPr>
          <w:rFonts w:eastAsia="Arial Unicode MS"/>
          <w:color w:val="1B1B1B"/>
          <w:sz w:val="20"/>
          <w:szCs w:val="20"/>
        </w:rPr>
        <w:t>heart disease value</w:t>
      </w:r>
      <w:r w:rsidR="00B23623" w:rsidRPr="00B23623">
        <w:rPr>
          <w:rFonts w:eastAsia="Arial Unicode MS"/>
          <w:color w:val="1B1B1B"/>
          <w:kern w:val="2"/>
          <w:sz w:val="20"/>
          <w:szCs w:val="20"/>
          <w14:ligatures w14:val="standardContextual"/>
        </w:rPr>
        <w:t xml:space="preserve"> we want to predict.</w:t>
      </w:r>
    </w:p>
    <w:p w14:paraId="172B5384" w14:textId="312A00CF" w:rsidR="00B23623" w:rsidRPr="00B23623" w:rsidRDefault="0000076B" w:rsidP="00B23623">
      <w:pPr>
        <w:numPr>
          <w:ilvl w:val="0"/>
          <w:numId w:val="7"/>
        </w:numPr>
        <w:rPr>
          <w:rFonts w:eastAsia="Arial Unicode MS"/>
          <w:color w:val="1B1B1B"/>
          <w:kern w:val="2"/>
          <w:sz w:val="20"/>
          <w:szCs w:val="20"/>
          <w14:ligatures w14:val="standardContextual"/>
        </w:rPr>
      </w:pPr>
      <m:oMath>
        <m:r>
          <w:rPr>
            <w:rFonts w:ascii="Cambria Math" w:hAnsi="Cambria Math"/>
          </w:rPr>
          <m:t>x</m:t>
        </m:r>
      </m:oMath>
      <w:r w:rsidR="00B33D25" w:rsidRPr="00B23623">
        <w:rPr>
          <w:rFonts w:eastAsia="Arial Unicode MS"/>
          <w:color w:val="1B1B1B"/>
          <w:sz w:val="20"/>
          <w:szCs w:val="20"/>
        </w:rPr>
        <w:t xml:space="preserve"> </w:t>
      </w:r>
      <w:r w:rsidR="00B23623" w:rsidRPr="00B23623">
        <w:rPr>
          <w:rFonts w:eastAsia="Arial Unicode MS"/>
          <w:color w:val="1B1B1B"/>
          <w:kern w:val="2"/>
          <w:sz w:val="20"/>
          <w:szCs w:val="20"/>
          <w14:ligatures w14:val="standardContextual"/>
        </w:rPr>
        <w:t xml:space="preserve">is a vector of independent variables that we use to predict y. Which </w:t>
      </w:r>
      <w:r w:rsidR="00B33D25" w:rsidRPr="00B23623">
        <w:rPr>
          <w:rFonts w:eastAsia="Arial Unicode MS"/>
          <w:color w:val="1B1B1B"/>
          <w:sz w:val="20"/>
          <w:szCs w:val="20"/>
        </w:rPr>
        <w:t>is</w:t>
      </w:r>
      <w:r w:rsidR="00B23623" w:rsidRPr="00B23623">
        <w:rPr>
          <w:rFonts w:eastAsia="Arial Unicode MS"/>
          <w:color w:val="1B1B1B"/>
          <w:kern w:val="2"/>
          <w:sz w:val="20"/>
          <w:szCs w:val="20"/>
          <w14:ligatures w14:val="standardContextual"/>
        </w:rPr>
        <w:t xml:space="preserve"> age, gender, race, income, education, employment, and access to insurance.</w:t>
      </w:r>
    </w:p>
    <w:p w14:paraId="742FBF59" w14:textId="3DD6FC33" w:rsidR="00B23623" w:rsidRPr="00B23623" w:rsidRDefault="0000076B" w:rsidP="00B23623">
      <w:pPr>
        <w:numPr>
          <w:ilvl w:val="0"/>
          <w:numId w:val="7"/>
        </w:numPr>
        <w:rPr>
          <w:rFonts w:eastAsia="Arial Unicode MS"/>
          <w:color w:val="1B1B1B"/>
          <w:kern w:val="2"/>
          <w:sz w:val="20"/>
          <w:szCs w:val="20"/>
          <w14:ligatures w14:val="standardContextual"/>
        </w:rPr>
      </w:pPr>
      <m:oMath>
        <m:r>
          <w:rPr>
            <w:rFonts w:ascii="Cambria Math" w:hAnsi="Cambria Math"/>
          </w:rPr>
          <m:t>f</m:t>
        </m:r>
        <m:d>
          <m:dPr>
            <m:ctrlPr>
              <w:rPr>
                <w:rFonts w:ascii="Cambria Math" w:hAnsi="Cambria Math"/>
              </w:rPr>
            </m:ctrlPr>
          </m:dPr>
          <m:e>
            <m:r>
              <w:rPr>
                <w:rFonts w:ascii="Cambria Math" w:hAnsi="Cambria Math"/>
              </w:rPr>
              <m:t>x</m:t>
            </m:r>
          </m:e>
        </m:d>
      </m:oMath>
      <w:r w:rsidR="00B23623" w:rsidRPr="00B23623">
        <w:rPr>
          <w:rFonts w:eastAsia="Arial Unicode MS"/>
          <w:color w:val="1B1B1B"/>
          <w:kern w:val="2"/>
          <w:sz w:val="20"/>
          <w:szCs w:val="20"/>
          <w14:ligatures w14:val="standardContextual"/>
        </w:rPr>
        <w:t xml:space="preserve"> is the predicted value of </w:t>
      </w:r>
      <m:oMath>
        <m:r>
          <w:rPr>
            <w:rFonts w:ascii="Cambria Math" w:hAnsi="Cambria Math"/>
          </w:rPr>
          <m:t>y</m:t>
        </m:r>
      </m:oMath>
      <w:r w:rsidR="00B33D25" w:rsidRPr="00B23623">
        <w:rPr>
          <w:rFonts w:eastAsia="Arial Unicode MS"/>
          <w:color w:val="1B1B1B"/>
          <w:sz w:val="20"/>
          <w:szCs w:val="20"/>
        </w:rPr>
        <w:t xml:space="preserve"> </w:t>
      </w:r>
      <w:r w:rsidR="00B23623" w:rsidRPr="00B23623">
        <w:rPr>
          <w:rFonts w:eastAsia="Arial Unicode MS"/>
          <w:color w:val="1B1B1B"/>
          <w:kern w:val="2"/>
          <w:sz w:val="20"/>
          <w:szCs w:val="20"/>
          <w14:ligatures w14:val="standardContextual"/>
        </w:rPr>
        <w:t>(</w:t>
      </w:r>
      <w:r w:rsidR="00724177" w:rsidRPr="00B23623">
        <w:rPr>
          <w:rFonts w:eastAsia="Arial Unicode MS"/>
          <w:color w:val="1B1B1B"/>
          <w:kern w:val="2"/>
          <w:sz w:val="20"/>
          <w:szCs w:val="20"/>
          <w14:ligatures w14:val="standardContextual"/>
        </w:rPr>
        <w:t>heart</w:t>
      </w:r>
      <w:r w:rsidR="00B23623" w:rsidRPr="00B23623">
        <w:rPr>
          <w:rFonts w:eastAsia="Arial Unicode MS"/>
          <w:color w:val="1B1B1B"/>
          <w:kern w:val="2"/>
          <w:sz w:val="20"/>
          <w:szCs w:val="20"/>
          <w14:ligatures w14:val="standardContextual"/>
        </w:rPr>
        <w:t xml:space="preserve"> disease) based on </w:t>
      </w:r>
      <w:proofErr w:type="gramStart"/>
      <w:r w:rsidR="00B33D25" w:rsidRPr="00B23623">
        <w:rPr>
          <w:rFonts w:eastAsia="Arial Unicode MS"/>
          <w:color w:val="1B1B1B"/>
          <w:sz w:val="20"/>
          <w:szCs w:val="20"/>
        </w:rPr>
        <w:t>x(</w:t>
      </w:r>
      <w:proofErr w:type="gramEnd"/>
      <w:r w:rsidR="00B33D25" w:rsidRPr="00B23623">
        <w:rPr>
          <w:rFonts w:eastAsia="Arial Unicode MS"/>
          <w:color w:val="1B1B1B"/>
          <w:sz w:val="20"/>
          <w:szCs w:val="20"/>
        </w:rPr>
        <w:t>age</w:t>
      </w:r>
      <w:r w:rsidR="00B23623" w:rsidRPr="00B23623">
        <w:rPr>
          <w:rFonts w:eastAsia="Arial Unicode MS"/>
          <w:color w:val="1B1B1B"/>
          <w:kern w:val="2"/>
          <w:sz w:val="20"/>
          <w:szCs w:val="20"/>
          <w14:ligatures w14:val="standardContextual"/>
        </w:rPr>
        <w:t>, gender, race, income, education, employment, and access to insurance).</w:t>
      </w:r>
    </w:p>
    <w:p w14:paraId="66CCB5B6" w14:textId="61A5AC44" w:rsidR="00B23623" w:rsidRPr="00B23623" w:rsidRDefault="0000076B" w:rsidP="00B23623">
      <w:pPr>
        <w:numPr>
          <w:ilvl w:val="0"/>
          <w:numId w:val="7"/>
        </w:numPr>
        <w:rPr>
          <w:rFonts w:eastAsia="Arial Unicode MS"/>
          <w:color w:val="1B1B1B"/>
          <w:kern w:val="2"/>
          <w:sz w:val="20"/>
          <w:szCs w:val="20"/>
          <w14:ligatures w14:val="standardContextual"/>
        </w:rPr>
      </w:pPr>
      <m:oMath>
        <m:r>
          <w:rPr>
            <w:rFonts w:ascii="Cambria Math" w:hAnsi="Cambria Math"/>
          </w:rPr>
          <m:t>ε</m:t>
        </m:r>
      </m:oMath>
      <w:r w:rsidR="00B23623" w:rsidRPr="00B23623">
        <w:rPr>
          <w:rFonts w:eastAsia="Arial Unicode MS"/>
          <w:color w:val="1B1B1B"/>
          <w:kern w:val="2"/>
          <w:sz w:val="20"/>
          <w:szCs w:val="20"/>
          <w14:ligatures w14:val="standardContextual"/>
        </w:rPr>
        <w:t xml:space="preserve"> is the error term, which represents the entropy of </w:t>
      </w:r>
      <m:oMath>
        <m:r>
          <w:rPr>
            <w:rFonts w:ascii="Cambria Math" w:hAnsi="Cambria Math"/>
          </w:rPr>
          <m:t>y</m:t>
        </m:r>
      </m:oMath>
      <w:r w:rsidR="00B33D25" w:rsidRPr="00B23623">
        <w:rPr>
          <w:rFonts w:eastAsia="Arial Unicode MS"/>
          <w:color w:val="1B1B1B"/>
          <w:sz w:val="20"/>
          <w:szCs w:val="20"/>
        </w:rPr>
        <w:t xml:space="preserve"> </w:t>
      </w:r>
      <w:r w:rsidR="00B33D25">
        <w:rPr>
          <w:rFonts w:eastAsia="Arial Unicode MS"/>
          <w:color w:val="1B1B1B"/>
          <w:sz w:val="20"/>
          <w:szCs w:val="20"/>
        </w:rPr>
        <w:t>.</w:t>
      </w:r>
    </w:p>
    <w:p w14:paraId="586B6B29" w14:textId="31FB16A4" w:rsidR="00FE7498" w:rsidRDefault="00FE7498" w:rsidP="0BBCF378">
      <w:pPr>
        <w:jc w:val="both"/>
        <w:rPr>
          <w:rFonts w:eastAsia="Arial Unicode MS"/>
          <w:color w:val="1B1B1B"/>
          <w:sz w:val="20"/>
          <w:szCs w:val="20"/>
        </w:rPr>
      </w:pPr>
    </w:p>
    <w:p w14:paraId="2E6AD6F0" w14:textId="77777777" w:rsidR="00737B9B" w:rsidRPr="001D1DE5" w:rsidRDefault="00737B9B" w:rsidP="006C3562">
      <w:pPr>
        <w:rPr>
          <w:rFonts w:eastAsiaTheme="minorEastAsia"/>
          <w:sz w:val="20"/>
          <w:szCs w:val="20"/>
        </w:rPr>
      </w:pPr>
    </w:p>
    <w:p w14:paraId="34039626" w14:textId="2B24C4FF" w:rsidR="00737B9B" w:rsidRPr="004F3C39" w:rsidRDefault="00737B9B" w:rsidP="00A36DFA">
      <w:pPr>
        <w:rPr>
          <w:rFonts w:eastAsiaTheme="minorEastAsia"/>
          <w:sz w:val="20"/>
          <w:szCs w:val="20"/>
        </w:rPr>
      </w:pPr>
    </w:p>
    <w:p w14:paraId="41A82EA0" w14:textId="17DFFE91" w:rsidR="0BBCF378" w:rsidRDefault="0BBCF378" w:rsidP="0BBCF378">
      <w:pPr>
        <w:rPr>
          <w:rFonts w:eastAsiaTheme="minorEastAsia"/>
          <w:sz w:val="20"/>
          <w:szCs w:val="20"/>
        </w:rPr>
      </w:pPr>
    </w:p>
    <w:p w14:paraId="48EC5E78" w14:textId="424DDAC9" w:rsidR="008010C4" w:rsidRPr="00327B21" w:rsidRDefault="7D33EDED" w:rsidP="00C35F04">
      <w:pPr>
        <w:pStyle w:val="Heading2"/>
      </w:pPr>
      <w:bookmarkStart w:id="29" w:name="_Toc132830185"/>
      <w:bookmarkStart w:id="30" w:name="_Toc133444789"/>
      <w:r w:rsidRPr="00327B21">
        <w:t>5.5 Support Vector Machine (SVM</w:t>
      </w:r>
      <w:r w:rsidR="05FDA9AF" w:rsidRPr="00327B21">
        <w:t>)</w:t>
      </w:r>
      <w:bookmarkEnd w:id="29"/>
      <w:bookmarkEnd w:id="30"/>
    </w:p>
    <w:p w14:paraId="6890C017" w14:textId="18F226A8" w:rsidR="008010C4" w:rsidRPr="008010C4" w:rsidRDefault="008010C4" w:rsidP="1CA59D57">
      <w:pPr>
        <w:spacing w:line="257" w:lineRule="auto"/>
        <w:jc w:val="both"/>
        <w:rPr>
          <w:rFonts w:ascii="Calibri" w:eastAsia="Calibri" w:hAnsi="Calibri" w:cs="Calibri"/>
          <w:b/>
          <w:bCs/>
          <w:color w:val="000000" w:themeColor="text1"/>
          <w:sz w:val="20"/>
          <w:szCs w:val="20"/>
        </w:rPr>
      </w:pPr>
    </w:p>
    <w:p w14:paraId="73E76495" w14:textId="51D9D531" w:rsidR="008010C4" w:rsidRPr="00221504" w:rsidRDefault="7D33EDED" w:rsidP="00D4039E">
      <w:pPr>
        <w:spacing w:line="257" w:lineRule="auto"/>
        <w:jc w:val="both"/>
        <w:rPr>
          <w:rFonts w:eastAsia="Arial Unicode MS"/>
          <w:color w:val="1B1B1B"/>
          <w:sz w:val="20"/>
          <w:szCs w:val="20"/>
        </w:rPr>
      </w:pPr>
      <w:r w:rsidRPr="00221504">
        <w:rPr>
          <w:rFonts w:eastAsia="Arial Unicode MS"/>
          <w:color w:val="1B1B1B"/>
          <w:sz w:val="20"/>
          <w:szCs w:val="20"/>
        </w:rPr>
        <w:t xml:space="preserve">This powerful algorithm addresses classification and linear regression challenges while concurrently identifying outliers for multi-group instances </w:t>
      </w:r>
      <w:r w:rsidR="05FDA9AF" w:rsidRPr="00221504">
        <w:rPr>
          <w:rFonts w:eastAsia="Arial Unicode MS"/>
          <w:color w:val="1B1B1B"/>
          <w:sz w:val="20"/>
          <w:szCs w:val="20"/>
        </w:rPr>
        <w:t>[</w:t>
      </w:r>
      <w:r w:rsidR="6244C0BD" w:rsidRPr="00221504">
        <w:rPr>
          <w:rFonts w:eastAsia="Arial Unicode MS"/>
          <w:color w:val="1B1B1B"/>
          <w:sz w:val="20"/>
          <w:szCs w:val="20"/>
        </w:rPr>
        <w:t>48</w:t>
      </w:r>
      <w:r w:rsidR="05FDA9AF" w:rsidRPr="00221504">
        <w:rPr>
          <w:rFonts w:eastAsia="Arial Unicode MS"/>
          <w:color w:val="1B1B1B"/>
          <w:sz w:val="20"/>
          <w:szCs w:val="20"/>
        </w:rPr>
        <w:t>].</w:t>
      </w:r>
      <w:r w:rsidRPr="00221504">
        <w:rPr>
          <w:rFonts w:eastAsia="Arial Unicode MS"/>
          <w:color w:val="1B1B1B"/>
          <w:sz w:val="20"/>
          <w:szCs w:val="20"/>
        </w:rPr>
        <w:t xml:space="preserve"> One aspect of SVM is </w:t>
      </w:r>
      <w:r w:rsidR="00D4039E">
        <w:rPr>
          <w:rFonts w:eastAsia="Arial Unicode MS"/>
          <w:color w:val="1B1B1B"/>
          <w:sz w:val="20"/>
          <w:szCs w:val="20"/>
        </w:rPr>
        <w:t>s</w:t>
      </w:r>
      <w:r w:rsidRPr="00221504">
        <w:rPr>
          <w:rFonts w:eastAsia="Arial Unicode MS"/>
          <w:color w:val="1B1B1B"/>
          <w:sz w:val="20"/>
          <w:szCs w:val="20"/>
        </w:rPr>
        <w:t xml:space="preserve">upport vectors, which are described as the datum or point that lies adjacent to a hyperplane; these points are difficult to identify. They are used to determine the most desirable location derived from the group or class with the lowest number of independent characteristics. Support </w:t>
      </w:r>
      <w:r w:rsidR="00D4039E">
        <w:rPr>
          <w:rFonts w:eastAsia="Arial Unicode MS"/>
          <w:color w:val="1B1B1B"/>
          <w:sz w:val="20"/>
          <w:szCs w:val="20"/>
        </w:rPr>
        <w:t>v</w:t>
      </w:r>
      <w:r w:rsidRPr="00221504">
        <w:rPr>
          <w:rFonts w:eastAsia="Arial Unicode MS"/>
          <w:color w:val="1B1B1B"/>
          <w:sz w:val="20"/>
          <w:szCs w:val="20"/>
        </w:rPr>
        <w:t xml:space="preserve">ector </w:t>
      </w:r>
      <w:r w:rsidR="00D4039E">
        <w:rPr>
          <w:rFonts w:eastAsia="Arial Unicode MS"/>
          <w:color w:val="1B1B1B"/>
          <w:sz w:val="20"/>
          <w:szCs w:val="20"/>
        </w:rPr>
        <w:t>m</w:t>
      </w:r>
      <w:r w:rsidRPr="00221504">
        <w:rPr>
          <w:rFonts w:eastAsia="Arial Unicode MS"/>
          <w:color w:val="1B1B1B"/>
          <w:sz w:val="20"/>
          <w:szCs w:val="20"/>
        </w:rPr>
        <w:t xml:space="preserve">achines will be provided to highlight extensive transformations based on the predefined variables listed in an </w:t>
      </w:r>
      <w:r w:rsidRPr="00221504">
        <w:rPr>
          <w:rFonts w:eastAsia="Arial Unicode MS"/>
          <w:color w:val="1B1B1B"/>
          <w:sz w:val="20"/>
          <w:szCs w:val="20"/>
        </w:rPr>
        <w:lastRenderedPageBreak/>
        <w:t xml:space="preserve">accurate fashion </w:t>
      </w:r>
      <w:r w:rsidR="05FDA9AF" w:rsidRPr="00221504">
        <w:rPr>
          <w:rFonts w:eastAsia="Arial Unicode MS"/>
          <w:color w:val="1B1B1B"/>
          <w:sz w:val="20"/>
          <w:szCs w:val="20"/>
        </w:rPr>
        <w:t>[</w:t>
      </w:r>
      <w:r w:rsidR="6968AFC7" w:rsidRPr="00221504">
        <w:rPr>
          <w:rFonts w:eastAsia="Arial Unicode MS"/>
          <w:color w:val="1B1B1B"/>
          <w:sz w:val="20"/>
          <w:szCs w:val="20"/>
        </w:rPr>
        <w:t>48</w:t>
      </w:r>
      <w:r w:rsidR="05FDA9AF" w:rsidRPr="00221504">
        <w:rPr>
          <w:rFonts w:eastAsia="Arial Unicode MS"/>
          <w:color w:val="1B1B1B"/>
          <w:sz w:val="20"/>
          <w:szCs w:val="20"/>
        </w:rPr>
        <w:t>].</w:t>
      </w:r>
      <w:r w:rsidRPr="00221504">
        <w:rPr>
          <w:rFonts w:eastAsia="Arial Unicode MS"/>
          <w:color w:val="1B1B1B"/>
          <w:sz w:val="20"/>
          <w:szCs w:val="20"/>
        </w:rPr>
        <w:t xml:space="preserve"> In layman’s, SVMs magnify the margins around the hyperplane creating a rectangular division to highlight the decision function, identified previously as </w:t>
      </w:r>
      <w:r w:rsidR="00D4039E">
        <w:rPr>
          <w:rFonts w:eastAsia="Arial Unicode MS"/>
          <w:color w:val="1B1B1B"/>
          <w:sz w:val="20"/>
          <w:szCs w:val="20"/>
        </w:rPr>
        <w:t>s</w:t>
      </w:r>
      <w:r w:rsidRPr="00221504">
        <w:rPr>
          <w:rFonts w:eastAsia="Arial Unicode MS"/>
          <w:color w:val="1B1B1B"/>
          <w:sz w:val="20"/>
          <w:szCs w:val="20"/>
        </w:rPr>
        <w:t xml:space="preserve">upport vectors. </w:t>
      </w:r>
    </w:p>
    <w:p w14:paraId="647C00A6" w14:textId="2462368F" w:rsidR="008010C4" w:rsidRPr="00221504" w:rsidRDefault="7D33EDED" w:rsidP="00427F4E">
      <w:pPr>
        <w:pStyle w:val="ListParagraph"/>
        <w:numPr>
          <w:ilvl w:val="0"/>
          <w:numId w:val="5"/>
        </w:numPr>
        <w:spacing w:line="257" w:lineRule="auto"/>
        <w:jc w:val="both"/>
        <w:rPr>
          <w:rFonts w:eastAsia="Arial Unicode MS"/>
          <w:color w:val="1B1B1B"/>
          <w:sz w:val="20"/>
          <w:szCs w:val="20"/>
        </w:rPr>
      </w:pPr>
      <w:r w:rsidRPr="00221504">
        <w:rPr>
          <w:rFonts w:eastAsia="Arial Unicode MS"/>
          <w:color w:val="1B1B1B"/>
          <w:sz w:val="20"/>
          <w:szCs w:val="20"/>
        </w:rPr>
        <w:t>Input: training pairs, such as red and blue shapes.</w:t>
      </w:r>
    </w:p>
    <w:p w14:paraId="2C9AA983" w14:textId="046396CF" w:rsidR="008010C4" w:rsidRPr="00221504" w:rsidRDefault="7D33EDED" w:rsidP="41541C76">
      <w:pPr>
        <w:spacing w:line="257" w:lineRule="auto"/>
        <w:ind w:firstLine="720"/>
        <w:jc w:val="both"/>
        <w:rPr>
          <w:rFonts w:eastAsia="Arial Unicode MS"/>
          <w:color w:val="1B1B1B"/>
          <w:sz w:val="20"/>
          <w:szCs w:val="20"/>
        </w:rPr>
      </w:pPr>
      <w:r w:rsidRPr="00221504">
        <w:rPr>
          <w:rFonts w:eastAsia="Arial Unicode MS"/>
          <w:color w:val="1B1B1B"/>
          <w:sz w:val="20"/>
          <w:szCs w:val="20"/>
        </w:rPr>
        <w:t xml:space="preserve"> </w:t>
      </w:r>
      <w:r w:rsidR="008010C4" w:rsidRPr="00221504">
        <w:rPr>
          <w:rFonts w:eastAsia="Arial Unicode MS"/>
          <w:color w:val="1B1B1B"/>
          <w:sz w:val="20"/>
          <w:szCs w:val="20"/>
        </w:rPr>
        <w:tab/>
      </w:r>
      <w:r w:rsidRPr="00221504">
        <w:rPr>
          <w:rFonts w:eastAsia="Arial Unicode MS"/>
          <w:color w:val="1B1B1B"/>
          <w:sz w:val="20"/>
          <w:szCs w:val="20"/>
        </w:rPr>
        <w:t>input features shown as: (x1, x</w:t>
      </w:r>
      <w:proofErr w:type="gramStart"/>
      <w:r w:rsidRPr="00221504">
        <w:rPr>
          <w:rFonts w:eastAsia="Arial Unicode MS"/>
          <w:color w:val="1B1B1B"/>
          <w:sz w:val="20"/>
          <w:szCs w:val="20"/>
        </w:rPr>
        <w:t>2,..</w:t>
      </w:r>
      <w:proofErr w:type="gramEnd"/>
      <w:r w:rsidRPr="00221504">
        <w:rPr>
          <w:rFonts w:eastAsia="Arial Unicode MS"/>
          <w:color w:val="1B1B1B"/>
          <w:sz w:val="20"/>
          <w:szCs w:val="20"/>
        </w:rPr>
        <w:t xml:space="preserve">xn) with the output resulting in y. </w:t>
      </w:r>
      <w:r w:rsidR="008010C4" w:rsidRPr="00221504">
        <w:rPr>
          <w:rFonts w:eastAsia="Arial Unicode MS"/>
          <w:color w:val="1B1B1B"/>
          <w:sz w:val="20"/>
          <w:szCs w:val="20"/>
        </w:rPr>
        <w:br/>
      </w:r>
    </w:p>
    <w:p w14:paraId="75BF83E0" w14:textId="75CD88C0" w:rsidR="008010C4" w:rsidRPr="00221504" w:rsidRDefault="7D33EDED" w:rsidP="00427F4E">
      <w:pPr>
        <w:pStyle w:val="ListParagraph"/>
        <w:numPr>
          <w:ilvl w:val="0"/>
          <w:numId w:val="5"/>
        </w:numPr>
        <w:spacing w:line="257" w:lineRule="auto"/>
        <w:jc w:val="both"/>
        <w:rPr>
          <w:rFonts w:eastAsia="Arial Unicode MS"/>
          <w:color w:val="1B1B1B"/>
          <w:sz w:val="20"/>
          <w:szCs w:val="20"/>
        </w:rPr>
      </w:pPr>
      <w:r w:rsidRPr="00221504">
        <w:rPr>
          <w:rFonts w:eastAsia="Arial Unicode MS"/>
          <w:color w:val="1B1B1B"/>
          <w:sz w:val="20"/>
          <w:szCs w:val="20"/>
        </w:rPr>
        <w:t>Output: an assemblage of weights indicated as (w1) for each characteristic utilized to predict the value of y mentioned above.</w:t>
      </w:r>
    </w:p>
    <w:p w14:paraId="043F5FC4" w14:textId="0294DF38" w:rsidR="008010C4" w:rsidRPr="00221504" w:rsidRDefault="7D33EDED" w:rsidP="00D4039E">
      <w:pPr>
        <w:spacing w:line="257" w:lineRule="auto"/>
        <w:jc w:val="both"/>
        <w:rPr>
          <w:rFonts w:eastAsia="Arial Unicode MS"/>
          <w:color w:val="1B1B1B"/>
          <w:sz w:val="20"/>
          <w:szCs w:val="20"/>
        </w:rPr>
      </w:pPr>
      <w:r w:rsidRPr="00221504">
        <w:rPr>
          <w:rFonts w:eastAsia="Arial Unicode MS"/>
          <w:color w:val="1B1B1B"/>
          <w:sz w:val="20"/>
          <w:szCs w:val="20"/>
        </w:rPr>
        <w:t xml:space="preserve">An alternative to a simple SVM is called </w:t>
      </w:r>
      <w:r w:rsidR="00CD366A">
        <w:rPr>
          <w:rFonts w:eastAsia="Arial Unicode MS"/>
          <w:color w:val="1B1B1B"/>
          <w:sz w:val="20"/>
          <w:szCs w:val="20"/>
        </w:rPr>
        <w:t>k</w:t>
      </w:r>
      <w:r w:rsidRPr="00221504">
        <w:rPr>
          <w:rFonts w:eastAsia="Arial Unicode MS"/>
          <w:color w:val="1B1B1B"/>
          <w:sz w:val="20"/>
          <w:szCs w:val="20"/>
        </w:rPr>
        <w:t xml:space="preserve">ernel SVM or the kernel trick. Kernels are utilized in SVMs when an individual needs to transform data </w:t>
      </w:r>
      <w:r w:rsidR="28C101DA" w:rsidRPr="00221504">
        <w:rPr>
          <w:rFonts w:eastAsia="Arial Unicode MS"/>
          <w:color w:val="1B1B1B"/>
          <w:sz w:val="20"/>
          <w:szCs w:val="20"/>
        </w:rPr>
        <w:t>that is</w:t>
      </w:r>
      <w:r w:rsidRPr="00221504">
        <w:rPr>
          <w:rFonts w:eastAsia="Arial Unicode MS"/>
          <w:color w:val="1B1B1B"/>
          <w:sz w:val="20"/>
          <w:szCs w:val="20"/>
        </w:rPr>
        <w:t xml:space="preserve"> non-linear and inseparable contrarily to linear and separable, establishing the appropriate partition for outputs </w:t>
      </w:r>
      <w:r w:rsidR="05FDA9AF" w:rsidRPr="00221504">
        <w:rPr>
          <w:rFonts w:eastAsia="Arial Unicode MS"/>
          <w:color w:val="1B1B1B"/>
          <w:sz w:val="20"/>
          <w:szCs w:val="20"/>
        </w:rPr>
        <w:t>[</w:t>
      </w:r>
      <w:r w:rsidR="6843057F" w:rsidRPr="00221504">
        <w:rPr>
          <w:rFonts w:eastAsia="Arial Unicode MS"/>
          <w:color w:val="1B1B1B"/>
          <w:sz w:val="20"/>
          <w:szCs w:val="20"/>
        </w:rPr>
        <w:t>50</w:t>
      </w:r>
      <w:r w:rsidR="05FDA9AF" w:rsidRPr="00221504">
        <w:rPr>
          <w:rFonts w:eastAsia="Arial Unicode MS"/>
          <w:color w:val="1B1B1B"/>
          <w:sz w:val="20"/>
          <w:szCs w:val="20"/>
        </w:rPr>
        <w:t>].</w:t>
      </w:r>
      <w:r w:rsidRPr="00221504">
        <w:rPr>
          <w:rFonts w:eastAsia="Arial Unicode MS"/>
          <w:color w:val="1B1B1B"/>
          <w:sz w:val="20"/>
          <w:szCs w:val="20"/>
        </w:rPr>
        <w:t xml:space="preserve"> Therefore, considering the following variables: uninsured and insured</w:t>
      </w:r>
      <w:r w:rsidR="14D89491" w:rsidRPr="2A5B4B06">
        <w:rPr>
          <w:rFonts w:eastAsia="Arial Unicode MS"/>
          <w:color w:val="1B1B1B"/>
          <w:sz w:val="20"/>
          <w:szCs w:val="20"/>
        </w:rPr>
        <w:t xml:space="preserve"> </w:t>
      </w:r>
      <w:r w:rsidR="4FF1963E" w:rsidRPr="2A5B4B06">
        <w:rPr>
          <w:rFonts w:eastAsia="Arial Unicode MS"/>
          <w:color w:val="1B1B1B"/>
          <w:sz w:val="20"/>
          <w:szCs w:val="20"/>
        </w:rPr>
        <w:t>mortality rate</w:t>
      </w:r>
      <w:r w:rsidRPr="00221504">
        <w:rPr>
          <w:rFonts w:eastAsia="Arial Unicode MS"/>
          <w:color w:val="1B1B1B"/>
          <w:sz w:val="20"/>
          <w:szCs w:val="20"/>
        </w:rPr>
        <w:t xml:space="preserve">, availability, age, and household income. </w:t>
      </w:r>
      <w:r w:rsidR="6B85844C" w:rsidRPr="00221504">
        <w:rPr>
          <w:rFonts w:eastAsia="Arial Unicode MS"/>
          <w:color w:val="1B1B1B"/>
          <w:sz w:val="20"/>
          <w:szCs w:val="20"/>
        </w:rPr>
        <w:t>We will</w:t>
      </w:r>
      <w:r w:rsidRPr="00221504">
        <w:rPr>
          <w:rFonts w:eastAsia="Arial Unicode MS"/>
          <w:color w:val="1B1B1B"/>
          <w:sz w:val="20"/>
          <w:szCs w:val="20"/>
        </w:rPr>
        <w:t xml:space="preserve"> be able to locate interconnections amongst our variables and establish obvious boundaries between those same variables. Subsequently, providing a stronger comprehension of the data and their relationship with mortality. </w:t>
      </w:r>
    </w:p>
    <w:p w14:paraId="4A68035A" w14:textId="3E711DED" w:rsidR="008010C4" w:rsidRPr="008010C4" w:rsidRDefault="7D33EDED" w:rsidP="41541C76">
      <w:pPr>
        <w:spacing w:line="257" w:lineRule="auto"/>
        <w:jc w:val="both"/>
      </w:pPr>
      <w:r w:rsidRPr="41541C76">
        <w:rPr>
          <w:rFonts w:ascii="Calibri" w:eastAsia="Calibri" w:hAnsi="Calibri" w:cs="Calibri"/>
          <w:color w:val="000000" w:themeColor="text1"/>
          <w:sz w:val="20"/>
          <w:szCs w:val="20"/>
        </w:rPr>
        <w:t xml:space="preserve"> </w:t>
      </w:r>
    </w:p>
    <w:p w14:paraId="663F7208" w14:textId="7C7B9453" w:rsidR="008010C4" w:rsidRPr="00D4039E" w:rsidRDefault="7D33EDED" w:rsidP="00427F4E">
      <w:pPr>
        <w:pStyle w:val="ListParagraph"/>
        <w:numPr>
          <w:ilvl w:val="0"/>
          <w:numId w:val="4"/>
        </w:numPr>
        <w:jc w:val="both"/>
        <w:rPr>
          <w:color w:val="1B1B1B"/>
          <w:sz w:val="20"/>
          <w:szCs w:val="20"/>
        </w:rPr>
      </w:pPr>
      <w:r w:rsidRPr="00D4039E">
        <w:rPr>
          <w:color w:val="1B1B1B"/>
          <w:sz w:val="20"/>
          <w:szCs w:val="20"/>
        </w:rPr>
        <w:t>Linear</w:t>
      </w:r>
    </w:p>
    <w:p w14:paraId="5BDF1256" w14:textId="60DA9301" w:rsidR="008010C4" w:rsidRPr="008010C4" w:rsidRDefault="2D572E3D" w:rsidP="41541C76">
      <w:pPr>
        <w:spacing w:line="257" w:lineRule="auto"/>
        <w:jc w:val="both"/>
      </w:pPr>
      <w:r>
        <w:t xml:space="preserve">                                                                 </w:t>
      </w:r>
      <w:r w:rsidR="52140956">
        <w:t xml:space="preserve">  </w:t>
      </w:r>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 ⋅ x + b</m:t>
        </m:r>
      </m:oMath>
    </w:p>
    <w:p w14:paraId="1AC743C0" w14:textId="45ADDE5D" w:rsidR="008010C4" w:rsidRPr="008010C4" w:rsidRDefault="7D33EDED" w:rsidP="008010C4">
      <w:pPr>
        <w:jc w:val="both"/>
      </w:pPr>
      <w:r w:rsidRPr="41541C76">
        <w:rPr>
          <w:sz w:val="22"/>
          <w:szCs w:val="22"/>
        </w:rPr>
        <w:t xml:space="preserve"> </w:t>
      </w:r>
    </w:p>
    <w:p w14:paraId="775454F9" w14:textId="65E50385" w:rsidR="008010C4" w:rsidRPr="008010C4" w:rsidRDefault="7D33EDED" w:rsidP="008010C4">
      <w:pPr>
        <w:jc w:val="both"/>
        <w:rPr>
          <w:sz w:val="20"/>
          <w:szCs w:val="20"/>
        </w:rPr>
      </w:pPr>
      <w:r w:rsidRPr="00221504">
        <w:rPr>
          <w:rFonts w:eastAsia="Arial Unicode MS"/>
          <w:color w:val="1B1B1B"/>
          <w:sz w:val="20"/>
          <w:szCs w:val="20"/>
        </w:rPr>
        <w:t xml:space="preserve">The </w:t>
      </w:r>
      <w:r w:rsidR="00CD366A">
        <w:rPr>
          <w:rFonts w:eastAsia="Arial Unicode MS"/>
          <w:color w:val="1B1B1B"/>
          <w:sz w:val="20"/>
          <w:szCs w:val="20"/>
        </w:rPr>
        <w:t>l</w:t>
      </w:r>
      <w:r w:rsidRPr="00221504">
        <w:rPr>
          <w:rFonts w:eastAsia="Arial Unicode MS"/>
          <w:color w:val="1B1B1B"/>
          <w:sz w:val="20"/>
          <w:szCs w:val="20"/>
        </w:rPr>
        <w:t xml:space="preserve">inear kernel will be utilized for text classification since </w:t>
      </w:r>
      <w:r w:rsidR="6BF31B91" w:rsidRPr="00221504">
        <w:rPr>
          <w:rFonts w:eastAsia="Arial Unicode MS"/>
          <w:color w:val="1B1B1B"/>
          <w:sz w:val="20"/>
          <w:szCs w:val="20"/>
        </w:rPr>
        <w:t>they are</w:t>
      </w:r>
      <w:r w:rsidRPr="00221504">
        <w:rPr>
          <w:rFonts w:eastAsia="Arial Unicode MS"/>
          <w:color w:val="1B1B1B"/>
          <w:sz w:val="20"/>
          <w:szCs w:val="20"/>
        </w:rPr>
        <w:t xml:space="preserve"> linear and distinguishable. In the equation mentioned above, w is simply the weight of a characteristic to be minimized, x is a variable like “household income” to be grouped. Finally, b is simply the relationship between said variables</w:t>
      </w:r>
      <w:r w:rsidRPr="1CA59D57">
        <w:rPr>
          <w:sz w:val="20"/>
          <w:szCs w:val="20"/>
        </w:rPr>
        <w:t>.</w:t>
      </w:r>
    </w:p>
    <w:p w14:paraId="610FB692" w14:textId="096A3F3D" w:rsidR="008010C4" w:rsidRPr="008010C4" w:rsidRDefault="7D33EDED" w:rsidP="008010C4">
      <w:pPr>
        <w:jc w:val="both"/>
      </w:pPr>
      <w:r w:rsidRPr="41541C76">
        <w:rPr>
          <w:sz w:val="22"/>
          <w:szCs w:val="22"/>
        </w:rPr>
        <w:t xml:space="preserve"> </w:t>
      </w:r>
    </w:p>
    <w:p w14:paraId="47F62D33" w14:textId="333C7AB0" w:rsidR="008010C4" w:rsidRPr="00D4039E" w:rsidRDefault="7D33EDED" w:rsidP="00427F4E">
      <w:pPr>
        <w:pStyle w:val="ListParagraph"/>
        <w:numPr>
          <w:ilvl w:val="0"/>
          <w:numId w:val="4"/>
        </w:numPr>
        <w:jc w:val="both"/>
        <w:rPr>
          <w:color w:val="1B1B1B"/>
          <w:sz w:val="20"/>
          <w:szCs w:val="20"/>
        </w:rPr>
      </w:pPr>
      <w:r w:rsidRPr="00D4039E">
        <w:rPr>
          <w:color w:val="1B1B1B"/>
          <w:sz w:val="20"/>
          <w:szCs w:val="20"/>
        </w:rPr>
        <w:t>Polynomial</w:t>
      </w:r>
    </w:p>
    <w:p w14:paraId="7024AF35" w14:textId="73D98A85" w:rsidR="008010C4" w:rsidRPr="008010C4" w:rsidRDefault="03F89EF1" w:rsidP="41541C76">
      <w:pPr>
        <w:spacing w:line="257" w:lineRule="auto"/>
        <w:jc w:val="both"/>
      </w:pPr>
      <w:r>
        <w:t xml:space="preserve">                                                        </w:t>
      </w:r>
      <m:oMath>
        <m:r>
          <w:rPr>
            <w:rFonts w:ascii="Cambria Math" w:hAnsi="Cambria Math"/>
          </w:rPr>
          <m:t>f</m:t>
        </m:r>
        <m:d>
          <m:dPr>
            <m:ctrlPr>
              <w:rPr>
                <w:rFonts w:ascii="Cambria Math" w:hAnsi="Cambria Math"/>
              </w:rPr>
            </m:ctrlPr>
          </m:dPr>
          <m:e>
            <m:r>
              <w:rPr>
                <w:rFonts w:ascii="Cambria Math" w:hAnsi="Cambria Math"/>
              </w:rPr>
              <m:t>x1, x2</m:t>
            </m:r>
          </m:e>
        </m:d>
        <m:r>
          <w:rPr>
            <w:rFonts w:ascii="Cambria Math" w:hAnsi="Cambria Math"/>
          </w:rPr>
          <m:t> = </m:t>
        </m:r>
        <m:sSup>
          <m:sSupPr>
            <m:ctrlPr>
              <w:rPr>
                <w:rFonts w:ascii="Cambria Math" w:hAnsi="Cambria Math"/>
              </w:rPr>
            </m:ctrlPr>
          </m:sSupPr>
          <m:e>
            <m:d>
              <m:dPr>
                <m:ctrlPr>
                  <w:rPr>
                    <w:rFonts w:ascii="Cambria Math" w:hAnsi="Cambria Math"/>
                  </w:rPr>
                </m:ctrlPr>
              </m:dPr>
              <m:e>
                <m:r>
                  <w:rPr>
                    <w:rFonts w:ascii="Cambria Math" w:hAnsi="Cambria Math"/>
                  </w:rPr>
                  <m:t>a +</m:t>
                </m:r>
                <m:sSup>
                  <m:sSupPr>
                    <m:ctrlPr>
                      <w:rPr>
                        <w:rFonts w:ascii="Cambria Math" w:hAnsi="Cambria Math"/>
                      </w:rPr>
                    </m:ctrlPr>
                  </m:sSupPr>
                  <m:e>
                    <m:r>
                      <w:rPr>
                        <w:rFonts w:ascii="Cambria Math" w:hAnsi="Cambria Math"/>
                      </w:rPr>
                      <m:t>1</m:t>
                    </m:r>
                  </m:e>
                  <m:sup>
                    <m:r>
                      <w:rPr>
                        <w:rFonts w:ascii="Cambria Math" w:hAnsi="Cambria Math"/>
                      </w:rPr>
                      <m:t>t </m:t>
                    </m:r>
                  </m:sup>
                </m:sSup>
                <m:r>
                  <w:rPr>
                    <w:rFonts w:ascii="Cambria Math" w:hAnsi="Cambria Math"/>
                  </w:rPr>
                  <m:t>⋅x2</m:t>
                </m:r>
              </m:e>
            </m:d>
          </m:e>
          <m:sup>
            <m:r>
              <w:rPr>
                <w:rFonts w:ascii="Cambria Math" w:hAnsi="Cambria Math"/>
              </w:rPr>
              <m:t>b</m:t>
            </m:r>
          </m:sup>
        </m:sSup>
      </m:oMath>
    </w:p>
    <w:p w14:paraId="528B1D10" w14:textId="58652BDD" w:rsidR="008010C4" w:rsidRPr="008010C4" w:rsidRDefault="7D33EDED" w:rsidP="41541C76">
      <w:pPr>
        <w:spacing w:line="257" w:lineRule="auto"/>
        <w:jc w:val="both"/>
      </w:pPr>
      <w:r w:rsidRPr="41541C76">
        <w:rPr>
          <w:sz w:val="22"/>
          <w:szCs w:val="22"/>
        </w:rPr>
        <w:t xml:space="preserve"> </w:t>
      </w:r>
    </w:p>
    <w:p w14:paraId="0A941D0E" w14:textId="26558053" w:rsidR="008010C4" w:rsidRPr="008010C4" w:rsidRDefault="7D33EDED" w:rsidP="41541C76">
      <w:pPr>
        <w:spacing w:line="257" w:lineRule="auto"/>
        <w:jc w:val="both"/>
        <w:rPr>
          <w:sz w:val="20"/>
          <w:szCs w:val="20"/>
        </w:rPr>
      </w:pPr>
      <w:r w:rsidRPr="00221504">
        <w:rPr>
          <w:rFonts w:eastAsia="Arial Unicode MS"/>
          <w:color w:val="1B1B1B"/>
          <w:sz w:val="20"/>
          <w:szCs w:val="20"/>
        </w:rPr>
        <w:t xml:space="preserve">The </w:t>
      </w:r>
      <w:r w:rsidR="00CD366A">
        <w:rPr>
          <w:rFonts w:eastAsia="Arial Unicode MS"/>
          <w:color w:val="1B1B1B"/>
          <w:sz w:val="20"/>
          <w:szCs w:val="20"/>
        </w:rPr>
        <w:t>p</w:t>
      </w:r>
      <w:r w:rsidRPr="00221504">
        <w:rPr>
          <w:rFonts w:eastAsia="Arial Unicode MS"/>
          <w:color w:val="1B1B1B"/>
          <w:sz w:val="20"/>
          <w:szCs w:val="20"/>
        </w:rPr>
        <w:t>olynomial kernel will be utilized to demonstrate the similarity amongst the variables. Specifically, the similarities between uninsured and insured individuals. The f (x1, x2) represents the boundary to separate our variables. Finally, x1/x2 simply represents our intended data</w:t>
      </w:r>
      <w:r w:rsidRPr="1CA59D57">
        <w:rPr>
          <w:sz w:val="20"/>
          <w:szCs w:val="20"/>
        </w:rPr>
        <w:t>.</w:t>
      </w:r>
    </w:p>
    <w:p w14:paraId="2170B841" w14:textId="4561DABE" w:rsidR="008010C4" w:rsidRPr="008010C4" w:rsidRDefault="7D33EDED" w:rsidP="008010C4">
      <w:pPr>
        <w:jc w:val="both"/>
      </w:pPr>
      <w:r w:rsidRPr="41541C76">
        <w:rPr>
          <w:sz w:val="22"/>
          <w:szCs w:val="22"/>
        </w:rPr>
        <w:t xml:space="preserve"> </w:t>
      </w:r>
    </w:p>
    <w:p w14:paraId="57F6F06D" w14:textId="006B1483" w:rsidR="008010C4" w:rsidRPr="00D4039E" w:rsidRDefault="7D33EDED" w:rsidP="00427F4E">
      <w:pPr>
        <w:pStyle w:val="ListParagraph"/>
        <w:numPr>
          <w:ilvl w:val="0"/>
          <w:numId w:val="4"/>
        </w:numPr>
        <w:jc w:val="both"/>
        <w:rPr>
          <w:color w:val="1B1B1B"/>
          <w:sz w:val="20"/>
          <w:szCs w:val="20"/>
        </w:rPr>
      </w:pPr>
      <w:r w:rsidRPr="00D4039E">
        <w:rPr>
          <w:color w:val="1B1B1B"/>
          <w:sz w:val="20"/>
          <w:szCs w:val="20"/>
        </w:rPr>
        <w:t>Sigmoid</w:t>
      </w:r>
      <w:r w:rsidRPr="00D4039E">
        <w:rPr>
          <w:rFonts w:ascii="Calibri" w:eastAsia="Calibri" w:hAnsi="Calibri" w:cs="Calibri"/>
          <w:color w:val="000000" w:themeColor="text1"/>
          <w:sz w:val="20"/>
          <w:szCs w:val="20"/>
        </w:rPr>
        <w:t xml:space="preserve">                                      </w:t>
      </w:r>
    </w:p>
    <w:p w14:paraId="6B5D7982" w14:textId="48BF6B4D" w:rsidR="008010C4" w:rsidRPr="008010C4" w:rsidRDefault="05FDA9AF" w:rsidP="3F2EF5AF">
      <w:pPr>
        <w:spacing w:line="257" w:lineRule="auto"/>
        <w:jc w:val="both"/>
        <w:rPr>
          <w:rFonts w:ascii="Calibri" w:eastAsia="Calibri" w:hAnsi="Calibri" w:cs="Calibri"/>
          <w:color w:val="000000" w:themeColor="text1"/>
          <w:sz w:val="20"/>
          <w:szCs w:val="20"/>
        </w:rPr>
      </w:pPr>
      <w:r w:rsidRPr="1CA59D57">
        <w:rPr>
          <w:rFonts w:ascii="Calibri" w:eastAsia="Calibri" w:hAnsi="Calibri" w:cs="Calibri"/>
          <w:color w:val="000000" w:themeColor="text1"/>
          <w:sz w:val="20"/>
          <w:szCs w:val="20"/>
        </w:rPr>
        <w:t xml:space="preserve">                     </w:t>
      </w:r>
      <w:r w:rsidR="66A7D0D0" w:rsidRPr="1CA59D57">
        <w:rPr>
          <w:rFonts w:ascii="Calibri" w:eastAsia="Calibri" w:hAnsi="Calibri" w:cs="Calibri"/>
          <w:color w:val="000000" w:themeColor="text1"/>
          <w:sz w:val="20"/>
          <w:szCs w:val="20"/>
        </w:rPr>
        <w:t xml:space="preserve">                                           </w:t>
      </w:r>
      <m:oMath>
        <m:r>
          <w:rPr>
            <w:rFonts w:ascii="Cambria Math" w:hAnsi="Cambria Math"/>
          </w:rPr>
          <m:t>f</m:t>
        </m:r>
        <m:d>
          <m:dPr>
            <m:ctrlPr>
              <w:rPr>
                <w:rFonts w:ascii="Cambria Math" w:hAnsi="Cambria Math"/>
              </w:rPr>
            </m:ctrlPr>
          </m:dPr>
          <m:e>
            <m:r>
              <w:rPr>
                <w:rFonts w:ascii="Cambria Math" w:hAnsi="Cambria Math"/>
              </w:rPr>
              <m:t>X, y</m:t>
            </m:r>
          </m:e>
        </m:d>
        <m:r>
          <w:rPr>
            <w:rFonts w:ascii="Cambria Math" w:hAnsi="Cambria Math"/>
          </w:rPr>
          <m:t> = </m:t>
        </m:r>
        <m:func>
          <m:funcPr>
            <m:ctrlPr>
              <w:rPr>
                <w:rFonts w:ascii="Cambria Math" w:hAnsi="Cambria Math"/>
              </w:rPr>
            </m:ctrlPr>
          </m:funcPr>
          <m:fName>
            <m:r>
              <m:rPr>
                <m:sty m:val="p"/>
              </m:rPr>
              <w:rPr>
                <w:rFonts w:ascii="Cambria Math" w:hAnsi="Cambria Math"/>
              </w:rPr>
              <m:t>tanh</m:t>
            </m:r>
          </m:fName>
          <m:e>
            <m:d>
              <m:dPr>
                <m:ctrlPr>
                  <w:rPr>
                    <w:rFonts w:ascii="Cambria Math" w:hAnsi="Cambria Math"/>
                  </w:rPr>
                </m:ctrlPr>
              </m:dPr>
              <m:e>
                <m:r>
                  <m:rPr>
                    <m:sty m:val="p"/>
                  </m:rPr>
                  <w:rPr>
                    <w:rFonts w:ascii="Cambria Math" w:hAnsi="Cambria Math"/>
                  </w:rPr>
                  <m:t>Α</m:t>
                </m:r>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⋅y+C</m:t>
                </m:r>
              </m:e>
            </m:d>
          </m:e>
        </m:func>
      </m:oMath>
    </w:p>
    <w:p w14:paraId="1F7842E7" w14:textId="2EEDAF3A" w:rsidR="008010C4" w:rsidRPr="008010C4" w:rsidRDefault="7D33EDED" w:rsidP="41541C76">
      <w:pPr>
        <w:spacing w:line="257" w:lineRule="auto"/>
        <w:jc w:val="both"/>
      </w:pPr>
      <w:r w:rsidRPr="3F2EF5AF">
        <w:rPr>
          <w:rFonts w:ascii="Calibri" w:eastAsia="Calibri" w:hAnsi="Calibri" w:cs="Calibri"/>
          <w:color w:val="000000" w:themeColor="text1"/>
          <w:sz w:val="20"/>
          <w:szCs w:val="20"/>
        </w:rPr>
        <w:t xml:space="preserve">                                                                            </w:t>
      </w:r>
    </w:p>
    <w:p w14:paraId="50AD6B37" w14:textId="1B9F9E32" w:rsidR="008010C4" w:rsidRPr="008010C4" w:rsidRDefault="7D33EDED" w:rsidP="41541C76">
      <w:pPr>
        <w:spacing w:line="257" w:lineRule="auto"/>
        <w:jc w:val="both"/>
      </w:pPr>
      <w:r w:rsidRPr="41541C76">
        <w:rPr>
          <w:rFonts w:ascii="Calibri" w:eastAsia="Calibri" w:hAnsi="Calibri" w:cs="Calibri"/>
          <w:color w:val="000000" w:themeColor="text1"/>
          <w:sz w:val="20"/>
          <w:szCs w:val="20"/>
        </w:rPr>
        <w:t xml:space="preserve"> </w:t>
      </w:r>
    </w:p>
    <w:p w14:paraId="1A74829F" w14:textId="68DA94FC" w:rsidR="008010C4" w:rsidRPr="008010C4" w:rsidRDefault="7D33EDED" w:rsidP="41541C76">
      <w:pPr>
        <w:spacing w:line="257" w:lineRule="auto"/>
        <w:jc w:val="both"/>
        <w:rPr>
          <w:sz w:val="20"/>
          <w:szCs w:val="20"/>
        </w:rPr>
      </w:pPr>
      <w:r w:rsidRPr="1CA59D57">
        <w:rPr>
          <w:sz w:val="20"/>
          <w:szCs w:val="20"/>
        </w:rPr>
        <w:t xml:space="preserve">Finally, by incorporating </w:t>
      </w:r>
      <w:r w:rsidR="00CD366A">
        <w:rPr>
          <w:sz w:val="20"/>
          <w:szCs w:val="20"/>
        </w:rPr>
        <w:t>s</w:t>
      </w:r>
      <w:r w:rsidRPr="1CA59D57">
        <w:rPr>
          <w:sz w:val="20"/>
          <w:szCs w:val="20"/>
        </w:rPr>
        <w:t xml:space="preserve">igmoid kernel we can utilize it interchangeably for linear and non-linear instances. </w:t>
      </w:r>
      <w:r w:rsidRPr="1CA59D57">
        <w:rPr>
          <w:b/>
          <w:sz w:val="20"/>
          <w:szCs w:val="20"/>
        </w:rPr>
        <w:t>Alpha</w:t>
      </w:r>
      <w:r w:rsidRPr="1CA59D57">
        <w:rPr>
          <w:sz w:val="20"/>
          <w:szCs w:val="20"/>
        </w:rPr>
        <w:t xml:space="preserve"> is the weight characteristic, while </w:t>
      </w:r>
      <w:r w:rsidRPr="1CA59D57">
        <w:rPr>
          <w:b/>
          <w:sz w:val="20"/>
          <w:szCs w:val="20"/>
        </w:rPr>
        <w:t xml:space="preserve">C </w:t>
      </w:r>
      <w:r w:rsidRPr="1CA59D57">
        <w:rPr>
          <w:sz w:val="20"/>
          <w:szCs w:val="20"/>
        </w:rPr>
        <w:t>is provided to consider any misclassification confusion.</w:t>
      </w:r>
    </w:p>
    <w:p w14:paraId="6F2C4860" w14:textId="59510786" w:rsidR="008010C4" w:rsidRPr="008010C4" w:rsidRDefault="008010C4" w:rsidP="1CA59D57">
      <w:pPr>
        <w:spacing w:line="257" w:lineRule="auto"/>
        <w:jc w:val="both"/>
        <w:rPr>
          <w:rFonts w:ascii="Calibri" w:eastAsia="Calibri" w:hAnsi="Calibri" w:cs="Calibri"/>
          <w:color w:val="000000" w:themeColor="text1"/>
          <w:sz w:val="20"/>
          <w:szCs w:val="20"/>
        </w:rPr>
      </w:pPr>
    </w:p>
    <w:p w14:paraId="75DC82C4" w14:textId="000C8271" w:rsidR="008010C4" w:rsidRPr="008010C4" w:rsidRDefault="008010C4" w:rsidP="1CA59D57">
      <w:pPr>
        <w:spacing w:line="257" w:lineRule="auto"/>
        <w:jc w:val="both"/>
        <w:rPr>
          <w:rFonts w:ascii="Calibri" w:eastAsia="Calibri" w:hAnsi="Calibri" w:cs="Calibri"/>
          <w:color w:val="000000" w:themeColor="text1"/>
          <w:sz w:val="22"/>
          <w:szCs w:val="22"/>
        </w:rPr>
      </w:pPr>
    </w:p>
    <w:p w14:paraId="47912C3F" w14:textId="5B6694D9" w:rsidR="008010C4" w:rsidRPr="00633958" w:rsidRDefault="29FA0CFB" w:rsidP="00C35F04">
      <w:pPr>
        <w:pStyle w:val="Heading2"/>
      </w:pPr>
      <w:bookmarkStart w:id="31" w:name="_Toc132830186"/>
      <w:bookmarkStart w:id="32" w:name="_Toc133444790"/>
      <w:r w:rsidRPr="00633958">
        <w:t>5.6 Decision trees</w:t>
      </w:r>
      <w:bookmarkEnd w:id="31"/>
      <w:bookmarkEnd w:id="32"/>
    </w:p>
    <w:p w14:paraId="57EBBD19" w14:textId="60DD3B12" w:rsidR="008010C4" w:rsidRPr="008010C4" w:rsidRDefault="008010C4" w:rsidP="1CA59D57">
      <w:pPr>
        <w:spacing w:line="257" w:lineRule="auto"/>
        <w:jc w:val="both"/>
        <w:rPr>
          <w:b/>
          <w:color w:val="000000" w:themeColor="text1"/>
          <w:sz w:val="22"/>
          <w:szCs w:val="22"/>
        </w:rPr>
      </w:pPr>
    </w:p>
    <w:p w14:paraId="226B4105" w14:textId="0A2FECE7" w:rsidR="008010C4" w:rsidRPr="008010C4" w:rsidRDefault="29FA0CFB" w:rsidP="1CA59D57">
      <w:pPr>
        <w:spacing w:line="257" w:lineRule="auto"/>
        <w:jc w:val="both"/>
        <w:rPr>
          <w:color w:val="000000" w:themeColor="text1"/>
          <w:sz w:val="20"/>
          <w:szCs w:val="20"/>
        </w:rPr>
      </w:pPr>
      <w:r w:rsidRPr="1CA59D57">
        <w:rPr>
          <w:color w:val="000000" w:themeColor="text1"/>
          <w:sz w:val="20"/>
          <w:szCs w:val="20"/>
        </w:rPr>
        <w:t xml:space="preserve">We will include a tool known for its decision-making capabilities, a Decision tree. The </w:t>
      </w:r>
      <w:r w:rsidR="009F3E0A">
        <w:rPr>
          <w:color w:val="000000" w:themeColor="text1"/>
          <w:sz w:val="20"/>
          <w:szCs w:val="20"/>
        </w:rPr>
        <w:t>d</w:t>
      </w:r>
      <w:r w:rsidRPr="1CA59D57">
        <w:rPr>
          <w:color w:val="000000" w:themeColor="text1"/>
          <w:sz w:val="20"/>
          <w:szCs w:val="20"/>
        </w:rPr>
        <w:t xml:space="preserve">ecision tree will analyze and determine the optimal strategy for any conceivable output of a specific variable depicted as branches. Known as the divide and conquer strategy </w:t>
      </w:r>
      <w:r w:rsidRPr="27371B3F">
        <w:rPr>
          <w:color w:val="000000" w:themeColor="text1"/>
          <w:sz w:val="20"/>
          <w:szCs w:val="20"/>
        </w:rPr>
        <w:t>[</w:t>
      </w:r>
      <w:r w:rsidR="1AF22D55" w:rsidRPr="27371B3F">
        <w:rPr>
          <w:color w:val="000000" w:themeColor="text1"/>
          <w:sz w:val="20"/>
          <w:szCs w:val="20"/>
        </w:rPr>
        <w:t>49</w:t>
      </w:r>
      <w:r w:rsidRPr="27371B3F">
        <w:rPr>
          <w:color w:val="000000" w:themeColor="text1"/>
          <w:sz w:val="20"/>
          <w:szCs w:val="20"/>
        </w:rPr>
        <w:t>].</w:t>
      </w:r>
      <w:r w:rsidRPr="1CA59D57">
        <w:rPr>
          <w:color w:val="000000" w:themeColor="text1"/>
          <w:sz w:val="20"/>
          <w:szCs w:val="20"/>
        </w:rPr>
        <w:t xml:space="preserve"> Our goal is to demonstrate the characteristics of the sample of mortality and insured rates across states from the following years: 2020, 2021, 2022, and 2023. </w:t>
      </w:r>
    </w:p>
    <w:p w14:paraId="179411D0" w14:textId="75121A2A" w:rsidR="008010C4" w:rsidRPr="008010C4" w:rsidRDefault="29FA0CFB" w:rsidP="1CA59D57">
      <w:pPr>
        <w:spacing w:line="257" w:lineRule="auto"/>
        <w:jc w:val="both"/>
        <w:rPr>
          <w:color w:val="000000" w:themeColor="text1"/>
          <w:sz w:val="20"/>
          <w:szCs w:val="20"/>
        </w:rPr>
      </w:pPr>
      <w:r w:rsidRPr="1CA59D57">
        <w:rPr>
          <w:color w:val="000000" w:themeColor="text1"/>
          <w:sz w:val="20"/>
          <w:szCs w:val="20"/>
        </w:rPr>
        <w:t xml:space="preserve">For example: we are </w:t>
      </w:r>
      <w:r w:rsidR="009F3E0A">
        <w:rPr>
          <w:color w:val="000000" w:themeColor="text1"/>
          <w:sz w:val="20"/>
          <w:szCs w:val="20"/>
        </w:rPr>
        <w:t>i</w:t>
      </w:r>
      <w:r w:rsidRPr="1CA59D57">
        <w:rPr>
          <w:color w:val="000000" w:themeColor="text1"/>
          <w:sz w:val="20"/>
          <w:szCs w:val="20"/>
        </w:rPr>
        <w:t xml:space="preserve">nterested in determining if age has an impact on whether an individual is insured or uninsured using the features listed below. </w:t>
      </w:r>
    </w:p>
    <w:p w14:paraId="22BA2AA3" w14:textId="756F51A7" w:rsidR="008010C4" w:rsidRPr="008010C4" w:rsidRDefault="29FA0CFB" w:rsidP="00427F4E">
      <w:pPr>
        <w:pStyle w:val="ListParagraph"/>
        <w:numPr>
          <w:ilvl w:val="0"/>
          <w:numId w:val="6"/>
        </w:numPr>
        <w:spacing w:line="257" w:lineRule="auto"/>
        <w:jc w:val="both"/>
        <w:rPr>
          <w:color w:val="000000" w:themeColor="text1"/>
          <w:sz w:val="20"/>
          <w:szCs w:val="20"/>
        </w:rPr>
      </w:pPr>
      <w:r w:rsidRPr="1CA59D57">
        <w:rPr>
          <w:color w:val="000000" w:themeColor="text1"/>
          <w:sz w:val="20"/>
          <w:szCs w:val="20"/>
        </w:rPr>
        <w:t>Features: Age, Disability, Race, Education, Socioeconomic status.</w:t>
      </w:r>
    </w:p>
    <w:p w14:paraId="596B1A1F" w14:textId="12E2961F" w:rsidR="008010C4" w:rsidRPr="008010C4" w:rsidRDefault="008010C4" w:rsidP="41541C76">
      <w:pPr>
        <w:spacing w:line="257" w:lineRule="auto"/>
        <w:jc w:val="both"/>
        <w:rPr>
          <w:rFonts w:ascii="Calibri" w:eastAsia="Calibri" w:hAnsi="Calibri" w:cs="Calibri"/>
          <w:color w:val="000000" w:themeColor="text1"/>
          <w:sz w:val="20"/>
          <w:szCs w:val="20"/>
        </w:rPr>
      </w:pPr>
    </w:p>
    <w:p w14:paraId="6607E9CE" w14:textId="50F5B39C" w:rsidR="008010C4" w:rsidRPr="008010C4" w:rsidRDefault="008010C4" w:rsidP="008010C4">
      <w:pPr>
        <w:jc w:val="both"/>
        <w:rPr>
          <w:rFonts w:eastAsia="Arial Unicode MS"/>
          <w:color w:val="1B1B1B"/>
          <w:sz w:val="20"/>
          <w:szCs w:val="20"/>
        </w:rPr>
      </w:pPr>
    </w:p>
    <w:p w14:paraId="7DE4433C" w14:textId="50F5B39C" w:rsidR="68820101" w:rsidRDefault="68820101" w:rsidP="68820101">
      <w:pPr>
        <w:jc w:val="both"/>
      </w:pPr>
    </w:p>
    <w:p w14:paraId="6D611EED" w14:textId="77777777" w:rsidR="00C66925" w:rsidRDefault="007664AE" w:rsidP="00C66925">
      <w:pPr>
        <w:keepNext/>
        <w:jc w:val="both"/>
      </w:pPr>
      <w:r>
        <w:rPr>
          <w:rFonts w:eastAsia="Arial Unicode MS"/>
          <w:noProof/>
          <w:color w:val="1B1B1B"/>
          <w:sz w:val="20"/>
          <w:szCs w:val="20"/>
        </w:rPr>
        <w:lastRenderedPageBreak/>
        <w:drawing>
          <wp:inline distT="0" distB="0" distL="0" distR="0" wp14:anchorId="54EE3928" wp14:editId="34168BA6">
            <wp:extent cx="6009640" cy="2791838"/>
            <wp:effectExtent l="0" t="0" r="0" b="254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23042" t="33471" r="6386" b="13394"/>
                    <a:stretch/>
                  </pic:blipFill>
                  <pic:spPr bwMode="auto">
                    <a:xfrm>
                      <a:off x="0" y="0"/>
                      <a:ext cx="6143064" cy="2853821"/>
                    </a:xfrm>
                    <a:prstGeom prst="rect">
                      <a:avLst/>
                    </a:prstGeom>
                    <a:ln>
                      <a:noFill/>
                    </a:ln>
                    <a:extLst>
                      <a:ext uri="{53640926-AAD7-44D8-BBD7-CCE9431645EC}">
                        <a14:shadowObscured xmlns:a14="http://schemas.microsoft.com/office/drawing/2010/main"/>
                      </a:ext>
                    </a:extLst>
                  </pic:spPr>
                </pic:pic>
              </a:graphicData>
            </a:graphic>
          </wp:inline>
        </w:drawing>
      </w:r>
    </w:p>
    <w:p w14:paraId="22BAA418" w14:textId="0C51B73A" w:rsidR="007664AE" w:rsidRDefault="00C66925" w:rsidP="00C66925">
      <w:pPr>
        <w:pStyle w:val="Caption"/>
        <w:jc w:val="both"/>
        <w:rPr>
          <w:rFonts w:eastAsia="Arial Unicode MS"/>
          <w:color w:val="1B1B1B"/>
          <w:sz w:val="20"/>
          <w:szCs w:val="20"/>
        </w:rPr>
      </w:pPr>
      <w:bookmarkStart w:id="33" w:name="_Toc133436965"/>
      <w:bookmarkStart w:id="34" w:name="_Toc133443946"/>
      <w:r>
        <w:t xml:space="preserve">Figure </w:t>
      </w:r>
      <w:r>
        <w:fldChar w:fldCharType="begin"/>
      </w:r>
      <w:r>
        <w:instrText>SEQ Figure \* ARABIC</w:instrText>
      </w:r>
      <w:r>
        <w:fldChar w:fldCharType="separate"/>
      </w:r>
      <w:r w:rsidR="00724177">
        <w:rPr>
          <w:noProof/>
        </w:rPr>
        <w:t>4</w:t>
      </w:r>
      <w:r>
        <w:fldChar w:fldCharType="end"/>
      </w:r>
      <w:r>
        <w:t>: Decision tree model overview</w:t>
      </w:r>
      <w:bookmarkEnd w:id="33"/>
      <w:bookmarkEnd w:id="34"/>
    </w:p>
    <w:p w14:paraId="17407ACB" w14:textId="0D2B920B" w:rsidR="008921B1" w:rsidRDefault="00C35F04" w:rsidP="00C35F04">
      <w:pPr>
        <w:pStyle w:val="Heading1"/>
      </w:pPr>
      <w:bookmarkStart w:id="35" w:name="_Toc133444791"/>
      <w:r>
        <w:t>6. Results</w:t>
      </w:r>
      <w:bookmarkEnd w:id="35"/>
      <w:r w:rsidR="007066F9">
        <w:t xml:space="preserve"> </w:t>
      </w:r>
    </w:p>
    <w:p w14:paraId="3C28E84B" w14:textId="77777777" w:rsidR="00724177" w:rsidRPr="00724177" w:rsidRDefault="00724177" w:rsidP="00724177">
      <w:pPr>
        <w:rPr>
          <w:lang w:bidi="en-US"/>
        </w:rPr>
      </w:pPr>
    </w:p>
    <w:p w14:paraId="7F60FC70" w14:textId="17719C19" w:rsidR="00F83C6A" w:rsidRPr="00C35F04" w:rsidRDefault="00F83C6A" w:rsidP="00F83C6A">
      <w:pPr>
        <w:rPr>
          <w:sz w:val="20"/>
          <w:szCs w:val="20"/>
          <w:lang w:bidi="en-US"/>
        </w:rPr>
      </w:pPr>
      <w:r>
        <w:rPr>
          <w:color w:val="000000" w:themeColor="text1"/>
          <w:sz w:val="20"/>
          <w:szCs w:val="20"/>
        </w:rPr>
        <w:t>To ensure our datasets are usable, we appended the weekly death dataset to the U.S. census dataset by join</w:t>
      </w:r>
      <w:r w:rsidR="002526F8">
        <w:rPr>
          <w:color w:val="000000" w:themeColor="text1"/>
          <w:sz w:val="20"/>
          <w:szCs w:val="20"/>
        </w:rPr>
        <w:t>ing</w:t>
      </w:r>
      <w:r>
        <w:rPr>
          <w:color w:val="000000" w:themeColor="text1"/>
          <w:sz w:val="20"/>
          <w:szCs w:val="20"/>
        </w:rPr>
        <w:t xml:space="preserve"> on columns pertaining to year and state.  But before we do this, we </w:t>
      </w:r>
      <w:r w:rsidR="00CA31F0">
        <w:rPr>
          <w:color w:val="000000" w:themeColor="text1"/>
          <w:sz w:val="20"/>
          <w:szCs w:val="20"/>
        </w:rPr>
        <w:t>must</w:t>
      </w:r>
      <w:r>
        <w:rPr>
          <w:color w:val="000000" w:themeColor="text1"/>
          <w:sz w:val="20"/>
          <w:szCs w:val="20"/>
        </w:rPr>
        <w:t xml:space="preserve"> aggregate the deaths to a year level for each cause of death.</w:t>
      </w:r>
    </w:p>
    <w:p w14:paraId="3803D5A9" w14:textId="77777777" w:rsidR="00F83C6A" w:rsidRDefault="00F83C6A" w:rsidP="00F83C6A">
      <w:pPr>
        <w:rPr>
          <w:lang w:bidi="en-US"/>
        </w:rPr>
      </w:pPr>
    </w:p>
    <w:p w14:paraId="5CD1465F" w14:textId="4E71C543" w:rsidR="00F83C6A" w:rsidRPr="00F83C6A" w:rsidRDefault="00F83C6A" w:rsidP="00F83C6A">
      <w:pPr>
        <w:pStyle w:val="Heading2"/>
        <w:rPr>
          <w:lang w:bidi="en-US"/>
        </w:rPr>
      </w:pPr>
      <w:bookmarkStart w:id="36" w:name="_Toc133444792"/>
      <w:r>
        <w:rPr>
          <w:lang w:bidi="en-US"/>
        </w:rPr>
        <w:t>6.1 Multivariable Linear Regression</w:t>
      </w:r>
      <w:bookmarkEnd w:id="36"/>
    </w:p>
    <w:p w14:paraId="5B20AC88" w14:textId="77777777" w:rsidR="00724177" w:rsidRPr="00724177" w:rsidRDefault="00724177" w:rsidP="00724177">
      <w:pPr>
        <w:rPr>
          <w:lang w:bidi="en-US"/>
        </w:rPr>
      </w:pPr>
    </w:p>
    <w:p w14:paraId="146AD365" w14:textId="5EA1C8B2" w:rsidR="00C35F04" w:rsidRDefault="00F83C6A" w:rsidP="1CA59D57">
      <w:pPr>
        <w:jc w:val="both"/>
        <w:rPr>
          <w:rFonts w:eastAsia="Arial Unicode MS"/>
          <w:color w:val="1B1B1B"/>
          <w:sz w:val="20"/>
          <w:szCs w:val="20"/>
        </w:rPr>
      </w:pPr>
      <w:r>
        <w:rPr>
          <w:rFonts w:eastAsia="Arial Unicode MS"/>
          <w:color w:val="1B1B1B"/>
          <w:sz w:val="20"/>
          <w:szCs w:val="20"/>
        </w:rPr>
        <w:t xml:space="preserve">As mentioned earlier, we want to look at the different factors that are significant for each cause of death.  </w:t>
      </w:r>
      <w:r w:rsidR="00CE087C">
        <w:rPr>
          <w:rFonts w:eastAsia="Arial Unicode MS"/>
          <w:color w:val="1B1B1B"/>
          <w:sz w:val="20"/>
          <w:szCs w:val="20"/>
        </w:rPr>
        <w:t>The first thing we did was normalize the demograph</w:t>
      </w:r>
      <w:r w:rsidR="00036273">
        <w:rPr>
          <w:rFonts w:eastAsia="Arial Unicode MS"/>
          <w:color w:val="1B1B1B"/>
          <w:sz w:val="20"/>
          <w:szCs w:val="20"/>
        </w:rPr>
        <w:t xml:space="preserve">ic buckets and death counts by each state’s population.  </w:t>
      </w:r>
      <w:r w:rsidR="00284829">
        <w:rPr>
          <w:rFonts w:eastAsia="Arial Unicode MS"/>
          <w:color w:val="1B1B1B"/>
          <w:sz w:val="20"/>
          <w:szCs w:val="20"/>
        </w:rPr>
        <w:t>This ensured that the varying degrees of population and deaths from each state</w:t>
      </w:r>
      <w:r w:rsidR="002F4C93">
        <w:rPr>
          <w:rFonts w:eastAsia="Arial Unicode MS"/>
          <w:color w:val="1B1B1B"/>
          <w:sz w:val="20"/>
          <w:szCs w:val="20"/>
        </w:rPr>
        <w:t xml:space="preserve"> do </w:t>
      </w:r>
      <w:r w:rsidR="00EA1BD5">
        <w:rPr>
          <w:rFonts w:eastAsia="Arial Unicode MS"/>
          <w:color w:val="1B1B1B"/>
          <w:sz w:val="20"/>
          <w:szCs w:val="20"/>
        </w:rPr>
        <w:t xml:space="preserve">not impact the output of the regression. </w:t>
      </w:r>
      <w:r w:rsidR="005C4255">
        <w:rPr>
          <w:rFonts w:eastAsia="Arial Unicode MS"/>
          <w:color w:val="1B1B1B"/>
          <w:sz w:val="20"/>
          <w:szCs w:val="20"/>
        </w:rPr>
        <w:t>Given the</w:t>
      </w:r>
      <w:r w:rsidR="00A675BB">
        <w:rPr>
          <w:rFonts w:eastAsia="Arial Unicode MS"/>
          <w:color w:val="1B1B1B"/>
          <w:sz w:val="20"/>
          <w:szCs w:val="20"/>
        </w:rPr>
        <w:t xml:space="preserve"> categorical data </w:t>
      </w:r>
      <w:r w:rsidR="005C4255">
        <w:rPr>
          <w:rFonts w:eastAsia="Arial Unicode MS"/>
          <w:color w:val="1B1B1B"/>
          <w:sz w:val="20"/>
          <w:szCs w:val="20"/>
        </w:rPr>
        <w:t>available</w:t>
      </w:r>
      <w:r w:rsidR="00A675BB">
        <w:rPr>
          <w:rFonts w:eastAsia="Arial Unicode MS"/>
          <w:color w:val="1B1B1B"/>
          <w:sz w:val="20"/>
          <w:szCs w:val="20"/>
        </w:rPr>
        <w:t xml:space="preserve"> </w:t>
      </w:r>
      <w:r w:rsidR="008078D6">
        <w:rPr>
          <w:rFonts w:eastAsia="Arial Unicode MS"/>
          <w:color w:val="1B1B1B"/>
          <w:sz w:val="20"/>
          <w:szCs w:val="20"/>
        </w:rPr>
        <w:t>pertaining</w:t>
      </w:r>
      <w:r w:rsidR="00CE087C">
        <w:rPr>
          <w:rFonts w:eastAsia="Arial Unicode MS"/>
          <w:color w:val="1B1B1B"/>
          <w:sz w:val="20"/>
          <w:szCs w:val="20"/>
        </w:rPr>
        <w:t xml:space="preserve"> to</w:t>
      </w:r>
      <w:r w:rsidR="00A675BB">
        <w:rPr>
          <w:rFonts w:eastAsia="Arial Unicode MS"/>
          <w:color w:val="1B1B1B"/>
          <w:sz w:val="20"/>
          <w:szCs w:val="20"/>
        </w:rPr>
        <w:t xml:space="preserve"> state information, we utilized a binary encoder to identify the states in a numeric fashion.  This resulted in 6 columns: State_0, State_1, State_2, State_3, State_4, and State_5.</w:t>
      </w:r>
      <w:r w:rsidR="00EE27BA">
        <w:rPr>
          <w:rFonts w:eastAsia="Arial Unicode MS"/>
          <w:color w:val="1B1B1B"/>
          <w:sz w:val="20"/>
          <w:szCs w:val="20"/>
        </w:rPr>
        <w:t xml:space="preserve"> </w:t>
      </w:r>
      <w:r w:rsidR="0019312A">
        <w:rPr>
          <w:rFonts w:eastAsia="Arial Unicode MS"/>
          <w:color w:val="1B1B1B"/>
          <w:sz w:val="20"/>
          <w:szCs w:val="20"/>
        </w:rPr>
        <w:t xml:space="preserve">We </w:t>
      </w:r>
      <w:r w:rsidR="00EE27BA">
        <w:rPr>
          <w:rFonts w:eastAsia="Arial Unicode MS"/>
          <w:color w:val="1B1B1B"/>
          <w:sz w:val="20"/>
          <w:szCs w:val="20"/>
        </w:rPr>
        <w:t>used stepwise feature selection to determine the k-best features to use for selection</w:t>
      </w:r>
      <w:r w:rsidR="00746978">
        <w:rPr>
          <w:rFonts w:eastAsia="Arial Unicode MS"/>
          <w:color w:val="1B1B1B"/>
          <w:sz w:val="20"/>
          <w:szCs w:val="20"/>
        </w:rPr>
        <w:t xml:space="preserve"> in the regression.  When the regression has been comp</w:t>
      </w:r>
      <w:r w:rsidR="0019312A">
        <w:rPr>
          <w:rFonts w:eastAsia="Arial Unicode MS"/>
          <w:color w:val="1B1B1B"/>
          <w:sz w:val="20"/>
          <w:szCs w:val="20"/>
        </w:rPr>
        <w:t>leted, we started dropping the features that were not statistically significant.</w:t>
      </w:r>
    </w:p>
    <w:p w14:paraId="12015741" w14:textId="77777777" w:rsidR="00FA19EB" w:rsidRDefault="00FA19EB" w:rsidP="1CA59D57">
      <w:pPr>
        <w:jc w:val="both"/>
        <w:rPr>
          <w:rFonts w:eastAsia="Arial Unicode MS"/>
          <w:color w:val="1B1B1B"/>
          <w:sz w:val="20"/>
          <w:szCs w:val="20"/>
        </w:rPr>
      </w:pPr>
    </w:p>
    <w:p w14:paraId="1E0D9CA4" w14:textId="2CFCFD86" w:rsidR="00FA19EB" w:rsidRPr="00F83C6A" w:rsidRDefault="00DD093F" w:rsidP="00FA19EB">
      <w:pPr>
        <w:pStyle w:val="Heading3"/>
        <w:rPr>
          <w:lang w:bidi="en-US"/>
        </w:rPr>
      </w:pPr>
      <w:bookmarkStart w:id="37" w:name="_Toc133444793"/>
      <w:r>
        <w:rPr>
          <w:lang w:bidi="en-US"/>
        </w:rPr>
        <w:t xml:space="preserve">6.1.1 </w:t>
      </w:r>
      <w:proofErr w:type="gramStart"/>
      <w:r w:rsidR="00FA19EB">
        <w:rPr>
          <w:lang w:bidi="en-US"/>
        </w:rPr>
        <w:t>Heart Disease</w:t>
      </w:r>
      <w:bookmarkEnd w:id="37"/>
      <w:proofErr w:type="gramEnd"/>
    </w:p>
    <w:p w14:paraId="673CBEA6" w14:textId="77777777" w:rsidR="00724177" w:rsidRPr="00724177" w:rsidRDefault="00724177" w:rsidP="00724177">
      <w:pPr>
        <w:rPr>
          <w:lang w:bidi="en-US"/>
        </w:rPr>
      </w:pPr>
    </w:p>
    <w:p w14:paraId="51DAEDCB" w14:textId="26F42D59" w:rsidR="00FA19EB" w:rsidRDefault="00A675BB" w:rsidP="1CA59D57">
      <w:pPr>
        <w:jc w:val="both"/>
        <w:rPr>
          <w:rFonts w:eastAsia="Arial Unicode MS"/>
          <w:color w:val="1B1B1B"/>
          <w:sz w:val="20"/>
          <w:szCs w:val="20"/>
        </w:rPr>
      </w:pPr>
      <w:r>
        <w:rPr>
          <w:rFonts w:eastAsia="Arial Unicode MS"/>
          <w:color w:val="1B1B1B"/>
          <w:sz w:val="20"/>
          <w:szCs w:val="20"/>
        </w:rPr>
        <w:t xml:space="preserve">The 10 independent variables deemed most important was </w:t>
      </w:r>
      <w:r w:rsidR="00457D51">
        <w:rPr>
          <w:rFonts w:eastAsia="Arial Unicode MS"/>
          <w:color w:val="1B1B1B"/>
          <w:sz w:val="20"/>
          <w:szCs w:val="20"/>
        </w:rPr>
        <w:t>‘</w:t>
      </w:r>
      <w:r w:rsidR="00457D51" w:rsidRPr="00457D51">
        <w:rPr>
          <w:rFonts w:eastAsia="Arial Unicode MS"/>
          <w:color w:val="1B1B1B"/>
          <w:sz w:val="20"/>
          <w:szCs w:val="20"/>
        </w:rPr>
        <w:t>Black or African American alone (Ins.)</w:t>
      </w:r>
      <w:r w:rsidR="00457D51">
        <w:rPr>
          <w:rFonts w:eastAsia="Arial Unicode MS"/>
          <w:color w:val="1B1B1B"/>
          <w:sz w:val="20"/>
          <w:szCs w:val="20"/>
        </w:rPr>
        <w:t>’, ‘</w:t>
      </w:r>
      <w:r w:rsidR="00457D51" w:rsidRPr="00457D51">
        <w:rPr>
          <w:rFonts w:eastAsia="Arial Unicode MS"/>
          <w:color w:val="1B1B1B"/>
          <w:sz w:val="20"/>
          <w:szCs w:val="20"/>
        </w:rPr>
        <w:t>White alone (</w:t>
      </w:r>
      <w:proofErr w:type="spellStart"/>
      <w:r w:rsidR="00457D51" w:rsidRPr="00457D51">
        <w:rPr>
          <w:rFonts w:eastAsia="Arial Unicode MS"/>
          <w:color w:val="1B1B1B"/>
          <w:sz w:val="20"/>
          <w:szCs w:val="20"/>
        </w:rPr>
        <w:t>Uins</w:t>
      </w:r>
      <w:proofErr w:type="spellEnd"/>
      <w:r w:rsidR="00457D51" w:rsidRPr="00457D51">
        <w:rPr>
          <w:rFonts w:eastAsia="Arial Unicode MS"/>
          <w:color w:val="1B1B1B"/>
          <w:sz w:val="20"/>
          <w:szCs w:val="20"/>
        </w:rPr>
        <w:t>.)</w:t>
      </w:r>
      <w:r w:rsidR="00457D51">
        <w:rPr>
          <w:rFonts w:eastAsia="Arial Unicode MS"/>
          <w:color w:val="1B1B1B"/>
          <w:sz w:val="20"/>
          <w:szCs w:val="20"/>
        </w:rPr>
        <w:t>’,</w:t>
      </w:r>
      <w:r w:rsidR="00457D51" w:rsidRPr="00457D51">
        <w:rPr>
          <w:rFonts w:eastAsia="Arial Unicode MS"/>
          <w:color w:val="1B1B1B"/>
          <w:sz w:val="20"/>
          <w:szCs w:val="20"/>
        </w:rPr>
        <w:tab/>
      </w:r>
      <w:r w:rsidR="00457D51">
        <w:rPr>
          <w:rFonts w:eastAsia="Arial Unicode MS"/>
          <w:color w:val="1B1B1B"/>
          <w:sz w:val="20"/>
          <w:szCs w:val="20"/>
        </w:rPr>
        <w:t>‘</w:t>
      </w:r>
      <w:r w:rsidR="00457D51" w:rsidRPr="00457D51">
        <w:rPr>
          <w:rFonts w:eastAsia="Arial Unicode MS"/>
          <w:color w:val="1B1B1B"/>
          <w:sz w:val="20"/>
          <w:szCs w:val="20"/>
        </w:rPr>
        <w:t>Black or African American alone (</w:t>
      </w:r>
      <w:proofErr w:type="spellStart"/>
      <w:r w:rsidR="00457D51" w:rsidRPr="00457D51">
        <w:rPr>
          <w:rFonts w:eastAsia="Arial Unicode MS"/>
          <w:color w:val="1B1B1B"/>
          <w:sz w:val="20"/>
          <w:szCs w:val="20"/>
        </w:rPr>
        <w:t>Uins</w:t>
      </w:r>
      <w:proofErr w:type="spellEnd"/>
      <w:r w:rsidR="00457D51" w:rsidRPr="00457D51">
        <w:rPr>
          <w:rFonts w:eastAsia="Arial Unicode MS"/>
          <w:color w:val="1B1B1B"/>
          <w:sz w:val="20"/>
          <w:szCs w:val="20"/>
        </w:rPr>
        <w:t>.)</w:t>
      </w:r>
      <w:r w:rsidR="00457D51">
        <w:rPr>
          <w:rFonts w:eastAsia="Arial Unicode MS"/>
          <w:color w:val="1B1B1B"/>
          <w:sz w:val="20"/>
          <w:szCs w:val="20"/>
        </w:rPr>
        <w:t>’, ‘</w:t>
      </w:r>
      <w:r w:rsidR="00457D51" w:rsidRPr="00457D51">
        <w:rPr>
          <w:rFonts w:eastAsia="Arial Unicode MS"/>
          <w:color w:val="1B1B1B"/>
          <w:sz w:val="20"/>
          <w:szCs w:val="20"/>
        </w:rPr>
        <w:t>Asian alone (</w:t>
      </w:r>
      <w:proofErr w:type="spellStart"/>
      <w:r w:rsidR="00457D51" w:rsidRPr="00457D51">
        <w:rPr>
          <w:rFonts w:eastAsia="Arial Unicode MS"/>
          <w:color w:val="1B1B1B"/>
          <w:sz w:val="20"/>
          <w:szCs w:val="20"/>
        </w:rPr>
        <w:t>Uins</w:t>
      </w:r>
      <w:proofErr w:type="spellEnd"/>
      <w:r w:rsidR="00457D51" w:rsidRPr="00457D51">
        <w:rPr>
          <w:rFonts w:eastAsia="Arial Unicode MS"/>
          <w:color w:val="1B1B1B"/>
          <w:sz w:val="20"/>
          <w:szCs w:val="20"/>
        </w:rPr>
        <w:t>.)</w:t>
      </w:r>
      <w:r w:rsidR="00457D51">
        <w:rPr>
          <w:rFonts w:eastAsia="Arial Unicode MS"/>
          <w:color w:val="1B1B1B"/>
          <w:sz w:val="20"/>
          <w:szCs w:val="20"/>
        </w:rPr>
        <w:t>’, ‘</w:t>
      </w:r>
      <w:r w:rsidR="00457D51" w:rsidRPr="00457D51">
        <w:rPr>
          <w:rFonts w:eastAsia="Arial Unicode MS"/>
          <w:color w:val="1B1B1B"/>
          <w:sz w:val="20"/>
          <w:szCs w:val="20"/>
        </w:rPr>
        <w:t>Disability (</w:t>
      </w:r>
      <w:proofErr w:type="spellStart"/>
      <w:r w:rsidR="00457D51" w:rsidRPr="00457D51">
        <w:rPr>
          <w:rFonts w:eastAsia="Arial Unicode MS"/>
          <w:color w:val="1B1B1B"/>
          <w:sz w:val="20"/>
          <w:szCs w:val="20"/>
        </w:rPr>
        <w:t>Uins</w:t>
      </w:r>
      <w:proofErr w:type="spellEnd"/>
      <w:r w:rsidR="00457D51" w:rsidRPr="00457D51">
        <w:rPr>
          <w:rFonts w:eastAsia="Arial Unicode MS"/>
          <w:color w:val="1B1B1B"/>
          <w:sz w:val="20"/>
          <w:szCs w:val="20"/>
        </w:rPr>
        <w:t>.)</w:t>
      </w:r>
      <w:r w:rsidR="00457D51">
        <w:rPr>
          <w:rFonts w:eastAsia="Arial Unicode MS"/>
          <w:color w:val="1B1B1B"/>
          <w:sz w:val="20"/>
          <w:szCs w:val="20"/>
        </w:rPr>
        <w:t>’, ‘</w:t>
      </w:r>
      <w:r w:rsidR="00457D51" w:rsidRPr="00457D51">
        <w:rPr>
          <w:rFonts w:eastAsia="Arial Unicode MS"/>
          <w:color w:val="1B1B1B"/>
          <w:sz w:val="20"/>
          <w:szCs w:val="20"/>
        </w:rPr>
        <w:t>HS graduate (Ins.)</w:t>
      </w:r>
      <w:r w:rsidR="00457D51">
        <w:rPr>
          <w:rFonts w:eastAsia="Arial Unicode MS"/>
          <w:color w:val="1B1B1B"/>
          <w:sz w:val="20"/>
          <w:szCs w:val="20"/>
        </w:rPr>
        <w:t>’,  ‘</w:t>
      </w:r>
      <w:r w:rsidR="00457D51" w:rsidRPr="00457D51">
        <w:rPr>
          <w:rFonts w:eastAsia="Arial Unicode MS"/>
          <w:color w:val="1B1B1B"/>
          <w:sz w:val="20"/>
          <w:szCs w:val="20"/>
        </w:rPr>
        <w:t>&lt; $25k (Ins.)</w:t>
      </w:r>
      <w:r w:rsidR="00457D51">
        <w:rPr>
          <w:rFonts w:eastAsia="Arial Unicode MS"/>
          <w:color w:val="1B1B1B"/>
          <w:sz w:val="20"/>
          <w:szCs w:val="20"/>
        </w:rPr>
        <w:t>’, ‘</w:t>
      </w:r>
      <w:r w:rsidR="00457D51" w:rsidRPr="00457D51">
        <w:rPr>
          <w:rFonts w:eastAsia="Arial Unicode MS"/>
          <w:color w:val="1B1B1B"/>
          <w:sz w:val="20"/>
          <w:szCs w:val="20"/>
        </w:rPr>
        <w:t>&gt; $100k (</w:t>
      </w:r>
      <w:proofErr w:type="spellStart"/>
      <w:r w:rsidR="00457D51" w:rsidRPr="00457D51">
        <w:rPr>
          <w:rFonts w:eastAsia="Arial Unicode MS"/>
          <w:color w:val="1B1B1B"/>
          <w:sz w:val="20"/>
          <w:szCs w:val="20"/>
        </w:rPr>
        <w:t>Uins</w:t>
      </w:r>
      <w:proofErr w:type="spellEnd"/>
      <w:r w:rsidR="00457D51" w:rsidRPr="00457D51">
        <w:rPr>
          <w:rFonts w:eastAsia="Arial Unicode MS"/>
          <w:color w:val="1B1B1B"/>
          <w:sz w:val="20"/>
          <w:szCs w:val="20"/>
        </w:rPr>
        <w:t>.)</w:t>
      </w:r>
      <w:r w:rsidR="00457D51">
        <w:rPr>
          <w:rFonts w:eastAsia="Arial Unicode MS"/>
          <w:color w:val="1B1B1B"/>
          <w:sz w:val="20"/>
          <w:szCs w:val="20"/>
        </w:rPr>
        <w:t>’, ‘</w:t>
      </w:r>
      <w:r w:rsidR="00457D51" w:rsidRPr="00457D51">
        <w:rPr>
          <w:rFonts w:eastAsia="Arial Unicode MS"/>
          <w:color w:val="1B1B1B"/>
          <w:sz w:val="20"/>
          <w:szCs w:val="20"/>
        </w:rPr>
        <w:t>State_1</w:t>
      </w:r>
      <w:r w:rsidR="00457D51">
        <w:rPr>
          <w:rFonts w:eastAsia="Arial Unicode MS"/>
          <w:color w:val="1B1B1B"/>
          <w:sz w:val="20"/>
          <w:szCs w:val="20"/>
        </w:rPr>
        <w:t>’, ‘</w:t>
      </w:r>
      <w:r w:rsidR="00457D51" w:rsidRPr="00457D51">
        <w:rPr>
          <w:rFonts w:eastAsia="Arial Unicode MS"/>
          <w:color w:val="1B1B1B"/>
          <w:sz w:val="20"/>
          <w:szCs w:val="20"/>
        </w:rPr>
        <w:t>State_2</w:t>
      </w:r>
      <w:r w:rsidR="00457D51">
        <w:rPr>
          <w:rFonts w:eastAsia="Arial Unicode MS"/>
          <w:color w:val="1B1B1B"/>
          <w:sz w:val="20"/>
          <w:szCs w:val="20"/>
        </w:rPr>
        <w:t>’,  and ‘</w:t>
      </w:r>
      <w:r w:rsidR="00457D51" w:rsidRPr="00457D51">
        <w:rPr>
          <w:rFonts w:eastAsia="Arial Unicode MS"/>
          <w:color w:val="1B1B1B"/>
          <w:sz w:val="20"/>
          <w:szCs w:val="20"/>
        </w:rPr>
        <w:t>State_3</w:t>
      </w:r>
      <w:r w:rsidR="00457D51">
        <w:rPr>
          <w:rFonts w:eastAsia="Arial Unicode MS"/>
          <w:color w:val="1B1B1B"/>
          <w:sz w:val="20"/>
          <w:szCs w:val="20"/>
        </w:rPr>
        <w:t>’</w:t>
      </w:r>
      <w:r>
        <w:rPr>
          <w:rFonts w:eastAsia="Arial Unicode MS"/>
          <w:color w:val="1B1B1B"/>
          <w:sz w:val="20"/>
          <w:szCs w:val="20"/>
        </w:rPr>
        <w:t xml:space="preserve">.  Below is the </w:t>
      </w:r>
      <w:r w:rsidR="00B7448F">
        <w:rPr>
          <w:rFonts w:eastAsia="Arial Unicode MS"/>
          <w:color w:val="1B1B1B"/>
          <w:sz w:val="20"/>
          <w:szCs w:val="20"/>
        </w:rPr>
        <w:t>plot of standard error for the 20 features entered into the stepwise feature selection</w:t>
      </w:r>
      <w:r>
        <w:rPr>
          <w:rFonts w:eastAsia="Arial Unicode MS"/>
          <w:color w:val="1B1B1B"/>
          <w:sz w:val="20"/>
          <w:szCs w:val="20"/>
        </w:rPr>
        <w:t>.</w:t>
      </w:r>
      <w:r w:rsidR="00306374">
        <w:rPr>
          <w:rFonts w:eastAsia="Arial Unicode MS"/>
          <w:color w:val="1B1B1B"/>
          <w:sz w:val="20"/>
          <w:szCs w:val="20"/>
        </w:rPr>
        <w:t xml:space="preserve">  There is a significant jump between the first and second feature and then another jump between the </w:t>
      </w:r>
      <w:r w:rsidR="00945701">
        <w:rPr>
          <w:rFonts w:eastAsia="Arial Unicode MS"/>
          <w:color w:val="1B1B1B"/>
          <w:sz w:val="20"/>
          <w:szCs w:val="20"/>
        </w:rPr>
        <w:t>eighth and ninth feature before it starts to bottom out after</w:t>
      </w:r>
      <w:r w:rsidR="00BC31A4">
        <w:rPr>
          <w:rFonts w:eastAsia="Arial Unicode MS"/>
          <w:color w:val="1B1B1B"/>
          <w:sz w:val="20"/>
          <w:szCs w:val="20"/>
        </w:rPr>
        <w:t xml:space="preserve"> eleventh feature.</w:t>
      </w:r>
    </w:p>
    <w:p w14:paraId="06BD9932" w14:textId="77777777" w:rsidR="00C66925" w:rsidRDefault="00B55B4C" w:rsidP="00C66925">
      <w:pPr>
        <w:keepNext/>
        <w:jc w:val="both"/>
      </w:pPr>
      <w:r>
        <w:rPr>
          <w:rFonts w:eastAsia="Arial Unicode MS"/>
          <w:noProof/>
          <w:color w:val="1B1B1B"/>
          <w:sz w:val="20"/>
          <w:szCs w:val="20"/>
        </w:rPr>
        <w:lastRenderedPageBreak/>
        <w:drawing>
          <wp:inline distT="0" distB="0" distL="0" distR="0" wp14:anchorId="548E2F36" wp14:editId="10912BE8">
            <wp:extent cx="5251450" cy="4133927"/>
            <wp:effectExtent l="0" t="0" r="0" b="635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2831" cy="4150758"/>
                    </a:xfrm>
                    <a:prstGeom prst="rect">
                      <a:avLst/>
                    </a:prstGeom>
                    <a:noFill/>
                    <a:ln>
                      <a:noFill/>
                    </a:ln>
                  </pic:spPr>
                </pic:pic>
              </a:graphicData>
            </a:graphic>
          </wp:inline>
        </w:drawing>
      </w:r>
    </w:p>
    <w:p w14:paraId="02C4ACF4" w14:textId="2FD9F6EC" w:rsidR="00C31F39" w:rsidRDefault="00C66925" w:rsidP="008A6AAF">
      <w:pPr>
        <w:pStyle w:val="Caption"/>
        <w:jc w:val="both"/>
        <w:rPr>
          <w:rFonts w:eastAsia="Arial Unicode MS"/>
          <w:color w:val="1B1B1B"/>
          <w:sz w:val="20"/>
          <w:szCs w:val="20"/>
        </w:rPr>
      </w:pPr>
      <w:bookmarkStart w:id="38" w:name="_Toc133436966"/>
      <w:bookmarkStart w:id="39" w:name="_Toc133443947"/>
      <w:r>
        <w:t xml:space="preserve">Figure </w:t>
      </w:r>
      <w:r>
        <w:fldChar w:fldCharType="begin"/>
      </w:r>
      <w:r>
        <w:instrText>SEQ Figure \* ARABIC</w:instrText>
      </w:r>
      <w:r>
        <w:fldChar w:fldCharType="separate"/>
      </w:r>
      <w:r w:rsidR="00724177">
        <w:rPr>
          <w:noProof/>
        </w:rPr>
        <w:t>5</w:t>
      </w:r>
      <w:r>
        <w:fldChar w:fldCharType="end"/>
      </w:r>
      <w:r>
        <w:t xml:space="preserve">: </w:t>
      </w:r>
      <w:proofErr w:type="gramStart"/>
      <w:r>
        <w:t>Heart disease</w:t>
      </w:r>
      <w:proofErr w:type="gramEnd"/>
      <w:r>
        <w:t xml:space="preserve"> stepwise standard error scoring</w:t>
      </w:r>
      <w:bookmarkEnd w:id="38"/>
      <w:bookmarkEnd w:id="39"/>
    </w:p>
    <w:p w14:paraId="3BC9A7F2" w14:textId="7CBF6EC9" w:rsidR="006D43C7" w:rsidRDefault="006D43C7" w:rsidP="1CA59D57">
      <w:pPr>
        <w:jc w:val="both"/>
        <w:rPr>
          <w:rFonts w:eastAsia="Arial Unicode MS"/>
          <w:color w:val="1B1B1B"/>
          <w:sz w:val="20"/>
          <w:szCs w:val="20"/>
        </w:rPr>
      </w:pPr>
      <w:r>
        <w:rPr>
          <w:rFonts w:eastAsia="Arial Unicode MS"/>
          <w:color w:val="1B1B1B"/>
          <w:sz w:val="20"/>
          <w:szCs w:val="20"/>
        </w:rPr>
        <w:t>After a few runs of dropping columns that were not statistically significant and rerunning the regression analysis</w:t>
      </w:r>
      <w:r w:rsidR="00D754A0">
        <w:rPr>
          <w:rFonts w:eastAsia="Arial Unicode MS"/>
          <w:color w:val="1B1B1B"/>
          <w:sz w:val="20"/>
          <w:szCs w:val="20"/>
        </w:rPr>
        <w:t xml:space="preserve">, we end up with a model </w:t>
      </w:r>
      <w:r w:rsidR="00214F30">
        <w:rPr>
          <w:rFonts w:eastAsia="Arial Unicode MS"/>
          <w:color w:val="1B1B1B"/>
          <w:sz w:val="20"/>
          <w:szCs w:val="20"/>
        </w:rPr>
        <w:t>with the following independent variables:</w:t>
      </w:r>
      <w:r w:rsidR="00083B90">
        <w:rPr>
          <w:rFonts w:eastAsia="Arial Unicode MS"/>
          <w:color w:val="1B1B1B"/>
          <w:sz w:val="20"/>
          <w:szCs w:val="20"/>
        </w:rPr>
        <w:t xml:space="preserve"> ‘</w:t>
      </w:r>
      <w:r w:rsidR="00083B90" w:rsidRPr="00457D51">
        <w:rPr>
          <w:rFonts w:eastAsia="Arial Unicode MS"/>
          <w:color w:val="1B1B1B"/>
          <w:sz w:val="20"/>
          <w:szCs w:val="20"/>
        </w:rPr>
        <w:t>Black or African American alone (Ins.)</w:t>
      </w:r>
      <w:r w:rsidR="00083B90">
        <w:rPr>
          <w:rFonts w:eastAsia="Arial Unicode MS"/>
          <w:color w:val="1B1B1B"/>
          <w:sz w:val="20"/>
          <w:szCs w:val="20"/>
        </w:rPr>
        <w:t>’, ‘</w:t>
      </w:r>
      <w:r w:rsidR="00083B90" w:rsidRPr="00457D51">
        <w:rPr>
          <w:rFonts w:eastAsia="Arial Unicode MS"/>
          <w:color w:val="1B1B1B"/>
          <w:sz w:val="20"/>
          <w:szCs w:val="20"/>
        </w:rPr>
        <w:t>Disability (</w:t>
      </w:r>
      <w:proofErr w:type="spellStart"/>
      <w:r w:rsidR="00083B90" w:rsidRPr="00457D51">
        <w:rPr>
          <w:rFonts w:eastAsia="Arial Unicode MS"/>
          <w:color w:val="1B1B1B"/>
          <w:sz w:val="20"/>
          <w:szCs w:val="20"/>
        </w:rPr>
        <w:t>Uins</w:t>
      </w:r>
      <w:proofErr w:type="spellEnd"/>
      <w:r w:rsidR="00083B90" w:rsidRPr="00457D51">
        <w:rPr>
          <w:rFonts w:eastAsia="Arial Unicode MS"/>
          <w:color w:val="1B1B1B"/>
          <w:sz w:val="20"/>
          <w:szCs w:val="20"/>
        </w:rPr>
        <w:t>.)</w:t>
      </w:r>
      <w:r w:rsidR="00083B90">
        <w:rPr>
          <w:rFonts w:eastAsia="Arial Unicode MS"/>
          <w:color w:val="1B1B1B"/>
          <w:sz w:val="20"/>
          <w:szCs w:val="20"/>
        </w:rPr>
        <w:t>’, ‘</w:t>
      </w:r>
      <w:r w:rsidR="00083B90" w:rsidRPr="00457D51">
        <w:rPr>
          <w:rFonts w:eastAsia="Arial Unicode MS"/>
          <w:color w:val="1B1B1B"/>
          <w:sz w:val="20"/>
          <w:szCs w:val="20"/>
        </w:rPr>
        <w:t>HS graduate (Ins.)</w:t>
      </w:r>
      <w:r w:rsidR="00083B90">
        <w:rPr>
          <w:rFonts w:eastAsia="Arial Unicode MS"/>
          <w:color w:val="1B1B1B"/>
          <w:sz w:val="20"/>
          <w:szCs w:val="20"/>
        </w:rPr>
        <w:t>’, ‘</w:t>
      </w:r>
      <w:r w:rsidR="00083B90" w:rsidRPr="00457D51">
        <w:rPr>
          <w:rFonts w:eastAsia="Arial Unicode MS"/>
          <w:color w:val="1B1B1B"/>
          <w:sz w:val="20"/>
          <w:szCs w:val="20"/>
        </w:rPr>
        <w:t>&lt; $25k (Ins.)</w:t>
      </w:r>
      <w:r w:rsidR="00083B90">
        <w:rPr>
          <w:rFonts w:eastAsia="Arial Unicode MS"/>
          <w:color w:val="1B1B1B"/>
          <w:sz w:val="20"/>
          <w:szCs w:val="20"/>
        </w:rPr>
        <w:t>’, ‘</w:t>
      </w:r>
      <w:r w:rsidR="00083B90" w:rsidRPr="00457D51">
        <w:rPr>
          <w:rFonts w:eastAsia="Arial Unicode MS"/>
          <w:color w:val="1B1B1B"/>
          <w:sz w:val="20"/>
          <w:szCs w:val="20"/>
        </w:rPr>
        <w:t>&gt; $100k (</w:t>
      </w:r>
      <w:proofErr w:type="spellStart"/>
      <w:r w:rsidR="00083B90" w:rsidRPr="00457D51">
        <w:rPr>
          <w:rFonts w:eastAsia="Arial Unicode MS"/>
          <w:color w:val="1B1B1B"/>
          <w:sz w:val="20"/>
          <w:szCs w:val="20"/>
        </w:rPr>
        <w:t>Uins</w:t>
      </w:r>
      <w:proofErr w:type="spellEnd"/>
      <w:r w:rsidR="00083B90" w:rsidRPr="00457D51">
        <w:rPr>
          <w:rFonts w:eastAsia="Arial Unicode MS"/>
          <w:color w:val="1B1B1B"/>
          <w:sz w:val="20"/>
          <w:szCs w:val="20"/>
        </w:rPr>
        <w:t>.)</w:t>
      </w:r>
      <w:r w:rsidR="00083B90">
        <w:rPr>
          <w:rFonts w:eastAsia="Arial Unicode MS"/>
          <w:color w:val="1B1B1B"/>
          <w:sz w:val="20"/>
          <w:szCs w:val="20"/>
        </w:rPr>
        <w:t>’, ‘</w:t>
      </w:r>
      <w:r w:rsidR="00083B90" w:rsidRPr="00457D51">
        <w:rPr>
          <w:rFonts w:eastAsia="Arial Unicode MS"/>
          <w:color w:val="1B1B1B"/>
          <w:sz w:val="20"/>
          <w:szCs w:val="20"/>
        </w:rPr>
        <w:t>State_1</w:t>
      </w:r>
      <w:r w:rsidR="00083B90">
        <w:rPr>
          <w:rFonts w:eastAsia="Arial Unicode MS"/>
          <w:color w:val="1B1B1B"/>
          <w:sz w:val="20"/>
          <w:szCs w:val="20"/>
        </w:rPr>
        <w:t>’ and ‘</w:t>
      </w:r>
      <w:r w:rsidR="00083B90" w:rsidRPr="00457D51">
        <w:rPr>
          <w:rFonts w:eastAsia="Arial Unicode MS"/>
          <w:color w:val="1B1B1B"/>
          <w:sz w:val="20"/>
          <w:szCs w:val="20"/>
        </w:rPr>
        <w:t>State_3</w:t>
      </w:r>
      <w:r w:rsidR="00083B90">
        <w:rPr>
          <w:rFonts w:eastAsia="Arial Unicode MS"/>
          <w:color w:val="1B1B1B"/>
          <w:sz w:val="20"/>
          <w:szCs w:val="20"/>
        </w:rPr>
        <w:t>’</w:t>
      </w:r>
      <w:r w:rsidR="00477891">
        <w:rPr>
          <w:rFonts w:eastAsia="Arial Unicode MS"/>
          <w:color w:val="1B1B1B"/>
          <w:sz w:val="20"/>
          <w:szCs w:val="20"/>
        </w:rPr>
        <w:t xml:space="preserve">.  </w:t>
      </w:r>
      <w:r w:rsidR="00DE2D91">
        <w:rPr>
          <w:rFonts w:eastAsia="Arial Unicode MS"/>
          <w:color w:val="1B1B1B"/>
          <w:sz w:val="20"/>
          <w:szCs w:val="20"/>
        </w:rPr>
        <w:t xml:space="preserve">The adjusted r-squared value </w:t>
      </w:r>
      <w:r w:rsidR="00A367F7">
        <w:rPr>
          <w:rFonts w:eastAsia="Arial Unicode MS"/>
          <w:color w:val="1B1B1B"/>
          <w:sz w:val="20"/>
          <w:szCs w:val="20"/>
        </w:rPr>
        <w:t xml:space="preserve">comes out to 0.795 </w:t>
      </w:r>
      <w:r w:rsidR="005927DC">
        <w:rPr>
          <w:rFonts w:eastAsia="Arial Unicode MS"/>
          <w:color w:val="1B1B1B"/>
          <w:sz w:val="20"/>
          <w:szCs w:val="20"/>
        </w:rPr>
        <w:t>and regression score</w:t>
      </w:r>
      <w:r w:rsidR="0005550A">
        <w:rPr>
          <w:rFonts w:eastAsia="Arial Unicode MS"/>
          <w:color w:val="1B1B1B"/>
          <w:sz w:val="20"/>
          <w:szCs w:val="20"/>
        </w:rPr>
        <w:t xml:space="preserve"> (how well the model did</w:t>
      </w:r>
      <w:r w:rsidR="002D58A5">
        <w:rPr>
          <w:rFonts w:eastAsia="Arial Unicode MS"/>
          <w:color w:val="1B1B1B"/>
          <w:sz w:val="20"/>
          <w:szCs w:val="20"/>
        </w:rPr>
        <w:t>,</w:t>
      </w:r>
      <w:r w:rsidR="0005550A">
        <w:rPr>
          <w:rFonts w:eastAsia="Arial Unicode MS"/>
          <w:color w:val="1B1B1B"/>
          <w:sz w:val="20"/>
          <w:szCs w:val="20"/>
        </w:rPr>
        <w:t xml:space="preserve"> using actual deaths) came out to 0.</w:t>
      </w:r>
      <w:r w:rsidR="00890A1E">
        <w:rPr>
          <w:rFonts w:eastAsia="Arial Unicode MS"/>
          <w:color w:val="1B1B1B"/>
          <w:sz w:val="20"/>
          <w:szCs w:val="20"/>
        </w:rPr>
        <w:t xml:space="preserve">713.  Insured </w:t>
      </w:r>
      <w:r w:rsidR="00BB468F">
        <w:rPr>
          <w:rFonts w:eastAsia="Arial Unicode MS"/>
          <w:color w:val="1B1B1B"/>
          <w:sz w:val="20"/>
          <w:szCs w:val="20"/>
        </w:rPr>
        <w:t>African Americans,</w:t>
      </w:r>
      <w:r w:rsidR="00A337AC">
        <w:rPr>
          <w:rFonts w:eastAsia="Arial Unicode MS"/>
          <w:color w:val="1B1B1B"/>
          <w:sz w:val="20"/>
          <w:szCs w:val="20"/>
        </w:rPr>
        <w:t xml:space="preserve"> uninsured people with </w:t>
      </w:r>
      <w:r w:rsidR="00890A1E">
        <w:rPr>
          <w:rFonts w:eastAsia="Arial Unicode MS"/>
          <w:color w:val="1B1B1B"/>
          <w:sz w:val="20"/>
          <w:szCs w:val="20"/>
        </w:rPr>
        <w:t xml:space="preserve">a </w:t>
      </w:r>
      <w:r w:rsidR="00A337AC">
        <w:rPr>
          <w:rFonts w:eastAsia="Arial Unicode MS"/>
          <w:color w:val="1B1B1B"/>
          <w:sz w:val="20"/>
          <w:szCs w:val="20"/>
        </w:rPr>
        <w:t>disability and insured high school graduates</w:t>
      </w:r>
      <w:r w:rsidR="00443B6E">
        <w:rPr>
          <w:rFonts w:eastAsia="Arial Unicode MS"/>
          <w:color w:val="1B1B1B"/>
          <w:sz w:val="20"/>
          <w:szCs w:val="20"/>
        </w:rPr>
        <w:t xml:space="preserve"> </w:t>
      </w:r>
      <w:r w:rsidR="00BC0E49">
        <w:rPr>
          <w:rFonts w:eastAsia="Arial Unicode MS"/>
          <w:color w:val="1B1B1B"/>
          <w:sz w:val="20"/>
          <w:szCs w:val="20"/>
        </w:rPr>
        <w:t>have a positive effect on deaths caused by heart disease</w:t>
      </w:r>
      <w:r w:rsidR="00132200">
        <w:rPr>
          <w:rFonts w:eastAsia="Arial Unicode MS"/>
          <w:color w:val="1B1B1B"/>
          <w:sz w:val="20"/>
          <w:szCs w:val="20"/>
        </w:rPr>
        <w:t xml:space="preserve"> where uninsured individuals with a household income greater than $100k had a negative effect of heart disease deaths</w:t>
      </w:r>
      <w:r w:rsidR="00A654EA">
        <w:rPr>
          <w:rFonts w:eastAsia="Arial Unicode MS"/>
          <w:color w:val="1B1B1B"/>
          <w:sz w:val="20"/>
          <w:szCs w:val="20"/>
        </w:rPr>
        <w:t>.</w:t>
      </w:r>
      <w:r w:rsidR="00BD5A9F">
        <w:rPr>
          <w:rFonts w:eastAsia="Arial Unicode MS"/>
          <w:color w:val="1B1B1B"/>
          <w:sz w:val="20"/>
          <w:szCs w:val="20"/>
        </w:rPr>
        <w:t xml:space="preserve">  In other words, </w:t>
      </w:r>
      <w:r w:rsidR="00795A73">
        <w:rPr>
          <w:rFonts w:eastAsia="Arial Unicode MS"/>
          <w:color w:val="1B1B1B"/>
          <w:sz w:val="20"/>
          <w:szCs w:val="20"/>
        </w:rPr>
        <w:t>they seem to be the groups most susceptible to dying from heart disease.</w:t>
      </w:r>
    </w:p>
    <w:p w14:paraId="65E1F04C" w14:textId="77777777" w:rsidR="00A654EA" w:rsidRDefault="00A654EA" w:rsidP="1CA59D57">
      <w:pPr>
        <w:jc w:val="both"/>
        <w:rPr>
          <w:rFonts w:eastAsia="Arial Unicode MS"/>
          <w:color w:val="1B1B1B"/>
          <w:sz w:val="20"/>
          <w:szCs w:val="20"/>
        </w:rPr>
      </w:pPr>
    </w:p>
    <w:p w14:paraId="4BBDF952" w14:textId="77777777" w:rsidR="00C66925" w:rsidRDefault="00A654EA" w:rsidP="00C66925">
      <w:pPr>
        <w:keepNext/>
        <w:jc w:val="both"/>
      </w:pPr>
      <w:r w:rsidRPr="00A654EA">
        <w:rPr>
          <w:rFonts w:eastAsia="Arial Unicode MS"/>
          <w:noProof/>
          <w:color w:val="1B1B1B"/>
          <w:sz w:val="20"/>
          <w:szCs w:val="20"/>
        </w:rPr>
        <w:lastRenderedPageBreak/>
        <w:drawing>
          <wp:inline distT="0" distB="0" distL="0" distR="0" wp14:anchorId="75B6C6FF" wp14:editId="24AA8195">
            <wp:extent cx="5943600" cy="3072765"/>
            <wp:effectExtent l="0" t="0" r="0" b="635"/>
            <wp:docPr id="10" name="Picture 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low confidence"/>
                    <pic:cNvPicPr/>
                  </pic:nvPicPr>
                  <pic:blipFill>
                    <a:blip r:embed="rId19"/>
                    <a:stretch>
                      <a:fillRect/>
                    </a:stretch>
                  </pic:blipFill>
                  <pic:spPr>
                    <a:xfrm>
                      <a:off x="0" y="0"/>
                      <a:ext cx="5943600" cy="3072765"/>
                    </a:xfrm>
                    <a:prstGeom prst="rect">
                      <a:avLst/>
                    </a:prstGeom>
                  </pic:spPr>
                </pic:pic>
              </a:graphicData>
            </a:graphic>
          </wp:inline>
        </w:drawing>
      </w:r>
    </w:p>
    <w:p w14:paraId="1517D391" w14:textId="57EB49F1" w:rsidR="00A654EA" w:rsidRDefault="00C66925" w:rsidP="008A6AAF">
      <w:pPr>
        <w:pStyle w:val="Caption"/>
        <w:jc w:val="both"/>
        <w:rPr>
          <w:rFonts w:eastAsia="Arial Unicode MS"/>
          <w:color w:val="1B1B1B"/>
          <w:sz w:val="20"/>
          <w:szCs w:val="20"/>
        </w:rPr>
      </w:pPr>
      <w:bookmarkStart w:id="40" w:name="_Toc133436967"/>
      <w:bookmarkStart w:id="41" w:name="_Toc133443948"/>
      <w:r>
        <w:t xml:space="preserve">Figure </w:t>
      </w:r>
      <w:r>
        <w:fldChar w:fldCharType="begin"/>
      </w:r>
      <w:r>
        <w:instrText>SEQ Figure \* ARABIC</w:instrText>
      </w:r>
      <w:r>
        <w:fldChar w:fldCharType="separate"/>
      </w:r>
      <w:r w:rsidR="00724177">
        <w:rPr>
          <w:noProof/>
        </w:rPr>
        <w:t>6</w:t>
      </w:r>
      <w:r>
        <w:fldChar w:fldCharType="end"/>
      </w:r>
      <w:r>
        <w:t xml:space="preserve">: </w:t>
      </w:r>
      <w:proofErr w:type="gramStart"/>
      <w:r>
        <w:t>Heart disease</w:t>
      </w:r>
      <w:proofErr w:type="gramEnd"/>
      <w:r>
        <w:t xml:space="preserve"> regression output</w:t>
      </w:r>
      <w:bookmarkEnd w:id="40"/>
      <w:bookmarkEnd w:id="41"/>
    </w:p>
    <w:p w14:paraId="23F149F8" w14:textId="400D17B7" w:rsidR="004F4C97" w:rsidRDefault="001B5831" w:rsidP="1CA59D57">
      <w:pPr>
        <w:jc w:val="both"/>
        <w:rPr>
          <w:rFonts w:eastAsia="Arial Unicode MS"/>
          <w:color w:val="1B1B1B"/>
          <w:sz w:val="20"/>
          <w:szCs w:val="20"/>
        </w:rPr>
      </w:pPr>
      <w:r>
        <w:rPr>
          <w:rFonts w:eastAsia="Arial Unicode MS"/>
          <w:color w:val="1B1B1B"/>
          <w:sz w:val="20"/>
          <w:szCs w:val="20"/>
        </w:rPr>
        <w:t>List</w:t>
      </w:r>
      <w:r w:rsidR="00DE51C5">
        <w:rPr>
          <w:rFonts w:eastAsia="Arial Unicode MS"/>
          <w:color w:val="1B1B1B"/>
          <w:sz w:val="20"/>
          <w:szCs w:val="20"/>
        </w:rPr>
        <w:t>ed</w:t>
      </w:r>
      <w:r>
        <w:rPr>
          <w:rFonts w:eastAsia="Arial Unicode MS"/>
          <w:color w:val="1B1B1B"/>
          <w:sz w:val="20"/>
          <w:szCs w:val="20"/>
        </w:rPr>
        <w:t xml:space="preserve"> below are </w:t>
      </w:r>
      <w:r w:rsidR="00DE51C5">
        <w:rPr>
          <w:rFonts w:eastAsia="Arial Unicode MS"/>
          <w:color w:val="1B1B1B"/>
          <w:sz w:val="20"/>
          <w:szCs w:val="20"/>
        </w:rPr>
        <w:t xml:space="preserve">two </w:t>
      </w:r>
      <w:r>
        <w:rPr>
          <w:rFonts w:eastAsia="Arial Unicode MS"/>
          <w:color w:val="1B1B1B"/>
          <w:sz w:val="20"/>
          <w:szCs w:val="20"/>
        </w:rPr>
        <w:t>scatter plots</w:t>
      </w:r>
      <w:r w:rsidR="0098113A">
        <w:rPr>
          <w:rFonts w:eastAsia="Arial Unicode MS"/>
          <w:color w:val="1B1B1B"/>
          <w:sz w:val="20"/>
          <w:szCs w:val="20"/>
        </w:rPr>
        <w:t xml:space="preserve"> for the independent variables, </w:t>
      </w:r>
      <w:r w:rsidR="00DE51C5">
        <w:rPr>
          <w:rFonts w:eastAsia="Arial Unicode MS"/>
          <w:color w:val="1B1B1B"/>
          <w:sz w:val="20"/>
          <w:szCs w:val="20"/>
        </w:rPr>
        <w:t xml:space="preserve">each </w:t>
      </w:r>
      <w:r w:rsidR="00BB1AB2">
        <w:rPr>
          <w:rFonts w:eastAsia="Arial Unicode MS"/>
          <w:color w:val="1B1B1B"/>
          <w:sz w:val="20"/>
          <w:szCs w:val="20"/>
        </w:rPr>
        <w:t xml:space="preserve">being grouped by State_1 &amp; and State_3 respectively.  </w:t>
      </w:r>
      <w:r w:rsidR="00DD333B">
        <w:rPr>
          <w:rFonts w:eastAsia="Arial Unicode MS"/>
          <w:color w:val="1B1B1B"/>
          <w:sz w:val="20"/>
          <w:szCs w:val="20"/>
        </w:rPr>
        <w:t xml:space="preserve">It seems that </w:t>
      </w:r>
      <w:r w:rsidR="00CE53C1">
        <w:rPr>
          <w:rFonts w:eastAsia="Arial Unicode MS"/>
          <w:color w:val="1B1B1B"/>
          <w:sz w:val="20"/>
          <w:szCs w:val="20"/>
        </w:rPr>
        <w:t xml:space="preserve">states not in the State_1 </w:t>
      </w:r>
      <w:r w:rsidR="004F4C97">
        <w:rPr>
          <w:rFonts w:eastAsia="Arial Unicode MS"/>
          <w:color w:val="1B1B1B"/>
          <w:sz w:val="20"/>
          <w:szCs w:val="20"/>
        </w:rPr>
        <w:t>have a higher occurrence of heart disease.</w:t>
      </w:r>
      <w:r w:rsidR="00795A73">
        <w:rPr>
          <w:rFonts w:eastAsia="Arial Unicode MS"/>
          <w:color w:val="1B1B1B"/>
          <w:sz w:val="20"/>
          <w:szCs w:val="20"/>
        </w:rPr>
        <w:t xml:space="preserve">  State_3</w:t>
      </w:r>
      <w:r w:rsidR="00523518">
        <w:rPr>
          <w:rFonts w:eastAsia="Arial Unicode MS"/>
          <w:color w:val="1B1B1B"/>
          <w:sz w:val="20"/>
          <w:szCs w:val="20"/>
        </w:rPr>
        <w:t xml:space="preserve"> looks to have no bearing on heart disease deaths.</w:t>
      </w:r>
    </w:p>
    <w:p w14:paraId="48C7D0E2" w14:textId="77777777" w:rsidR="00D5336E" w:rsidRDefault="004F4C97" w:rsidP="00D5336E">
      <w:pPr>
        <w:keepNext/>
        <w:jc w:val="both"/>
      </w:pPr>
      <w:r>
        <w:lastRenderedPageBreak/>
        <w:fldChar w:fldCharType="begin"/>
      </w:r>
      <w:r>
        <w:instrText xml:space="preserve"> INCLUDEPICTURE "/Users/carlosgomez/Library/Group Containers/UBF8T346G9.ms/WebArchiveCopyPasteTempFiles/com.microsoft.Word/AIv0YBXIVXiSAAAAAElFTkSuQmCC" \* MERGEFORMATINET </w:instrText>
      </w:r>
      <w:r>
        <w:fldChar w:fldCharType="separate"/>
      </w:r>
      <w:r>
        <w:rPr>
          <w:noProof/>
        </w:rPr>
        <w:drawing>
          <wp:inline distT="0" distB="0" distL="0" distR="0" wp14:anchorId="657D870A" wp14:editId="6926AB9C">
            <wp:extent cx="5899150" cy="5558183"/>
            <wp:effectExtent l="0" t="0" r="0" b="4445"/>
            <wp:docPr id="11" name="Picture 11" descr="A picture containing bed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bedcloth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0592" cy="5578386"/>
                    </a:xfrm>
                    <a:prstGeom prst="rect">
                      <a:avLst/>
                    </a:prstGeom>
                    <a:noFill/>
                    <a:ln>
                      <a:noFill/>
                    </a:ln>
                  </pic:spPr>
                </pic:pic>
              </a:graphicData>
            </a:graphic>
          </wp:inline>
        </w:drawing>
      </w:r>
      <w:r>
        <w:fldChar w:fldCharType="end"/>
      </w:r>
    </w:p>
    <w:p w14:paraId="1C6B3C86" w14:textId="680A3B94" w:rsidR="00C66925" w:rsidRDefault="00D5336E" w:rsidP="00D5336E">
      <w:pPr>
        <w:pStyle w:val="Caption"/>
        <w:jc w:val="both"/>
      </w:pPr>
      <w:bookmarkStart w:id="42" w:name="_Toc133436968"/>
      <w:bookmarkStart w:id="43" w:name="_Toc133443949"/>
      <w:r>
        <w:t xml:space="preserve">Figure </w:t>
      </w:r>
      <w:r>
        <w:fldChar w:fldCharType="begin"/>
      </w:r>
      <w:r>
        <w:instrText>SEQ Figure \* ARABIC</w:instrText>
      </w:r>
      <w:r>
        <w:fldChar w:fldCharType="separate"/>
      </w:r>
      <w:r w:rsidR="00724177">
        <w:rPr>
          <w:noProof/>
        </w:rPr>
        <w:t>7</w:t>
      </w:r>
      <w:r>
        <w:fldChar w:fldCharType="end"/>
      </w:r>
      <w:r>
        <w:t>: Scatterplot of independent variables where p &lt;0.05, grouped by State_1. Heart disease regression</w:t>
      </w:r>
      <w:bookmarkEnd w:id="42"/>
      <w:bookmarkEnd w:id="43"/>
    </w:p>
    <w:p w14:paraId="7E260CC2" w14:textId="77777777" w:rsidR="001D62B6" w:rsidRDefault="001D62B6" w:rsidP="1CA59D57">
      <w:pPr>
        <w:jc w:val="both"/>
        <w:rPr>
          <w:rFonts w:eastAsia="Arial Unicode MS"/>
          <w:color w:val="1B1B1B"/>
          <w:sz w:val="20"/>
          <w:szCs w:val="20"/>
        </w:rPr>
      </w:pPr>
    </w:p>
    <w:p w14:paraId="62A5BF9C" w14:textId="77777777" w:rsidR="00C66925" w:rsidRDefault="00793B9B" w:rsidP="00C66925">
      <w:pPr>
        <w:keepNext/>
        <w:jc w:val="both"/>
      </w:pPr>
      <w:r>
        <w:lastRenderedPageBreak/>
        <w:fldChar w:fldCharType="begin"/>
      </w:r>
      <w:r>
        <w:instrText xml:space="preserve"> INCLUDEPICTURE "/Users/carlosgomez/Library/Group Containers/UBF8T346G9.ms/WebArchiveCopyPasteTempFiles/com.microsoft.Word/GoYZvsXLuLIAAAAASUVORK5CYII=" \* MERGEFORMATINET </w:instrText>
      </w:r>
      <w:r>
        <w:fldChar w:fldCharType="separate"/>
      </w:r>
      <w:r>
        <w:rPr>
          <w:noProof/>
        </w:rPr>
        <w:drawing>
          <wp:inline distT="0" distB="0" distL="0" distR="0" wp14:anchorId="78900E5C" wp14:editId="167BD5C4">
            <wp:extent cx="5943600" cy="5600065"/>
            <wp:effectExtent l="0" t="0" r="0" b="635"/>
            <wp:docPr id="12" name="Picture 12" descr="A picture containing bed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edclothe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600065"/>
                    </a:xfrm>
                    <a:prstGeom prst="rect">
                      <a:avLst/>
                    </a:prstGeom>
                    <a:noFill/>
                    <a:ln>
                      <a:noFill/>
                    </a:ln>
                  </pic:spPr>
                </pic:pic>
              </a:graphicData>
            </a:graphic>
          </wp:inline>
        </w:drawing>
      </w:r>
      <w:r>
        <w:fldChar w:fldCharType="end"/>
      </w:r>
    </w:p>
    <w:p w14:paraId="663C6922" w14:textId="40238BF7" w:rsidR="00396AF3" w:rsidRDefault="00C66925" w:rsidP="00C66925">
      <w:pPr>
        <w:pStyle w:val="Caption"/>
        <w:jc w:val="both"/>
        <w:rPr>
          <w:rFonts w:eastAsia="Arial Unicode MS"/>
          <w:color w:val="1B1B1B"/>
          <w:sz w:val="20"/>
          <w:szCs w:val="20"/>
        </w:rPr>
      </w:pPr>
      <w:bookmarkStart w:id="44" w:name="_Toc133436969"/>
      <w:bookmarkStart w:id="45" w:name="_Toc133443950"/>
      <w:r>
        <w:t xml:space="preserve">Figure </w:t>
      </w:r>
      <w:r>
        <w:fldChar w:fldCharType="begin"/>
      </w:r>
      <w:r>
        <w:instrText>SEQ Figure \* ARABIC</w:instrText>
      </w:r>
      <w:r>
        <w:fldChar w:fldCharType="separate"/>
      </w:r>
      <w:r w:rsidR="00724177">
        <w:rPr>
          <w:noProof/>
        </w:rPr>
        <w:t>8</w:t>
      </w:r>
      <w:r>
        <w:fldChar w:fldCharType="end"/>
      </w:r>
      <w:r>
        <w:t xml:space="preserve">: </w:t>
      </w:r>
      <w:r w:rsidRPr="005A0EA9">
        <w:t>Scatterplot of independent variables where p &lt; 0.05, group</w:t>
      </w:r>
      <w:r w:rsidR="00D5336E">
        <w:t>ed</w:t>
      </w:r>
      <w:r w:rsidRPr="005A0EA9">
        <w:t xml:space="preserve"> by State_</w:t>
      </w:r>
      <w:r>
        <w:t>3</w:t>
      </w:r>
      <w:r w:rsidR="00D5336E">
        <w:t>. Heart disease regression</w:t>
      </w:r>
      <w:bookmarkEnd w:id="44"/>
      <w:bookmarkEnd w:id="45"/>
    </w:p>
    <w:p w14:paraId="526CADF8" w14:textId="77777777" w:rsidR="00396AF3" w:rsidRDefault="00396AF3" w:rsidP="1CA59D57">
      <w:pPr>
        <w:jc w:val="both"/>
        <w:rPr>
          <w:rFonts w:eastAsia="Arial Unicode MS"/>
          <w:color w:val="1B1B1B"/>
          <w:sz w:val="20"/>
          <w:szCs w:val="20"/>
        </w:rPr>
      </w:pPr>
    </w:p>
    <w:p w14:paraId="2E2585DC" w14:textId="53CD7BA2" w:rsidR="006D43C7" w:rsidRDefault="00DD093F" w:rsidP="00587D8F">
      <w:pPr>
        <w:pStyle w:val="Heading3"/>
        <w:rPr>
          <w:lang w:bidi="en-US"/>
        </w:rPr>
      </w:pPr>
      <w:bookmarkStart w:id="46" w:name="_Toc133444794"/>
      <w:r>
        <w:rPr>
          <w:lang w:bidi="en-US"/>
        </w:rPr>
        <w:t>6.1.2</w:t>
      </w:r>
      <w:r w:rsidR="00686AA7">
        <w:rPr>
          <w:lang w:bidi="en-US"/>
        </w:rPr>
        <w:t xml:space="preserve"> </w:t>
      </w:r>
      <w:r w:rsidR="00A812F4">
        <w:rPr>
          <w:lang w:bidi="en-US"/>
        </w:rPr>
        <w:t>Malignant neoplasms (cancer)</w:t>
      </w:r>
      <w:bookmarkEnd w:id="46"/>
    </w:p>
    <w:p w14:paraId="06718E62" w14:textId="77777777" w:rsidR="00724177" w:rsidRPr="00724177" w:rsidRDefault="00724177" w:rsidP="00724177">
      <w:pPr>
        <w:rPr>
          <w:rFonts w:eastAsia="Arial Unicode MS"/>
          <w:lang w:bidi="en-US"/>
        </w:rPr>
      </w:pPr>
    </w:p>
    <w:p w14:paraId="6848C200" w14:textId="044B6002" w:rsidR="009E2925" w:rsidRDefault="00907C14" w:rsidP="009E2925">
      <w:pPr>
        <w:jc w:val="both"/>
        <w:rPr>
          <w:rFonts w:eastAsia="Arial Unicode MS"/>
          <w:color w:val="1B1B1B"/>
          <w:sz w:val="20"/>
          <w:szCs w:val="20"/>
        </w:rPr>
      </w:pPr>
      <w:r>
        <w:rPr>
          <w:rFonts w:eastAsia="Arial Unicode MS"/>
          <w:color w:val="1B1B1B"/>
          <w:sz w:val="20"/>
          <w:szCs w:val="20"/>
        </w:rPr>
        <w:t>The stepwise feature selection indicated that there were 12</w:t>
      </w:r>
      <w:r w:rsidR="009E2925">
        <w:rPr>
          <w:rFonts w:eastAsia="Arial Unicode MS"/>
          <w:color w:val="1B1B1B"/>
          <w:sz w:val="20"/>
          <w:szCs w:val="20"/>
        </w:rPr>
        <w:t xml:space="preserve"> independent variables deemed most important</w:t>
      </w:r>
      <w:r>
        <w:rPr>
          <w:rFonts w:eastAsia="Arial Unicode MS"/>
          <w:color w:val="1B1B1B"/>
          <w:sz w:val="20"/>
          <w:szCs w:val="20"/>
        </w:rPr>
        <w:t xml:space="preserve">: </w:t>
      </w:r>
      <w:r w:rsidR="009E2925">
        <w:rPr>
          <w:rFonts w:eastAsia="Arial Unicode MS"/>
          <w:color w:val="1B1B1B"/>
          <w:sz w:val="20"/>
          <w:szCs w:val="20"/>
        </w:rPr>
        <w:t>‘</w:t>
      </w:r>
      <w:r w:rsidR="006D21BC" w:rsidRPr="006D21BC">
        <w:rPr>
          <w:rFonts w:eastAsia="Arial Unicode MS"/>
          <w:color w:val="1B1B1B"/>
          <w:sz w:val="20"/>
          <w:szCs w:val="20"/>
        </w:rPr>
        <w:t>American Indian and Alaska Native alone (Ins.)</w:t>
      </w:r>
      <w:r w:rsidR="009E2925">
        <w:rPr>
          <w:rFonts w:eastAsia="Arial Unicode MS"/>
          <w:color w:val="1B1B1B"/>
          <w:sz w:val="20"/>
          <w:szCs w:val="20"/>
        </w:rPr>
        <w:t>’, ‘</w:t>
      </w:r>
      <w:r w:rsidR="006D21BC" w:rsidRPr="006D21BC">
        <w:rPr>
          <w:rFonts w:eastAsia="Arial Unicode MS"/>
          <w:color w:val="1B1B1B"/>
          <w:sz w:val="20"/>
          <w:szCs w:val="20"/>
        </w:rPr>
        <w:t>American Indian and Alaska Native alone (</w:t>
      </w:r>
      <w:proofErr w:type="spellStart"/>
      <w:r w:rsidR="006D21BC">
        <w:rPr>
          <w:rFonts w:eastAsia="Arial Unicode MS"/>
          <w:color w:val="1B1B1B"/>
          <w:sz w:val="20"/>
          <w:szCs w:val="20"/>
        </w:rPr>
        <w:t>Ui</w:t>
      </w:r>
      <w:r w:rsidR="006D21BC" w:rsidRPr="006D21BC">
        <w:rPr>
          <w:rFonts w:eastAsia="Arial Unicode MS"/>
          <w:color w:val="1B1B1B"/>
          <w:sz w:val="20"/>
          <w:szCs w:val="20"/>
        </w:rPr>
        <w:t>ns</w:t>
      </w:r>
      <w:proofErr w:type="spellEnd"/>
      <w:r w:rsidR="006D21BC" w:rsidRPr="006D21BC">
        <w:rPr>
          <w:rFonts w:eastAsia="Arial Unicode MS"/>
          <w:color w:val="1B1B1B"/>
          <w:sz w:val="20"/>
          <w:szCs w:val="20"/>
        </w:rPr>
        <w:t>.)</w:t>
      </w:r>
      <w:r w:rsidR="009E2925">
        <w:rPr>
          <w:rFonts w:eastAsia="Arial Unicode MS"/>
          <w:color w:val="1B1B1B"/>
          <w:sz w:val="20"/>
          <w:szCs w:val="20"/>
        </w:rPr>
        <w:t>’,</w:t>
      </w:r>
      <w:r w:rsidR="00FE784B">
        <w:rPr>
          <w:rFonts w:eastAsia="Arial Unicode MS"/>
          <w:color w:val="1B1B1B"/>
          <w:sz w:val="20"/>
          <w:szCs w:val="20"/>
        </w:rPr>
        <w:t xml:space="preserve"> </w:t>
      </w:r>
      <w:r w:rsidR="009E2925">
        <w:rPr>
          <w:rFonts w:eastAsia="Arial Unicode MS"/>
          <w:color w:val="1B1B1B"/>
          <w:sz w:val="20"/>
          <w:szCs w:val="20"/>
        </w:rPr>
        <w:t>‘</w:t>
      </w:r>
      <w:r w:rsidR="009E2925" w:rsidRPr="00457D51">
        <w:rPr>
          <w:rFonts w:eastAsia="Arial Unicode MS"/>
          <w:color w:val="1B1B1B"/>
          <w:sz w:val="20"/>
          <w:szCs w:val="20"/>
        </w:rPr>
        <w:t>Disability (</w:t>
      </w:r>
      <w:r w:rsidR="00FE784B">
        <w:rPr>
          <w:rFonts w:eastAsia="Arial Unicode MS"/>
          <w:color w:val="1B1B1B"/>
          <w:sz w:val="20"/>
          <w:szCs w:val="20"/>
        </w:rPr>
        <w:t>I</w:t>
      </w:r>
      <w:r w:rsidR="009E2925" w:rsidRPr="00457D51">
        <w:rPr>
          <w:rFonts w:eastAsia="Arial Unicode MS"/>
          <w:color w:val="1B1B1B"/>
          <w:sz w:val="20"/>
          <w:szCs w:val="20"/>
        </w:rPr>
        <w:t>ns.)</w:t>
      </w:r>
      <w:r w:rsidR="009E2925">
        <w:rPr>
          <w:rFonts w:eastAsia="Arial Unicode MS"/>
          <w:color w:val="1B1B1B"/>
          <w:sz w:val="20"/>
          <w:szCs w:val="20"/>
        </w:rPr>
        <w:t xml:space="preserve">’, </w:t>
      </w:r>
      <w:r w:rsidR="00FE784B">
        <w:rPr>
          <w:rFonts w:eastAsia="Arial Unicode MS"/>
          <w:color w:val="1B1B1B"/>
          <w:sz w:val="20"/>
          <w:szCs w:val="20"/>
        </w:rPr>
        <w:t>‘</w:t>
      </w:r>
      <w:r w:rsidR="00FE784B" w:rsidRPr="00457D51">
        <w:rPr>
          <w:rFonts w:eastAsia="Arial Unicode MS"/>
          <w:color w:val="1B1B1B"/>
          <w:sz w:val="20"/>
          <w:szCs w:val="20"/>
        </w:rPr>
        <w:t>Disability (</w:t>
      </w:r>
      <w:proofErr w:type="spellStart"/>
      <w:r w:rsidR="00FE784B" w:rsidRPr="00457D51">
        <w:rPr>
          <w:rFonts w:eastAsia="Arial Unicode MS"/>
          <w:color w:val="1B1B1B"/>
          <w:sz w:val="20"/>
          <w:szCs w:val="20"/>
        </w:rPr>
        <w:t>Uins</w:t>
      </w:r>
      <w:proofErr w:type="spellEnd"/>
      <w:r w:rsidR="00FE784B" w:rsidRPr="00457D51">
        <w:rPr>
          <w:rFonts w:eastAsia="Arial Unicode MS"/>
          <w:color w:val="1B1B1B"/>
          <w:sz w:val="20"/>
          <w:szCs w:val="20"/>
        </w:rPr>
        <w:t>.)</w:t>
      </w:r>
      <w:r w:rsidR="00FE784B">
        <w:rPr>
          <w:rFonts w:eastAsia="Arial Unicode MS"/>
          <w:color w:val="1B1B1B"/>
          <w:sz w:val="20"/>
          <w:szCs w:val="20"/>
        </w:rPr>
        <w:t xml:space="preserve">’, ‘HS graduate (Ins.)’, ‘Some college (Ins.)’, ‘Bachelor or higher (Ins.)’, </w:t>
      </w:r>
      <w:r w:rsidR="00187398">
        <w:rPr>
          <w:rFonts w:eastAsia="Arial Unicode MS"/>
          <w:color w:val="1B1B1B"/>
          <w:sz w:val="20"/>
          <w:szCs w:val="20"/>
        </w:rPr>
        <w:t>‘Some college (</w:t>
      </w:r>
      <w:proofErr w:type="spellStart"/>
      <w:r w:rsidR="00187398">
        <w:rPr>
          <w:rFonts w:eastAsia="Arial Unicode MS"/>
          <w:color w:val="1B1B1B"/>
          <w:sz w:val="20"/>
          <w:szCs w:val="20"/>
        </w:rPr>
        <w:t>Uins</w:t>
      </w:r>
      <w:proofErr w:type="spellEnd"/>
      <w:r w:rsidR="00187398">
        <w:rPr>
          <w:rFonts w:eastAsia="Arial Unicode MS"/>
          <w:color w:val="1B1B1B"/>
          <w:sz w:val="20"/>
          <w:szCs w:val="20"/>
        </w:rPr>
        <w:t>.)’, ‘</w:t>
      </w:r>
      <w:r w:rsidR="00187398" w:rsidRPr="00187398">
        <w:rPr>
          <w:rFonts w:eastAsia="Arial Unicode MS"/>
          <w:color w:val="1B1B1B"/>
          <w:sz w:val="20"/>
          <w:szCs w:val="20"/>
        </w:rPr>
        <w:t>$25k - $49.9k (Ins.)</w:t>
      </w:r>
      <w:r w:rsidR="00187398">
        <w:rPr>
          <w:rFonts w:eastAsia="Arial Unicode MS"/>
          <w:color w:val="1B1B1B"/>
          <w:sz w:val="20"/>
          <w:szCs w:val="20"/>
        </w:rPr>
        <w:t>’, ‘</w:t>
      </w:r>
      <w:r w:rsidR="00335662" w:rsidRPr="00335662">
        <w:rPr>
          <w:rFonts w:eastAsia="Arial Unicode MS"/>
          <w:color w:val="1B1B1B"/>
          <w:sz w:val="20"/>
          <w:szCs w:val="20"/>
        </w:rPr>
        <w:t>&gt; $100k (</w:t>
      </w:r>
      <w:proofErr w:type="spellStart"/>
      <w:r w:rsidR="00335662" w:rsidRPr="00335662">
        <w:rPr>
          <w:rFonts w:eastAsia="Arial Unicode MS"/>
          <w:color w:val="1B1B1B"/>
          <w:sz w:val="20"/>
          <w:szCs w:val="20"/>
        </w:rPr>
        <w:t>Uins</w:t>
      </w:r>
      <w:proofErr w:type="spellEnd"/>
      <w:r w:rsidR="00335662" w:rsidRPr="00335662">
        <w:rPr>
          <w:rFonts w:eastAsia="Arial Unicode MS"/>
          <w:color w:val="1B1B1B"/>
          <w:sz w:val="20"/>
          <w:szCs w:val="20"/>
        </w:rPr>
        <w:t>.)</w:t>
      </w:r>
      <w:r w:rsidR="00335662">
        <w:rPr>
          <w:rFonts w:eastAsia="Arial Unicode MS"/>
          <w:color w:val="1B1B1B"/>
          <w:sz w:val="20"/>
          <w:szCs w:val="20"/>
        </w:rPr>
        <w:t>’, ‘State_1’ and ‘State_5’</w:t>
      </w:r>
      <w:r w:rsidR="009E2925">
        <w:rPr>
          <w:rFonts w:eastAsia="Arial Unicode MS"/>
          <w:color w:val="1B1B1B"/>
          <w:sz w:val="20"/>
          <w:szCs w:val="20"/>
        </w:rPr>
        <w:t>.  Below is the plot of standard error for the 20 features entered into the stepwise feature selection.</w:t>
      </w:r>
    </w:p>
    <w:p w14:paraId="44BC6C21" w14:textId="77777777" w:rsidR="00C66925" w:rsidRDefault="00022C98" w:rsidP="00C66925">
      <w:pPr>
        <w:keepNext/>
        <w:jc w:val="both"/>
      </w:pPr>
      <w:r>
        <w:rPr>
          <w:rFonts w:eastAsia="Arial Unicode MS"/>
          <w:noProof/>
          <w:color w:val="1B1B1B"/>
          <w:sz w:val="20"/>
          <w:szCs w:val="20"/>
        </w:rPr>
        <w:lastRenderedPageBreak/>
        <w:drawing>
          <wp:inline distT="0" distB="0" distL="0" distR="0" wp14:anchorId="0A5883F4" wp14:editId="586BE0EC">
            <wp:extent cx="4578350" cy="3686567"/>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6533" cy="3693156"/>
                    </a:xfrm>
                    <a:prstGeom prst="rect">
                      <a:avLst/>
                    </a:prstGeom>
                    <a:noFill/>
                    <a:ln>
                      <a:noFill/>
                    </a:ln>
                  </pic:spPr>
                </pic:pic>
              </a:graphicData>
            </a:graphic>
          </wp:inline>
        </w:drawing>
      </w:r>
    </w:p>
    <w:p w14:paraId="16FD316A" w14:textId="454AF941" w:rsidR="00C31F39" w:rsidRDefault="00C66925" w:rsidP="00C66925">
      <w:pPr>
        <w:pStyle w:val="Caption"/>
        <w:jc w:val="both"/>
        <w:rPr>
          <w:rFonts w:eastAsia="Arial Unicode MS"/>
          <w:color w:val="1B1B1B"/>
          <w:sz w:val="20"/>
          <w:szCs w:val="20"/>
        </w:rPr>
      </w:pPr>
      <w:bookmarkStart w:id="47" w:name="_Toc133436970"/>
      <w:bookmarkStart w:id="48" w:name="_Toc133443951"/>
      <w:r>
        <w:t xml:space="preserve">Figure </w:t>
      </w:r>
      <w:r>
        <w:fldChar w:fldCharType="begin"/>
      </w:r>
      <w:r>
        <w:instrText>SEQ Figure \* ARABIC</w:instrText>
      </w:r>
      <w:r>
        <w:fldChar w:fldCharType="separate"/>
      </w:r>
      <w:r w:rsidR="00724177">
        <w:rPr>
          <w:noProof/>
        </w:rPr>
        <w:t>9</w:t>
      </w:r>
      <w:r>
        <w:fldChar w:fldCharType="end"/>
      </w:r>
      <w:r>
        <w:t>: Malignant neoplasms (cancer) stepwise standard error scoring</w:t>
      </w:r>
      <w:bookmarkEnd w:id="47"/>
      <w:bookmarkEnd w:id="48"/>
    </w:p>
    <w:p w14:paraId="0CBF7FBC" w14:textId="77777777" w:rsidR="00C31F39" w:rsidRDefault="00C31F39" w:rsidP="1CA59D57">
      <w:pPr>
        <w:jc w:val="both"/>
        <w:rPr>
          <w:rFonts w:eastAsia="Arial Unicode MS"/>
          <w:b/>
          <w:color w:val="1B1B1B"/>
          <w:sz w:val="20"/>
          <w:szCs w:val="20"/>
        </w:rPr>
      </w:pPr>
    </w:p>
    <w:p w14:paraId="1D821761" w14:textId="77777777" w:rsidR="005B3E63" w:rsidRDefault="005B3E63" w:rsidP="1CA59D57">
      <w:pPr>
        <w:jc w:val="both"/>
        <w:rPr>
          <w:rFonts w:eastAsia="Arial Unicode MS"/>
          <w:b/>
          <w:color w:val="1B1B1B"/>
          <w:sz w:val="20"/>
          <w:szCs w:val="20"/>
        </w:rPr>
      </w:pPr>
    </w:p>
    <w:p w14:paraId="5F6D09A2" w14:textId="01E45879" w:rsidR="005B3E63" w:rsidRDefault="005B3E63" w:rsidP="1CA59D57">
      <w:pPr>
        <w:jc w:val="both"/>
        <w:rPr>
          <w:rFonts w:eastAsia="Arial Unicode MS"/>
          <w:color w:val="1B1B1B"/>
          <w:sz w:val="20"/>
          <w:szCs w:val="20"/>
        </w:rPr>
      </w:pPr>
      <w:r>
        <w:rPr>
          <w:rFonts w:eastAsia="Arial Unicode MS"/>
          <w:color w:val="1B1B1B"/>
          <w:sz w:val="20"/>
          <w:szCs w:val="20"/>
        </w:rPr>
        <w:t>Following the same process</w:t>
      </w:r>
      <w:r w:rsidR="00A32D48">
        <w:rPr>
          <w:rFonts w:eastAsia="Arial Unicode MS"/>
          <w:color w:val="1B1B1B"/>
          <w:sz w:val="20"/>
          <w:szCs w:val="20"/>
        </w:rPr>
        <w:t xml:space="preserve"> used in heart disease regression analysis, we removed all statistically insignificant </w:t>
      </w:r>
      <w:r w:rsidR="005356D6">
        <w:rPr>
          <w:rFonts w:eastAsia="Arial Unicode MS"/>
          <w:color w:val="1B1B1B"/>
          <w:sz w:val="20"/>
          <w:szCs w:val="20"/>
        </w:rPr>
        <w:t>independent variables to leave use with the following</w:t>
      </w:r>
      <w:r w:rsidR="007245CC">
        <w:rPr>
          <w:rFonts w:eastAsia="Arial Unicode MS"/>
          <w:color w:val="1B1B1B"/>
          <w:sz w:val="20"/>
          <w:szCs w:val="20"/>
        </w:rPr>
        <w:t xml:space="preserve"> in the final output for cancer: </w:t>
      </w:r>
      <w:r w:rsidR="00DD57B5">
        <w:rPr>
          <w:rFonts w:eastAsia="Arial Unicode MS"/>
          <w:color w:val="1B1B1B"/>
          <w:sz w:val="20"/>
          <w:szCs w:val="20"/>
        </w:rPr>
        <w:t>‘</w:t>
      </w:r>
      <w:r w:rsidR="00667DF1">
        <w:rPr>
          <w:rFonts w:eastAsia="Arial Unicode MS"/>
          <w:color w:val="1B1B1B"/>
          <w:sz w:val="20"/>
          <w:szCs w:val="20"/>
        </w:rPr>
        <w:t>American Indian and Alaska Native alone (</w:t>
      </w:r>
      <w:proofErr w:type="spellStart"/>
      <w:r w:rsidR="00667DF1">
        <w:rPr>
          <w:rFonts w:eastAsia="Arial Unicode MS"/>
          <w:color w:val="1B1B1B"/>
          <w:sz w:val="20"/>
          <w:szCs w:val="20"/>
        </w:rPr>
        <w:t>Uins</w:t>
      </w:r>
      <w:proofErr w:type="spellEnd"/>
      <w:r w:rsidR="00667DF1">
        <w:rPr>
          <w:rFonts w:eastAsia="Arial Unicode MS"/>
          <w:color w:val="1B1B1B"/>
          <w:sz w:val="20"/>
          <w:szCs w:val="20"/>
        </w:rPr>
        <w:t>.)’, ‘Disability (</w:t>
      </w:r>
      <w:proofErr w:type="spellStart"/>
      <w:r w:rsidR="00667DF1">
        <w:rPr>
          <w:rFonts w:eastAsia="Arial Unicode MS"/>
          <w:color w:val="1B1B1B"/>
          <w:sz w:val="20"/>
          <w:szCs w:val="20"/>
        </w:rPr>
        <w:t>Uins</w:t>
      </w:r>
      <w:proofErr w:type="spellEnd"/>
      <w:r w:rsidR="00667DF1">
        <w:rPr>
          <w:rFonts w:eastAsia="Arial Unicode MS"/>
          <w:color w:val="1B1B1B"/>
          <w:sz w:val="20"/>
          <w:szCs w:val="20"/>
        </w:rPr>
        <w:t xml:space="preserve">.)’, ‘HS graduate (Ins.)’, ‘Some college (Ins.)’, ‘Bachelor or higher (Ins.)’, </w:t>
      </w:r>
      <w:r w:rsidR="00281372">
        <w:rPr>
          <w:rFonts w:eastAsia="Arial Unicode MS"/>
          <w:color w:val="1B1B1B"/>
          <w:sz w:val="20"/>
          <w:szCs w:val="20"/>
        </w:rPr>
        <w:t xml:space="preserve">‘$25k - $49.9k (Ins.)’ and ‘State_5’. </w:t>
      </w:r>
      <w:r w:rsidR="00B81828">
        <w:rPr>
          <w:rFonts w:eastAsia="Arial Unicode MS"/>
          <w:color w:val="1B1B1B"/>
          <w:sz w:val="20"/>
          <w:szCs w:val="20"/>
        </w:rPr>
        <w:t>Uninsured</w:t>
      </w:r>
      <w:r w:rsidR="00FE3C43">
        <w:rPr>
          <w:rFonts w:eastAsia="Arial Unicode MS"/>
          <w:color w:val="1B1B1B"/>
          <w:sz w:val="20"/>
          <w:szCs w:val="20"/>
        </w:rPr>
        <w:t xml:space="preserve"> individuals with a disability, insured high school graduates, </w:t>
      </w:r>
      <w:r w:rsidR="006D7057">
        <w:rPr>
          <w:rFonts w:eastAsia="Arial Unicode MS"/>
          <w:color w:val="1B1B1B"/>
          <w:sz w:val="20"/>
          <w:szCs w:val="20"/>
        </w:rPr>
        <w:t>insured bachelor graduates</w:t>
      </w:r>
      <w:r w:rsidR="0084571A">
        <w:rPr>
          <w:rFonts w:eastAsia="Arial Unicode MS"/>
          <w:color w:val="1B1B1B"/>
          <w:sz w:val="20"/>
          <w:szCs w:val="20"/>
        </w:rPr>
        <w:t xml:space="preserve"> and insured individuals with a household income between $25k and $49.9k had a positive effect of deaths caused by cancer</w:t>
      </w:r>
      <w:r w:rsidR="009E14F4">
        <w:rPr>
          <w:rFonts w:eastAsia="Arial Unicode MS"/>
          <w:color w:val="1B1B1B"/>
          <w:sz w:val="20"/>
          <w:szCs w:val="20"/>
        </w:rPr>
        <w:t>.</w:t>
      </w:r>
      <w:r w:rsidR="000806D6">
        <w:rPr>
          <w:rFonts w:eastAsia="Arial Unicode MS"/>
          <w:color w:val="1B1B1B"/>
          <w:sz w:val="20"/>
          <w:szCs w:val="20"/>
        </w:rPr>
        <w:t xml:space="preserve">  The final adjusted r-squared</w:t>
      </w:r>
      <w:r w:rsidR="009E14F4">
        <w:rPr>
          <w:rFonts w:eastAsia="Arial Unicode MS"/>
          <w:color w:val="1B1B1B"/>
          <w:sz w:val="20"/>
          <w:szCs w:val="20"/>
        </w:rPr>
        <w:t xml:space="preserve"> </w:t>
      </w:r>
      <w:r w:rsidR="000806D6">
        <w:rPr>
          <w:rFonts w:eastAsia="Arial Unicode MS"/>
          <w:color w:val="1B1B1B"/>
          <w:sz w:val="20"/>
          <w:szCs w:val="20"/>
        </w:rPr>
        <w:t>value for this model is 0.79</w:t>
      </w:r>
      <w:r w:rsidR="003F5BC5">
        <w:rPr>
          <w:rFonts w:eastAsia="Arial Unicode MS"/>
          <w:color w:val="1B1B1B"/>
          <w:sz w:val="20"/>
          <w:szCs w:val="20"/>
        </w:rPr>
        <w:t>6</w:t>
      </w:r>
      <w:r w:rsidR="000C1416">
        <w:rPr>
          <w:rFonts w:eastAsia="Arial Unicode MS"/>
          <w:color w:val="1B1B1B"/>
          <w:sz w:val="20"/>
          <w:szCs w:val="20"/>
        </w:rPr>
        <w:t xml:space="preserve"> and the regression score</w:t>
      </w:r>
      <w:r w:rsidR="009F3527">
        <w:rPr>
          <w:rFonts w:eastAsia="Arial Unicode MS"/>
          <w:color w:val="1B1B1B"/>
          <w:sz w:val="20"/>
          <w:szCs w:val="20"/>
        </w:rPr>
        <w:t xml:space="preserve"> of 0.723. </w:t>
      </w:r>
    </w:p>
    <w:p w14:paraId="43952926" w14:textId="77777777" w:rsidR="009F3527" w:rsidRDefault="009F3527" w:rsidP="1CA59D57">
      <w:pPr>
        <w:jc w:val="both"/>
        <w:rPr>
          <w:rFonts w:eastAsia="Arial Unicode MS"/>
          <w:color w:val="1B1B1B"/>
          <w:sz w:val="20"/>
          <w:szCs w:val="20"/>
        </w:rPr>
      </w:pPr>
    </w:p>
    <w:p w14:paraId="4D04CA22" w14:textId="77777777" w:rsidR="00C66925" w:rsidRDefault="00CC160C" w:rsidP="00C66925">
      <w:pPr>
        <w:keepNext/>
        <w:jc w:val="both"/>
      </w:pPr>
      <w:r w:rsidRPr="00CC160C">
        <w:rPr>
          <w:rFonts w:eastAsia="Arial Unicode MS"/>
          <w:noProof/>
          <w:color w:val="1B1B1B"/>
          <w:sz w:val="20"/>
          <w:szCs w:val="20"/>
        </w:rPr>
        <w:lastRenderedPageBreak/>
        <w:drawing>
          <wp:inline distT="0" distB="0" distL="0" distR="0" wp14:anchorId="0B028B6F" wp14:editId="4A2EB04E">
            <wp:extent cx="5943600" cy="28213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21305"/>
                    </a:xfrm>
                    <a:prstGeom prst="rect">
                      <a:avLst/>
                    </a:prstGeom>
                  </pic:spPr>
                </pic:pic>
              </a:graphicData>
            </a:graphic>
          </wp:inline>
        </w:drawing>
      </w:r>
    </w:p>
    <w:p w14:paraId="78A11334" w14:textId="318222C5" w:rsidR="009F3527" w:rsidRDefault="00C66925" w:rsidP="00C66925">
      <w:pPr>
        <w:pStyle w:val="Caption"/>
        <w:jc w:val="both"/>
        <w:rPr>
          <w:rFonts w:eastAsia="Arial Unicode MS"/>
          <w:color w:val="1B1B1B"/>
          <w:sz w:val="20"/>
          <w:szCs w:val="20"/>
        </w:rPr>
      </w:pPr>
      <w:bookmarkStart w:id="49" w:name="_Toc133436971"/>
      <w:bookmarkStart w:id="50" w:name="_Toc133443952"/>
      <w:r>
        <w:t xml:space="preserve">Figure </w:t>
      </w:r>
      <w:r>
        <w:fldChar w:fldCharType="begin"/>
      </w:r>
      <w:r>
        <w:instrText>SEQ Figure \* ARABIC</w:instrText>
      </w:r>
      <w:r>
        <w:fldChar w:fldCharType="separate"/>
      </w:r>
      <w:r w:rsidR="00724177">
        <w:rPr>
          <w:noProof/>
        </w:rPr>
        <w:t>10</w:t>
      </w:r>
      <w:r>
        <w:fldChar w:fldCharType="end"/>
      </w:r>
      <w:r>
        <w:t>: Cancer regression output</w:t>
      </w:r>
      <w:bookmarkEnd w:id="49"/>
      <w:bookmarkEnd w:id="50"/>
    </w:p>
    <w:p w14:paraId="5E07C987" w14:textId="77777777" w:rsidR="00A41FCE" w:rsidRDefault="00A41FCE" w:rsidP="00CC160C">
      <w:pPr>
        <w:jc w:val="both"/>
        <w:rPr>
          <w:rFonts w:eastAsia="Arial Unicode MS"/>
          <w:b/>
          <w:color w:val="1B1B1B"/>
          <w:sz w:val="20"/>
          <w:szCs w:val="20"/>
        </w:rPr>
      </w:pPr>
    </w:p>
    <w:p w14:paraId="447D06C2" w14:textId="112B06DB" w:rsidR="00CC160C" w:rsidRPr="00010B29" w:rsidRDefault="00010B29" w:rsidP="00CC160C">
      <w:pPr>
        <w:jc w:val="both"/>
        <w:rPr>
          <w:rFonts w:eastAsia="Arial Unicode MS"/>
          <w:color w:val="1B1B1B"/>
          <w:sz w:val="20"/>
          <w:szCs w:val="20"/>
        </w:rPr>
      </w:pPr>
      <w:r>
        <w:rPr>
          <w:rFonts w:eastAsia="Arial Unicode MS"/>
          <w:color w:val="1B1B1B"/>
          <w:sz w:val="20"/>
          <w:szCs w:val="20"/>
        </w:rPr>
        <w:t xml:space="preserve">Listed below is the scatterplot of the independent and dependent variables, grouped by State_5.  </w:t>
      </w:r>
      <w:r w:rsidR="00503C27">
        <w:rPr>
          <w:rFonts w:eastAsia="Arial Unicode MS"/>
          <w:color w:val="1B1B1B"/>
          <w:sz w:val="20"/>
          <w:szCs w:val="20"/>
        </w:rPr>
        <w:t xml:space="preserve">Unlike heart disease, the state seems to not have that much bearing on the outcomes of death.  </w:t>
      </w:r>
      <w:r w:rsidR="00452B20">
        <w:rPr>
          <w:rFonts w:eastAsia="Arial Unicode MS"/>
          <w:color w:val="1B1B1B"/>
          <w:sz w:val="20"/>
          <w:szCs w:val="20"/>
        </w:rPr>
        <w:t>In addition, there is only one state feature that is in the</w:t>
      </w:r>
      <w:r w:rsidR="00AB3A18">
        <w:rPr>
          <w:rFonts w:eastAsia="Arial Unicode MS"/>
          <w:color w:val="1B1B1B"/>
          <w:sz w:val="20"/>
          <w:szCs w:val="20"/>
        </w:rPr>
        <w:t xml:space="preserve"> final model compared to two in the heart disease model.</w:t>
      </w:r>
    </w:p>
    <w:p w14:paraId="096EE486" w14:textId="77777777" w:rsidR="00C66925" w:rsidRDefault="00A761D7" w:rsidP="00C66925">
      <w:pPr>
        <w:keepNext/>
        <w:jc w:val="both"/>
      </w:pPr>
      <w:r>
        <w:rPr>
          <w:rFonts w:eastAsia="Arial Unicode MS"/>
          <w:noProof/>
          <w:color w:val="1B1B1B"/>
          <w:sz w:val="20"/>
          <w:szCs w:val="20"/>
        </w:rPr>
        <w:lastRenderedPageBreak/>
        <w:drawing>
          <wp:inline distT="0" distB="0" distL="0" distR="0" wp14:anchorId="4A95F54F" wp14:editId="66C741D5">
            <wp:extent cx="5943600" cy="5641340"/>
            <wp:effectExtent l="0" t="0" r="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641340"/>
                    </a:xfrm>
                    <a:prstGeom prst="rect">
                      <a:avLst/>
                    </a:prstGeom>
                    <a:noFill/>
                    <a:ln>
                      <a:noFill/>
                    </a:ln>
                  </pic:spPr>
                </pic:pic>
              </a:graphicData>
            </a:graphic>
          </wp:inline>
        </w:drawing>
      </w:r>
    </w:p>
    <w:p w14:paraId="1F149662" w14:textId="7DA15A9C" w:rsidR="00CC160C" w:rsidRDefault="00C66925" w:rsidP="00C66925">
      <w:pPr>
        <w:pStyle w:val="Caption"/>
        <w:jc w:val="both"/>
        <w:rPr>
          <w:rFonts w:eastAsia="Arial Unicode MS"/>
          <w:color w:val="1B1B1B"/>
          <w:sz w:val="20"/>
          <w:szCs w:val="20"/>
        </w:rPr>
      </w:pPr>
      <w:bookmarkStart w:id="51" w:name="_Toc133436972"/>
      <w:bookmarkStart w:id="52" w:name="_Toc133443953"/>
      <w:r>
        <w:t xml:space="preserve">Figure </w:t>
      </w:r>
      <w:r>
        <w:fldChar w:fldCharType="begin"/>
      </w:r>
      <w:r>
        <w:instrText>SEQ Figure \* ARABIC</w:instrText>
      </w:r>
      <w:r>
        <w:fldChar w:fldCharType="separate"/>
      </w:r>
      <w:r w:rsidR="00724177">
        <w:rPr>
          <w:noProof/>
        </w:rPr>
        <w:t>11</w:t>
      </w:r>
      <w:r>
        <w:fldChar w:fldCharType="end"/>
      </w:r>
      <w:r>
        <w:t>: Scatterplot of independent variables where p &lt; 0.05, group by State_5. Cancer regression</w:t>
      </w:r>
      <w:bookmarkEnd w:id="51"/>
      <w:bookmarkEnd w:id="52"/>
    </w:p>
    <w:p w14:paraId="6C872A32" w14:textId="77777777" w:rsidR="00A761D7" w:rsidRDefault="00A761D7" w:rsidP="1CA59D57">
      <w:pPr>
        <w:jc w:val="both"/>
        <w:rPr>
          <w:rFonts w:eastAsia="Arial Unicode MS"/>
          <w:color w:val="1B1B1B"/>
          <w:sz w:val="20"/>
          <w:szCs w:val="20"/>
        </w:rPr>
      </w:pPr>
    </w:p>
    <w:p w14:paraId="28DF2A32" w14:textId="77777777" w:rsidR="005B3E63" w:rsidRDefault="005B3E63" w:rsidP="1CA59D57">
      <w:pPr>
        <w:jc w:val="both"/>
        <w:rPr>
          <w:rFonts w:eastAsia="Arial Unicode MS"/>
          <w:color w:val="1B1B1B"/>
          <w:sz w:val="20"/>
          <w:szCs w:val="20"/>
        </w:rPr>
      </w:pPr>
    </w:p>
    <w:p w14:paraId="3B09BE99" w14:textId="5DB00BAE" w:rsidR="00BA0E56" w:rsidRDefault="00686AA7" w:rsidP="00BA0E56">
      <w:pPr>
        <w:pStyle w:val="Heading3"/>
        <w:rPr>
          <w:lang w:bidi="en-US"/>
        </w:rPr>
      </w:pPr>
      <w:bookmarkStart w:id="53" w:name="_Toc133444795"/>
      <w:r>
        <w:rPr>
          <w:lang w:bidi="en-US"/>
        </w:rPr>
        <w:t xml:space="preserve">6.1.3 </w:t>
      </w:r>
      <w:r w:rsidR="00BA0E56">
        <w:rPr>
          <w:lang w:bidi="en-US"/>
        </w:rPr>
        <w:t>Diabetes</w:t>
      </w:r>
      <w:bookmarkEnd w:id="53"/>
    </w:p>
    <w:p w14:paraId="4BC11732" w14:textId="77777777" w:rsidR="00724177" w:rsidRPr="00724177" w:rsidRDefault="00724177" w:rsidP="00724177">
      <w:pPr>
        <w:rPr>
          <w:rFonts w:eastAsia="Arial Unicode MS"/>
          <w:lang w:bidi="en-US"/>
        </w:rPr>
      </w:pPr>
    </w:p>
    <w:p w14:paraId="3028C876" w14:textId="1878F571" w:rsidR="00C31F39" w:rsidRDefault="00E1500D" w:rsidP="1CA59D57">
      <w:pPr>
        <w:jc w:val="both"/>
        <w:rPr>
          <w:rFonts w:eastAsia="Arial Unicode MS"/>
          <w:color w:val="1B1B1B"/>
          <w:sz w:val="20"/>
          <w:szCs w:val="20"/>
        </w:rPr>
      </w:pPr>
      <w:r>
        <w:rPr>
          <w:rFonts w:eastAsia="Arial Unicode MS"/>
          <w:color w:val="1B1B1B"/>
          <w:sz w:val="20"/>
          <w:szCs w:val="20"/>
        </w:rPr>
        <w:t xml:space="preserve">The independent variables that </w:t>
      </w:r>
      <w:r w:rsidR="00EA41C2">
        <w:rPr>
          <w:rFonts w:eastAsia="Arial Unicode MS"/>
          <w:color w:val="1B1B1B"/>
          <w:sz w:val="20"/>
          <w:szCs w:val="20"/>
        </w:rPr>
        <w:t>the stepwise feature selection scored best to use in the regression analysis were the following: ‘Black or African American alone (</w:t>
      </w:r>
      <w:proofErr w:type="spellStart"/>
      <w:r w:rsidR="00EA41C2">
        <w:rPr>
          <w:rFonts w:eastAsia="Arial Unicode MS"/>
          <w:color w:val="1B1B1B"/>
          <w:sz w:val="20"/>
          <w:szCs w:val="20"/>
        </w:rPr>
        <w:t>Uins</w:t>
      </w:r>
      <w:proofErr w:type="spellEnd"/>
      <w:r w:rsidR="00EA41C2">
        <w:rPr>
          <w:rFonts w:eastAsia="Arial Unicode MS"/>
          <w:color w:val="1B1B1B"/>
          <w:sz w:val="20"/>
          <w:szCs w:val="20"/>
        </w:rPr>
        <w:t>.)’, ‘American Indian or Alaska Native alone (</w:t>
      </w:r>
      <w:proofErr w:type="spellStart"/>
      <w:r w:rsidR="00EA41C2">
        <w:rPr>
          <w:rFonts w:eastAsia="Arial Unicode MS"/>
          <w:color w:val="1B1B1B"/>
          <w:sz w:val="20"/>
          <w:szCs w:val="20"/>
        </w:rPr>
        <w:t>Uins</w:t>
      </w:r>
      <w:proofErr w:type="spellEnd"/>
      <w:r w:rsidR="00EA41C2">
        <w:rPr>
          <w:rFonts w:eastAsia="Arial Unicode MS"/>
          <w:color w:val="1B1B1B"/>
          <w:sz w:val="20"/>
          <w:szCs w:val="20"/>
        </w:rPr>
        <w:t>.)’, ‘Some other race alone (</w:t>
      </w:r>
      <w:proofErr w:type="spellStart"/>
      <w:r w:rsidR="00EA41C2">
        <w:rPr>
          <w:rFonts w:eastAsia="Arial Unicode MS"/>
          <w:color w:val="1B1B1B"/>
          <w:sz w:val="20"/>
          <w:szCs w:val="20"/>
        </w:rPr>
        <w:t>Uins</w:t>
      </w:r>
      <w:proofErr w:type="spellEnd"/>
      <w:r w:rsidR="00EA41C2">
        <w:rPr>
          <w:rFonts w:eastAsia="Arial Unicode MS"/>
          <w:color w:val="1B1B1B"/>
          <w:sz w:val="20"/>
          <w:szCs w:val="20"/>
        </w:rPr>
        <w:t>.)’, ‘Disability (Ins.)’, ‘</w:t>
      </w:r>
      <w:r w:rsidR="00157346">
        <w:rPr>
          <w:rFonts w:eastAsia="Arial Unicode MS"/>
          <w:color w:val="1B1B1B"/>
          <w:sz w:val="20"/>
          <w:szCs w:val="20"/>
        </w:rPr>
        <w:t>Disability (</w:t>
      </w:r>
      <w:proofErr w:type="spellStart"/>
      <w:r w:rsidR="00157346">
        <w:rPr>
          <w:rFonts w:eastAsia="Arial Unicode MS"/>
          <w:color w:val="1B1B1B"/>
          <w:sz w:val="20"/>
          <w:szCs w:val="20"/>
        </w:rPr>
        <w:t>Uins</w:t>
      </w:r>
      <w:proofErr w:type="spellEnd"/>
      <w:r w:rsidR="00157346">
        <w:rPr>
          <w:rFonts w:eastAsia="Arial Unicode MS"/>
          <w:color w:val="1B1B1B"/>
          <w:sz w:val="20"/>
          <w:szCs w:val="20"/>
        </w:rPr>
        <w:t>.)’, ‘Bachelor or higher (Ins.)’, ‘</w:t>
      </w:r>
      <w:r w:rsidR="003F5E47">
        <w:rPr>
          <w:rFonts w:eastAsia="Arial Unicode MS"/>
          <w:color w:val="1B1B1B"/>
          <w:sz w:val="20"/>
          <w:szCs w:val="20"/>
        </w:rPr>
        <w:t>Some college (</w:t>
      </w:r>
      <w:proofErr w:type="spellStart"/>
      <w:r w:rsidR="003F5E47">
        <w:rPr>
          <w:rFonts w:eastAsia="Arial Unicode MS"/>
          <w:color w:val="1B1B1B"/>
          <w:sz w:val="20"/>
          <w:szCs w:val="20"/>
        </w:rPr>
        <w:t>Uins</w:t>
      </w:r>
      <w:proofErr w:type="spellEnd"/>
      <w:r w:rsidR="003F5E47">
        <w:rPr>
          <w:rFonts w:eastAsia="Arial Unicode MS"/>
          <w:color w:val="1B1B1B"/>
          <w:sz w:val="20"/>
          <w:szCs w:val="20"/>
        </w:rPr>
        <w:t>.)’, ‘$25k - $49.9k (Ins.)’, ‘&gt; $100k (Ins.)’</w:t>
      </w:r>
      <w:r w:rsidR="0070489D">
        <w:rPr>
          <w:rFonts w:eastAsia="Arial Unicode MS"/>
          <w:color w:val="1B1B1B"/>
          <w:sz w:val="20"/>
          <w:szCs w:val="20"/>
        </w:rPr>
        <w:t xml:space="preserve"> and ‘State_2’.  Below is the graph of standard error scoring for 20 features used.</w:t>
      </w:r>
    </w:p>
    <w:p w14:paraId="7C31CEF1" w14:textId="77777777" w:rsidR="00C66925" w:rsidRDefault="00D870CE" w:rsidP="00C66925">
      <w:pPr>
        <w:keepNext/>
        <w:jc w:val="both"/>
      </w:pPr>
      <w:r>
        <w:lastRenderedPageBreak/>
        <w:fldChar w:fldCharType="begin"/>
      </w:r>
      <w:r>
        <w:instrText xml:space="preserve"> INCLUDEPICTURE "/Users/carlosgomez/Library/Group Containers/UBF8T346G9.ms/WebArchiveCopyPasteTempFiles/com.microsoft.Word/B3iSkCErSFy9AAAAAElFTkSuQmCC" \* MERGEFORMATINET </w:instrText>
      </w:r>
      <w:r>
        <w:fldChar w:fldCharType="separate"/>
      </w:r>
      <w:r>
        <w:rPr>
          <w:noProof/>
        </w:rPr>
        <w:drawing>
          <wp:inline distT="0" distB="0" distL="0" distR="0" wp14:anchorId="5090438F" wp14:editId="02CD2E07">
            <wp:extent cx="5943600" cy="4672330"/>
            <wp:effectExtent l="0" t="0" r="0" b="127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672330"/>
                    </a:xfrm>
                    <a:prstGeom prst="rect">
                      <a:avLst/>
                    </a:prstGeom>
                    <a:noFill/>
                    <a:ln>
                      <a:noFill/>
                    </a:ln>
                  </pic:spPr>
                </pic:pic>
              </a:graphicData>
            </a:graphic>
          </wp:inline>
        </w:drawing>
      </w:r>
      <w:r>
        <w:fldChar w:fldCharType="end"/>
      </w:r>
    </w:p>
    <w:p w14:paraId="2A7C7BB3" w14:textId="1B8C1E04" w:rsidR="0070489D" w:rsidRDefault="00C66925" w:rsidP="00C66925">
      <w:pPr>
        <w:pStyle w:val="Caption"/>
        <w:jc w:val="both"/>
      </w:pPr>
      <w:bookmarkStart w:id="54" w:name="_Toc133436973"/>
      <w:bookmarkStart w:id="55" w:name="_Toc133443954"/>
      <w:r>
        <w:t xml:space="preserve">Figure </w:t>
      </w:r>
      <w:r>
        <w:fldChar w:fldCharType="begin"/>
      </w:r>
      <w:r>
        <w:instrText>SEQ Figure \* ARABIC</w:instrText>
      </w:r>
      <w:r>
        <w:fldChar w:fldCharType="separate"/>
      </w:r>
      <w:r w:rsidR="00724177">
        <w:rPr>
          <w:noProof/>
        </w:rPr>
        <w:t>12</w:t>
      </w:r>
      <w:r>
        <w:fldChar w:fldCharType="end"/>
      </w:r>
      <w:r>
        <w:t>: Diabetes stepwise standard error scoring</w:t>
      </w:r>
      <w:bookmarkEnd w:id="54"/>
      <w:bookmarkEnd w:id="55"/>
    </w:p>
    <w:p w14:paraId="353A7A18" w14:textId="77777777" w:rsidR="00D870CE" w:rsidRDefault="00D870CE" w:rsidP="1CA59D57">
      <w:pPr>
        <w:jc w:val="both"/>
        <w:rPr>
          <w:rFonts w:eastAsia="Arial Unicode MS"/>
          <w:color w:val="1B1B1B"/>
          <w:sz w:val="20"/>
          <w:szCs w:val="20"/>
        </w:rPr>
      </w:pPr>
    </w:p>
    <w:p w14:paraId="458A1C55" w14:textId="5A40058A" w:rsidR="00D870CE" w:rsidRDefault="00DA3A40" w:rsidP="1CA59D57">
      <w:pPr>
        <w:jc w:val="both"/>
        <w:rPr>
          <w:rFonts w:eastAsia="Arial Unicode MS"/>
          <w:color w:val="1B1B1B"/>
          <w:sz w:val="20"/>
          <w:szCs w:val="20"/>
        </w:rPr>
      </w:pPr>
      <w:r>
        <w:rPr>
          <w:rFonts w:eastAsia="Arial Unicode MS"/>
          <w:color w:val="1B1B1B"/>
          <w:sz w:val="20"/>
          <w:szCs w:val="20"/>
        </w:rPr>
        <w:t xml:space="preserve">The final regression output for diabetes yielded an adjusted r-square score of </w:t>
      </w:r>
      <w:r w:rsidR="00010A36">
        <w:rPr>
          <w:rFonts w:eastAsia="Arial Unicode MS"/>
          <w:color w:val="1B1B1B"/>
          <w:sz w:val="20"/>
          <w:szCs w:val="20"/>
        </w:rPr>
        <w:t>0.693 and a regression score of 0.</w:t>
      </w:r>
      <w:r w:rsidR="00D66AEC">
        <w:rPr>
          <w:rFonts w:eastAsia="Arial Unicode MS"/>
          <w:color w:val="1B1B1B"/>
          <w:sz w:val="20"/>
          <w:szCs w:val="20"/>
        </w:rPr>
        <w:t>497, which is the lowest of all three</w:t>
      </w:r>
      <w:r w:rsidR="005F32AD">
        <w:rPr>
          <w:rFonts w:eastAsia="Arial Unicode MS"/>
          <w:color w:val="1B1B1B"/>
          <w:sz w:val="20"/>
          <w:szCs w:val="20"/>
        </w:rPr>
        <w:t xml:space="preserve"> for both scores</w:t>
      </w:r>
      <w:r w:rsidR="00D66AEC">
        <w:rPr>
          <w:rFonts w:eastAsia="Arial Unicode MS"/>
          <w:color w:val="1B1B1B"/>
          <w:sz w:val="20"/>
          <w:szCs w:val="20"/>
        </w:rPr>
        <w:t xml:space="preserve">.  </w:t>
      </w:r>
      <w:r w:rsidR="003C4C93">
        <w:rPr>
          <w:rFonts w:eastAsia="Arial Unicode MS"/>
          <w:color w:val="1B1B1B"/>
          <w:sz w:val="20"/>
          <w:szCs w:val="20"/>
        </w:rPr>
        <w:t>Individuals that were uninsured living with a disability</w:t>
      </w:r>
      <w:r w:rsidR="00544730">
        <w:rPr>
          <w:rFonts w:eastAsia="Arial Unicode MS"/>
          <w:color w:val="1B1B1B"/>
          <w:sz w:val="20"/>
          <w:szCs w:val="20"/>
        </w:rPr>
        <w:t xml:space="preserve">, insured individuals in a household income between </w:t>
      </w:r>
      <w:r w:rsidR="00865ECB">
        <w:rPr>
          <w:rFonts w:eastAsia="Arial Unicode MS"/>
          <w:color w:val="1B1B1B"/>
          <w:sz w:val="20"/>
          <w:szCs w:val="20"/>
        </w:rPr>
        <w:t>$25k and $49.9k along with insured individuals earning more than $100k</w:t>
      </w:r>
      <w:r w:rsidR="003E066F">
        <w:rPr>
          <w:rFonts w:eastAsia="Arial Unicode MS"/>
          <w:color w:val="1B1B1B"/>
          <w:sz w:val="20"/>
          <w:szCs w:val="20"/>
        </w:rPr>
        <w:t xml:space="preserve"> had the highest coefficients in the regression.</w:t>
      </w:r>
      <w:r w:rsidR="0041534E">
        <w:rPr>
          <w:rFonts w:eastAsia="Arial Unicode MS"/>
          <w:color w:val="1B1B1B"/>
          <w:sz w:val="20"/>
          <w:szCs w:val="20"/>
        </w:rPr>
        <w:t xml:space="preserve">  Unlike the previous two models, there is no state related feature in the final output of the model.</w:t>
      </w:r>
    </w:p>
    <w:p w14:paraId="77F78C06" w14:textId="77777777" w:rsidR="003E066F" w:rsidRDefault="003E066F" w:rsidP="1CA59D57">
      <w:pPr>
        <w:jc w:val="both"/>
        <w:rPr>
          <w:rFonts w:eastAsia="Arial Unicode MS"/>
          <w:color w:val="1B1B1B"/>
          <w:sz w:val="20"/>
          <w:szCs w:val="20"/>
        </w:rPr>
      </w:pPr>
    </w:p>
    <w:p w14:paraId="792241CE" w14:textId="77777777" w:rsidR="00C66925" w:rsidRDefault="003E066F" w:rsidP="00C66925">
      <w:pPr>
        <w:keepNext/>
        <w:jc w:val="both"/>
      </w:pPr>
      <w:r w:rsidRPr="003E066F">
        <w:rPr>
          <w:rFonts w:eastAsia="Arial Unicode MS"/>
          <w:noProof/>
          <w:color w:val="1B1B1B"/>
          <w:sz w:val="20"/>
          <w:szCs w:val="20"/>
        </w:rPr>
        <w:lastRenderedPageBreak/>
        <w:drawing>
          <wp:inline distT="0" distB="0" distL="0" distR="0" wp14:anchorId="4AE63B08" wp14:editId="468D73E5">
            <wp:extent cx="5943600" cy="2821305"/>
            <wp:effectExtent l="0" t="0" r="0" b="0"/>
            <wp:docPr id="19"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low confidence"/>
                    <pic:cNvPicPr/>
                  </pic:nvPicPr>
                  <pic:blipFill>
                    <a:blip r:embed="rId26"/>
                    <a:stretch>
                      <a:fillRect/>
                    </a:stretch>
                  </pic:blipFill>
                  <pic:spPr>
                    <a:xfrm>
                      <a:off x="0" y="0"/>
                      <a:ext cx="5943600" cy="2821305"/>
                    </a:xfrm>
                    <a:prstGeom prst="rect">
                      <a:avLst/>
                    </a:prstGeom>
                  </pic:spPr>
                </pic:pic>
              </a:graphicData>
            </a:graphic>
          </wp:inline>
        </w:drawing>
      </w:r>
    </w:p>
    <w:p w14:paraId="65E2A87C" w14:textId="44EA4F85" w:rsidR="003E066F" w:rsidRDefault="00C66925" w:rsidP="00C66925">
      <w:pPr>
        <w:pStyle w:val="Caption"/>
        <w:jc w:val="both"/>
        <w:rPr>
          <w:rFonts w:eastAsia="Arial Unicode MS"/>
          <w:color w:val="1B1B1B"/>
          <w:sz w:val="20"/>
          <w:szCs w:val="20"/>
        </w:rPr>
      </w:pPr>
      <w:bookmarkStart w:id="56" w:name="_Toc133436974"/>
      <w:bookmarkStart w:id="57" w:name="_Toc133443955"/>
      <w:r>
        <w:t xml:space="preserve">Figure </w:t>
      </w:r>
      <w:r>
        <w:fldChar w:fldCharType="begin"/>
      </w:r>
      <w:r>
        <w:instrText>SEQ Figure \* ARABIC</w:instrText>
      </w:r>
      <w:r>
        <w:fldChar w:fldCharType="separate"/>
      </w:r>
      <w:r w:rsidR="00724177">
        <w:rPr>
          <w:noProof/>
        </w:rPr>
        <w:t>13</w:t>
      </w:r>
      <w:r>
        <w:fldChar w:fldCharType="end"/>
      </w:r>
      <w:r>
        <w:t>: Diabetes regression output</w:t>
      </w:r>
      <w:bookmarkEnd w:id="56"/>
      <w:bookmarkEnd w:id="57"/>
    </w:p>
    <w:p w14:paraId="1E7A0CB2" w14:textId="77777777" w:rsidR="003E066F" w:rsidRDefault="003E066F" w:rsidP="1CA59D57">
      <w:pPr>
        <w:jc w:val="both"/>
        <w:rPr>
          <w:rFonts w:eastAsia="Arial Unicode MS"/>
          <w:color w:val="1B1B1B"/>
          <w:sz w:val="20"/>
          <w:szCs w:val="20"/>
        </w:rPr>
      </w:pPr>
    </w:p>
    <w:p w14:paraId="52294AE1" w14:textId="77777777" w:rsidR="003E066F" w:rsidRDefault="003E066F" w:rsidP="1CA59D57">
      <w:pPr>
        <w:jc w:val="both"/>
        <w:rPr>
          <w:rFonts w:eastAsia="Arial Unicode MS"/>
          <w:color w:val="1B1B1B"/>
          <w:sz w:val="20"/>
          <w:szCs w:val="20"/>
        </w:rPr>
      </w:pPr>
    </w:p>
    <w:p w14:paraId="1BF95FE7" w14:textId="234C69F1" w:rsidR="003E066F" w:rsidRDefault="00FA2CC0" w:rsidP="1CA59D57">
      <w:pPr>
        <w:jc w:val="both"/>
        <w:rPr>
          <w:rFonts w:eastAsia="Arial Unicode MS"/>
          <w:color w:val="1B1B1B"/>
          <w:sz w:val="20"/>
          <w:szCs w:val="20"/>
        </w:rPr>
      </w:pPr>
      <w:r>
        <w:rPr>
          <w:rFonts w:eastAsia="Arial Unicode MS"/>
          <w:color w:val="1B1B1B"/>
          <w:sz w:val="20"/>
          <w:szCs w:val="20"/>
        </w:rPr>
        <w:t xml:space="preserve">Listed below </w:t>
      </w:r>
      <w:r w:rsidR="00F46956">
        <w:rPr>
          <w:rFonts w:eastAsia="Arial Unicode MS"/>
          <w:color w:val="1B1B1B"/>
          <w:sz w:val="20"/>
          <w:szCs w:val="20"/>
        </w:rPr>
        <w:t>is the scatter plot for diabetes independent and dependent variables.</w:t>
      </w:r>
      <w:r w:rsidR="004A31A6">
        <w:rPr>
          <w:rFonts w:eastAsia="Arial Unicode MS"/>
          <w:color w:val="1B1B1B"/>
          <w:sz w:val="20"/>
          <w:szCs w:val="20"/>
        </w:rPr>
        <w:t xml:space="preserve">  </w:t>
      </w:r>
      <w:r w:rsidR="007456C1">
        <w:rPr>
          <w:rFonts w:eastAsia="Arial Unicode MS"/>
          <w:color w:val="1B1B1B"/>
          <w:sz w:val="20"/>
          <w:szCs w:val="20"/>
        </w:rPr>
        <w:t xml:space="preserve">The plot between diabetes and </w:t>
      </w:r>
      <w:r w:rsidR="00CF10C2">
        <w:rPr>
          <w:rFonts w:eastAsia="Arial Unicode MS"/>
          <w:color w:val="1B1B1B"/>
          <w:sz w:val="20"/>
          <w:szCs w:val="20"/>
        </w:rPr>
        <w:t xml:space="preserve">uninsured with disability does have a few outliers and is not as uniformly trending positively compared to </w:t>
      </w:r>
      <w:r w:rsidR="00AC4D58">
        <w:rPr>
          <w:rFonts w:eastAsia="Arial Unicode MS"/>
          <w:color w:val="1B1B1B"/>
          <w:sz w:val="20"/>
          <w:szCs w:val="20"/>
        </w:rPr>
        <w:t>individuals between $25k and $49.9k.</w:t>
      </w:r>
    </w:p>
    <w:p w14:paraId="08EABCF6" w14:textId="53DFF15C" w:rsidR="00A63229" w:rsidRDefault="00A63229" w:rsidP="1CA59D57">
      <w:pPr>
        <w:jc w:val="both"/>
      </w:pPr>
    </w:p>
    <w:p w14:paraId="72C9FD34" w14:textId="77777777" w:rsidR="00C66925" w:rsidRDefault="00253C2B" w:rsidP="00C66925">
      <w:pPr>
        <w:keepNext/>
        <w:jc w:val="both"/>
      </w:pPr>
      <w:r w:rsidRPr="00253C2B">
        <w:rPr>
          <w:noProof/>
        </w:rPr>
        <w:lastRenderedPageBreak/>
        <w:drawing>
          <wp:inline distT="0" distB="0" distL="0" distR="0" wp14:anchorId="0DC222A9" wp14:editId="403E0F12">
            <wp:extent cx="5943600" cy="5939790"/>
            <wp:effectExtent l="0" t="0" r="0" b="381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27"/>
                    <a:stretch>
                      <a:fillRect/>
                    </a:stretch>
                  </pic:blipFill>
                  <pic:spPr>
                    <a:xfrm>
                      <a:off x="0" y="0"/>
                      <a:ext cx="5943600" cy="5939790"/>
                    </a:xfrm>
                    <a:prstGeom prst="rect">
                      <a:avLst/>
                    </a:prstGeom>
                  </pic:spPr>
                </pic:pic>
              </a:graphicData>
            </a:graphic>
          </wp:inline>
        </w:drawing>
      </w:r>
    </w:p>
    <w:p w14:paraId="4A0395BF" w14:textId="5BCB5CEE" w:rsidR="00C66925" w:rsidRDefault="00C66925" w:rsidP="00C66925">
      <w:pPr>
        <w:pStyle w:val="Caption"/>
        <w:jc w:val="both"/>
      </w:pPr>
      <w:bookmarkStart w:id="58" w:name="_Toc133436975"/>
      <w:bookmarkStart w:id="59" w:name="_Toc133443956"/>
      <w:r>
        <w:t xml:space="preserve">Figure </w:t>
      </w:r>
      <w:r>
        <w:fldChar w:fldCharType="begin"/>
      </w:r>
      <w:r>
        <w:instrText>SEQ Figure \* ARABIC</w:instrText>
      </w:r>
      <w:r>
        <w:fldChar w:fldCharType="separate"/>
      </w:r>
      <w:r w:rsidR="00724177">
        <w:rPr>
          <w:noProof/>
        </w:rPr>
        <w:t>14</w:t>
      </w:r>
      <w:r>
        <w:fldChar w:fldCharType="end"/>
      </w:r>
      <w:r>
        <w:t>: Scatterplot of independent variables where p &lt; 0.05. Diabetes regression</w:t>
      </w:r>
      <w:bookmarkEnd w:id="58"/>
      <w:bookmarkEnd w:id="59"/>
    </w:p>
    <w:p w14:paraId="25D7AF21" w14:textId="26AA6AA5" w:rsidR="0036730F" w:rsidRPr="00BA0E56" w:rsidRDefault="0036730F" w:rsidP="1CA59D57">
      <w:pPr>
        <w:jc w:val="both"/>
        <w:rPr>
          <w:rFonts w:eastAsia="Arial Unicode MS"/>
          <w:color w:val="1B1B1B"/>
          <w:sz w:val="20"/>
          <w:szCs w:val="20"/>
        </w:rPr>
      </w:pPr>
      <w:r>
        <w:fldChar w:fldCharType="begin"/>
      </w:r>
      <w:r>
        <w:instrText xml:space="preserve"> INCLUDEPICTURE "/Users/carlosgomez/Library/Group Containers/UBF8T346G9.ms/WebArchiveCopyPasteTempFiles/com.microsoft.Word/+NefPmoVq1ali+fDk1gBOiR5ydnWFiYoLt27cjOzsbFSpUwMiRIzFjxgxtB40QvdW2bVucOXMGhw4dgpGRERo3boylS5dSAzghBoIro5oiIyNhampK8xQbsJEjR2o7CBpjbW2NGzduaDsYqFevHp48eaLtYBBCDBz1BCeEEEIIIYQQQgghhBCit7Q3iSghhBBCCCGEEEIIIYQQomHUCE4IIYQQQgghhBBCCCFEb1EjOCGEEEIIIYQQQgghhBC9RY3ghBBCCCGEEEIIIYQQQvQWNYITQgghhBBCCCGEEEII0VvUCE4IIYQQQgghhBBCCCFEb1EjOCGEEEIIIYQQQgghhBC9RY3ghBBCCCGEEEIIIYQQQvQWNYITQgghhBBCCCGEEEII0VvUCE4IIYQQQgghhBBCCCFEb1EjOCGEEEIIIYQQQgghhBC99X8GtI8hod5yjQAAAABJRU5ErkJggg==" \* MERGEFORMATINET </w:instrText>
      </w:r>
      <w:r w:rsidR="00000000">
        <w:fldChar w:fldCharType="separate"/>
      </w:r>
      <w:r>
        <w:fldChar w:fldCharType="end"/>
      </w:r>
    </w:p>
    <w:p w14:paraId="3C9305DC" w14:textId="77777777" w:rsidR="00F46956" w:rsidRDefault="00F46956" w:rsidP="1CA59D57">
      <w:pPr>
        <w:jc w:val="both"/>
        <w:rPr>
          <w:rFonts w:eastAsia="Arial Unicode MS"/>
          <w:b/>
          <w:color w:val="1B1B1B"/>
          <w:sz w:val="20"/>
          <w:szCs w:val="20"/>
        </w:rPr>
      </w:pPr>
    </w:p>
    <w:p w14:paraId="1756E059" w14:textId="77777777" w:rsidR="003E64E6" w:rsidRDefault="00E729D2" w:rsidP="0034051B">
      <w:pPr>
        <w:pStyle w:val="Heading2"/>
        <w:rPr>
          <w:rFonts w:ascii="Segoe UI" w:hAnsi="Segoe UI" w:cs="Segoe UI"/>
          <w:b w:val="0"/>
          <w:bCs/>
          <w:color w:val="000000"/>
          <w:sz w:val="18"/>
          <w:szCs w:val="18"/>
        </w:rPr>
      </w:pPr>
      <w:bookmarkStart w:id="60" w:name="_Toc133444796"/>
      <w:r w:rsidRPr="0034051B">
        <w:t xml:space="preserve">6.2 </w:t>
      </w:r>
      <w:r w:rsidR="003E64E6">
        <w:rPr>
          <w:rStyle w:val="normaltextrun"/>
          <w:bCs/>
          <w:color w:val="000000"/>
          <w:szCs w:val="20"/>
        </w:rPr>
        <w:t>Autoregressive Integrated Moving Average Model (ARIMA)</w:t>
      </w:r>
      <w:bookmarkEnd w:id="60"/>
      <w:r w:rsidR="003E64E6">
        <w:rPr>
          <w:rStyle w:val="eop"/>
          <w:bCs/>
          <w:color w:val="000000"/>
          <w:szCs w:val="20"/>
        </w:rPr>
        <w:t> </w:t>
      </w:r>
    </w:p>
    <w:p w14:paraId="7AE96A41" w14:textId="300421A5" w:rsidR="003E64E6" w:rsidRDefault="003E64E6" w:rsidP="003E64E6">
      <w:pPr>
        <w:pStyle w:val="paragraph"/>
        <w:spacing w:before="0" w:beforeAutospacing="0" w:after="0" w:afterAutospacing="0"/>
        <w:jc w:val="both"/>
        <w:textAlignment w:val="baseline"/>
        <w:rPr>
          <w:rStyle w:val="eop"/>
          <w:color w:val="1B1B1B"/>
          <w:sz w:val="20"/>
          <w:szCs w:val="20"/>
        </w:rPr>
      </w:pPr>
      <w:r>
        <w:rPr>
          <w:rStyle w:val="eop"/>
          <w:color w:val="1B1B1B"/>
          <w:sz w:val="20"/>
          <w:szCs w:val="20"/>
        </w:rPr>
        <w:t> </w:t>
      </w:r>
    </w:p>
    <w:p w14:paraId="44972641" w14:textId="48A49116" w:rsidR="00BB7A1B" w:rsidRDefault="002A7B7E" w:rsidP="004A3468">
      <w:pPr>
        <w:pStyle w:val="paragraph"/>
        <w:spacing w:before="0" w:beforeAutospacing="0" w:after="0" w:afterAutospacing="0"/>
        <w:jc w:val="both"/>
        <w:textAlignment w:val="baseline"/>
        <w:rPr>
          <w:rStyle w:val="eop"/>
          <w:color w:val="1B1B1B"/>
          <w:sz w:val="20"/>
          <w:szCs w:val="20"/>
        </w:rPr>
      </w:pPr>
      <w:r>
        <w:rPr>
          <w:rStyle w:val="eop"/>
          <w:color w:val="1B1B1B"/>
          <w:sz w:val="20"/>
          <w:szCs w:val="20"/>
        </w:rPr>
        <w:t xml:space="preserve">A key </w:t>
      </w:r>
      <w:r w:rsidR="00B17DBF">
        <w:rPr>
          <w:rStyle w:val="eop"/>
          <w:color w:val="1B1B1B"/>
          <w:sz w:val="20"/>
          <w:szCs w:val="20"/>
        </w:rPr>
        <w:t xml:space="preserve">component in our analysis is </w:t>
      </w:r>
      <w:r w:rsidR="00671990">
        <w:rPr>
          <w:rStyle w:val="eop"/>
          <w:color w:val="1B1B1B"/>
          <w:sz w:val="20"/>
          <w:szCs w:val="20"/>
        </w:rPr>
        <w:t>dealing with</w:t>
      </w:r>
      <w:r w:rsidR="00B17DBF">
        <w:rPr>
          <w:rStyle w:val="eop"/>
          <w:color w:val="1B1B1B"/>
          <w:sz w:val="20"/>
          <w:szCs w:val="20"/>
        </w:rPr>
        <w:t xml:space="preserve"> spatiotemporal </w:t>
      </w:r>
      <w:r w:rsidR="000503E6">
        <w:rPr>
          <w:rStyle w:val="eop"/>
          <w:color w:val="1B1B1B"/>
          <w:sz w:val="20"/>
          <w:szCs w:val="20"/>
        </w:rPr>
        <w:t xml:space="preserve">aspect of the </w:t>
      </w:r>
      <w:r w:rsidR="00671990">
        <w:rPr>
          <w:rStyle w:val="eop"/>
          <w:color w:val="1B1B1B"/>
          <w:sz w:val="20"/>
          <w:szCs w:val="20"/>
        </w:rPr>
        <w:t>datasets. The first data</w:t>
      </w:r>
      <w:r w:rsidR="007C7D3F">
        <w:rPr>
          <w:rStyle w:val="eop"/>
          <w:color w:val="1B1B1B"/>
          <w:sz w:val="20"/>
          <w:szCs w:val="20"/>
        </w:rPr>
        <w:t>set with the observati</w:t>
      </w:r>
      <w:r w:rsidR="008D5967">
        <w:rPr>
          <w:rStyle w:val="eop"/>
          <w:color w:val="1B1B1B"/>
          <w:sz w:val="20"/>
          <w:szCs w:val="20"/>
        </w:rPr>
        <w:t>ons of weekly death count across U.S.</w:t>
      </w:r>
      <w:r w:rsidR="00130D1A">
        <w:rPr>
          <w:rStyle w:val="eop"/>
          <w:color w:val="1B1B1B"/>
          <w:sz w:val="20"/>
          <w:szCs w:val="20"/>
        </w:rPr>
        <w:t xml:space="preserve"> can be used to forecast the deaths in the future related to </w:t>
      </w:r>
      <w:r w:rsidR="00000F41">
        <w:rPr>
          <w:rStyle w:val="eop"/>
          <w:color w:val="1B1B1B"/>
          <w:sz w:val="20"/>
          <w:szCs w:val="20"/>
        </w:rPr>
        <w:t xml:space="preserve">diseases, allowing further insights into </w:t>
      </w:r>
      <w:r w:rsidR="00D5516E">
        <w:rPr>
          <w:rStyle w:val="eop"/>
          <w:color w:val="1B1B1B"/>
          <w:sz w:val="20"/>
          <w:szCs w:val="20"/>
        </w:rPr>
        <w:t xml:space="preserve">the type and size of </w:t>
      </w:r>
      <w:r w:rsidR="001A7DCA">
        <w:rPr>
          <w:rStyle w:val="eop"/>
          <w:color w:val="1B1B1B"/>
          <w:sz w:val="20"/>
          <w:szCs w:val="20"/>
        </w:rPr>
        <w:t xml:space="preserve">targeted </w:t>
      </w:r>
      <w:r w:rsidR="00D5516E">
        <w:rPr>
          <w:rStyle w:val="eop"/>
          <w:color w:val="1B1B1B"/>
          <w:sz w:val="20"/>
          <w:szCs w:val="20"/>
        </w:rPr>
        <w:t xml:space="preserve">insurance coverage plan </w:t>
      </w:r>
      <w:r w:rsidR="001A7DCA">
        <w:rPr>
          <w:rStyle w:val="eop"/>
          <w:color w:val="1B1B1B"/>
          <w:sz w:val="20"/>
          <w:szCs w:val="20"/>
        </w:rPr>
        <w:t xml:space="preserve">aimed </w:t>
      </w:r>
      <w:r w:rsidR="00D5516E">
        <w:rPr>
          <w:rStyle w:val="eop"/>
          <w:color w:val="1B1B1B"/>
          <w:sz w:val="20"/>
          <w:szCs w:val="20"/>
        </w:rPr>
        <w:t>to reduce the number of deaths from such diseases. Thus,</w:t>
      </w:r>
      <w:r w:rsidR="00FD4F6A">
        <w:rPr>
          <w:rStyle w:val="eop"/>
          <w:color w:val="1B1B1B"/>
          <w:sz w:val="20"/>
          <w:szCs w:val="20"/>
        </w:rPr>
        <w:t xml:space="preserve"> to conduct a time-series analysis, we specifically </w:t>
      </w:r>
      <w:proofErr w:type="gramStart"/>
      <w:r w:rsidR="00FD4F6A">
        <w:rPr>
          <w:rStyle w:val="eop"/>
          <w:color w:val="1B1B1B"/>
          <w:sz w:val="20"/>
          <w:szCs w:val="20"/>
        </w:rPr>
        <w:t>look into</w:t>
      </w:r>
      <w:proofErr w:type="gramEnd"/>
      <w:r w:rsidR="00FD4F6A">
        <w:rPr>
          <w:rStyle w:val="eop"/>
          <w:color w:val="1B1B1B"/>
          <w:sz w:val="20"/>
          <w:szCs w:val="20"/>
        </w:rPr>
        <w:t xml:space="preserve"> the first dataset and</w:t>
      </w:r>
      <w:r w:rsidR="00231E9C">
        <w:rPr>
          <w:rStyle w:val="eop"/>
          <w:color w:val="1B1B1B"/>
          <w:sz w:val="20"/>
          <w:szCs w:val="20"/>
        </w:rPr>
        <w:t xml:space="preserve"> perform the necessary data transformation to run ARIMA Model.</w:t>
      </w:r>
    </w:p>
    <w:p w14:paraId="50C11DF5" w14:textId="77777777" w:rsidR="00231E9C" w:rsidRDefault="00231E9C" w:rsidP="004A3468">
      <w:pPr>
        <w:pStyle w:val="paragraph"/>
        <w:spacing w:before="0" w:beforeAutospacing="0" w:after="0" w:afterAutospacing="0"/>
        <w:jc w:val="both"/>
        <w:textAlignment w:val="baseline"/>
        <w:rPr>
          <w:rStyle w:val="eop"/>
          <w:color w:val="1B1B1B"/>
          <w:sz w:val="20"/>
          <w:szCs w:val="20"/>
        </w:rPr>
      </w:pPr>
    </w:p>
    <w:p w14:paraId="01B291C6" w14:textId="668B4569" w:rsidR="00231E9C" w:rsidRDefault="00837D7B" w:rsidP="004A3468">
      <w:pPr>
        <w:pStyle w:val="paragraph"/>
        <w:spacing w:before="0" w:beforeAutospacing="0" w:after="0" w:afterAutospacing="0"/>
        <w:jc w:val="both"/>
        <w:textAlignment w:val="baseline"/>
        <w:rPr>
          <w:rStyle w:val="eop"/>
          <w:color w:val="1B1B1B"/>
          <w:sz w:val="20"/>
          <w:szCs w:val="20"/>
        </w:rPr>
      </w:pPr>
      <w:r>
        <w:rPr>
          <w:rStyle w:val="eop"/>
          <w:color w:val="1B1B1B"/>
          <w:sz w:val="20"/>
          <w:szCs w:val="20"/>
        </w:rPr>
        <w:t xml:space="preserve">Since, the Weekly provisional deaths by state and select </w:t>
      </w:r>
      <w:r w:rsidR="00960C3A">
        <w:rPr>
          <w:rStyle w:val="eop"/>
          <w:color w:val="1B1B1B"/>
          <w:sz w:val="20"/>
          <w:szCs w:val="20"/>
        </w:rPr>
        <w:t>diseases dataset</w:t>
      </w:r>
      <w:r>
        <w:rPr>
          <w:rStyle w:val="eop"/>
          <w:color w:val="1B1B1B"/>
          <w:sz w:val="20"/>
          <w:szCs w:val="20"/>
        </w:rPr>
        <w:t xml:space="preserve"> has several causes of death listed including, natural, non-natural and diseases, we have tried to restrict our analysis to the deaths caused by diseases, to be able to find and prescribe solutions for</w:t>
      </w:r>
      <w:r w:rsidR="00BF7EB7">
        <w:rPr>
          <w:rStyle w:val="eop"/>
          <w:color w:val="1B1B1B"/>
          <w:sz w:val="20"/>
          <w:szCs w:val="20"/>
        </w:rPr>
        <w:t xml:space="preserve"> targeted</w:t>
      </w:r>
      <w:r>
        <w:rPr>
          <w:rStyle w:val="eop"/>
          <w:color w:val="1B1B1B"/>
          <w:sz w:val="20"/>
          <w:szCs w:val="20"/>
        </w:rPr>
        <w:t xml:space="preserve"> insurance coverage</w:t>
      </w:r>
      <w:r w:rsidR="00B87EB2">
        <w:rPr>
          <w:rStyle w:val="eop"/>
          <w:color w:val="1B1B1B"/>
          <w:sz w:val="20"/>
          <w:szCs w:val="20"/>
        </w:rPr>
        <w:t xml:space="preserve"> only</w:t>
      </w:r>
      <w:r w:rsidR="00BF7EB7">
        <w:rPr>
          <w:rStyle w:val="eop"/>
          <w:color w:val="1B1B1B"/>
          <w:sz w:val="20"/>
          <w:szCs w:val="20"/>
        </w:rPr>
        <w:t xml:space="preserve">. Thus, a separate data frame containing just the </w:t>
      </w:r>
      <w:r w:rsidR="00BF7EB7">
        <w:rPr>
          <w:rStyle w:val="eop"/>
          <w:color w:val="1B1B1B"/>
          <w:sz w:val="20"/>
          <w:szCs w:val="20"/>
        </w:rPr>
        <w:lastRenderedPageBreak/>
        <w:t>required information</w:t>
      </w:r>
      <w:r w:rsidR="00E86DF4">
        <w:rPr>
          <w:rStyle w:val="eop"/>
          <w:color w:val="1B1B1B"/>
          <w:sz w:val="20"/>
          <w:szCs w:val="20"/>
        </w:rPr>
        <w:t xml:space="preserve"> i.e</w:t>
      </w:r>
      <w:r w:rsidR="00B87EB2">
        <w:rPr>
          <w:rStyle w:val="eop"/>
          <w:color w:val="1B1B1B"/>
          <w:sz w:val="20"/>
          <w:szCs w:val="20"/>
        </w:rPr>
        <w:t>.</w:t>
      </w:r>
      <w:r w:rsidR="00E86DF4">
        <w:rPr>
          <w:rStyle w:val="eop"/>
          <w:color w:val="1B1B1B"/>
          <w:sz w:val="20"/>
          <w:szCs w:val="20"/>
        </w:rPr>
        <w:t xml:space="preserve">, Week ending date, </w:t>
      </w:r>
      <w:r w:rsidR="001D53F4">
        <w:rPr>
          <w:rStyle w:val="eop"/>
          <w:color w:val="1B1B1B"/>
          <w:sz w:val="20"/>
          <w:szCs w:val="20"/>
        </w:rPr>
        <w:t>Jurisdiction of Occurrence</w:t>
      </w:r>
      <w:r w:rsidR="00D9784F">
        <w:rPr>
          <w:rStyle w:val="eop"/>
          <w:color w:val="1B1B1B"/>
          <w:sz w:val="20"/>
          <w:szCs w:val="20"/>
        </w:rPr>
        <w:t xml:space="preserve">, </w:t>
      </w:r>
      <w:r w:rsidR="00D617CC">
        <w:rPr>
          <w:rStyle w:val="eop"/>
          <w:color w:val="1B1B1B"/>
          <w:sz w:val="20"/>
          <w:szCs w:val="20"/>
        </w:rPr>
        <w:t>and all the select diseases are used. Further, all the deaths by select diseases are combined in a single column to see the cumulative impact of diseases in U.S. Mortality.</w:t>
      </w:r>
    </w:p>
    <w:p w14:paraId="7C2B99DF" w14:textId="77777777" w:rsidR="00D617CC" w:rsidRDefault="00D617CC" w:rsidP="004A3468">
      <w:pPr>
        <w:pStyle w:val="paragraph"/>
        <w:spacing w:before="0" w:beforeAutospacing="0" w:after="0" w:afterAutospacing="0"/>
        <w:jc w:val="both"/>
        <w:textAlignment w:val="baseline"/>
        <w:rPr>
          <w:rStyle w:val="eop"/>
          <w:color w:val="1B1B1B"/>
          <w:sz w:val="20"/>
          <w:szCs w:val="20"/>
        </w:rPr>
      </w:pPr>
    </w:p>
    <w:p w14:paraId="5BF2B976" w14:textId="77777777" w:rsidR="00504FD0" w:rsidRDefault="00F92522" w:rsidP="00504FD0">
      <w:pPr>
        <w:pStyle w:val="paragraph"/>
        <w:keepNext/>
        <w:spacing w:before="0" w:beforeAutospacing="0" w:after="0" w:afterAutospacing="0"/>
        <w:jc w:val="both"/>
        <w:textAlignment w:val="baseline"/>
      </w:pPr>
      <w:r>
        <w:rPr>
          <w:noProof/>
          <w:color w:val="1B1B1B"/>
          <w:sz w:val="20"/>
          <w:szCs w:val="20"/>
          <w14:ligatures w14:val="standardContextual"/>
        </w:rPr>
        <w:drawing>
          <wp:inline distT="0" distB="0" distL="0" distR="0" wp14:anchorId="445A8A1A" wp14:editId="1DAD7B49">
            <wp:extent cx="5889568" cy="2560320"/>
            <wp:effectExtent l="0" t="0" r="3810" b="508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l="12676" t="38989" r="11120" b="8007"/>
                    <a:stretch/>
                  </pic:blipFill>
                  <pic:spPr bwMode="auto">
                    <a:xfrm>
                      <a:off x="0" y="0"/>
                      <a:ext cx="5981230" cy="2600167"/>
                    </a:xfrm>
                    <a:prstGeom prst="rect">
                      <a:avLst/>
                    </a:prstGeom>
                    <a:ln>
                      <a:noFill/>
                    </a:ln>
                    <a:extLst>
                      <a:ext uri="{53640926-AAD7-44D8-BBD7-CCE9431645EC}">
                        <a14:shadowObscured xmlns:a14="http://schemas.microsoft.com/office/drawing/2010/main"/>
                      </a:ext>
                    </a:extLst>
                  </pic:spPr>
                </pic:pic>
              </a:graphicData>
            </a:graphic>
          </wp:inline>
        </w:drawing>
      </w:r>
    </w:p>
    <w:p w14:paraId="339C9462" w14:textId="201FBC00" w:rsidR="00D617CC" w:rsidRDefault="00504FD0" w:rsidP="00504FD0">
      <w:pPr>
        <w:pStyle w:val="Caption"/>
        <w:jc w:val="both"/>
        <w:rPr>
          <w:rStyle w:val="eop"/>
          <w:color w:val="1B1B1B"/>
          <w:sz w:val="20"/>
          <w:szCs w:val="20"/>
        </w:rPr>
      </w:pPr>
      <w:bookmarkStart w:id="61" w:name="_Toc133436976"/>
      <w:bookmarkStart w:id="62" w:name="_Toc133443957"/>
      <w:r>
        <w:t xml:space="preserve">Figure </w:t>
      </w:r>
      <w:fldSimple w:instr=" SEQ Figure \* ARABIC ">
        <w:r w:rsidR="00724177">
          <w:rPr>
            <w:noProof/>
          </w:rPr>
          <w:t>15</w:t>
        </w:r>
      </w:fldSimple>
      <w:r>
        <w:t xml:space="preserve">: </w:t>
      </w:r>
      <w:r w:rsidRPr="00395515">
        <w:t xml:space="preserve">This code represents the new combined column called “Death by Diseases” which essentially combines </w:t>
      </w:r>
      <w:proofErr w:type="gramStart"/>
      <w:r w:rsidRPr="00395515">
        <w:t>all of</w:t>
      </w:r>
      <w:proofErr w:type="gramEnd"/>
      <w:r w:rsidRPr="00395515">
        <w:t xml:space="preserve"> the deaths by select diseases in the Weekly provisional death count dataset.</w:t>
      </w:r>
      <w:bookmarkEnd w:id="61"/>
      <w:bookmarkEnd w:id="62"/>
    </w:p>
    <w:p w14:paraId="5A832B6F" w14:textId="77777777" w:rsidR="006E6764" w:rsidRDefault="006E6764" w:rsidP="004A3468">
      <w:pPr>
        <w:pStyle w:val="paragraph"/>
        <w:spacing w:before="0" w:beforeAutospacing="0" w:after="0" w:afterAutospacing="0"/>
        <w:jc w:val="both"/>
        <w:textAlignment w:val="baseline"/>
        <w:rPr>
          <w:rStyle w:val="eop"/>
          <w:color w:val="1B1B1B"/>
          <w:sz w:val="20"/>
          <w:szCs w:val="20"/>
        </w:rPr>
      </w:pPr>
    </w:p>
    <w:p w14:paraId="561A3BD2" w14:textId="0D214B9A" w:rsidR="006E6764" w:rsidRDefault="005C3D23" w:rsidP="004A3468">
      <w:pPr>
        <w:pStyle w:val="paragraph"/>
        <w:spacing w:before="0" w:beforeAutospacing="0" w:after="0" w:afterAutospacing="0"/>
        <w:jc w:val="both"/>
        <w:textAlignment w:val="baseline"/>
        <w:rPr>
          <w:rStyle w:val="eop"/>
          <w:color w:val="1B1B1B"/>
          <w:sz w:val="20"/>
          <w:szCs w:val="20"/>
        </w:rPr>
      </w:pPr>
      <w:r>
        <w:rPr>
          <w:rStyle w:val="eop"/>
          <w:color w:val="1B1B1B"/>
          <w:sz w:val="20"/>
          <w:szCs w:val="20"/>
        </w:rPr>
        <w:t xml:space="preserve">We have made sure that all null values were converted to zero to allow the summation of </w:t>
      </w:r>
      <w:r w:rsidR="00F50806">
        <w:rPr>
          <w:rStyle w:val="eop"/>
          <w:color w:val="1B1B1B"/>
          <w:sz w:val="20"/>
          <w:szCs w:val="20"/>
        </w:rPr>
        <w:t xml:space="preserve">number of death counts across </w:t>
      </w:r>
      <w:r>
        <w:rPr>
          <w:rStyle w:val="eop"/>
          <w:color w:val="1B1B1B"/>
          <w:sz w:val="20"/>
          <w:szCs w:val="20"/>
        </w:rPr>
        <w:t>diseases columns into a single “Death by Disease</w:t>
      </w:r>
      <w:r w:rsidR="00F50806">
        <w:rPr>
          <w:rStyle w:val="eop"/>
          <w:color w:val="1B1B1B"/>
          <w:sz w:val="20"/>
          <w:szCs w:val="20"/>
        </w:rPr>
        <w:t>” column.</w:t>
      </w:r>
      <w:r w:rsidR="002B739C">
        <w:rPr>
          <w:rStyle w:val="eop"/>
          <w:color w:val="1B1B1B"/>
          <w:sz w:val="20"/>
          <w:szCs w:val="20"/>
        </w:rPr>
        <w:t xml:space="preserve"> Further, setting the date as an index we </w:t>
      </w:r>
      <w:r w:rsidR="00F50806">
        <w:rPr>
          <w:rStyle w:val="eop"/>
          <w:color w:val="1B1B1B"/>
          <w:sz w:val="20"/>
          <w:szCs w:val="20"/>
        </w:rPr>
        <w:t>looked</w:t>
      </w:r>
      <w:r w:rsidR="006D44B2">
        <w:rPr>
          <w:rStyle w:val="eop"/>
          <w:color w:val="1B1B1B"/>
          <w:sz w:val="20"/>
          <w:szCs w:val="20"/>
        </w:rPr>
        <w:t xml:space="preserve"> at the </w:t>
      </w:r>
      <w:r w:rsidR="00454B8E">
        <w:rPr>
          <w:rStyle w:val="eop"/>
          <w:color w:val="1B1B1B"/>
          <w:sz w:val="20"/>
          <w:szCs w:val="20"/>
        </w:rPr>
        <w:t xml:space="preserve">deaths in </w:t>
      </w:r>
      <w:r w:rsidR="007E5E58">
        <w:rPr>
          <w:rStyle w:val="eop"/>
          <w:color w:val="1B1B1B"/>
          <w:sz w:val="20"/>
          <w:szCs w:val="20"/>
        </w:rPr>
        <w:t>United States</w:t>
      </w:r>
      <w:r w:rsidR="00454B8E">
        <w:rPr>
          <w:rStyle w:val="eop"/>
          <w:color w:val="1B1B1B"/>
          <w:sz w:val="20"/>
          <w:szCs w:val="20"/>
        </w:rPr>
        <w:t xml:space="preserve"> </w:t>
      </w:r>
      <w:r w:rsidR="00F50806">
        <w:rPr>
          <w:rStyle w:val="eop"/>
          <w:color w:val="1B1B1B"/>
          <w:sz w:val="20"/>
          <w:szCs w:val="20"/>
        </w:rPr>
        <w:t>caused by</w:t>
      </w:r>
      <w:r w:rsidR="00454B8E">
        <w:rPr>
          <w:rStyle w:val="eop"/>
          <w:color w:val="1B1B1B"/>
          <w:sz w:val="20"/>
          <w:szCs w:val="20"/>
        </w:rPr>
        <w:t xml:space="preserve"> leading </w:t>
      </w:r>
      <w:r w:rsidR="003B4496">
        <w:rPr>
          <w:rStyle w:val="eop"/>
          <w:color w:val="1B1B1B"/>
          <w:sz w:val="20"/>
          <w:szCs w:val="20"/>
        </w:rPr>
        <w:t xml:space="preserve">diseases such as Malignant Neoplasms, </w:t>
      </w:r>
      <w:r w:rsidR="00F532BF">
        <w:rPr>
          <w:rStyle w:val="eop"/>
          <w:color w:val="1B1B1B"/>
          <w:sz w:val="20"/>
          <w:szCs w:val="20"/>
        </w:rPr>
        <w:t xml:space="preserve">Diabetes, </w:t>
      </w:r>
      <w:r w:rsidR="002A2FF5">
        <w:rPr>
          <w:rStyle w:val="eop"/>
          <w:color w:val="1B1B1B"/>
          <w:sz w:val="20"/>
          <w:szCs w:val="20"/>
        </w:rPr>
        <w:t xml:space="preserve">Heart Disease, CLRD and Alzheimer </w:t>
      </w:r>
      <w:r w:rsidR="007D679E">
        <w:rPr>
          <w:rStyle w:val="eop"/>
          <w:color w:val="1B1B1B"/>
          <w:sz w:val="20"/>
          <w:szCs w:val="20"/>
        </w:rPr>
        <w:t>disease</w:t>
      </w:r>
      <w:r w:rsidR="00843299">
        <w:rPr>
          <w:rStyle w:val="eop"/>
          <w:color w:val="1B1B1B"/>
          <w:sz w:val="20"/>
          <w:szCs w:val="20"/>
        </w:rPr>
        <w:t xml:space="preserve">s combined in a singled column for the years 2020, 2021, 2022 and two months </w:t>
      </w:r>
      <w:r w:rsidR="00A30DDF">
        <w:rPr>
          <w:rStyle w:val="eop"/>
          <w:color w:val="1B1B1B"/>
          <w:sz w:val="20"/>
          <w:szCs w:val="20"/>
        </w:rPr>
        <w:t>in</w:t>
      </w:r>
      <w:r w:rsidR="00843299">
        <w:rPr>
          <w:rStyle w:val="eop"/>
          <w:color w:val="1B1B1B"/>
          <w:sz w:val="20"/>
          <w:szCs w:val="20"/>
        </w:rPr>
        <w:t xml:space="preserve"> 2023 we get a plot that is shown below. </w:t>
      </w:r>
      <w:r w:rsidR="00A30DDF">
        <w:rPr>
          <w:rStyle w:val="eop"/>
          <w:color w:val="1B1B1B"/>
          <w:sz w:val="20"/>
          <w:szCs w:val="20"/>
        </w:rPr>
        <w:t xml:space="preserve">Since, the compact nature of the chart doesn’t provide us a complete picture of overall trend, we further created subplots to see if there </w:t>
      </w:r>
      <w:r w:rsidR="00D617B5">
        <w:rPr>
          <w:rStyle w:val="eop"/>
          <w:color w:val="1B1B1B"/>
          <w:sz w:val="20"/>
          <w:szCs w:val="20"/>
        </w:rPr>
        <w:t xml:space="preserve">is any seasonality depicted in the death count by diseases. A following set of subplots </w:t>
      </w:r>
      <w:r w:rsidR="00B16904">
        <w:rPr>
          <w:rStyle w:val="eop"/>
          <w:color w:val="1B1B1B"/>
          <w:sz w:val="20"/>
          <w:szCs w:val="20"/>
        </w:rPr>
        <w:t xml:space="preserve">representing single year for the four years shows that </w:t>
      </w:r>
      <w:r w:rsidR="004B630E">
        <w:rPr>
          <w:rStyle w:val="eop"/>
          <w:color w:val="1B1B1B"/>
          <w:sz w:val="20"/>
          <w:szCs w:val="20"/>
        </w:rPr>
        <w:t>for 2021 and 2022, January through April</w:t>
      </w:r>
      <w:r w:rsidR="008972FC">
        <w:rPr>
          <w:rStyle w:val="eop"/>
          <w:color w:val="1B1B1B"/>
          <w:sz w:val="20"/>
          <w:szCs w:val="20"/>
        </w:rPr>
        <w:t>, depicts</w:t>
      </w:r>
      <w:r w:rsidR="004B630E">
        <w:rPr>
          <w:rStyle w:val="eop"/>
          <w:color w:val="1B1B1B"/>
          <w:sz w:val="20"/>
          <w:szCs w:val="20"/>
        </w:rPr>
        <w:t xml:space="preserve"> a peak </w:t>
      </w:r>
      <w:r w:rsidR="00A95661">
        <w:rPr>
          <w:rStyle w:val="eop"/>
          <w:color w:val="1B1B1B"/>
          <w:sz w:val="20"/>
          <w:szCs w:val="20"/>
        </w:rPr>
        <w:t xml:space="preserve">of death count caused by select diseases. </w:t>
      </w:r>
    </w:p>
    <w:p w14:paraId="7EBD73BF" w14:textId="77777777" w:rsidR="00843299" w:rsidRDefault="00843299" w:rsidP="004A3468">
      <w:pPr>
        <w:pStyle w:val="paragraph"/>
        <w:spacing w:before="0" w:beforeAutospacing="0" w:after="0" w:afterAutospacing="0"/>
        <w:jc w:val="both"/>
        <w:textAlignment w:val="baseline"/>
        <w:rPr>
          <w:rStyle w:val="eop"/>
          <w:color w:val="1B1B1B"/>
          <w:sz w:val="20"/>
          <w:szCs w:val="20"/>
        </w:rPr>
      </w:pPr>
    </w:p>
    <w:p w14:paraId="11E05C63" w14:textId="77777777" w:rsidR="00407945" w:rsidRDefault="00E4074C" w:rsidP="00407945">
      <w:pPr>
        <w:pStyle w:val="paragraph"/>
        <w:keepNext/>
        <w:spacing w:before="0" w:beforeAutospacing="0" w:after="0" w:afterAutospacing="0"/>
        <w:jc w:val="both"/>
        <w:textAlignment w:val="baseline"/>
      </w:pPr>
      <w:r>
        <w:rPr>
          <w:rFonts w:eastAsia="Arial Unicode MS"/>
          <w:b/>
          <w:noProof/>
          <w:color w:val="1B1B1B"/>
          <w:sz w:val="20"/>
          <w:szCs w:val="20"/>
        </w:rPr>
        <w:lastRenderedPageBreak/>
        <w:drawing>
          <wp:inline distT="0" distB="0" distL="0" distR="0" wp14:anchorId="04305B10" wp14:editId="1F6C553D">
            <wp:extent cx="6541217" cy="3374967"/>
            <wp:effectExtent l="0" t="0" r="0" b="381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29" cstate="print">
                      <a:extLst>
                        <a:ext uri="{28A0092B-C50C-407E-A947-70E740481C1C}">
                          <a14:useLocalDpi xmlns:a14="http://schemas.microsoft.com/office/drawing/2010/main" val="0"/>
                        </a:ext>
                      </a:extLst>
                    </a:blip>
                    <a:srcRect l="-549" t="18193" r="1741" b="236"/>
                    <a:stretch/>
                  </pic:blipFill>
                  <pic:spPr bwMode="auto">
                    <a:xfrm>
                      <a:off x="0" y="0"/>
                      <a:ext cx="6593744" cy="3402069"/>
                    </a:xfrm>
                    <a:prstGeom prst="rect">
                      <a:avLst/>
                    </a:prstGeom>
                    <a:ln>
                      <a:noFill/>
                    </a:ln>
                    <a:extLst>
                      <a:ext uri="{53640926-AAD7-44D8-BBD7-CCE9431645EC}">
                        <a14:shadowObscured xmlns:a14="http://schemas.microsoft.com/office/drawing/2010/main"/>
                      </a:ext>
                    </a:extLst>
                  </pic:spPr>
                </pic:pic>
              </a:graphicData>
            </a:graphic>
          </wp:inline>
        </w:drawing>
      </w:r>
    </w:p>
    <w:p w14:paraId="20F04B15" w14:textId="4DD89E1B" w:rsidR="00C31B58" w:rsidRDefault="00407945" w:rsidP="00407945">
      <w:pPr>
        <w:pStyle w:val="Caption"/>
        <w:jc w:val="both"/>
        <w:rPr>
          <w:rFonts w:ascii="Segoe UI" w:eastAsia="Arial Unicode MS" w:hAnsi="Segoe UI" w:cs="Segoe UI"/>
        </w:rPr>
      </w:pPr>
      <w:bookmarkStart w:id="63" w:name="_Toc133443958"/>
      <w:r>
        <w:t xml:space="preserve">Figure </w:t>
      </w:r>
      <w:fldSimple w:instr=" SEQ Figure \* ARABIC ">
        <w:r w:rsidR="00724177">
          <w:rPr>
            <w:noProof/>
          </w:rPr>
          <w:t>16</w:t>
        </w:r>
      </w:fldSimple>
      <w:r>
        <w:t xml:space="preserve">: </w:t>
      </w:r>
      <w:r w:rsidRPr="006E58D4">
        <w:t>The line chart that depicts Deaths by combined diseases in the United States in 2020, 2021, 2022 and January and February months of 2023.</w:t>
      </w:r>
      <w:bookmarkEnd w:id="63"/>
    </w:p>
    <w:p w14:paraId="19320958" w14:textId="77777777" w:rsidR="00F2381F" w:rsidRDefault="00F2381F" w:rsidP="004A3468">
      <w:pPr>
        <w:pStyle w:val="paragraph"/>
        <w:spacing w:before="0" w:beforeAutospacing="0" w:after="0" w:afterAutospacing="0"/>
        <w:jc w:val="both"/>
        <w:textAlignment w:val="baseline"/>
        <w:rPr>
          <w:rFonts w:ascii="Segoe UI" w:eastAsia="Arial Unicode MS" w:hAnsi="Segoe UI" w:cs="Segoe UI"/>
          <w:sz w:val="18"/>
          <w:szCs w:val="18"/>
        </w:rPr>
      </w:pPr>
    </w:p>
    <w:p w14:paraId="42CEB56C" w14:textId="5EAF235C" w:rsidR="00F2381F" w:rsidRDefault="00F2381F" w:rsidP="004A3468">
      <w:pPr>
        <w:pStyle w:val="paragraph"/>
        <w:spacing w:before="0" w:beforeAutospacing="0" w:after="0" w:afterAutospacing="0"/>
        <w:jc w:val="both"/>
        <w:textAlignment w:val="baseline"/>
        <w:rPr>
          <w:rFonts w:ascii="Segoe UI" w:eastAsia="Arial Unicode MS" w:hAnsi="Segoe UI" w:cs="Segoe UI"/>
          <w:sz w:val="18"/>
          <w:szCs w:val="18"/>
        </w:rPr>
      </w:pPr>
    </w:p>
    <w:p w14:paraId="6EEEEF45" w14:textId="77777777" w:rsidR="00545268" w:rsidRPr="004A3468" w:rsidRDefault="00545268" w:rsidP="004A3468">
      <w:pPr>
        <w:pStyle w:val="paragraph"/>
        <w:spacing w:before="0" w:beforeAutospacing="0" w:after="0" w:afterAutospacing="0"/>
        <w:jc w:val="both"/>
        <w:textAlignment w:val="baseline"/>
        <w:rPr>
          <w:rFonts w:ascii="Segoe UI" w:eastAsia="Arial Unicode MS" w:hAnsi="Segoe UI" w:cs="Segoe UI"/>
          <w:sz w:val="18"/>
          <w:szCs w:val="18"/>
        </w:rPr>
      </w:pPr>
    </w:p>
    <w:p w14:paraId="631B016D" w14:textId="77777777" w:rsidR="00407945" w:rsidRDefault="004C22A5" w:rsidP="00407945">
      <w:pPr>
        <w:keepNext/>
        <w:jc w:val="both"/>
      </w:pPr>
      <w:r>
        <w:rPr>
          <w:rFonts w:eastAsia="Arial Unicode MS"/>
          <w:b/>
          <w:noProof/>
          <w:color w:val="1B1B1B"/>
          <w:sz w:val="20"/>
          <w:szCs w:val="20"/>
        </w:rPr>
        <w:drawing>
          <wp:inline distT="0" distB="0" distL="0" distR="0" wp14:anchorId="7A2D1C36" wp14:editId="2F3F6BB1">
            <wp:extent cx="6541135" cy="3165350"/>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rotWithShape="1">
                    <a:blip r:embed="rId30" cstate="print">
                      <a:extLst>
                        <a:ext uri="{28A0092B-C50C-407E-A947-70E740481C1C}">
                          <a14:useLocalDpi xmlns:a14="http://schemas.microsoft.com/office/drawing/2010/main" val="0"/>
                        </a:ext>
                      </a:extLst>
                    </a:blip>
                    <a:srcRect l="13595" t="18592" r="15480" b="26"/>
                    <a:stretch/>
                  </pic:blipFill>
                  <pic:spPr bwMode="auto">
                    <a:xfrm>
                      <a:off x="0" y="0"/>
                      <a:ext cx="6630597" cy="3208642"/>
                    </a:xfrm>
                    <a:prstGeom prst="rect">
                      <a:avLst/>
                    </a:prstGeom>
                    <a:ln>
                      <a:noFill/>
                    </a:ln>
                    <a:extLst>
                      <a:ext uri="{53640926-AAD7-44D8-BBD7-CCE9431645EC}">
                        <a14:shadowObscured xmlns:a14="http://schemas.microsoft.com/office/drawing/2010/main"/>
                      </a:ext>
                    </a:extLst>
                  </pic:spPr>
                </pic:pic>
              </a:graphicData>
            </a:graphic>
          </wp:inline>
        </w:drawing>
      </w:r>
    </w:p>
    <w:p w14:paraId="6D3EAE05" w14:textId="739662AB" w:rsidR="004C22A5" w:rsidRDefault="00407945" w:rsidP="00407945">
      <w:pPr>
        <w:pStyle w:val="Caption"/>
        <w:jc w:val="both"/>
        <w:rPr>
          <w:rFonts w:eastAsia="Arial Unicode MS"/>
          <w:b/>
          <w:color w:val="1B1B1B"/>
          <w:sz w:val="20"/>
          <w:szCs w:val="20"/>
        </w:rPr>
      </w:pPr>
      <w:bookmarkStart w:id="64" w:name="_Toc133443959"/>
      <w:r>
        <w:t xml:space="preserve">Figure </w:t>
      </w:r>
      <w:fldSimple w:instr=" SEQ Figure \* ARABIC ">
        <w:r w:rsidR="00724177">
          <w:rPr>
            <w:noProof/>
          </w:rPr>
          <w:t>17</w:t>
        </w:r>
      </w:fldSimple>
      <w:proofErr w:type="gramStart"/>
      <w:r>
        <w:t xml:space="preserve">: </w:t>
      </w:r>
      <w:r w:rsidRPr="00652F63">
        <w:t>:</w:t>
      </w:r>
      <w:proofErr w:type="gramEnd"/>
      <w:r w:rsidRPr="00652F63">
        <w:t xml:space="preserve"> The subplots separating the death by diseases visuals for every single year, including partial data for 2023.</w:t>
      </w:r>
      <w:bookmarkEnd w:id="64"/>
    </w:p>
    <w:p w14:paraId="36555B2F" w14:textId="30524694" w:rsidR="00545268" w:rsidRPr="00407945" w:rsidRDefault="00545268" w:rsidP="1CA59D57">
      <w:pPr>
        <w:jc w:val="both"/>
        <w:rPr>
          <w:rFonts w:eastAsia="Arial Unicode MS"/>
          <w:color w:val="1B1B1B"/>
          <w:sz w:val="20"/>
          <w:szCs w:val="20"/>
        </w:rPr>
      </w:pPr>
    </w:p>
    <w:p w14:paraId="5FD4457B" w14:textId="77777777" w:rsidR="00D623CA" w:rsidRDefault="00D623CA" w:rsidP="1CA59D57">
      <w:pPr>
        <w:jc w:val="both"/>
        <w:rPr>
          <w:rFonts w:eastAsia="Arial Unicode MS"/>
          <w:b/>
          <w:color w:val="1B1B1B"/>
          <w:sz w:val="20"/>
          <w:szCs w:val="20"/>
        </w:rPr>
      </w:pPr>
    </w:p>
    <w:p w14:paraId="380CBC82" w14:textId="2D4682A5" w:rsidR="00D623CA" w:rsidRPr="0040458F" w:rsidRDefault="0040458F" w:rsidP="1CA59D57">
      <w:pPr>
        <w:jc w:val="both"/>
        <w:rPr>
          <w:rFonts w:eastAsia="Arial Unicode MS"/>
          <w:bCs/>
          <w:color w:val="1B1B1B"/>
          <w:sz w:val="20"/>
          <w:szCs w:val="20"/>
        </w:rPr>
      </w:pPr>
      <w:r>
        <w:rPr>
          <w:rFonts w:eastAsia="Arial Unicode MS"/>
          <w:bCs/>
          <w:color w:val="1B1B1B"/>
          <w:sz w:val="20"/>
          <w:szCs w:val="20"/>
        </w:rPr>
        <w:lastRenderedPageBreak/>
        <w:t xml:space="preserve">Next, we take a logarithmic function of the original data to </w:t>
      </w:r>
      <w:r w:rsidR="00D548FF">
        <w:rPr>
          <w:rFonts w:eastAsia="Arial Unicode MS"/>
          <w:bCs/>
          <w:color w:val="1B1B1B"/>
          <w:sz w:val="20"/>
          <w:szCs w:val="20"/>
        </w:rPr>
        <w:t>standardize</w:t>
      </w:r>
      <w:r w:rsidR="00DE2710">
        <w:rPr>
          <w:rFonts w:eastAsia="Arial Unicode MS"/>
          <w:bCs/>
          <w:color w:val="1B1B1B"/>
          <w:sz w:val="20"/>
          <w:szCs w:val="20"/>
        </w:rPr>
        <w:t xml:space="preserve"> the </w:t>
      </w:r>
      <w:r w:rsidR="00D548FF">
        <w:rPr>
          <w:rFonts w:eastAsia="Arial Unicode MS"/>
          <w:bCs/>
          <w:color w:val="1B1B1B"/>
          <w:sz w:val="20"/>
          <w:szCs w:val="20"/>
        </w:rPr>
        <w:t>visual for</w:t>
      </w:r>
      <w:r w:rsidR="00DE2710">
        <w:rPr>
          <w:rFonts w:eastAsia="Arial Unicode MS"/>
          <w:bCs/>
          <w:color w:val="1B1B1B"/>
          <w:sz w:val="20"/>
          <w:szCs w:val="20"/>
        </w:rPr>
        <w:t xml:space="preserve"> large and small</w:t>
      </w:r>
      <w:r w:rsidR="00D56BE7">
        <w:rPr>
          <w:rFonts w:eastAsia="Arial Unicode MS"/>
          <w:bCs/>
          <w:color w:val="1B1B1B"/>
          <w:sz w:val="20"/>
          <w:szCs w:val="20"/>
        </w:rPr>
        <w:t xml:space="preserve"> observations</w:t>
      </w:r>
      <w:r w:rsidR="00DE2710">
        <w:rPr>
          <w:rFonts w:eastAsia="Arial Unicode MS"/>
          <w:bCs/>
          <w:color w:val="1B1B1B"/>
          <w:sz w:val="20"/>
          <w:szCs w:val="20"/>
        </w:rPr>
        <w:t xml:space="preserve"> </w:t>
      </w:r>
      <w:r w:rsidR="00D56BE7">
        <w:rPr>
          <w:rFonts w:eastAsia="Arial Unicode MS"/>
          <w:bCs/>
          <w:color w:val="1B1B1B"/>
          <w:sz w:val="20"/>
          <w:szCs w:val="20"/>
        </w:rPr>
        <w:t xml:space="preserve">across several year. This </w:t>
      </w:r>
      <w:r w:rsidR="003A15F5">
        <w:rPr>
          <w:rFonts w:eastAsia="Arial Unicode MS"/>
          <w:bCs/>
          <w:color w:val="1B1B1B"/>
          <w:sz w:val="20"/>
          <w:szCs w:val="20"/>
        </w:rPr>
        <w:t>provided us with a solid basis to run the Autoregressive Integrated Moving Average model</w:t>
      </w:r>
      <w:r w:rsidR="00AF04D9">
        <w:rPr>
          <w:rFonts w:eastAsia="Arial Unicode MS"/>
          <w:bCs/>
          <w:color w:val="1B1B1B"/>
          <w:sz w:val="20"/>
          <w:szCs w:val="20"/>
        </w:rPr>
        <w:t xml:space="preserve"> as the seasonality component in the dataset becomes more</w:t>
      </w:r>
      <w:r w:rsidR="00692C8C">
        <w:rPr>
          <w:rFonts w:eastAsia="Arial Unicode MS"/>
          <w:bCs/>
          <w:color w:val="1B1B1B"/>
          <w:sz w:val="20"/>
          <w:szCs w:val="20"/>
        </w:rPr>
        <w:t xml:space="preserve"> obvious after </w:t>
      </w:r>
      <w:r w:rsidR="008A07A4">
        <w:rPr>
          <w:rFonts w:eastAsia="Arial Unicode MS"/>
          <w:bCs/>
          <w:color w:val="1B1B1B"/>
          <w:sz w:val="20"/>
          <w:szCs w:val="20"/>
        </w:rPr>
        <w:t>plotting the chart in a logarithmic scale.</w:t>
      </w:r>
    </w:p>
    <w:p w14:paraId="63F66A94" w14:textId="77777777" w:rsidR="008972FC" w:rsidRPr="0040458F" w:rsidRDefault="008972FC" w:rsidP="1CA59D57">
      <w:pPr>
        <w:jc w:val="both"/>
        <w:rPr>
          <w:rFonts w:eastAsia="Arial Unicode MS"/>
          <w:bCs/>
          <w:color w:val="1B1B1B"/>
          <w:sz w:val="20"/>
          <w:szCs w:val="20"/>
        </w:rPr>
      </w:pPr>
    </w:p>
    <w:p w14:paraId="62A298C5" w14:textId="300421A5" w:rsidR="004560EF" w:rsidRDefault="004560EF" w:rsidP="1CA59D57">
      <w:pPr>
        <w:jc w:val="both"/>
        <w:rPr>
          <w:rFonts w:eastAsia="Arial Unicode MS"/>
          <w:b/>
          <w:color w:val="1B1B1B"/>
          <w:sz w:val="20"/>
          <w:szCs w:val="20"/>
        </w:rPr>
      </w:pPr>
    </w:p>
    <w:p w14:paraId="5E056DFE" w14:textId="77777777" w:rsidR="00407945" w:rsidRDefault="00C52BFB" w:rsidP="00407945">
      <w:pPr>
        <w:keepNext/>
        <w:jc w:val="both"/>
      </w:pPr>
      <w:r>
        <w:rPr>
          <w:rFonts w:eastAsia="Arial Unicode MS"/>
          <w:b/>
          <w:noProof/>
          <w:color w:val="1B1B1B"/>
          <w:sz w:val="20"/>
          <w:szCs w:val="20"/>
        </w:rPr>
        <w:drawing>
          <wp:inline distT="0" distB="0" distL="0" distR="0" wp14:anchorId="188EB106" wp14:editId="4DF8650A">
            <wp:extent cx="6127239" cy="2360814"/>
            <wp:effectExtent l="0" t="0" r="0" b="190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31" cstate="print">
                      <a:extLst>
                        <a:ext uri="{28A0092B-C50C-407E-A947-70E740481C1C}">
                          <a14:useLocalDpi xmlns:a14="http://schemas.microsoft.com/office/drawing/2010/main" val="0"/>
                        </a:ext>
                      </a:extLst>
                    </a:blip>
                    <a:srcRect l="6299" t="37588" r="7633" b="9353"/>
                    <a:stretch/>
                  </pic:blipFill>
                  <pic:spPr bwMode="auto">
                    <a:xfrm>
                      <a:off x="0" y="0"/>
                      <a:ext cx="6188579" cy="2384448"/>
                    </a:xfrm>
                    <a:prstGeom prst="rect">
                      <a:avLst/>
                    </a:prstGeom>
                    <a:ln>
                      <a:noFill/>
                    </a:ln>
                    <a:extLst>
                      <a:ext uri="{53640926-AAD7-44D8-BBD7-CCE9431645EC}">
                        <a14:shadowObscured xmlns:a14="http://schemas.microsoft.com/office/drawing/2010/main"/>
                      </a:ext>
                    </a:extLst>
                  </pic:spPr>
                </pic:pic>
              </a:graphicData>
            </a:graphic>
          </wp:inline>
        </w:drawing>
      </w:r>
    </w:p>
    <w:p w14:paraId="65AFBCCA" w14:textId="3F648AB7" w:rsidR="00C52BFB" w:rsidRDefault="00407945" w:rsidP="00407945">
      <w:pPr>
        <w:pStyle w:val="Caption"/>
        <w:jc w:val="both"/>
        <w:rPr>
          <w:rFonts w:eastAsia="Arial Unicode MS"/>
          <w:b/>
          <w:color w:val="1B1B1B"/>
          <w:sz w:val="20"/>
          <w:szCs w:val="20"/>
        </w:rPr>
      </w:pPr>
      <w:bookmarkStart w:id="65" w:name="_Toc133443960"/>
      <w:r>
        <w:t xml:space="preserve">Figure </w:t>
      </w:r>
      <w:fldSimple w:instr=" SEQ Figure \* ARABIC ">
        <w:r w:rsidR="00724177">
          <w:rPr>
            <w:noProof/>
          </w:rPr>
          <w:t>18</w:t>
        </w:r>
      </w:fldSimple>
      <w:r>
        <w:t xml:space="preserve">: </w:t>
      </w:r>
      <w:r w:rsidRPr="000413F3">
        <w:t>Death Counts by Diseases over the four years plotted in a logarithmic scale.</w:t>
      </w:r>
      <w:bookmarkEnd w:id="65"/>
    </w:p>
    <w:p w14:paraId="7648D461" w14:textId="28202C3B" w:rsidR="008A07A4" w:rsidRPr="00407945" w:rsidRDefault="008A07A4" w:rsidP="1CA59D57">
      <w:pPr>
        <w:jc w:val="both"/>
        <w:rPr>
          <w:rFonts w:eastAsia="Arial Unicode MS"/>
          <w:color w:val="1B1B1B"/>
          <w:sz w:val="20"/>
          <w:szCs w:val="20"/>
        </w:rPr>
      </w:pPr>
    </w:p>
    <w:p w14:paraId="7066587A" w14:textId="77777777" w:rsidR="00FA19A1" w:rsidRDefault="00FA19A1" w:rsidP="1CA59D57">
      <w:pPr>
        <w:jc w:val="both"/>
        <w:rPr>
          <w:rFonts w:eastAsia="Arial Unicode MS"/>
          <w:b/>
          <w:color w:val="1B1B1B"/>
          <w:sz w:val="20"/>
          <w:szCs w:val="20"/>
        </w:rPr>
      </w:pPr>
    </w:p>
    <w:p w14:paraId="0D7654FD" w14:textId="4548CB63" w:rsidR="00FA19A1" w:rsidRDefault="00FA19A1" w:rsidP="008A6AAF">
      <w:pPr>
        <w:pStyle w:val="Heading3"/>
        <w:rPr>
          <w:rFonts w:eastAsia="Arial Unicode MS"/>
          <w:bCs/>
          <w:color w:val="1B1B1B"/>
          <w:szCs w:val="20"/>
        </w:rPr>
      </w:pPr>
      <w:bookmarkStart w:id="66" w:name="_Toc133444797"/>
      <w:r>
        <w:t>6.</w:t>
      </w:r>
      <w:r>
        <w:rPr>
          <w:rFonts w:eastAsia="Arial Unicode MS"/>
          <w:bCs/>
          <w:color w:val="1B1B1B"/>
          <w:szCs w:val="20"/>
        </w:rPr>
        <w:t>2.1 The Autocorrelation Function:</w:t>
      </w:r>
      <w:bookmarkEnd w:id="66"/>
    </w:p>
    <w:p w14:paraId="29E9FE9F" w14:textId="77777777" w:rsidR="00FA19A1" w:rsidRDefault="00FA19A1" w:rsidP="1CA59D57">
      <w:pPr>
        <w:jc w:val="both"/>
        <w:rPr>
          <w:rFonts w:eastAsia="Arial Unicode MS"/>
          <w:bCs/>
          <w:color w:val="1B1B1B"/>
          <w:sz w:val="20"/>
          <w:szCs w:val="20"/>
        </w:rPr>
      </w:pPr>
    </w:p>
    <w:p w14:paraId="3786C302" w14:textId="7D18D8AA" w:rsidR="00FA19A1" w:rsidRPr="00FA19A1" w:rsidRDefault="0043325A" w:rsidP="1CA59D57">
      <w:pPr>
        <w:jc w:val="both"/>
        <w:rPr>
          <w:rFonts w:eastAsia="Arial Unicode MS"/>
          <w:bCs/>
          <w:color w:val="1B1B1B"/>
          <w:sz w:val="20"/>
          <w:szCs w:val="20"/>
        </w:rPr>
      </w:pPr>
      <w:r>
        <w:rPr>
          <w:rFonts w:eastAsia="Arial Unicode MS"/>
          <w:bCs/>
          <w:color w:val="1B1B1B"/>
          <w:sz w:val="20"/>
          <w:szCs w:val="20"/>
        </w:rPr>
        <w:t>Apart from the</w:t>
      </w:r>
      <w:r w:rsidR="00211F18">
        <w:rPr>
          <w:rFonts w:eastAsia="Arial Unicode MS"/>
          <w:bCs/>
          <w:color w:val="1B1B1B"/>
          <w:sz w:val="20"/>
          <w:szCs w:val="20"/>
        </w:rPr>
        <w:t xml:space="preserve"> </w:t>
      </w:r>
      <w:r w:rsidR="009E45E4">
        <w:rPr>
          <w:rFonts w:eastAsia="Arial Unicode MS"/>
          <w:bCs/>
          <w:color w:val="1B1B1B"/>
          <w:sz w:val="20"/>
          <w:szCs w:val="20"/>
        </w:rPr>
        <w:t>seasonality aspect</w:t>
      </w:r>
      <w:r w:rsidR="00880337">
        <w:rPr>
          <w:rFonts w:eastAsia="Arial Unicode MS"/>
          <w:bCs/>
          <w:color w:val="1B1B1B"/>
          <w:sz w:val="20"/>
          <w:szCs w:val="20"/>
        </w:rPr>
        <w:t>,</w:t>
      </w:r>
      <w:r w:rsidR="009E45E4">
        <w:rPr>
          <w:rFonts w:eastAsia="Arial Unicode MS"/>
          <w:bCs/>
          <w:color w:val="1B1B1B"/>
          <w:sz w:val="20"/>
          <w:szCs w:val="20"/>
        </w:rPr>
        <w:t xml:space="preserve"> the time series data</w:t>
      </w:r>
      <w:r w:rsidR="007F1870">
        <w:rPr>
          <w:rFonts w:eastAsia="Arial Unicode MS"/>
          <w:bCs/>
          <w:color w:val="1B1B1B"/>
          <w:sz w:val="20"/>
          <w:szCs w:val="20"/>
        </w:rPr>
        <w:t xml:space="preserve"> can require separate analyses </w:t>
      </w:r>
      <w:r w:rsidR="00625D9B">
        <w:rPr>
          <w:rFonts w:eastAsia="Arial Unicode MS"/>
          <w:bCs/>
          <w:color w:val="1B1B1B"/>
          <w:sz w:val="20"/>
          <w:szCs w:val="20"/>
        </w:rPr>
        <w:t xml:space="preserve">depending on whether the data is </w:t>
      </w:r>
      <w:r w:rsidR="00FF51D6">
        <w:rPr>
          <w:rFonts w:eastAsia="Arial Unicode MS"/>
          <w:bCs/>
          <w:color w:val="1B1B1B"/>
          <w:sz w:val="20"/>
          <w:szCs w:val="20"/>
        </w:rPr>
        <w:t>stationary or non-</w:t>
      </w:r>
      <w:r w:rsidR="00407945">
        <w:rPr>
          <w:rFonts w:eastAsia="Arial Unicode MS"/>
          <w:bCs/>
          <w:color w:val="1B1B1B"/>
          <w:sz w:val="20"/>
          <w:szCs w:val="20"/>
        </w:rPr>
        <w:t xml:space="preserve">stationary. </w:t>
      </w:r>
      <w:r w:rsidR="00D76176">
        <w:rPr>
          <w:rFonts w:eastAsia="Arial Unicode MS"/>
          <w:bCs/>
          <w:color w:val="1B1B1B"/>
          <w:sz w:val="20"/>
          <w:szCs w:val="20"/>
        </w:rPr>
        <w:t xml:space="preserve">The understanding of stationarity of data is important to </w:t>
      </w:r>
      <w:r w:rsidR="007944C2">
        <w:rPr>
          <w:rFonts w:eastAsia="Arial Unicode MS"/>
          <w:bCs/>
          <w:color w:val="1B1B1B"/>
          <w:sz w:val="20"/>
          <w:szCs w:val="20"/>
        </w:rPr>
        <w:t xml:space="preserve">gain a perspective </w:t>
      </w:r>
      <w:r w:rsidR="00B74091">
        <w:rPr>
          <w:rFonts w:eastAsia="Arial Unicode MS"/>
          <w:bCs/>
          <w:color w:val="1B1B1B"/>
          <w:sz w:val="20"/>
          <w:szCs w:val="20"/>
        </w:rPr>
        <w:t>on the mean, variance</w:t>
      </w:r>
      <w:r w:rsidR="00B71747">
        <w:rPr>
          <w:rFonts w:eastAsia="Arial Unicode MS"/>
          <w:bCs/>
          <w:color w:val="1B1B1B"/>
          <w:sz w:val="20"/>
          <w:szCs w:val="20"/>
        </w:rPr>
        <w:t>,</w:t>
      </w:r>
      <w:r w:rsidR="00B74091">
        <w:rPr>
          <w:rFonts w:eastAsia="Arial Unicode MS"/>
          <w:bCs/>
          <w:color w:val="1B1B1B"/>
          <w:sz w:val="20"/>
          <w:szCs w:val="20"/>
        </w:rPr>
        <w:t xml:space="preserve"> and </w:t>
      </w:r>
      <w:r w:rsidR="00F70003">
        <w:rPr>
          <w:rFonts w:eastAsia="Arial Unicode MS"/>
          <w:bCs/>
          <w:color w:val="1B1B1B"/>
          <w:sz w:val="20"/>
          <w:szCs w:val="20"/>
        </w:rPr>
        <w:t>autocorrelation</w:t>
      </w:r>
      <w:r w:rsidR="001C1947">
        <w:rPr>
          <w:rFonts w:eastAsia="Arial Unicode MS"/>
          <w:bCs/>
          <w:color w:val="1B1B1B"/>
          <w:sz w:val="20"/>
          <w:szCs w:val="20"/>
        </w:rPr>
        <w:t xml:space="preserve"> to further select a model that </w:t>
      </w:r>
      <w:r w:rsidR="000F353D">
        <w:rPr>
          <w:rFonts w:eastAsia="Arial Unicode MS"/>
          <w:bCs/>
          <w:color w:val="1B1B1B"/>
          <w:sz w:val="20"/>
          <w:szCs w:val="20"/>
        </w:rPr>
        <w:t xml:space="preserve">can </w:t>
      </w:r>
      <w:r w:rsidR="001C1947">
        <w:rPr>
          <w:rFonts w:eastAsia="Arial Unicode MS"/>
          <w:bCs/>
          <w:color w:val="1B1B1B"/>
          <w:sz w:val="20"/>
          <w:szCs w:val="20"/>
        </w:rPr>
        <w:t>accurately predict</w:t>
      </w:r>
      <w:r w:rsidR="000F353D">
        <w:rPr>
          <w:rFonts w:eastAsia="Arial Unicode MS"/>
          <w:bCs/>
          <w:color w:val="1B1B1B"/>
          <w:sz w:val="20"/>
          <w:szCs w:val="20"/>
        </w:rPr>
        <w:t xml:space="preserve"> the </w:t>
      </w:r>
      <w:r w:rsidR="00EC52CD">
        <w:rPr>
          <w:rFonts w:eastAsia="Arial Unicode MS"/>
          <w:bCs/>
          <w:color w:val="1B1B1B"/>
          <w:sz w:val="20"/>
          <w:szCs w:val="20"/>
        </w:rPr>
        <w:t>future trends.</w:t>
      </w:r>
      <w:r w:rsidR="008B1868">
        <w:rPr>
          <w:rFonts w:eastAsia="Arial Unicode MS"/>
          <w:bCs/>
          <w:color w:val="1B1B1B"/>
          <w:sz w:val="20"/>
          <w:szCs w:val="20"/>
        </w:rPr>
        <w:t xml:space="preserve"> </w:t>
      </w:r>
      <w:r w:rsidR="00642179">
        <w:rPr>
          <w:rFonts w:eastAsia="Arial Unicode MS"/>
          <w:bCs/>
          <w:color w:val="1B1B1B"/>
          <w:sz w:val="20"/>
          <w:szCs w:val="20"/>
        </w:rPr>
        <w:t xml:space="preserve">A linear relationship measured in terms of lags in every new data value </w:t>
      </w:r>
      <w:r w:rsidR="00BB617D">
        <w:rPr>
          <w:rFonts w:eastAsia="Arial Unicode MS"/>
          <w:bCs/>
          <w:color w:val="1B1B1B"/>
          <w:sz w:val="20"/>
          <w:szCs w:val="20"/>
        </w:rPr>
        <w:t xml:space="preserve">can </w:t>
      </w:r>
      <w:r w:rsidR="00641DA4">
        <w:rPr>
          <w:rFonts w:eastAsia="Arial Unicode MS"/>
          <w:bCs/>
          <w:color w:val="1B1B1B"/>
          <w:sz w:val="20"/>
          <w:szCs w:val="20"/>
        </w:rPr>
        <w:t>be</w:t>
      </w:r>
      <w:r w:rsidR="00BB617D">
        <w:rPr>
          <w:rFonts w:eastAsia="Arial Unicode MS"/>
          <w:bCs/>
          <w:color w:val="1B1B1B"/>
          <w:sz w:val="20"/>
          <w:szCs w:val="20"/>
        </w:rPr>
        <w:t xml:space="preserve"> provide</w:t>
      </w:r>
      <w:r w:rsidR="00641DA4">
        <w:rPr>
          <w:rFonts w:eastAsia="Arial Unicode MS"/>
          <w:bCs/>
          <w:color w:val="1B1B1B"/>
          <w:sz w:val="20"/>
          <w:szCs w:val="20"/>
        </w:rPr>
        <w:t>d in</w:t>
      </w:r>
      <w:r w:rsidR="00BB617D">
        <w:rPr>
          <w:rFonts w:eastAsia="Arial Unicode MS"/>
          <w:bCs/>
          <w:color w:val="1B1B1B"/>
          <w:sz w:val="20"/>
          <w:szCs w:val="20"/>
        </w:rPr>
        <w:t xml:space="preserve"> an Autocorrelation Function (ACF)</w:t>
      </w:r>
      <w:r w:rsidR="00246B24">
        <w:rPr>
          <w:rFonts w:eastAsia="Arial Unicode MS"/>
          <w:bCs/>
          <w:color w:val="1B1B1B"/>
          <w:sz w:val="20"/>
          <w:szCs w:val="20"/>
        </w:rPr>
        <w:t>.</w:t>
      </w:r>
      <w:r w:rsidR="007C3BBB">
        <w:rPr>
          <w:rFonts w:eastAsia="Arial Unicode MS"/>
          <w:bCs/>
          <w:color w:val="1B1B1B"/>
          <w:sz w:val="20"/>
          <w:szCs w:val="20"/>
        </w:rPr>
        <w:t xml:space="preserve"> Likewise</w:t>
      </w:r>
      <w:r w:rsidR="008B1868">
        <w:rPr>
          <w:rFonts w:eastAsia="Arial Unicode MS"/>
          <w:bCs/>
          <w:color w:val="1B1B1B"/>
          <w:sz w:val="20"/>
          <w:szCs w:val="20"/>
        </w:rPr>
        <w:t>, a new data acquired can be sufficiently used to predict a data in the past</w:t>
      </w:r>
      <w:r w:rsidR="00C360EF">
        <w:rPr>
          <w:rFonts w:eastAsia="Arial Unicode MS"/>
          <w:bCs/>
          <w:color w:val="1B1B1B"/>
          <w:sz w:val="20"/>
          <w:szCs w:val="20"/>
        </w:rPr>
        <w:t xml:space="preserve"> </w:t>
      </w:r>
      <w:r w:rsidR="00F97219">
        <w:rPr>
          <w:rFonts w:eastAsia="Arial Unicode MS"/>
          <w:bCs/>
          <w:color w:val="1B1B1B"/>
          <w:sz w:val="20"/>
          <w:szCs w:val="20"/>
        </w:rPr>
        <w:t xml:space="preserve">by removing the lower order </w:t>
      </w:r>
      <w:r w:rsidR="00FF2FC2">
        <w:rPr>
          <w:rFonts w:eastAsia="Arial Unicode MS"/>
          <w:bCs/>
          <w:color w:val="1B1B1B"/>
          <w:sz w:val="20"/>
          <w:szCs w:val="20"/>
        </w:rPr>
        <w:t>lag for a stationary data using a Partial-Autocorrelation Function (PACF)</w:t>
      </w:r>
      <w:r w:rsidR="00EF1AE6">
        <w:rPr>
          <w:rFonts w:eastAsia="Arial Unicode MS"/>
          <w:bCs/>
          <w:color w:val="1B1B1B"/>
          <w:sz w:val="20"/>
          <w:szCs w:val="20"/>
        </w:rPr>
        <w:t xml:space="preserve">. </w:t>
      </w:r>
    </w:p>
    <w:p w14:paraId="626E4169" w14:textId="77777777" w:rsidR="00EF1AE6" w:rsidRPr="00FA19A1" w:rsidRDefault="00EF1AE6" w:rsidP="1CA59D57">
      <w:pPr>
        <w:jc w:val="both"/>
        <w:rPr>
          <w:rFonts w:eastAsia="Arial Unicode MS"/>
          <w:bCs/>
          <w:color w:val="1B1B1B"/>
          <w:sz w:val="20"/>
          <w:szCs w:val="20"/>
        </w:rPr>
      </w:pPr>
    </w:p>
    <w:p w14:paraId="6F071F5E" w14:textId="77777777" w:rsidR="00223F12" w:rsidRDefault="0044417C" w:rsidP="00223F12">
      <w:pPr>
        <w:keepNext/>
        <w:jc w:val="both"/>
      </w:pPr>
      <w:r>
        <w:rPr>
          <w:rFonts w:eastAsia="Arial Unicode MS"/>
          <w:b/>
          <w:noProof/>
          <w:color w:val="1B1B1B"/>
          <w:sz w:val="20"/>
          <w:szCs w:val="20"/>
        </w:rPr>
        <w:drawing>
          <wp:inline distT="0" distB="0" distL="0" distR="0" wp14:anchorId="420185AE" wp14:editId="361AD964">
            <wp:extent cx="6051665" cy="2999105"/>
            <wp:effectExtent l="0" t="0" r="635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32" cstate="print">
                      <a:extLst>
                        <a:ext uri="{28A0092B-C50C-407E-A947-70E740481C1C}">
                          <a14:useLocalDpi xmlns:a14="http://schemas.microsoft.com/office/drawing/2010/main" val="0"/>
                        </a:ext>
                      </a:extLst>
                    </a:blip>
                    <a:srcRect l="9372" t="19248" r="2919" b="-1"/>
                    <a:stretch/>
                  </pic:blipFill>
                  <pic:spPr bwMode="auto">
                    <a:xfrm>
                      <a:off x="0" y="0"/>
                      <a:ext cx="6058590" cy="3002537"/>
                    </a:xfrm>
                    <a:prstGeom prst="rect">
                      <a:avLst/>
                    </a:prstGeom>
                    <a:ln>
                      <a:noFill/>
                    </a:ln>
                    <a:extLst>
                      <a:ext uri="{53640926-AAD7-44D8-BBD7-CCE9431645EC}">
                        <a14:shadowObscured xmlns:a14="http://schemas.microsoft.com/office/drawing/2010/main"/>
                      </a:ext>
                    </a:extLst>
                  </pic:spPr>
                </pic:pic>
              </a:graphicData>
            </a:graphic>
          </wp:inline>
        </w:drawing>
      </w:r>
    </w:p>
    <w:p w14:paraId="10A4724B" w14:textId="23E7FE58" w:rsidR="004560EF" w:rsidRDefault="00223F12" w:rsidP="00223F12">
      <w:pPr>
        <w:pStyle w:val="Caption"/>
        <w:jc w:val="both"/>
        <w:rPr>
          <w:rFonts w:eastAsia="Arial Unicode MS"/>
          <w:b/>
          <w:color w:val="1B1B1B"/>
          <w:sz w:val="20"/>
          <w:szCs w:val="20"/>
        </w:rPr>
      </w:pPr>
      <w:r>
        <w:t>Figure: ACF plot representing high lags slowly declining with incremental data.</w:t>
      </w:r>
    </w:p>
    <w:p w14:paraId="533099FB" w14:textId="77777777" w:rsidR="00A36DFD" w:rsidRPr="00C92E7D" w:rsidRDefault="00A36DFD" w:rsidP="1CA59D57">
      <w:pPr>
        <w:jc w:val="both"/>
        <w:rPr>
          <w:rFonts w:eastAsia="Arial Unicode MS"/>
          <w:color w:val="1B1B1B"/>
          <w:sz w:val="20"/>
          <w:szCs w:val="20"/>
        </w:rPr>
      </w:pPr>
    </w:p>
    <w:p w14:paraId="41679F9B" w14:textId="00ABE44C" w:rsidR="00A36DFD" w:rsidRDefault="001C448E" w:rsidP="1CA59D57">
      <w:pPr>
        <w:jc w:val="both"/>
        <w:rPr>
          <w:rFonts w:eastAsia="Arial Unicode MS"/>
          <w:color w:val="1B1B1B"/>
          <w:sz w:val="20"/>
          <w:szCs w:val="20"/>
        </w:rPr>
      </w:pPr>
      <w:r w:rsidRPr="00C92E7D">
        <w:rPr>
          <w:rFonts w:eastAsia="Arial Unicode MS"/>
          <w:bCs/>
          <w:color w:val="1B1B1B"/>
          <w:sz w:val="20"/>
          <w:szCs w:val="20"/>
        </w:rPr>
        <w:t>The</w:t>
      </w:r>
      <w:r w:rsidR="00C92E7D" w:rsidRPr="00C92E7D">
        <w:rPr>
          <w:rFonts w:eastAsia="Arial Unicode MS"/>
          <w:bCs/>
          <w:color w:val="1B1B1B"/>
          <w:sz w:val="20"/>
          <w:szCs w:val="20"/>
        </w:rPr>
        <w:t xml:space="preserve"> ACF plot show</w:t>
      </w:r>
      <w:r w:rsidR="0051090F">
        <w:rPr>
          <w:rFonts w:eastAsia="Arial Unicode MS"/>
          <w:bCs/>
          <w:color w:val="1B1B1B"/>
          <w:sz w:val="20"/>
          <w:szCs w:val="20"/>
        </w:rPr>
        <w:t>s</w:t>
      </w:r>
      <w:r w:rsidR="00C92E7D" w:rsidRPr="00C92E7D">
        <w:rPr>
          <w:rFonts w:eastAsia="Arial Unicode MS"/>
          <w:bCs/>
          <w:color w:val="1B1B1B"/>
          <w:sz w:val="20"/>
          <w:szCs w:val="20"/>
        </w:rPr>
        <w:t xml:space="preserve"> that our data is non-stationary and a model apt for non-stationary data is needed to accurately predict the time series. Thus, we continue with ARIMA model as it deals with non-stationary </w:t>
      </w:r>
      <w:proofErr w:type="gramStart"/>
      <w:r w:rsidR="00C92E7D" w:rsidRPr="00C92E7D">
        <w:rPr>
          <w:rFonts w:eastAsia="Arial Unicode MS"/>
          <w:bCs/>
          <w:color w:val="1B1B1B"/>
          <w:sz w:val="20"/>
          <w:szCs w:val="20"/>
        </w:rPr>
        <w:t>data</w:t>
      </w:r>
      <w:proofErr w:type="gramEnd"/>
      <w:r w:rsidR="00F877D1">
        <w:rPr>
          <w:rFonts w:eastAsia="Arial Unicode MS"/>
          <w:bCs/>
          <w:color w:val="1B1B1B"/>
          <w:sz w:val="20"/>
          <w:szCs w:val="20"/>
        </w:rPr>
        <w:t xml:space="preserve"> and</w:t>
      </w:r>
      <w:r w:rsidR="0051090F">
        <w:rPr>
          <w:rFonts w:eastAsia="Arial Unicode MS"/>
          <w:bCs/>
          <w:color w:val="1B1B1B"/>
          <w:sz w:val="20"/>
          <w:szCs w:val="20"/>
        </w:rPr>
        <w:t xml:space="preserve"> we proceed with fitting our ARIMA model to see if we can make accurate prediction of </w:t>
      </w:r>
      <w:r w:rsidR="00AB717C">
        <w:rPr>
          <w:rFonts w:eastAsia="Arial Unicode MS"/>
          <w:bCs/>
          <w:color w:val="1B1B1B"/>
          <w:sz w:val="20"/>
          <w:szCs w:val="20"/>
        </w:rPr>
        <w:t>number of deaths caused by leading diseases</w:t>
      </w:r>
      <w:r w:rsidR="00484405">
        <w:rPr>
          <w:rFonts w:eastAsia="Arial Unicode MS"/>
          <w:bCs/>
          <w:color w:val="1B1B1B"/>
          <w:sz w:val="20"/>
          <w:szCs w:val="20"/>
        </w:rPr>
        <w:t xml:space="preserve"> in the U.S</w:t>
      </w:r>
      <w:r w:rsidR="00AB717C">
        <w:rPr>
          <w:rFonts w:eastAsia="Arial Unicode MS"/>
          <w:bCs/>
          <w:color w:val="1B1B1B"/>
          <w:sz w:val="20"/>
          <w:szCs w:val="20"/>
        </w:rPr>
        <w:t>.</w:t>
      </w:r>
    </w:p>
    <w:p w14:paraId="7AC9AC37" w14:textId="77777777" w:rsidR="00AB717C" w:rsidRDefault="00AB717C" w:rsidP="1CA59D57">
      <w:pPr>
        <w:jc w:val="both"/>
        <w:rPr>
          <w:rFonts w:eastAsia="Arial Unicode MS"/>
          <w:bCs/>
          <w:color w:val="1B1B1B"/>
          <w:sz w:val="20"/>
          <w:szCs w:val="20"/>
        </w:rPr>
      </w:pPr>
    </w:p>
    <w:p w14:paraId="18AB227F" w14:textId="10E046B1" w:rsidR="00D064D3" w:rsidRDefault="003E1C07" w:rsidP="0047747C">
      <w:pPr>
        <w:pStyle w:val="Heading3"/>
        <w:rPr>
          <w:rFonts w:eastAsia="Arial Unicode MS"/>
          <w:bCs/>
          <w:color w:val="1B1B1B"/>
          <w:szCs w:val="20"/>
        </w:rPr>
      </w:pPr>
      <w:bookmarkStart w:id="67" w:name="_Toc133444798"/>
      <w:r>
        <w:t xml:space="preserve">6.2.2 </w:t>
      </w:r>
      <w:r w:rsidR="00ED5D73">
        <w:t xml:space="preserve">Determining </w:t>
      </w:r>
      <w:r w:rsidR="00ED5D73">
        <w:rPr>
          <w:rFonts w:eastAsia="Arial Unicode MS"/>
          <w:bCs/>
          <w:color w:val="1B1B1B"/>
          <w:szCs w:val="20"/>
        </w:rPr>
        <w:t>the Parameters for ARIMA Model.</w:t>
      </w:r>
      <w:bookmarkEnd w:id="67"/>
      <w:r w:rsidR="00ED5D73">
        <w:rPr>
          <w:rFonts w:eastAsia="Arial Unicode MS"/>
          <w:bCs/>
          <w:color w:val="1B1B1B"/>
          <w:szCs w:val="20"/>
        </w:rPr>
        <w:t xml:space="preserve"> </w:t>
      </w:r>
    </w:p>
    <w:p w14:paraId="44B3B7D5" w14:textId="77777777" w:rsidR="00ED5D73" w:rsidRDefault="00ED5D73" w:rsidP="1CA59D57">
      <w:pPr>
        <w:jc w:val="both"/>
        <w:rPr>
          <w:rFonts w:eastAsia="Arial Unicode MS"/>
          <w:bCs/>
          <w:color w:val="1B1B1B"/>
          <w:sz w:val="20"/>
          <w:szCs w:val="20"/>
        </w:rPr>
      </w:pPr>
    </w:p>
    <w:p w14:paraId="49422534" w14:textId="76F6BD5B" w:rsidR="00ED5D73" w:rsidRDefault="00ED5D73" w:rsidP="1CA59D57">
      <w:pPr>
        <w:jc w:val="both"/>
        <w:rPr>
          <w:rFonts w:eastAsia="Arial Unicode MS"/>
          <w:bCs/>
          <w:color w:val="1B1B1B"/>
          <w:sz w:val="20"/>
          <w:szCs w:val="20"/>
        </w:rPr>
      </w:pPr>
      <w:r>
        <w:rPr>
          <w:rFonts w:eastAsia="Arial Unicode MS"/>
          <w:bCs/>
          <w:color w:val="1B1B1B"/>
          <w:sz w:val="20"/>
          <w:szCs w:val="20"/>
        </w:rPr>
        <w:t xml:space="preserve">The </w:t>
      </w:r>
      <w:r w:rsidR="009635D5">
        <w:rPr>
          <w:rFonts w:eastAsia="Arial Unicode MS"/>
          <w:bCs/>
          <w:color w:val="1B1B1B"/>
          <w:sz w:val="20"/>
          <w:szCs w:val="20"/>
        </w:rPr>
        <w:t xml:space="preserve">three </w:t>
      </w:r>
      <w:r>
        <w:rPr>
          <w:rFonts w:eastAsia="Arial Unicode MS"/>
          <w:bCs/>
          <w:color w:val="1B1B1B"/>
          <w:sz w:val="20"/>
          <w:szCs w:val="20"/>
        </w:rPr>
        <w:t xml:space="preserve">key components </w:t>
      </w:r>
      <w:r w:rsidR="009635D5">
        <w:rPr>
          <w:rFonts w:eastAsia="Arial Unicode MS"/>
          <w:bCs/>
          <w:color w:val="1B1B1B"/>
          <w:sz w:val="20"/>
          <w:szCs w:val="20"/>
        </w:rPr>
        <w:t>of an ARIMA model are the parameters p, d and q represented as Autoregression (p)</w:t>
      </w:r>
      <w:r w:rsidR="00C30011">
        <w:rPr>
          <w:rFonts w:eastAsia="Arial Unicode MS"/>
          <w:bCs/>
          <w:color w:val="1B1B1B"/>
          <w:sz w:val="20"/>
          <w:szCs w:val="20"/>
        </w:rPr>
        <w:t xml:space="preserve"> that</w:t>
      </w:r>
      <w:r w:rsidR="001533AF">
        <w:rPr>
          <w:rFonts w:eastAsia="Arial Unicode MS"/>
          <w:bCs/>
          <w:color w:val="1B1B1B"/>
          <w:sz w:val="20"/>
          <w:szCs w:val="20"/>
        </w:rPr>
        <w:t xml:space="preserve"> is a function of lags in the data, Integrated differencing </w:t>
      </w:r>
      <w:r w:rsidR="00C05D51">
        <w:rPr>
          <w:rFonts w:eastAsia="Arial Unicode MS"/>
          <w:bCs/>
          <w:color w:val="1B1B1B"/>
          <w:sz w:val="20"/>
          <w:szCs w:val="20"/>
        </w:rPr>
        <w:t xml:space="preserve">factor </w:t>
      </w:r>
      <w:r w:rsidR="001533AF">
        <w:rPr>
          <w:rFonts w:eastAsia="Arial Unicode MS"/>
          <w:bCs/>
          <w:color w:val="1B1B1B"/>
          <w:sz w:val="20"/>
          <w:szCs w:val="20"/>
        </w:rPr>
        <w:t>(d)</w:t>
      </w:r>
      <w:r w:rsidR="00C05D51">
        <w:rPr>
          <w:rFonts w:eastAsia="Arial Unicode MS"/>
          <w:bCs/>
          <w:color w:val="1B1B1B"/>
          <w:sz w:val="20"/>
          <w:szCs w:val="20"/>
        </w:rPr>
        <w:t xml:space="preserve"> that transforms the non-stationary data into stationary data and the Moving Average (q) that calculates the errors in the past </w:t>
      </w:r>
      <w:r w:rsidR="00F51271">
        <w:rPr>
          <w:rFonts w:eastAsia="Arial Unicode MS"/>
          <w:bCs/>
          <w:color w:val="1B1B1B"/>
          <w:sz w:val="20"/>
          <w:szCs w:val="20"/>
        </w:rPr>
        <w:t>data</w:t>
      </w:r>
      <w:r w:rsidR="00C05D51">
        <w:rPr>
          <w:rFonts w:eastAsia="Arial Unicode MS"/>
          <w:bCs/>
          <w:color w:val="1B1B1B"/>
          <w:sz w:val="20"/>
          <w:szCs w:val="20"/>
        </w:rPr>
        <w:t xml:space="preserve">. </w:t>
      </w:r>
      <w:r w:rsidR="00FD51A4">
        <w:rPr>
          <w:rFonts w:eastAsia="Arial Unicode MS"/>
          <w:bCs/>
          <w:color w:val="1B1B1B"/>
          <w:sz w:val="20"/>
          <w:szCs w:val="20"/>
        </w:rPr>
        <w:t>In our case, we use the data for 2020, 2021 and 2022</w:t>
      </w:r>
      <w:r w:rsidR="002A704D">
        <w:rPr>
          <w:rFonts w:eastAsia="Arial Unicode MS"/>
          <w:bCs/>
          <w:color w:val="1B1B1B"/>
          <w:sz w:val="20"/>
          <w:szCs w:val="20"/>
        </w:rPr>
        <w:t xml:space="preserve"> to fit the model</w:t>
      </w:r>
      <w:r w:rsidR="00811EDB">
        <w:rPr>
          <w:rFonts w:eastAsia="Arial Unicode MS"/>
          <w:bCs/>
          <w:color w:val="1B1B1B"/>
          <w:sz w:val="20"/>
          <w:szCs w:val="20"/>
        </w:rPr>
        <w:t xml:space="preserve"> </w:t>
      </w:r>
      <w:r w:rsidR="00D6253C">
        <w:rPr>
          <w:rFonts w:eastAsia="Arial Unicode MS"/>
          <w:bCs/>
          <w:color w:val="1B1B1B"/>
          <w:sz w:val="20"/>
          <w:szCs w:val="20"/>
        </w:rPr>
        <w:t>using a</w:t>
      </w:r>
      <w:r w:rsidR="00811EDB">
        <w:rPr>
          <w:rFonts w:eastAsia="Arial Unicode MS"/>
          <w:bCs/>
          <w:color w:val="1B1B1B"/>
          <w:sz w:val="20"/>
          <w:szCs w:val="20"/>
        </w:rPr>
        <w:t xml:space="preserve"> </w:t>
      </w:r>
      <w:proofErr w:type="spellStart"/>
      <w:r w:rsidR="00811EDB">
        <w:rPr>
          <w:rFonts w:eastAsia="Arial Unicode MS"/>
          <w:bCs/>
          <w:color w:val="1B1B1B"/>
          <w:sz w:val="20"/>
          <w:szCs w:val="20"/>
        </w:rPr>
        <w:t>df</w:t>
      </w:r>
      <w:r w:rsidR="00D6253C">
        <w:rPr>
          <w:rFonts w:eastAsia="Arial Unicode MS"/>
          <w:bCs/>
          <w:color w:val="1B1B1B"/>
          <w:sz w:val="20"/>
          <w:szCs w:val="20"/>
        </w:rPr>
        <w:t>_arimamodel_train</w:t>
      </w:r>
      <w:proofErr w:type="spellEnd"/>
      <w:r w:rsidR="00D6253C">
        <w:rPr>
          <w:rFonts w:eastAsia="Arial Unicode MS"/>
          <w:bCs/>
          <w:color w:val="1B1B1B"/>
          <w:sz w:val="20"/>
          <w:szCs w:val="20"/>
        </w:rPr>
        <w:t xml:space="preserve"> function.</w:t>
      </w:r>
      <w:r w:rsidR="004E7F7E">
        <w:rPr>
          <w:rFonts w:eastAsia="Arial Unicode MS"/>
          <w:bCs/>
          <w:color w:val="1B1B1B"/>
          <w:sz w:val="20"/>
          <w:szCs w:val="20"/>
        </w:rPr>
        <w:t xml:space="preserve"> In the first iteration we used a </w:t>
      </w:r>
      <w:proofErr w:type="spellStart"/>
      <w:proofErr w:type="gramStart"/>
      <w:r w:rsidR="004E7F7E">
        <w:rPr>
          <w:rFonts w:eastAsia="Arial Unicode MS"/>
          <w:bCs/>
          <w:color w:val="1B1B1B"/>
          <w:sz w:val="20"/>
          <w:szCs w:val="20"/>
        </w:rPr>
        <w:t>p,d</w:t>
      </w:r>
      <w:proofErr w:type="spellEnd"/>
      <w:proofErr w:type="gramEnd"/>
      <w:r w:rsidR="00EE19BC">
        <w:rPr>
          <w:rFonts w:eastAsia="Arial Unicode MS"/>
          <w:bCs/>
          <w:color w:val="1B1B1B"/>
          <w:sz w:val="20"/>
          <w:szCs w:val="20"/>
        </w:rPr>
        <w:t xml:space="preserve"> and q of (1, 1, 2). Given, a </w:t>
      </w:r>
      <w:r w:rsidR="00481263">
        <w:rPr>
          <w:rFonts w:eastAsia="Arial Unicode MS"/>
          <w:bCs/>
          <w:color w:val="1B1B1B"/>
          <w:sz w:val="20"/>
          <w:szCs w:val="20"/>
        </w:rPr>
        <w:t>continuous</w:t>
      </w:r>
      <w:r w:rsidR="00EE19BC">
        <w:rPr>
          <w:rFonts w:eastAsia="Arial Unicode MS"/>
          <w:bCs/>
          <w:color w:val="1B1B1B"/>
          <w:sz w:val="20"/>
          <w:szCs w:val="20"/>
        </w:rPr>
        <w:t xml:space="preserve"> weekly data, we used a p of 1, </w:t>
      </w:r>
      <w:r w:rsidR="00C43AAC">
        <w:rPr>
          <w:rFonts w:eastAsia="Arial Unicode MS"/>
          <w:bCs/>
          <w:color w:val="1B1B1B"/>
          <w:sz w:val="20"/>
          <w:szCs w:val="20"/>
        </w:rPr>
        <w:t xml:space="preserve">and an integrated differencing factor of 1 and </w:t>
      </w:r>
      <w:r w:rsidR="00D43595">
        <w:rPr>
          <w:rFonts w:eastAsia="Arial Unicode MS"/>
          <w:bCs/>
          <w:color w:val="1B1B1B"/>
          <w:sz w:val="20"/>
          <w:szCs w:val="20"/>
        </w:rPr>
        <w:t xml:space="preserve">a q of 2 </w:t>
      </w:r>
      <w:r w:rsidR="00740F4B">
        <w:rPr>
          <w:rFonts w:eastAsia="Arial Unicode MS"/>
          <w:bCs/>
          <w:color w:val="1B1B1B"/>
          <w:sz w:val="20"/>
          <w:szCs w:val="20"/>
        </w:rPr>
        <w:t xml:space="preserve">for </w:t>
      </w:r>
      <w:r w:rsidR="00F63205">
        <w:rPr>
          <w:rFonts w:eastAsia="Arial Unicode MS"/>
          <w:bCs/>
          <w:color w:val="1B1B1B"/>
          <w:sz w:val="20"/>
          <w:szCs w:val="20"/>
        </w:rPr>
        <w:t xml:space="preserve">adjusting seasonality errors in the death counts. </w:t>
      </w:r>
    </w:p>
    <w:p w14:paraId="19B60383" w14:textId="77777777" w:rsidR="005003A1" w:rsidRPr="00C92E7D" w:rsidRDefault="005003A1" w:rsidP="1CA59D57">
      <w:pPr>
        <w:jc w:val="both"/>
        <w:rPr>
          <w:rFonts w:eastAsia="Arial Unicode MS"/>
          <w:bCs/>
          <w:color w:val="1B1B1B"/>
          <w:sz w:val="20"/>
          <w:szCs w:val="20"/>
        </w:rPr>
      </w:pPr>
    </w:p>
    <w:p w14:paraId="272B0212" w14:textId="10679DB6" w:rsidR="0044417C" w:rsidRDefault="0044417C" w:rsidP="1CA59D57">
      <w:pPr>
        <w:jc w:val="both"/>
        <w:rPr>
          <w:rFonts w:eastAsia="Arial Unicode MS"/>
          <w:b/>
          <w:color w:val="1B1B1B"/>
          <w:sz w:val="20"/>
          <w:szCs w:val="20"/>
        </w:rPr>
      </w:pPr>
    </w:p>
    <w:p w14:paraId="36366303" w14:textId="77777777" w:rsidR="000106C8" w:rsidRDefault="000106C8" w:rsidP="1CA59D57">
      <w:pPr>
        <w:jc w:val="both"/>
        <w:rPr>
          <w:rFonts w:eastAsia="Arial Unicode MS"/>
          <w:b/>
          <w:color w:val="1B1B1B"/>
          <w:sz w:val="20"/>
          <w:szCs w:val="20"/>
        </w:rPr>
      </w:pPr>
    </w:p>
    <w:p w14:paraId="4D08914B" w14:textId="77777777" w:rsidR="00F63205" w:rsidRDefault="000106C8" w:rsidP="00F63205">
      <w:pPr>
        <w:keepNext/>
        <w:jc w:val="both"/>
      </w:pPr>
      <w:r>
        <w:rPr>
          <w:rFonts w:eastAsia="Arial Unicode MS"/>
          <w:b/>
          <w:noProof/>
          <w:color w:val="1B1B1B"/>
          <w:sz w:val="20"/>
          <w:szCs w:val="20"/>
        </w:rPr>
        <w:drawing>
          <wp:inline distT="0" distB="0" distL="0" distR="0" wp14:anchorId="747A4EA8" wp14:editId="75777125">
            <wp:extent cx="5769033" cy="2334837"/>
            <wp:effectExtent l="0" t="0" r="0" b="254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rotWithShape="1">
                    <a:blip r:embed="rId33" cstate="print">
                      <a:extLst>
                        <a:ext uri="{28A0092B-C50C-407E-A947-70E740481C1C}">
                          <a14:useLocalDpi xmlns:a14="http://schemas.microsoft.com/office/drawing/2010/main" val="0"/>
                        </a:ext>
                      </a:extLst>
                    </a:blip>
                    <a:srcRect t="37147" r="2937"/>
                    <a:stretch/>
                  </pic:blipFill>
                  <pic:spPr bwMode="auto">
                    <a:xfrm>
                      <a:off x="0" y="0"/>
                      <a:ext cx="5769033" cy="2334837"/>
                    </a:xfrm>
                    <a:prstGeom prst="rect">
                      <a:avLst/>
                    </a:prstGeom>
                    <a:ln>
                      <a:noFill/>
                    </a:ln>
                    <a:extLst>
                      <a:ext uri="{53640926-AAD7-44D8-BBD7-CCE9431645EC}">
                        <a14:shadowObscured xmlns:a14="http://schemas.microsoft.com/office/drawing/2010/main"/>
                      </a:ext>
                    </a:extLst>
                  </pic:spPr>
                </pic:pic>
              </a:graphicData>
            </a:graphic>
          </wp:inline>
        </w:drawing>
      </w:r>
    </w:p>
    <w:p w14:paraId="2EFBF4BA" w14:textId="70C40295" w:rsidR="000106C8" w:rsidRDefault="00F63205" w:rsidP="00F63205">
      <w:pPr>
        <w:pStyle w:val="Caption"/>
        <w:jc w:val="both"/>
        <w:rPr>
          <w:rFonts w:eastAsia="Arial Unicode MS"/>
        </w:rPr>
      </w:pPr>
      <w:bookmarkStart w:id="68" w:name="_Toc133443961"/>
      <w:r>
        <w:t xml:space="preserve">Figure </w:t>
      </w:r>
      <w:fldSimple w:instr=" SEQ Figure \* ARABIC ">
        <w:r w:rsidR="00724177">
          <w:rPr>
            <w:noProof/>
          </w:rPr>
          <w:t>19</w:t>
        </w:r>
      </w:fldSimple>
      <w:r>
        <w:t>: The First Iteration of the ARIMA model with a (</w:t>
      </w:r>
      <w:proofErr w:type="spellStart"/>
      <w:proofErr w:type="gramStart"/>
      <w:r>
        <w:t>p,d</w:t>
      </w:r>
      <w:proofErr w:type="gramEnd"/>
      <w:r>
        <w:t>,q</w:t>
      </w:r>
      <w:proofErr w:type="spellEnd"/>
      <w:r>
        <w:t>) of (1,1,2)</w:t>
      </w:r>
      <w:bookmarkEnd w:id="68"/>
    </w:p>
    <w:p w14:paraId="4921F2D4" w14:textId="078BEA84" w:rsidR="00F63205" w:rsidRPr="001B2327" w:rsidRDefault="00F63205" w:rsidP="001B2327">
      <w:pPr>
        <w:jc w:val="both"/>
        <w:rPr>
          <w:rFonts w:eastAsia="Arial Unicode MS"/>
          <w:sz w:val="20"/>
          <w:szCs w:val="20"/>
        </w:rPr>
      </w:pPr>
      <w:r w:rsidRPr="001B2327">
        <w:rPr>
          <w:rFonts w:eastAsia="Arial Unicode MS"/>
          <w:sz w:val="20"/>
          <w:szCs w:val="20"/>
        </w:rPr>
        <w:t xml:space="preserve">After, the first iteration we see </w:t>
      </w:r>
      <w:r w:rsidR="00916CFB" w:rsidRPr="001B2327">
        <w:rPr>
          <w:rFonts w:eastAsia="Arial Unicode MS"/>
          <w:sz w:val="20"/>
          <w:szCs w:val="20"/>
        </w:rPr>
        <w:t>that t</w:t>
      </w:r>
      <w:r w:rsidR="002D30F4" w:rsidRPr="001B2327">
        <w:rPr>
          <w:rFonts w:eastAsia="Arial Unicode MS"/>
          <w:sz w:val="20"/>
          <w:szCs w:val="20"/>
        </w:rPr>
        <w:t xml:space="preserve">he errors are </w:t>
      </w:r>
      <w:proofErr w:type="gramStart"/>
      <w:r w:rsidR="002D30F4" w:rsidRPr="001B2327">
        <w:rPr>
          <w:rFonts w:eastAsia="Arial Unicode MS"/>
          <w:sz w:val="20"/>
          <w:szCs w:val="20"/>
        </w:rPr>
        <w:t>fairly high</w:t>
      </w:r>
      <w:proofErr w:type="gramEnd"/>
      <w:r w:rsidR="002D30F4" w:rsidRPr="001B2327">
        <w:rPr>
          <w:rFonts w:eastAsia="Arial Unicode MS"/>
          <w:sz w:val="20"/>
          <w:szCs w:val="20"/>
        </w:rPr>
        <w:t>. Thus, we re-run ARIMA model using a (p, d, q) with values (1, 2, 2) and see how that changes the estimates of errors</w:t>
      </w:r>
      <w:r w:rsidR="00E058BC" w:rsidRPr="001B2327">
        <w:rPr>
          <w:rFonts w:eastAsia="Arial Unicode MS"/>
          <w:sz w:val="20"/>
          <w:szCs w:val="20"/>
        </w:rPr>
        <w:t xml:space="preserve">. </w:t>
      </w:r>
    </w:p>
    <w:p w14:paraId="4252C6EB" w14:textId="77777777" w:rsidR="00F63205" w:rsidRDefault="00F63205" w:rsidP="1CA59D57">
      <w:pPr>
        <w:jc w:val="both"/>
        <w:rPr>
          <w:rFonts w:eastAsia="Arial Unicode MS"/>
          <w:b/>
          <w:color w:val="1B1B1B"/>
          <w:sz w:val="20"/>
          <w:szCs w:val="20"/>
        </w:rPr>
      </w:pPr>
    </w:p>
    <w:p w14:paraId="4FA50A4D" w14:textId="77777777" w:rsidR="00A36DFD" w:rsidRDefault="00A36DFD" w:rsidP="1CA59D57">
      <w:pPr>
        <w:jc w:val="both"/>
        <w:rPr>
          <w:rFonts w:eastAsia="Arial Unicode MS"/>
          <w:b/>
          <w:color w:val="1B1B1B"/>
          <w:sz w:val="20"/>
          <w:szCs w:val="20"/>
        </w:rPr>
      </w:pPr>
    </w:p>
    <w:p w14:paraId="0B362E35" w14:textId="77777777" w:rsidR="00E058BC" w:rsidRDefault="000106C8" w:rsidP="00E058BC">
      <w:pPr>
        <w:keepNext/>
        <w:jc w:val="both"/>
      </w:pPr>
      <w:r>
        <w:rPr>
          <w:rFonts w:eastAsia="Arial Unicode MS"/>
          <w:b/>
          <w:noProof/>
          <w:color w:val="1B1B1B"/>
          <w:sz w:val="20"/>
          <w:szCs w:val="20"/>
        </w:rPr>
        <w:drawing>
          <wp:inline distT="0" distB="0" distL="0" distR="0" wp14:anchorId="3F969105" wp14:editId="64ACC1EF">
            <wp:extent cx="5818909" cy="2068830"/>
            <wp:effectExtent l="0" t="0" r="0" b="127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rotWithShape="1">
                    <a:blip r:embed="rId34" cstate="print">
                      <a:extLst>
                        <a:ext uri="{28A0092B-C50C-407E-A947-70E740481C1C}">
                          <a14:useLocalDpi xmlns:a14="http://schemas.microsoft.com/office/drawing/2010/main" val="0"/>
                        </a:ext>
                      </a:extLst>
                    </a:blip>
                    <a:srcRect t="44308" r="2098"/>
                    <a:stretch/>
                  </pic:blipFill>
                  <pic:spPr bwMode="auto">
                    <a:xfrm>
                      <a:off x="0" y="0"/>
                      <a:ext cx="5818909" cy="2068830"/>
                    </a:xfrm>
                    <a:prstGeom prst="rect">
                      <a:avLst/>
                    </a:prstGeom>
                    <a:ln>
                      <a:noFill/>
                    </a:ln>
                    <a:extLst>
                      <a:ext uri="{53640926-AAD7-44D8-BBD7-CCE9431645EC}">
                        <a14:shadowObscured xmlns:a14="http://schemas.microsoft.com/office/drawing/2010/main"/>
                      </a:ext>
                    </a:extLst>
                  </pic:spPr>
                </pic:pic>
              </a:graphicData>
            </a:graphic>
          </wp:inline>
        </w:drawing>
      </w:r>
    </w:p>
    <w:p w14:paraId="6A03FEF9" w14:textId="41ED08F3" w:rsidR="00A36DFD" w:rsidRDefault="00E058BC" w:rsidP="00E058BC">
      <w:pPr>
        <w:pStyle w:val="Caption"/>
        <w:jc w:val="both"/>
        <w:rPr>
          <w:rFonts w:eastAsia="Arial Unicode MS"/>
        </w:rPr>
      </w:pPr>
      <w:bookmarkStart w:id="69" w:name="_Toc133443962"/>
      <w:r>
        <w:t xml:space="preserve">Figure </w:t>
      </w:r>
      <w:fldSimple w:instr=" SEQ Figure \* ARABIC ">
        <w:r w:rsidR="00724177">
          <w:rPr>
            <w:noProof/>
          </w:rPr>
          <w:t>20</w:t>
        </w:r>
      </w:fldSimple>
      <w:r>
        <w:t>: Second Iteration of ARIMA model with (</w:t>
      </w:r>
      <w:proofErr w:type="spellStart"/>
      <w:proofErr w:type="gramStart"/>
      <w:r>
        <w:t>p,d</w:t>
      </w:r>
      <w:proofErr w:type="gramEnd"/>
      <w:r>
        <w:t>,q</w:t>
      </w:r>
      <w:proofErr w:type="spellEnd"/>
      <w:r>
        <w:t>) of (1,2,2).</w:t>
      </w:r>
      <w:bookmarkEnd w:id="69"/>
    </w:p>
    <w:p w14:paraId="0C4C005D" w14:textId="45212ED1" w:rsidR="00E058BC" w:rsidRPr="001B2327" w:rsidRDefault="00E058BC" w:rsidP="001B2327">
      <w:pPr>
        <w:jc w:val="both"/>
        <w:rPr>
          <w:rFonts w:eastAsia="Arial Unicode MS"/>
          <w:sz w:val="20"/>
          <w:szCs w:val="20"/>
        </w:rPr>
      </w:pPr>
      <w:r w:rsidRPr="001B2327">
        <w:rPr>
          <w:rFonts w:eastAsia="Arial Unicode MS"/>
          <w:sz w:val="20"/>
          <w:szCs w:val="20"/>
        </w:rPr>
        <w:lastRenderedPageBreak/>
        <w:t>The second iteration of the ARIMA model has a low error estimation across all the three parameters. This gives us the confidence that our model sufficiently predicts the number of deaths by diseases based on the weekly death counts. This is also represented in a graph that shows a side-by-side comparison of the actual and forecasted data as shown below.</w:t>
      </w:r>
    </w:p>
    <w:p w14:paraId="7D826507" w14:textId="77777777" w:rsidR="00E058BC" w:rsidRDefault="00E058BC" w:rsidP="00E058BC">
      <w:pPr>
        <w:rPr>
          <w:rFonts w:eastAsia="Arial Unicode MS"/>
        </w:rPr>
      </w:pPr>
    </w:p>
    <w:p w14:paraId="0FFAEA6C" w14:textId="022EDE44" w:rsidR="00E058BC" w:rsidRDefault="00E058BC" w:rsidP="00E058BC">
      <w:pPr>
        <w:keepNext/>
      </w:pPr>
    </w:p>
    <w:p w14:paraId="319647C5" w14:textId="510D144C" w:rsidR="00E058BC" w:rsidRPr="00E058BC" w:rsidRDefault="00E058BC" w:rsidP="00E058BC">
      <w:pPr>
        <w:pStyle w:val="Caption"/>
        <w:rPr>
          <w:rFonts w:eastAsia="Arial Unicode MS"/>
        </w:rPr>
      </w:pPr>
      <w:bookmarkStart w:id="70" w:name="_Toc133443963"/>
      <w:r>
        <w:t xml:space="preserve">Figure </w:t>
      </w:r>
      <w:fldSimple w:instr=" SEQ Figure \* ARABIC ">
        <w:r w:rsidR="00724177">
          <w:rPr>
            <w:noProof/>
          </w:rPr>
          <w:t>21</w:t>
        </w:r>
      </w:fldSimple>
      <w:r>
        <w:t>: The ARIMA model Forecasted vs Actual Death by Diseases Comparison Plot</w:t>
      </w:r>
      <w:bookmarkEnd w:id="70"/>
    </w:p>
    <w:p w14:paraId="6E632A8A" w14:textId="77777777" w:rsidR="00D064D3" w:rsidRDefault="00D064D3" w:rsidP="1CA59D57">
      <w:pPr>
        <w:jc w:val="both"/>
        <w:rPr>
          <w:rFonts w:eastAsia="Arial Unicode MS"/>
          <w:b/>
          <w:color w:val="1B1B1B"/>
          <w:sz w:val="20"/>
          <w:szCs w:val="20"/>
        </w:rPr>
      </w:pPr>
    </w:p>
    <w:p w14:paraId="262B70B4" w14:textId="30ECDAFD" w:rsidR="00D064D3" w:rsidRDefault="00D064D3" w:rsidP="1CA59D57">
      <w:pPr>
        <w:jc w:val="both"/>
        <w:rPr>
          <w:rFonts w:eastAsia="Arial Unicode MS"/>
          <w:b/>
          <w:color w:val="1B1B1B"/>
          <w:sz w:val="20"/>
          <w:szCs w:val="20"/>
        </w:rPr>
      </w:pPr>
    </w:p>
    <w:p w14:paraId="4EEABFFC" w14:textId="77777777" w:rsidR="000106C8" w:rsidRDefault="000106C8" w:rsidP="1CA59D57">
      <w:pPr>
        <w:jc w:val="both"/>
        <w:rPr>
          <w:rFonts w:eastAsia="Arial Unicode MS"/>
          <w:b/>
          <w:color w:val="1B1B1B"/>
          <w:sz w:val="20"/>
          <w:szCs w:val="20"/>
        </w:rPr>
      </w:pPr>
    </w:p>
    <w:p w14:paraId="44C3D749" w14:textId="528CCCD1" w:rsidR="000106C8" w:rsidRDefault="001E0A3F" w:rsidP="008A6AAF">
      <w:pPr>
        <w:pStyle w:val="Heading2"/>
        <w:rPr>
          <w:rFonts w:eastAsia="Arial Unicode MS"/>
          <w:b w:val="0"/>
          <w:color w:val="1B1B1B"/>
          <w:szCs w:val="20"/>
        </w:rPr>
      </w:pPr>
      <w:bookmarkStart w:id="71" w:name="_Toc133444799"/>
      <w:r w:rsidRPr="0022079C">
        <w:t>6.</w:t>
      </w:r>
      <w:r w:rsidR="00055D55">
        <w:rPr>
          <w:rFonts w:eastAsia="Arial Unicode MS"/>
          <w:color w:val="1B1B1B"/>
          <w:szCs w:val="20"/>
        </w:rPr>
        <w:t>3</w:t>
      </w:r>
      <w:r w:rsidR="0047756A" w:rsidRPr="0022079C">
        <w:rPr>
          <w:rFonts w:eastAsia="Arial Unicode MS"/>
          <w:color w:val="1B1B1B"/>
          <w:szCs w:val="20"/>
        </w:rPr>
        <w:t>. Random Fore</w:t>
      </w:r>
      <w:r w:rsidR="0022079C" w:rsidRPr="0022079C">
        <w:rPr>
          <w:rFonts w:eastAsia="Arial Unicode MS"/>
          <w:color w:val="1B1B1B"/>
          <w:szCs w:val="20"/>
        </w:rPr>
        <w:t>st Regression:</w:t>
      </w:r>
      <w:bookmarkEnd w:id="71"/>
      <w:r w:rsidR="0022079C" w:rsidRPr="0022079C">
        <w:rPr>
          <w:rFonts w:eastAsia="Arial Unicode MS"/>
          <w:color w:val="1B1B1B"/>
          <w:szCs w:val="20"/>
        </w:rPr>
        <w:t xml:space="preserve"> </w:t>
      </w:r>
    </w:p>
    <w:p w14:paraId="2C25CBB4" w14:textId="77777777" w:rsidR="00E05FF8" w:rsidRDefault="0085758A" w:rsidP="00E05FF8">
      <w:pPr>
        <w:keepNext/>
        <w:jc w:val="both"/>
      </w:pPr>
      <w:r>
        <w:rPr>
          <w:rFonts w:eastAsia="Arial Unicode MS"/>
          <w:b/>
          <w:noProof/>
          <w:color w:val="1B1B1B"/>
          <w:sz w:val="20"/>
          <w:szCs w:val="20"/>
        </w:rPr>
        <w:drawing>
          <wp:inline distT="0" distB="0" distL="0" distR="0" wp14:anchorId="239F1C19" wp14:editId="22017F0E">
            <wp:extent cx="5593404" cy="4460217"/>
            <wp:effectExtent l="0" t="0" r="0" b="0"/>
            <wp:docPr id="1075728028" name="Picture 1075728028" descr="A picture containing tripod, line,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28028" name="Picture 1" descr="A picture containing tripod, line, diagram, design&#10;&#10;Description automatically generated"/>
                    <pic:cNvPicPr/>
                  </pic:nvPicPr>
                  <pic:blipFill rotWithShape="1">
                    <a:blip r:embed="rId35" cstate="print">
                      <a:extLst>
                        <a:ext uri="{28A0092B-C50C-407E-A947-70E740481C1C}">
                          <a14:useLocalDpi xmlns:a14="http://schemas.microsoft.com/office/drawing/2010/main" val="0"/>
                        </a:ext>
                      </a:extLst>
                    </a:blip>
                    <a:srcRect l="1309"/>
                    <a:stretch/>
                  </pic:blipFill>
                  <pic:spPr bwMode="auto">
                    <a:xfrm>
                      <a:off x="0" y="0"/>
                      <a:ext cx="5606994" cy="4471053"/>
                    </a:xfrm>
                    <a:prstGeom prst="rect">
                      <a:avLst/>
                    </a:prstGeom>
                    <a:ln>
                      <a:noFill/>
                    </a:ln>
                    <a:extLst>
                      <a:ext uri="{53640926-AAD7-44D8-BBD7-CCE9431645EC}">
                        <a14:shadowObscured xmlns:a14="http://schemas.microsoft.com/office/drawing/2010/main"/>
                      </a:ext>
                    </a:extLst>
                  </pic:spPr>
                </pic:pic>
              </a:graphicData>
            </a:graphic>
          </wp:inline>
        </w:drawing>
      </w:r>
    </w:p>
    <w:p w14:paraId="5CB60716" w14:textId="7CFE5E58" w:rsidR="0022079C" w:rsidRDefault="00E05FF8" w:rsidP="00E05FF8">
      <w:pPr>
        <w:pStyle w:val="Caption"/>
        <w:jc w:val="both"/>
        <w:rPr>
          <w:rFonts w:eastAsia="Arial Unicode MS"/>
          <w:b/>
          <w:color w:val="1B1B1B"/>
          <w:sz w:val="20"/>
          <w:szCs w:val="20"/>
        </w:rPr>
      </w:pPr>
      <w:bookmarkStart w:id="72" w:name="_Toc133443964"/>
      <w:r>
        <w:t xml:space="preserve">Figure </w:t>
      </w:r>
      <w:fldSimple w:instr=" SEQ Figure \* ARABIC ">
        <w:r w:rsidR="00724177">
          <w:rPr>
            <w:noProof/>
          </w:rPr>
          <w:t>22</w:t>
        </w:r>
      </w:fldSimple>
      <w:r>
        <w:t xml:space="preserve"> Random Forest Regression: Decision Tree Plot</w:t>
      </w:r>
      <w:bookmarkEnd w:id="72"/>
    </w:p>
    <w:p w14:paraId="0A54A53E" w14:textId="34A86FF2" w:rsidR="00C57DD5" w:rsidRDefault="00346945" w:rsidP="001763B6">
      <w:pPr>
        <w:shd w:val="clear" w:color="auto" w:fill="FFFFFE"/>
        <w:jc w:val="both"/>
        <w:rPr>
          <w:sz w:val="20"/>
          <w:szCs w:val="20"/>
        </w:rPr>
      </w:pPr>
      <w:r>
        <w:rPr>
          <w:sz w:val="20"/>
          <w:szCs w:val="20"/>
        </w:rPr>
        <w:t xml:space="preserve">Random </w:t>
      </w:r>
      <w:r w:rsidR="0020690B">
        <w:rPr>
          <w:sz w:val="20"/>
          <w:szCs w:val="20"/>
        </w:rPr>
        <w:t>f</w:t>
      </w:r>
      <w:r>
        <w:rPr>
          <w:sz w:val="20"/>
          <w:szCs w:val="20"/>
        </w:rPr>
        <w:t>orest</w:t>
      </w:r>
      <w:r w:rsidR="00C778E3">
        <w:rPr>
          <w:sz w:val="20"/>
          <w:szCs w:val="20"/>
        </w:rPr>
        <w:t xml:space="preserve"> </w:t>
      </w:r>
      <w:r w:rsidR="0020690B">
        <w:rPr>
          <w:sz w:val="20"/>
          <w:szCs w:val="20"/>
        </w:rPr>
        <w:t>r</w:t>
      </w:r>
      <w:r w:rsidR="00C778E3">
        <w:rPr>
          <w:sz w:val="20"/>
          <w:szCs w:val="20"/>
        </w:rPr>
        <w:t>egression is</w:t>
      </w:r>
      <w:r w:rsidR="004B06B8">
        <w:rPr>
          <w:sz w:val="20"/>
          <w:szCs w:val="20"/>
        </w:rPr>
        <w:t xml:space="preserve"> fitted </w:t>
      </w:r>
      <w:r w:rsidR="005B7D65">
        <w:rPr>
          <w:sz w:val="20"/>
          <w:szCs w:val="20"/>
        </w:rPr>
        <w:t xml:space="preserve">on </w:t>
      </w:r>
      <w:r w:rsidR="00000B2A">
        <w:rPr>
          <w:sz w:val="20"/>
          <w:szCs w:val="20"/>
        </w:rPr>
        <w:t>mer</w:t>
      </w:r>
      <w:r w:rsidR="0085372C">
        <w:rPr>
          <w:sz w:val="20"/>
          <w:szCs w:val="20"/>
        </w:rPr>
        <w:t xml:space="preserve">ged data </w:t>
      </w:r>
      <w:r w:rsidR="00244E7B">
        <w:rPr>
          <w:sz w:val="20"/>
          <w:szCs w:val="20"/>
        </w:rPr>
        <w:t>(</w:t>
      </w:r>
      <w:r w:rsidR="00074D80" w:rsidRPr="001763B6">
        <w:rPr>
          <w:sz w:val="20"/>
          <w:szCs w:val="20"/>
        </w:rPr>
        <w:t>W</w:t>
      </w:r>
      <w:r w:rsidR="00244E7B" w:rsidRPr="001763B6">
        <w:rPr>
          <w:sz w:val="20"/>
          <w:szCs w:val="20"/>
        </w:rPr>
        <w:t xml:space="preserve">eekly death dataset to the U.S. </w:t>
      </w:r>
      <w:r w:rsidR="00074D80" w:rsidRPr="001763B6">
        <w:rPr>
          <w:sz w:val="20"/>
          <w:szCs w:val="20"/>
        </w:rPr>
        <w:t>C</w:t>
      </w:r>
      <w:r w:rsidR="00244E7B" w:rsidRPr="001763B6">
        <w:rPr>
          <w:sz w:val="20"/>
          <w:szCs w:val="20"/>
        </w:rPr>
        <w:t>ensus dataset by join on columns pertaining to year and state)</w:t>
      </w:r>
      <w:r w:rsidR="00D6159F" w:rsidRPr="001763B6">
        <w:rPr>
          <w:sz w:val="20"/>
          <w:szCs w:val="20"/>
        </w:rPr>
        <w:t xml:space="preserve">. </w:t>
      </w:r>
      <w:r w:rsidRPr="001763B6">
        <w:rPr>
          <w:sz w:val="20"/>
          <w:szCs w:val="20"/>
        </w:rPr>
        <w:t xml:space="preserve">The maximum amount of depth </w:t>
      </w:r>
      <w:r w:rsidR="003459A1" w:rsidRPr="001763B6">
        <w:rPr>
          <w:sz w:val="20"/>
          <w:szCs w:val="20"/>
        </w:rPr>
        <w:t xml:space="preserve">for the tree was </w:t>
      </w:r>
      <w:r w:rsidR="00F160E2" w:rsidRPr="001763B6">
        <w:rPr>
          <w:sz w:val="20"/>
          <w:szCs w:val="20"/>
        </w:rPr>
        <w:t>set to</w:t>
      </w:r>
      <w:r w:rsidR="00C120FB" w:rsidRPr="001763B6">
        <w:rPr>
          <w:sz w:val="20"/>
          <w:szCs w:val="20"/>
        </w:rPr>
        <w:t xml:space="preserve"> 4</w:t>
      </w:r>
      <w:r w:rsidR="00F160E2" w:rsidRPr="001763B6">
        <w:rPr>
          <w:sz w:val="20"/>
          <w:szCs w:val="20"/>
        </w:rPr>
        <w:t xml:space="preserve">. </w:t>
      </w:r>
      <w:r w:rsidR="001E616C" w:rsidRPr="001763B6">
        <w:rPr>
          <w:sz w:val="20"/>
          <w:szCs w:val="20"/>
        </w:rPr>
        <w:t xml:space="preserve">The minimum number </w:t>
      </w:r>
      <w:r w:rsidR="0065522E" w:rsidRPr="001763B6">
        <w:rPr>
          <w:sz w:val="20"/>
          <w:szCs w:val="20"/>
        </w:rPr>
        <w:t xml:space="preserve">of </w:t>
      </w:r>
      <w:r w:rsidR="001B68C0" w:rsidRPr="001763B6">
        <w:rPr>
          <w:sz w:val="20"/>
          <w:szCs w:val="20"/>
        </w:rPr>
        <w:t>samples</w:t>
      </w:r>
      <w:r w:rsidR="0065522E" w:rsidRPr="001763B6">
        <w:rPr>
          <w:sz w:val="20"/>
          <w:szCs w:val="20"/>
        </w:rPr>
        <w:t xml:space="preserve"> required </w:t>
      </w:r>
      <w:r w:rsidR="001E616C" w:rsidRPr="001763B6">
        <w:rPr>
          <w:sz w:val="20"/>
          <w:szCs w:val="20"/>
        </w:rPr>
        <w:t>to</w:t>
      </w:r>
      <w:r w:rsidR="0065522E" w:rsidRPr="001763B6">
        <w:rPr>
          <w:sz w:val="20"/>
          <w:szCs w:val="20"/>
        </w:rPr>
        <w:t xml:space="preserve"> split the </w:t>
      </w:r>
      <w:r w:rsidR="00163F5F" w:rsidRPr="001763B6">
        <w:rPr>
          <w:sz w:val="20"/>
          <w:szCs w:val="20"/>
        </w:rPr>
        <w:t xml:space="preserve">internal node is 5. </w:t>
      </w:r>
      <w:r w:rsidR="00B26125" w:rsidRPr="001763B6">
        <w:rPr>
          <w:sz w:val="20"/>
          <w:szCs w:val="20"/>
        </w:rPr>
        <w:t xml:space="preserve">The number of the </w:t>
      </w:r>
      <w:r w:rsidR="008940D7" w:rsidRPr="001763B6">
        <w:rPr>
          <w:sz w:val="20"/>
          <w:szCs w:val="20"/>
        </w:rPr>
        <w:t xml:space="preserve">decision tree </w:t>
      </w:r>
      <w:r w:rsidR="0023462E" w:rsidRPr="001763B6">
        <w:rPr>
          <w:sz w:val="20"/>
          <w:szCs w:val="20"/>
        </w:rPr>
        <w:t xml:space="preserve">in the random forest is </w:t>
      </w:r>
      <w:r w:rsidR="004D037B" w:rsidRPr="001763B6">
        <w:rPr>
          <w:sz w:val="20"/>
          <w:szCs w:val="20"/>
        </w:rPr>
        <w:t>specified</w:t>
      </w:r>
      <w:r w:rsidR="0023462E" w:rsidRPr="001763B6">
        <w:rPr>
          <w:sz w:val="20"/>
          <w:szCs w:val="20"/>
        </w:rPr>
        <w:t xml:space="preserve"> as </w:t>
      </w:r>
      <w:r w:rsidR="004D037B" w:rsidRPr="001763B6">
        <w:rPr>
          <w:sz w:val="20"/>
          <w:szCs w:val="20"/>
        </w:rPr>
        <w:t xml:space="preserve">500. </w:t>
      </w:r>
      <w:r w:rsidR="008839C8" w:rsidRPr="00F16B2E">
        <w:rPr>
          <w:sz w:val="20"/>
          <w:szCs w:val="20"/>
        </w:rPr>
        <w:t>The most important</w:t>
      </w:r>
      <w:r w:rsidR="00F16B2E" w:rsidRPr="00F16B2E">
        <w:rPr>
          <w:sz w:val="20"/>
          <w:szCs w:val="20"/>
        </w:rPr>
        <w:t xml:space="preserve"> feature</w:t>
      </w:r>
      <w:r w:rsidR="008839C8" w:rsidRPr="00F16B2E">
        <w:rPr>
          <w:sz w:val="20"/>
          <w:szCs w:val="20"/>
        </w:rPr>
        <w:t xml:space="preserve"> for predicting </w:t>
      </w:r>
      <w:r w:rsidR="00F16B2E" w:rsidRPr="00F16B2E">
        <w:rPr>
          <w:sz w:val="20"/>
          <w:szCs w:val="20"/>
        </w:rPr>
        <w:t>death</w:t>
      </w:r>
      <w:r w:rsidR="003F599E" w:rsidRPr="00F16B2E">
        <w:rPr>
          <w:sz w:val="20"/>
          <w:szCs w:val="20"/>
        </w:rPr>
        <w:t xml:space="preserve"> by </w:t>
      </w:r>
      <w:r w:rsidR="00F16B2E" w:rsidRPr="00F16B2E">
        <w:rPr>
          <w:sz w:val="20"/>
          <w:szCs w:val="20"/>
        </w:rPr>
        <w:t>heart</w:t>
      </w:r>
      <w:r w:rsidR="003F599E" w:rsidRPr="00F16B2E">
        <w:rPr>
          <w:sz w:val="20"/>
          <w:szCs w:val="20"/>
        </w:rPr>
        <w:t xml:space="preserve"> disease is </w:t>
      </w:r>
      <w:r w:rsidR="00F16B2E" w:rsidRPr="00F16B2E">
        <w:rPr>
          <w:sz w:val="20"/>
          <w:szCs w:val="20"/>
        </w:rPr>
        <w:t>income, which is</w:t>
      </w:r>
      <w:r w:rsidR="00F82C51" w:rsidRPr="00F16B2E">
        <w:rPr>
          <w:sz w:val="20"/>
          <w:szCs w:val="20"/>
        </w:rPr>
        <w:t xml:space="preserve"> used to split the </w:t>
      </w:r>
      <w:r w:rsidR="00586E00" w:rsidRPr="00F16B2E">
        <w:rPr>
          <w:sz w:val="20"/>
          <w:szCs w:val="20"/>
        </w:rPr>
        <w:t xml:space="preserve">tree at </w:t>
      </w:r>
      <w:r w:rsidR="00F16B2E" w:rsidRPr="00F16B2E">
        <w:rPr>
          <w:sz w:val="20"/>
          <w:szCs w:val="20"/>
        </w:rPr>
        <w:t>the</w:t>
      </w:r>
      <w:r w:rsidR="00586E00" w:rsidRPr="00F16B2E">
        <w:rPr>
          <w:sz w:val="20"/>
          <w:szCs w:val="20"/>
        </w:rPr>
        <w:t xml:space="preserve"> first level. </w:t>
      </w:r>
      <w:r w:rsidR="00F16B2E" w:rsidRPr="00F16B2E">
        <w:rPr>
          <w:sz w:val="20"/>
          <w:szCs w:val="20"/>
        </w:rPr>
        <w:t xml:space="preserve">Individuals with income </w:t>
      </w:r>
      <w:r w:rsidR="0009773B">
        <w:rPr>
          <w:sz w:val="20"/>
          <w:szCs w:val="20"/>
        </w:rPr>
        <w:t xml:space="preserve">between 25k to </w:t>
      </w:r>
      <w:r w:rsidR="003A075D">
        <w:rPr>
          <w:sz w:val="20"/>
          <w:szCs w:val="20"/>
        </w:rPr>
        <w:t>49.9k</w:t>
      </w:r>
      <w:r w:rsidR="00F16B2E" w:rsidRPr="00F16B2E">
        <w:rPr>
          <w:sz w:val="20"/>
          <w:szCs w:val="20"/>
        </w:rPr>
        <w:t xml:space="preserve"> are more likely to have a higher risk of death by heart disease.</w:t>
      </w:r>
      <w:r w:rsidR="000028B1">
        <w:rPr>
          <w:sz w:val="20"/>
          <w:szCs w:val="20"/>
        </w:rPr>
        <w:t xml:space="preserve"> </w:t>
      </w:r>
      <w:r w:rsidR="007F3CA5">
        <w:rPr>
          <w:sz w:val="20"/>
          <w:szCs w:val="20"/>
        </w:rPr>
        <w:t>In the second split, t</w:t>
      </w:r>
      <w:r w:rsidR="000028B1">
        <w:rPr>
          <w:sz w:val="20"/>
          <w:szCs w:val="20"/>
        </w:rPr>
        <w:t xml:space="preserve">he left branch </w:t>
      </w:r>
      <w:r w:rsidR="00D940B3">
        <w:rPr>
          <w:sz w:val="20"/>
          <w:szCs w:val="20"/>
        </w:rPr>
        <w:t xml:space="preserve">represents </w:t>
      </w:r>
      <w:r w:rsidR="003D2341">
        <w:rPr>
          <w:sz w:val="20"/>
          <w:szCs w:val="20"/>
        </w:rPr>
        <w:t xml:space="preserve">individuals with </w:t>
      </w:r>
      <w:r w:rsidR="00792068">
        <w:rPr>
          <w:sz w:val="20"/>
          <w:szCs w:val="20"/>
        </w:rPr>
        <w:t>income more than the 100k</w:t>
      </w:r>
      <w:r w:rsidR="00F95AF6">
        <w:rPr>
          <w:sz w:val="20"/>
          <w:szCs w:val="20"/>
        </w:rPr>
        <w:t xml:space="preserve">, </w:t>
      </w:r>
      <w:r w:rsidR="007F3CA5">
        <w:rPr>
          <w:sz w:val="20"/>
          <w:szCs w:val="20"/>
        </w:rPr>
        <w:t>t</w:t>
      </w:r>
      <w:r w:rsidR="007F3CA5" w:rsidRPr="007F3CA5">
        <w:rPr>
          <w:sz w:val="20"/>
          <w:szCs w:val="20"/>
        </w:rPr>
        <w:t xml:space="preserve">he </w:t>
      </w:r>
      <w:r w:rsidR="001E25F5" w:rsidRPr="001E25F5">
        <w:rPr>
          <w:sz w:val="20"/>
          <w:szCs w:val="20"/>
        </w:rPr>
        <w:t>second split was performed using the "</w:t>
      </w:r>
      <w:r w:rsidR="0063201D">
        <w:rPr>
          <w:sz w:val="20"/>
          <w:szCs w:val="20"/>
        </w:rPr>
        <w:t>race</w:t>
      </w:r>
      <w:r w:rsidR="001E25F5" w:rsidRPr="001E25F5">
        <w:rPr>
          <w:sz w:val="20"/>
          <w:szCs w:val="20"/>
        </w:rPr>
        <w:t>" feature</w:t>
      </w:r>
      <w:r w:rsidR="0063201D">
        <w:rPr>
          <w:sz w:val="20"/>
          <w:szCs w:val="20"/>
        </w:rPr>
        <w:t xml:space="preserve"> where the </w:t>
      </w:r>
      <w:r w:rsidR="007F3CA5" w:rsidRPr="007F3CA5">
        <w:rPr>
          <w:sz w:val="20"/>
          <w:szCs w:val="20"/>
        </w:rPr>
        <w:t>model predict</w:t>
      </w:r>
      <w:r w:rsidR="0063201D">
        <w:rPr>
          <w:sz w:val="20"/>
          <w:szCs w:val="20"/>
        </w:rPr>
        <w:t>ed</w:t>
      </w:r>
      <w:r w:rsidR="007F3CA5" w:rsidRPr="007F3CA5">
        <w:rPr>
          <w:sz w:val="20"/>
          <w:szCs w:val="20"/>
        </w:rPr>
        <w:t xml:space="preserve"> that individuals of African American </w:t>
      </w:r>
      <w:r w:rsidR="00460FAF">
        <w:rPr>
          <w:sz w:val="20"/>
          <w:szCs w:val="20"/>
        </w:rPr>
        <w:t xml:space="preserve">(insured) </w:t>
      </w:r>
      <w:r w:rsidR="007F3CA5" w:rsidRPr="007F3CA5">
        <w:rPr>
          <w:sz w:val="20"/>
          <w:szCs w:val="20"/>
        </w:rPr>
        <w:t>descent have a higher probability of death by heart disease compared to individuals of other races</w:t>
      </w:r>
      <w:r w:rsidR="007F3CA5">
        <w:rPr>
          <w:sz w:val="20"/>
          <w:szCs w:val="20"/>
        </w:rPr>
        <w:t>.</w:t>
      </w:r>
      <w:r w:rsidR="001B1AAE">
        <w:rPr>
          <w:sz w:val="20"/>
          <w:szCs w:val="20"/>
        </w:rPr>
        <w:t xml:space="preserve"> While the </w:t>
      </w:r>
      <w:r w:rsidR="000D0AC7">
        <w:rPr>
          <w:sz w:val="20"/>
          <w:szCs w:val="20"/>
        </w:rPr>
        <w:t xml:space="preserve">right branch of the second split, </w:t>
      </w:r>
      <w:r w:rsidR="008A03FE">
        <w:rPr>
          <w:sz w:val="20"/>
          <w:szCs w:val="20"/>
        </w:rPr>
        <w:t xml:space="preserve">has individuals who are American </w:t>
      </w:r>
      <w:r w:rsidR="00226DB2">
        <w:rPr>
          <w:sz w:val="20"/>
          <w:szCs w:val="20"/>
        </w:rPr>
        <w:t>I</w:t>
      </w:r>
      <w:r w:rsidR="008A03FE">
        <w:rPr>
          <w:sz w:val="20"/>
          <w:szCs w:val="20"/>
        </w:rPr>
        <w:t xml:space="preserve">ndian and Native who are insured </w:t>
      </w:r>
      <w:r w:rsidR="00AC7636">
        <w:rPr>
          <w:sz w:val="20"/>
          <w:szCs w:val="20"/>
        </w:rPr>
        <w:t xml:space="preserve">had the </w:t>
      </w:r>
      <w:r w:rsidR="00AC7636" w:rsidRPr="007F3CA5">
        <w:rPr>
          <w:sz w:val="20"/>
          <w:szCs w:val="20"/>
        </w:rPr>
        <w:t>higher probability of death by heart disease compared to individuals of other races</w:t>
      </w:r>
      <w:r w:rsidR="00C0697E">
        <w:rPr>
          <w:sz w:val="20"/>
          <w:szCs w:val="20"/>
        </w:rPr>
        <w:t xml:space="preserve">.  The third split was performed by the education features where </w:t>
      </w:r>
      <w:r w:rsidR="002D59AE">
        <w:rPr>
          <w:sz w:val="20"/>
          <w:szCs w:val="20"/>
        </w:rPr>
        <w:t xml:space="preserve">in the branch </w:t>
      </w:r>
      <w:r w:rsidR="00454236">
        <w:rPr>
          <w:sz w:val="20"/>
          <w:szCs w:val="20"/>
        </w:rPr>
        <w:t>(</w:t>
      </w:r>
      <w:r w:rsidR="00454236" w:rsidRPr="007F3CA5">
        <w:rPr>
          <w:sz w:val="20"/>
          <w:szCs w:val="20"/>
        </w:rPr>
        <w:t xml:space="preserve">African American </w:t>
      </w:r>
      <w:r w:rsidR="00454236">
        <w:rPr>
          <w:sz w:val="20"/>
          <w:szCs w:val="20"/>
        </w:rPr>
        <w:t>insured)</w:t>
      </w:r>
      <w:r w:rsidR="004374E8">
        <w:rPr>
          <w:sz w:val="20"/>
          <w:szCs w:val="20"/>
        </w:rPr>
        <w:t xml:space="preserve"> individuals who are </w:t>
      </w:r>
      <w:r w:rsidR="003F25EB">
        <w:rPr>
          <w:sz w:val="20"/>
          <w:szCs w:val="20"/>
        </w:rPr>
        <w:t>high school gra</w:t>
      </w:r>
      <w:r w:rsidR="000963EF">
        <w:rPr>
          <w:sz w:val="20"/>
          <w:szCs w:val="20"/>
        </w:rPr>
        <w:t xml:space="preserve">duates or less </w:t>
      </w:r>
      <w:r w:rsidR="00C328FB">
        <w:rPr>
          <w:sz w:val="20"/>
          <w:szCs w:val="20"/>
        </w:rPr>
        <w:t xml:space="preserve">had the </w:t>
      </w:r>
      <w:r w:rsidR="00824F75">
        <w:rPr>
          <w:sz w:val="20"/>
          <w:szCs w:val="20"/>
        </w:rPr>
        <w:t>probability</w:t>
      </w:r>
      <w:r w:rsidR="00C328FB">
        <w:rPr>
          <w:sz w:val="20"/>
          <w:szCs w:val="20"/>
        </w:rPr>
        <w:t xml:space="preserve"> of </w:t>
      </w:r>
      <w:r w:rsidR="00C328FB">
        <w:rPr>
          <w:sz w:val="20"/>
          <w:szCs w:val="20"/>
        </w:rPr>
        <w:lastRenderedPageBreak/>
        <w:t xml:space="preserve">death by heart disease. </w:t>
      </w:r>
      <w:r w:rsidR="00631704">
        <w:rPr>
          <w:sz w:val="20"/>
          <w:szCs w:val="20"/>
        </w:rPr>
        <w:t xml:space="preserve">While on the right side of the split (American Indian and Native) individuals </w:t>
      </w:r>
      <w:r w:rsidR="00157915">
        <w:rPr>
          <w:sz w:val="20"/>
          <w:szCs w:val="20"/>
        </w:rPr>
        <w:t xml:space="preserve">insured </w:t>
      </w:r>
      <w:r w:rsidR="001B2817">
        <w:rPr>
          <w:sz w:val="20"/>
          <w:szCs w:val="20"/>
        </w:rPr>
        <w:t>with</w:t>
      </w:r>
      <w:r w:rsidR="00157915">
        <w:rPr>
          <w:sz w:val="20"/>
          <w:szCs w:val="20"/>
        </w:rPr>
        <w:t xml:space="preserve"> </w:t>
      </w:r>
      <w:r w:rsidR="00D330BD">
        <w:rPr>
          <w:sz w:val="20"/>
          <w:szCs w:val="20"/>
        </w:rPr>
        <w:t xml:space="preserve">some college degree or less </w:t>
      </w:r>
      <w:r w:rsidR="005D77A1">
        <w:rPr>
          <w:sz w:val="20"/>
          <w:szCs w:val="20"/>
        </w:rPr>
        <w:t xml:space="preserve">and individuals with </w:t>
      </w:r>
      <w:r w:rsidR="00042C09">
        <w:rPr>
          <w:sz w:val="20"/>
          <w:szCs w:val="20"/>
        </w:rPr>
        <w:t>bachelor’s</w:t>
      </w:r>
      <w:r w:rsidR="00E11890">
        <w:rPr>
          <w:sz w:val="20"/>
          <w:szCs w:val="20"/>
        </w:rPr>
        <w:t xml:space="preserve"> </w:t>
      </w:r>
      <w:r w:rsidR="00042C09">
        <w:rPr>
          <w:sz w:val="20"/>
          <w:szCs w:val="20"/>
        </w:rPr>
        <w:t>degree</w:t>
      </w:r>
      <w:r w:rsidR="00E11890">
        <w:rPr>
          <w:sz w:val="20"/>
          <w:szCs w:val="20"/>
        </w:rPr>
        <w:t xml:space="preserve"> or less education</w:t>
      </w:r>
      <w:r w:rsidR="009857A7">
        <w:rPr>
          <w:sz w:val="20"/>
          <w:szCs w:val="20"/>
        </w:rPr>
        <w:t>(uninsured)</w:t>
      </w:r>
      <w:r w:rsidR="00E11890">
        <w:rPr>
          <w:sz w:val="20"/>
          <w:szCs w:val="20"/>
        </w:rPr>
        <w:t xml:space="preserve"> </w:t>
      </w:r>
      <w:r w:rsidR="00D330BD">
        <w:rPr>
          <w:sz w:val="20"/>
          <w:szCs w:val="20"/>
        </w:rPr>
        <w:t>was more likely to</w:t>
      </w:r>
      <w:r w:rsidR="00DA45A6">
        <w:rPr>
          <w:sz w:val="20"/>
          <w:szCs w:val="20"/>
        </w:rPr>
        <w:t xml:space="preserve"> </w:t>
      </w:r>
      <w:r w:rsidR="00C100DF">
        <w:rPr>
          <w:sz w:val="20"/>
          <w:szCs w:val="20"/>
        </w:rPr>
        <w:t xml:space="preserve">be </w:t>
      </w:r>
      <w:r w:rsidR="00E57450">
        <w:rPr>
          <w:sz w:val="20"/>
          <w:szCs w:val="20"/>
        </w:rPr>
        <w:t>affected</w:t>
      </w:r>
      <w:r w:rsidR="00797BD0">
        <w:rPr>
          <w:sz w:val="20"/>
          <w:szCs w:val="20"/>
        </w:rPr>
        <w:t xml:space="preserve">. </w:t>
      </w:r>
    </w:p>
    <w:p w14:paraId="6BBF7C43" w14:textId="77777777" w:rsidR="00C57DD5" w:rsidRDefault="00C57DD5" w:rsidP="001763B6">
      <w:pPr>
        <w:shd w:val="clear" w:color="auto" w:fill="FFFFFE"/>
        <w:jc w:val="both"/>
        <w:rPr>
          <w:sz w:val="20"/>
          <w:szCs w:val="20"/>
        </w:rPr>
      </w:pPr>
    </w:p>
    <w:p w14:paraId="48167A18" w14:textId="7F917CFE" w:rsidR="00C120FB" w:rsidRPr="001763B6" w:rsidRDefault="007F3CA5" w:rsidP="001763B6">
      <w:pPr>
        <w:shd w:val="clear" w:color="auto" w:fill="FFFFFE"/>
        <w:jc w:val="both"/>
        <w:rPr>
          <w:sz w:val="20"/>
          <w:szCs w:val="20"/>
        </w:rPr>
      </w:pPr>
      <w:r>
        <w:rPr>
          <w:sz w:val="20"/>
          <w:szCs w:val="20"/>
        </w:rPr>
        <w:t>W</w:t>
      </w:r>
      <w:r w:rsidR="00F95AF6">
        <w:rPr>
          <w:sz w:val="20"/>
          <w:szCs w:val="20"/>
        </w:rPr>
        <w:t xml:space="preserve">hile the right branch </w:t>
      </w:r>
      <w:r w:rsidR="00C57DD5">
        <w:rPr>
          <w:sz w:val="20"/>
          <w:szCs w:val="20"/>
        </w:rPr>
        <w:t xml:space="preserve">from the first split, </w:t>
      </w:r>
      <w:r w:rsidR="00F95AF6">
        <w:rPr>
          <w:sz w:val="20"/>
          <w:szCs w:val="20"/>
        </w:rPr>
        <w:t xml:space="preserve">represents the </w:t>
      </w:r>
      <w:r w:rsidR="00A109E4">
        <w:rPr>
          <w:sz w:val="20"/>
          <w:szCs w:val="20"/>
        </w:rPr>
        <w:t>education information</w:t>
      </w:r>
      <w:r w:rsidR="001D0D42">
        <w:rPr>
          <w:sz w:val="20"/>
          <w:szCs w:val="20"/>
        </w:rPr>
        <w:t xml:space="preserve">, </w:t>
      </w:r>
      <w:r w:rsidR="00A109E4">
        <w:rPr>
          <w:sz w:val="20"/>
          <w:szCs w:val="20"/>
        </w:rPr>
        <w:t xml:space="preserve">who are </w:t>
      </w:r>
      <w:r w:rsidR="009E05C3">
        <w:rPr>
          <w:sz w:val="20"/>
          <w:szCs w:val="20"/>
        </w:rPr>
        <w:t xml:space="preserve">either </w:t>
      </w:r>
      <w:r w:rsidR="007A0192">
        <w:rPr>
          <w:sz w:val="20"/>
          <w:szCs w:val="20"/>
        </w:rPr>
        <w:t xml:space="preserve">did bachelors or higher education. </w:t>
      </w:r>
      <w:r w:rsidR="0016408C" w:rsidRPr="0016408C">
        <w:rPr>
          <w:sz w:val="20"/>
          <w:szCs w:val="20"/>
        </w:rPr>
        <w:t>The model predicts that individuals with less than a high school education have a higher probability of death by heart disease compared to those with a high school education or higher.</w:t>
      </w:r>
    </w:p>
    <w:p w14:paraId="59602702" w14:textId="2156BC78" w:rsidR="0085758A" w:rsidRPr="00775E05" w:rsidRDefault="0085758A" w:rsidP="1CA59D57">
      <w:pPr>
        <w:jc w:val="both"/>
        <w:rPr>
          <w:rFonts w:eastAsiaTheme="minorHAnsi"/>
          <w:sz w:val="20"/>
          <w:szCs w:val="20"/>
        </w:rPr>
      </w:pPr>
    </w:p>
    <w:p w14:paraId="5BBB8283" w14:textId="77777777" w:rsidR="0085758A" w:rsidRDefault="7FEE26AA" w:rsidP="00E05FF8">
      <w:pPr>
        <w:keepNext/>
        <w:jc w:val="both"/>
        <w:rPr>
          <w:rFonts w:eastAsia="Arial Unicode MS"/>
        </w:rPr>
      </w:pPr>
      <w:r>
        <w:rPr>
          <w:noProof/>
        </w:rPr>
        <w:drawing>
          <wp:inline distT="0" distB="0" distL="0" distR="0" wp14:anchorId="79B813EB" wp14:editId="05F0064A">
            <wp:extent cx="5943600" cy="3493135"/>
            <wp:effectExtent l="0" t="0" r="0" b="0"/>
            <wp:docPr id="1698091633" name="Picture 1698091633"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8091633"/>
                    <pic:cNvPicPr/>
                  </pic:nvPicPr>
                  <pic:blipFill>
                    <a:blip r:embed="rId36">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2F88FF49" w14:textId="7C6DC153" w:rsidR="00FE6E99" w:rsidRPr="00382FEE" w:rsidRDefault="00E05FF8" w:rsidP="00382FEE">
      <w:pPr>
        <w:pStyle w:val="Caption"/>
        <w:jc w:val="both"/>
        <w:rPr>
          <w:rFonts w:eastAsia="Arial Unicode MS"/>
          <w:b/>
          <w:color w:val="1B1B1B"/>
          <w:sz w:val="20"/>
          <w:szCs w:val="20"/>
          <w:vertAlign w:val="superscript"/>
        </w:rPr>
      </w:pPr>
      <w:bookmarkStart w:id="73" w:name="_Toc133443965"/>
      <w:r>
        <w:t xml:space="preserve">Figure </w:t>
      </w:r>
      <w:fldSimple w:instr=" SEQ Figure \* ARABIC ">
        <w:r w:rsidR="00724177">
          <w:rPr>
            <w:noProof/>
          </w:rPr>
          <w:t>23</w:t>
        </w:r>
      </w:fldSimple>
      <w:r>
        <w:t xml:space="preserve"> Random Forest Regression- Bar plot with Permutation Function</w:t>
      </w:r>
      <w:bookmarkEnd w:id="73"/>
    </w:p>
    <w:p w14:paraId="4292C6F2" w14:textId="75DDBBAC" w:rsidR="00674D4D" w:rsidRDefault="005A72D7" w:rsidP="1CA59D57">
      <w:pPr>
        <w:jc w:val="both"/>
        <w:rPr>
          <w:sz w:val="20"/>
          <w:szCs w:val="20"/>
        </w:rPr>
      </w:pPr>
      <w:r w:rsidRPr="005A72D7">
        <w:rPr>
          <w:sz w:val="20"/>
          <w:szCs w:val="20"/>
        </w:rPr>
        <w:t>After fitting the pipeline with training data, the code calculates the permutation importance of each feature on the test data</w:t>
      </w:r>
      <w:r w:rsidR="00693A83">
        <w:rPr>
          <w:sz w:val="20"/>
          <w:szCs w:val="20"/>
        </w:rPr>
        <w:t xml:space="preserve">. </w:t>
      </w:r>
      <w:r w:rsidR="00157EBB" w:rsidRPr="00157EBB">
        <w:rPr>
          <w:sz w:val="20"/>
          <w:szCs w:val="20"/>
        </w:rPr>
        <w:t>The permutation</w:t>
      </w:r>
      <w:r w:rsidR="009F0965" w:rsidRPr="009F0965">
        <w:rPr>
          <w:sz w:val="20"/>
          <w:szCs w:val="20"/>
        </w:rPr>
        <w:t xml:space="preserve"> function shuffles the values of each feature one</w:t>
      </w:r>
      <w:r w:rsidR="00157EBB" w:rsidRPr="00157EBB">
        <w:rPr>
          <w:sz w:val="20"/>
          <w:szCs w:val="20"/>
        </w:rPr>
        <w:t xml:space="preserve"> </w:t>
      </w:r>
      <w:r w:rsidR="009F0965" w:rsidRPr="009F0965">
        <w:rPr>
          <w:sz w:val="20"/>
          <w:szCs w:val="20"/>
        </w:rPr>
        <w:t>by</w:t>
      </w:r>
      <w:r w:rsidR="00157EBB" w:rsidRPr="00157EBB">
        <w:rPr>
          <w:sz w:val="20"/>
          <w:szCs w:val="20"/>
        </w:rPr>
        <w:t xml:space="preserve"> </w:t>
      </w:r>
      <w:r w:rsidR="009F0965" w:rsidRPr="009F0965">
        <w:rPr>
          <w:sz w:val="20"/>
          <w:szCs w:val="20"/>
        </w:rPr>
        <w:t>one and calculates the decrease in model performance. The difference between the original model performance and the performance with shuffled feature values represents the feature importance score</w:t>
      </w:r>
      <w:r w:rsidR="009535ED">
        <w:rPr>
          <w:sz w:val="20"/>
          <w:szCs w:val="20"/>
        </w:rPr>
        <w:t xml:space="preserve">. </w:t>
      </w:r>
      <w:r w:rsidR="00E8024B">
        <w:rPr>
          <w:sz w:val="20"/>
          <w:szCs w:val="20"/>
        </w:rPr>
        <w:t>In the above graph</w:t>
      </w:r>
      <w:r w:rsidR="00157EBB" w:rsidRPr="00157EBB">
        <w:rPr>
          <w:sz w:val="20"/>
          <w:szCs w:val="20"/>
        </w:rPr>
        <w:t>,</w:t>
      </w:r>
      <w:r w:rsidR="00E8024B">
        <w:rPr>
          <w:sz w:val="20"/>
          <w:szCs w:val="20"/>
        </w:rPr>
        <w:t xml:space="preserve"> the </w:t>
      </w:r>
      <w:r w:rsidR="00B6417D">
        <w:rPr>
          <w:sz w:val="20"/>
          <w:szCs w:val="20"/>
        </w:rPr>
        <w:t xml:space="preserve">x-axis </w:t>
      </w:r>
      <w:r w:rsidR="00A51BE5">
        <w:rPr>
          <w:sz w:val="20"/>
          <w:szCs w:val="20"/>
        </w:rPr>
        <w:t xml:space="preserve">represents </w:t>
      </w:r>
      <w:r w:rsidR="00740E30" w:rsidRPr="00740E30">
        <w:rPr>
          <w:sz w:val="20"/>
          <w:szCs w:val="20"/>
        </w:rPr>
        <w:t>the mean decrease in impurity (MDI)</w:t>
      </w:r>
      <w:r w:rsidR="00740E30">
        <w:rPr>
          <w:sz w:val="20"/>
          <w:szCs w:val="20"/>
        </w:rPr>
        <w:t xml:space="preserve">, the y-axis </w:t>
      </w:r>
      <w:r w:rsidR="00A51BE5">
        <w:rPr>
          <w:sz w:val="20"/>
          <w:szCs w:val="20"/>
        </w:rPr>
        <w:t>represents the feature name</w:t>
      </w:r>
      <w:r w:rsidR="00157EBB" w:rsidRPr="00157EBB">
        <w:rPr>
          <w:sz w:val="20"/>
          <w:szCs w:val="20"/>
        </w:rPr>
        <w:t>,</w:t>
      </w:r>
      <w:r w:rsidR="00A51BE5">
        <w:rPr>
          <w:sz w:val="20"/>
          <w:szCs w:val="20"/>
        </w:rPr>
        <w:t xml:space="preserve"> and the yellow bar </w:t>
      </w:r>
      <w:r w:rsidR="00B70001">
        <w:rPr>
          <w:sz w:val="20"/>
          <w:szCs w:val="20"/>
        </w:rPr>
        <w:t>represents t</w:t>
      </w:r>
      <w:r w:rsidR="00B70001" w:rsidRPr="00B70001">
        <w:rPr>
          <w:sz w:val="20"/>
          <w:szCs w:val="20"/>
        </w:rPr>
        <w:t>he percentage of the total MDI that can be assigned to each feature displayed in the bar for that feature</w:t>
      </w:r>
      <w:r w:rsidR="00B70001">
        <w:rPr>
          <w:sz w:val="20"/>
          <w:szCs w:val="20"/>
        </w:rPr>
        <w:t xml:space="preserve">. </w:t>
      </w:r>
      <w:r w:rsidR="00157EBB" w:rsidRPr="00157EBB">
        <w:rPr>
          <w:sz w:val="20"/>
          <w:szCs w:val="20"/>
        </w:rPr>
        <w:t>The graph</w:t>
      </w:r>
      <w:r w:rsidR="006D5891">
        <w:rPr>
          <w:sz w:val="20"/>
          <w:szCs w:val="20"/>
        </w:rPr>
        <w:t xml:space="preserve"> reveals that t</w:t>
      </w:r>
      <w:r w:rsidR="006D5891" w:rsidRPr="006D5891">
        <w:rPr>
          <w:sz w:val="20"/>
          <w:szCs w:val="20"/>
        </w:rPr>
        <w:t xml:space="preserve">he top five features that have the strongest association with </w:t>
      </w:r>
      <w:r w:rsidR="006D5891">
        <w:rPr>
          <w:sz w:val="20"/>
          <w:szCs w:val="20"/>
        </w:rPr>
        <w:t xml:space="preserve">high </w:t>
      </w:r>
      <w:r w:rsidR="006D5891" w:rsidRPr="006D5891">
        <w:rPr>
          <w:sz w:val="20"/>
          <w:szCs w:val="20"/>
        </w:rPr>
        <w:t>mortality rates are</w:t>
      </w:r>
      <w:r w:rsidR="00A1086F">
        <w:rPr>
          <w:sz w:val="20"/>
          <w:szCs w:val="20"/>
        </w:rPr>
        <w:t xml:space="preserve"> individuals </w:t>
      </w:r>
      <w:r w:rsidR="00157EBB" w:rsidRPr="00157EBB">
        <w:rPr>
          <w:sz w:val="20"/>
          <w:szCs w:val="20"/>
        </w:rPr>
        <w:t>who are</w:t>
      </w:r>
      <w:r w:rsidR="006D5891" w:rsidRPr="006D5891">
        <w:rPr>
          <w:sz w:val="20"/>
          <w:szCs w:val="20"/>
        </w:rPr>
        <w:t xml:space="preserve"> high school graduates with insurance, insured individuals with disabilities, individuals with an annual income below $25,000, insured individuals without disabilities, and individuals with an annual income between $25,000 to $49,900.</w:t>
      </w:r>
      <w:r w:rsidR="00157EBB" w:rsidRPr="00157EBB">
        <w:rPr>
          <w:sz w:val="20"/>
          <w:szCs w:val="20"/>
        </w:rPr>
        <w:t xml:space="preserve"> Usually, individuals who have insurance tend to have a low mortality rate.</w:t>
      </w:r>
    </w:p>
    <w:p w14:paraId="1DA66ED0" w14:textId="77777777" w:rsidR="00157EBB" w:rsidRDefault="00157EBB" w:rsidP="1CA59D57">
      <w:pPr>
        <w:jc w:val="both"/>
        <w:rPr>
          <w:sz w:val="20"/>
          <w:szCs w:val="20"/>
        </w:rPr>
      </w:pPr>
    </w:p>
    <w:p w14:paraId="72138EAC" w14:textId="77777777" w:rsidR="00142EB1" w:rsidRDefault="00142EB1" w:rsidP="1CA59D57">
      <w:pPr>
        <w:jc w:val="both"/>
        <w:rPr>
          <w:sz w:val="20"/>
          <w:szCs w:val="20"/>
        </w:rPr>
      </w:pPr>
    </w:p>
    <w:p w14:paraId="2A0E7D80" w14:textId="77777777" w:rsidR="00142EB1" w:rsidRDefault="00142EB1" w:rsidP="1CA59D57">
      <w:pPr>
        <w:jc w:val="both"/>
        <w:rPr>
          <w:sz w:val="20"/>
          <w:szCs w:val="20"/>
        </w:rPr>
      </w:pPr>
    </w:p>
    <w:p w14:paraId="549CE8ED" w14:textId="6C21B423" w:rsidR="006635D8" w:rsidRPr="00142EB1" w:rsidRDefault="006635D8" w:rsidP="008A6AAF">
      <w:pPr>
        <w:pStyle w:val="Heading2"/>
        <w:rPr>
          <w:rFonts w:eastAsia="Arial Unicode MS"/>
          <w:color w:val="1B1B1B"/>
          <w:szCs w:val="20"/>
        </w:rPr>
      </w:pPr>
      <w:bookmarkStart w:id="74" w:name="_Toc133444800"/>
      <w:r w:rsidRPr="00142EB1">
        <w:t>6.</w:t>
      </w:r>
      <w:r w:rsidRPr="00142EB1">
        <w:rPr>
          <w:rFonts w:eastAsia="Arial Unicode MS"/>
          <w:color w:val="1B1B1B"/>
          <w:szCs w:val="20"/>
        </w:rPr>
        <w:t>4</w:t>
      </w:r>
      <w:r w:rsidRPr="003D089A">
        <w:t xml:space="preserve">. </w:t>
      </w:r>
      <w:r w:rsidRPr="00142EB1">
        <w:rPr>
          <w:rFonts w:eastAsia="Arial Unicode MS"/>
          <w:color w:val="1B1B1B"/>
          <w:szCs w:val="20"/>
        </w:rPr>
        <w:t>Support Vector Machine</w:t>
      </w:r>
      <w:r w:rsidRPr="003D089A">
        <w:t>:</w:t>
      </w:r>
      <w:bookmarkEnd w:id="74"/>
      <w:r w:rsidRPr="003D089A">
        <w:t xml:space="preserve"> </w:t>
      </w:r>
    </w:p>
    <w:p w14:paraId="0C18FE8E" w14:textId="77777777" w:rsidR="00142EB1" w:rsidRPr="00142EB1" w:rsidRDefault="00142EB1" w:rsidP="00142EB1">
      <w:pPr>
        <w:rPr>
          <w:rFonts w:eastAsia="Arial Unicode MS"/>
        </w:rPr>
      </w:pPr>
    </w:p>
    <w:p w14:paraId="1359AA54" w14:textId="068C49A9" w:rsidR="00142EB1" w:rsidRDefault="00142EB1" w:rsidP="00D4413B">
      <w:pPr>
        <w:jc w:val="both"/>
        <w:rPr>
          <w:sz w:val="20"/>
          <w:szCs w:val="20"/>
        </w:rPr>
      </w:pPr>
      <w:r w:rsidRPr="00142EB1">
        <w:rPr>
          <w:sz w:val="20"/>
          <w:szCs w:val="20"/>
        </w:rPr>
        <w:t xml:space="preserve">We chose to utilize Support Vector Machine because of its ability to address classification and linear regression challenges. To build the support vector model, we had </w:t>
      </w:r>
      <w:r w:rsidR="000105AA" w:rsidRPr="00142EB1">
        <w:rPr>
          <w:sz w:val="20"/>
          <w:szCs w:val="20"/>
        </w:rPr>
        <w:t>decided</w:t>
      </w:r>
      <w:r w:rsidRPr="00142EB1">
        <w:rPr>
          <w:sz w:val="20"/>
          <w:szCs w:val="20"/>
        </w:rPr>
        <w:t xml:space="preserve"> on the vector classifier object which must be done by running a linear kernel. The linear kernel allows to estimate how accurate the classifier is at predicting the rate of the uninsured by State. We ultimately received a classification rate of 66.9%, which is considered average. For further evaluation we aimed to check for regression, known as the coefficient of determination. We received a value of R2. </w:t>
      </w:r>
    </w:p>
    <w:p w14:paraId="3CEF8CBD" w14:textId="6FD1426D" w:rsidR="000855E4" w:rsidRPr="00142EB1" w:rsidRDefault="000855E4" w:rsidP="00142EB1">
      <w:pPr>
        <w:rPr>
          <w:sz w:val="20"/>
          <w:szCs w:val="20"/>
        </w:rPr>
      </w:pPr>
    </w:p>
    <w:p w14:paraId="617EF4E1" w14:textId="77777777" w:rsidR="004E5C4C" w:rsidRDefault="000855E4" w:rsidP="004E5C4C">
      <w:pPr>
        <w:keepNext/>
      </w:pPr>
      <w:r w:rsidRPr="000855E4">
        <w:rPr>
          <w:rFonts w:eastAsia="Arial Unicode MS"/>
          <w:noProof/>
        </w:rPr>
        <w:lastRenderedPageBreak/>
        <w:drawing>
          <wp:inline distT="0" distB="0" distL="0" distR="0" wp14:anchorId="4AEE16EC" wp14:editId="2A510599">
            <wp:extent cx="4525694" cy="1915200"/>
            <wp:effectExtent l="0" t="0" r="825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3022" cy="1918301"/>
                    </a:xfrm>
                    <a:prstGeom prst="rect">
                      <a:avLst/>
                    </a:prstGeom>
                  </pic:spPr>
                </pic:pic>
              </a:graphicData>
            </a:graphic>
          </wp:inline>
        </w:drawing>
      </w:r>
    </w:p>
    <w:p w14:paraId="67E6911B" w14:textId="63CF8857" w:rsidR="00142EB1" w:rsidRPr="00142EB1" w:rsidRDefault="004E5C4C" w:rsidP="004E5C4C">
      <w:pPr>
        <w:pStyle w:val="Caption"/>
        <w:rPr>
          <w:rFonts w:eastAsia="Arial Unicode MS"/>
        </w:rPr>
      </w:pPr>
      <w:bookmarkStart w:id="75" w:name="_Toc133443966"/>
      <w:r>
        <w:t xml:space="preserve">Figure </w:t>
      </w:r>
      <w:fldSimple w:instr=" SEQ Figure \* ARABIC ">
        <w:r w:rsidR="00724177">
          <w:rPr>
            <w:noProof/>
          </w:rPr>
          <w:t>24</w:t>
        </w:r>
      </w:fldSimple>
      <w:r>
        <w:t>: SVM Scoring</w:t>
      </w:r>
      <w:bookmarkEnd w:id="75"/>
    </w:p>
    <w:p w14:paraId="478A5939" w14:textId="77777777" w:rsidR="006635D8" w:rsidRDefault="006635D8" w:rsidP="1CA59D57">
      <w:pPr>
        <w:jc w:val="both"/>
        <w:rPr>
          <w:sz w:val="20"/>
          <w:szCs w:val="20"/>
        </w:rPr>
      </w:pPr>
    </w:p>
    <w:p w14:paraId="1FEED17B" w14:textId="77777777" w:rsidR="00674D4D" w:rsidRDefault="00674D4D" w:rsidP="1CA59D57">
      <w:pPr>
        <w:jc w:val="both"/>
        <w:rPr>
          <w:sz w:val="20"/>
          <w:szCs w:val="20"/>
        </w:rPr>
      </w:pPr>
    </w:p>
    <w:p w14:paraId="1F4D6127" w14:textId="36C1AD45" w:rsidR="00674D4D" w:rsidRPr="00142EB1" w:rsidRDefault="00674D4D" w:rsidP="008A6AAF">
      <w:pPr>
        <w:pStyle w:val="Heading2"/>
        <w:rPr>
          <w:rFonts w:eastAsia="Arial Unicode MS"/>
          <w:color w:val="1B1B1B"/>
          <w:szCs w:val="20"/>
        </w:rPr>
      </w:pPr>
      <w:bookmarkStart w:id="76" w:name="_Toc133444801"/>
      <w:r w:rsidRPr="00142EB1">
        <w:t>6.</w:t>
      </w:r>
      <w:r w:rsidRPr="00142EB1">
        <w:rPr>
          <w:rFonts w:eastAsia="Arial Unicode MS"/>
          <w:color w:val="1B1B1B"/>
          <w:szCs w:val="20"/>
        </w:rPr>
        <w:t>5</w:t>
      </w:r>
      <w:r w:rsidRPr="003D089A">
        <w:t xml:space="preserve">. </w:t>
      </w:r>
      <w:r w:rsidRPr="00142EB1">
        <w:rPr>
          <w:rFonts w:eastAsia="Arial Unicode MS"/>
          <w:color w:val="1B1B1B"/>
          <w:szCs w:val="20"/>
        </w:rPr>
        <w:t>Decision Tree</w:t>
      </w:r>
      <w:r w:rsidRPr="003D089A">
        <w:t>:</w:t>
      </w:r>
      <w:bookmarkEnd w:id="76"/>
      <w:r w:rsidRPr="003D089A">
        <w:t xml:space="preserve"> </w:t>
      </w:r>
    </w:p>
    <w:p w14:paraId="787E0115" w14:textId="77777777" w:rsidR="00142EB1" w:rsidRPr="00142EB1" w:rsidRDefault="00142EB1" w:rsidP="00142EB1">
      <w:pPr>
        <w:rPr>
          <w:rFonts w:eastAsia="Arial Unicode MS"/>
        </w:rPr>
      </w:pPr>
    </w:p>
    <w:p w14:paraId="4A21A25A" w14:textId="17F0C6F9" w:rsidR="001F761E" w:rsidRPr="001F761E" w:rsidRDefault="001F761E" w:rsidP="00C61200">
      <w:pPr>
        <w:jc w:val="both"/>
        <w:rPr>
          <w:sz w:val="20"/>
          <w:szCs w:val="20"/>
        </w:rPr>
      </w:pPr>
      <w:r w:rsidRPr="001F761E">
        <w:rPr>
          <w:sz w:val="20"/>
          <w:szCs w:val="20"/>
        </w:rPr>
        <w:t xml:space="preserve">As mentioned, we wanted to apply a method known for analyzing plausible outcomes to demonstrate a series of choices; determines the optimal strategy for a specific variable. The learning algorithm is called a Decision Tree. The illustration below is based on the “Census Insurance Race 2020_2021” dataset. Which contains a class-conscious, tree like structure, that consists of a single root node, internal nodes, and leaf nodes. The maximum depth or length of the longest path from the tree was set to 6. The minimum number of decisions was set to 5 to depict a wider range of outcomes. Lastly, the number of trees taken into consideration was set </w:t>
      </w:r>
      <w:r w:rsidR="47924E40" w:rsidRPr="66033CA9">
        <w:rPr>
          <w:sz w:val="20"/>
          <w:szCs w:val="20"/>
        </w:rPr>
        <w:t>at</w:t>
      </w:r>
      <w:r w:rsidRPr="001F761E">
        <w:rPr>
          <w:sz w:val="20"/>
          <w:szCs w:val="20"/>
        </w:rPr>
        <w:t xml:space="preserve"> 500 to provide better performance. Immediately we can recognize that individuals without a disability have a higher likelihood of being uninsured. The prominent variable or node was then split into two internal nodes: Disability (once more) and </w:t>
      </w:r>
      <w:proofErr w:type="gramStart"/>
      <w:r w:rsidRPr="001F761E">
        <w:rPr>
          <w:sz w:val="20"/>
          <w:szCs w:val="20"/>
        </w:rPr>
        <w:t>Insured</w:t>
      </w:r>
      <w:proofErr w:type="gramEnd"/>
      <w:r w:rsidRPr="001F761E">
        <w:rPr>
          <w:sz w:val="20"/>
          <w:szCs w:val="20"/>
        </w:rPr>
        <w:t xml:space="preserve">. Insured has hire probability, so the model predicted that individuals that were indeed insured were at least HS graduates and made between 50k -74.9k annually. </w:t>
      </w:r>
    </w:p>
    <w:p w14:paraId="075E4478" w14:textId="77777777" w:rsidR="001F761E" w:rsidRPr="001F761E" w:rsidRDefault="001F761E" w:rsidP="00C61200">
      <w:pPr>
        <w:jc w:val="both"/>
        <w:rPr>
          <w:sz w:val="20"/>
          <w:szCs w:val="20"/>
        </w:rPr>
      </w:pPr>
    </w:p>
    <w:p w14:paraId="4675670A" w14:textId="77777777" w:rsidR="001F761E" w:rsidRDefault="001F761E" w:rsidP="00C61200">
      <w:pPr>
        <w:jc w:val="both"/>
        <w:rPr>
          <w:sz w:val="20"/>
          <w:szCs w:val="20"/>
        </w:rPr>
      </w:pPr>
      <w:r w:rsidRPr="001F761E">
        <w:rPr>
          <w:sz w:val="20"/>
          <w:szCs w:val="20"/>
        </w:rPr>
        <w:t xml:space="preserve">The model indicates that individuals with less than a high school education have a higher probability of being uninsured in the United States. </w:t>
      </w:r>
    </w:p>
    <w:p w14:paraId="47EFF293" w14:textId="77777777" w:rsidR="000105AA" w:rsidRDefault="000105AA" w:rsidP="001F761E">
      <w:pPr>
        <w:rPr>
          <w:sz w:val="20"/>
          <w:szCs w:val="20"/>
        </w:rPr>
      </w:pPr>
    </w:p>
    <w:p w14:paraId="5339BB11" w14:textId="77777777" w:rsidR="000105AA" w:rsidRDefault="000105AA" w:rsidP="001F761E">
      <w:pPr>
        <w:rPr>
          <w:sz w:val="20"/>
          <w:szCs w:val="20"/>
        </w:rPr>
      </w:pPr>
    </w:p>
    <w:p w14:paraId="6D78F2C7" w14:textId="6C578B3D" w:rsidR="00A07E7B" w:rsidRDefault="00A07E7B" w:rsidP="001F761E">
      <w:pPr>
        <w:rPr>
          <w:sz w:val="20"/>
          <w:szCs w:val="20"/>
        </w:rPr>
      </w:pPr>
    </w:p>
    <w:p w14:paraId="4C60DF1C" w14:textId="77777777" w:rsidR="006D3A04" w:rsidRDefault="00A07E7B" w:rsidP="006D3A04">
      <w:pPr>
        <w:keepNext/>
        <w:jc w:val="both"/>
      </w:pPr>
      <w:r w:rsidRPr="00A07E7B">
        <w:rPr>
          <w:rFonts w:eastAsia="Arial Unicode MS"/>
          <w:noProof/>
          <w:sz w:val="20"/>
          <w:szCs w:val="20"/>
        </w:rPr>
        <w:drawing>
          <wp:inline distT="0" distB="0" distL="0" distR="0" wp14:anchorId="313F6BEA" wp14:editId="7D5F83AB">
            <wp:extent cx="4702594" cy="2510060"/>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07294" cy="2512569"/>
                    </a:xfrm>
                    <a:prstGeom prst="rect">
                      <a:avLst/>
                    </a:prstGeom>
                  </pic:spPr>
                </pic:pic>
              </a:graphicData>
            </a:graphic>
          </wp:inline>
        </w:drawing>
      </w:r>
    </w:p>
    <w:p w14:paraId="3527C1A7" w14:textId="0738364E" w:rsidR="00674D4D" w:rsidRPr="009F0965" w:rsidRDefault="006D3A04" w:rsidP="006D3A04">
      <w:pPr>
        <w:pStyle w:val="Caption"/>
        <w:jc w:val="both"/>
        <w:rPr>
          <w:rFonts w:eastAsia="Arial Unicode MS"/>
          <w:sz w:val="20"/>
          <w:szCs w:val="20"/>
        </w:rPr>
      </w:pPr>
      <w:bookmarkStart w:id="77" w:name="_Toc133443967"/>
      <w:r>
        <w:t xml:space="preserve">Figure </w:t>
      </w:r>
      <w:fldSimple w:instr=" SEQ Figure \* ARABIC ">
        <w:r w:rsidR="00724177">
          <w:rPr>
            <w:noProof/>
          </w:rPr>
          <w:t>25</w:t>
        </w:r>
      </w:fldSimple>
      <w:r>
        <w:t>: Decision Tree of Uninsured</w:t>
      </w:r>
      <w:bookmarkEnd w:id="77"/>
    </w:p>
    <w:p w14:paraId="4AC49665" w14:textId="02DDB3FB" w:rsidR="00265252" w:rsidRDefault="00765196" w:rsidP="00765196">
      <w:pPr>
        <w:pStyle w:val="Heading1"/>
      </w:pPr>
      <w:bookmarkStart w:id="78" w:name="_Toc133444802"/>
      <w:r>
        <w:lastRenderedPageBreak/>
        <w:t>7. Conclusions</w:t>
      </w:r>
      <w:bookmarkEnd w:id="78"/>
    </w:p>
    <w:p w14:paraId="185D55F7" w14:textId="77777777" w:rsidR="004B51C8" w:rsidRPr="004B51C8" w:rsidRDefault="004B51C8" w:rsidP="004B51C8">
      <w:pPr>
        <w:rPr>
          <w:lang w:bidi="en-US"/>
        </w:rPr>
      </w:pPr>
    </w:p>
    <w:p w14:paraId="58110E4E" w14:textId="53BB3F61" w:rsidR="004B51C8" w:rsidRPr="00665139" w:rsidRDefault="004B51C8" w:rsidP="004B51C8">
      <w:pPr>
        <w:pStyle w:val="Heading2"/>
      </w:pPr>
      <w:bookmarkStart w:id="79" w:name="_Toc133444803"/>
      <w:r>
        <w:t>7.1 Research Issues and Recommendations</w:t>
      </w:r>
      <w:bookmarkEnd w:id="79"/>
    </w:p>
    <w:p w14:paraId="2D123314" w14:textId="77777777" w:rsidR="00724177" w:rsidRPr="00724177" w:rsidRDefault="00724177" w:rsidP="00724177"/>
    <w:p w14:paraId="215EAD5D" w14:textId="7D965924" w:rsidR="004B51C8" w:rsidRDefault="004B51C8" w:rsidP="004B51C8">
      <w:pPr>
        <w:jc w:val="both"/>
        <w:rPr>
          <w:sz w:val="20"/>
          <w:szCs w:val="20"/>
        </w:rPr>
      </w:pPr>
      <w:r>
        <w:rPr>
          <w:sz w:val="20"/>
          <w:szCs w:val="20"/>
        </w:rPr>
        <w:t>Due to the nature of the dataset</w:t>
      </w:r>
      <w:r w:rsidR="00724177">
        <w:rPr>
          <w:sz w:val="20"/>
          <w:szCs w:val="20"/>
        </w:rPr>
        <w:t>,</w:t>
      </w:r>
      <w:r>
        <w:rPr>
          <w:sz w:val="20"/>
          <w:szCs w:val="20"/>
        </w:rPr>
        <w:t xml:space="preserve"> we chose for this research paper, we believe the results compiled would have performed better with a larger volume of data and columns that worked better in classifier models.  For that reason, we were not able to perform geospatial analysis and instead did random forest regression to look at the demographics leading to heart disease death.</w:t>
      </w:r>
    </w:p>
    <w:p w14:paraId="111A90F1" w14:textId="77777777" w:rsidR="00765196" w:rsidRDefault="00765196" w:rsidP="1CA59D57">
      <w:pPr>
        <w:jc w:val="both"/>
        <w:rPr>
          <w:rFonts w:eastAsia="Arial Unicode MS"/>
          <w:b/>
          <w:color w:val="1B1B1B"/>
          <w:sz w:val="20"/>
          <w:szCs w:val="20"/>
        </w:rPr>
      </w:pPr>
    </w:p>
    <w:p w14:paraId="3593345D" w14:textId="24367526" w:rsidR="00765196" w:rsidRDefault="00765196" w:rsidP="00765196">
      <w:pPr>
        <w:pStyle w:val="Heading2"/>
      </w:pPr>
      <w:bookmarkStart w:id="80" w:name="_Toc133444804"/>
      <w:r>
        <w:t>7.</w:t>
      </w:r>
      <w:r w:rsidR="004B51C8">
        <w:t>2</w:t>
      </w:r>
      <w:r>
        <w:t xml:space="preserve"> Linear Regression</w:t>
      </w:r>
      <w:bookmarkEnd w:id="80"/>
    </w:p>
    <w:p w14:paraId="26E900CA" w14:textId="77777777" w:rsidR="00724177" w:rsidRPr="00724177" w:rsidRDefault="00724177" w:rsidP="00724177"/>
    <w:p w14:paraId="0DADEE2A" w14:textId="7C74D17E" w:rsidR="00A43974" w:rsidRPr="00765196" w:rsidRDefault="00C96740" w:rsidP="00A43974">
      <w:pPr>
        <w:rPr>
          <w:sz w:val="20"/>
          <w:szCs w:val="20"/>
        </w:rPr>
      </w:pPr>
      <w:r>
        <w:rPr>
          <w:sz w:val="20"/>
          <w:szCs w:val="20"/>
        </w:rPr>
        <w:t xml:space="preserve">When looking at the regression outputs for heart disease, </w:t>
      </w:r>
      <w:r w:rsidR="00146FB1">
        <w:rPr>
          <w:sz w:val="20"/>
          <w:szCs w:val="20"/>
        </w:rPr>
        <w:t>cancer,</w:t>
      </w:r>
      <w:r>
        <w:rPr>
          <w:sz w:val="20"/>
          <w:szCs w:val="20"/>
        </w:rPr>
        <w:t xml:space="preserve"> and diabetes, they all had </w:t>
      </w:r>
      <w:r w:rsidR="0029399C">
        <w:rPr>
          <w:sz w:val="20"/>
          <w:szCs w:val="20"/>
        </w:rPr>
        <w:t xml:space="preserve">uninsured individuals with disabilities </w:t>
      </w:r>
      <w:r w:rsidR="00C87A0D">
        <w:rPr>
          <w:sz w:val="20"/>
          <w:szCs w:val="20"/>
        </w:rPr>
        <w:t>as a common independent variable that was statistically significant.</w:t>
      </w:r>
      <w:r w:rsidR="0009645E">
        <w:rPr>
          <w:sz w:val="20"/>
          <w:szCs w:val="20"/>
        </w:rPr>
        <w:t xml:space="preserve">  Although a bit </w:t>
      </w:r>
      <w:r w:rsidR="00D0654E">
        <w:rPr>
          <w:sz w:val="20"/>
          <w:szCs w:val="20"/>
        </w:rPr>
        <w:t>obvious, it does make sense that this group of individuals would appear in all three models</w:t>
      </w:r>
      <w:r w:rsidR="00146FB1">
        <w:rPr>
          <w:sz w:val="20"/>
          <w:szCs w:val="20"/>
        </w:rPr>
        <w:t xml:space="preserve"> since they </w:t>
      </w:r>
      <w:r w:rsidR="00FB636B">
        <w:rPr>
          <w:sz w:val="20"/>
          <w:szCs w:val="20"/>
        </w:rPr>
        <w:t xml:space="preserve">are </w:t>
      </w:r>
      <w:r w:rsidR="00146FB1">
        <w:rPr>
          <w:sz w:val="20"/>
          <w:szCs w:val="20"/>
        </w:rPr>
        <w:t>a very vulnerable group</w:t>
      </w:r>
      <w:r w:rsidR="00D0654E">
        <w:rPr>
          <w:sz w:val="20"/>
          <w:szCs w:val="20"/>
        </w:rPr>
        <w:t>.</w:t>
      </w:r>
      <w:r w:rsidR="00A43974" w:rsidRPr="00A43974">
        <w:rPr>
          <w:sz w:val="20"/>
          <w:szCs w:val="20"/>
        </w:rPr>
        <w:t xml:space="preserve"> </w:t>
      </w:r>
      <w:r w:rsidR="00A43974">
        <w:rPr>
          <w:sz w:val="20"/>
          <w:szCs w:val="20"/>
        </w:rPr>
        <w:t xml:space="preserve"> This just reiterates the importance of having medical coverage to help facilitate the cost of treatment and visits related to these diseases</w:t>
      </w:r>
      <w:r w:rsidR="00FB636B">
        <w:rPr>
          <w:sz w:val="20"/>
          <w:szCs w:val="20"/>
        </w:rPr>
        <w:t>, making sure that</w:t>
      </w:r>
      <w:r w:rsidR="00D166B2">
        <w:rPr>
          <w:sz w:val="20"/>
          <w:szCs w:val="20"/>
        </w:rPr>
        <w:t xml:space="preserve"> medical care is easily accessible for all, no matter what health condition someone has.</w:t>
      </w:r>
    </w:p>
    <w:p w14:paraId="7D4A987D" w14:textId="77777777" w:rsidR="00A43974" w:rsidRDefault="00A43974" w:rsidP="00765196">
      <w:pPr>
        <w:rPr>
          <w:sz w:val="20"/>
          <w:szCs w:val="20"/>
        </w:rPr>
      </w:pPr>
    </w:p>
    <w:p w14:paraId="39909FF3" w14:textId="37881EEA" w:rsidR="006D204C" w:rsidRDefault="005278E0" w:rsidP="00765196">
      <w:pPr>
        <w:rPr>
          <w:sz w:val="20"/>
          <w:szCs w:val="20"/>
        </w:rPr>
      </w:pPr>
      <w:r>
        <w:rPr>
          <w:sz w:val="20"/>
          <w:szCs w:val="20"/>
        </w:rPr>
        <w:t>One thing we were expecting to see w</w:t>
      </w:r>
      <w:r w:rsidR="008E4F78">
        <w:rPr>
          <w:sz w:val="20"/>
          <w:szCs w:val="20"/>
        </w:rPr>
        <w:t>as</w:t>
      </w:r>
      <w:r w:rsidR="00BA2E68">
        <w:rPr>
          <w:sz w:val="20"/>
          <w:szCs w:val="20"/>
        </w:rPr>
        <w:t xml:space="preserve"> the importan</w:t>
      </w:r>
      <w:r w:rsidR="000672B2">
        <w:rPr>
          <w:sz w:val="20"/>
          <w:szCs w:val="20"/>
        </w:rPr>
        <w:t>ce</w:t>
      </w:r>
      <w:r w:rsidR="00BA2E68">
        <w:rPr>
          <w:sz w:val="20"/>
          <w:szCs w:val="20"/>
        </w:rPr>
        <w:t xml:space="preserve"> </w:t>
      </w:r>
      <w:r w:rsidR="000672B2">
        <w:rPr>
          <w:sz w:val="20"/>
          <w:szCs w:val="20"/>
        </w:rPr>
        <w:t xml:space="preserve">that </w:t>
      </w:r>
      <w:r w:rsidR="00BA2E68">
        <w:rPr>
          <w:sz w:val="20"/>
          <w:szCs w:val="20"/>
        </w:rPr>
        <w:t xml:space="preserve">location or state played in the regression.  Only the heart disease and </w:t>
      </w:r>
      <w:r w:rsidR="00BC2918">
        <w:rPr>
          <w:sz w:val="20"/>
          <w:szCs w:val="20"/>
        </w:rPr>
        <w:t>cancer models had state information in the final output</w:t>
      </w:r>
      <w:r w:rsidR="00EC4868">
        <w:rPr>
          <w:sz w:val="20"/>
          <w:szCs w:val="20"/>
        </w:rPr>
        <w:t xml:space="preserve"> as statistically significant but </w:t>
      </w:r>
      <w:r w:rsidR="00AD4020">
        <w:rPr>
          <w:sz w:val="20"/>
          <w:szCs w:val="20"/>
        </w:rPr>
        <w:t>nowhere</w:t>
      </w:r>
      <w:r w:rsidR="00EC4868">
        <w:rPr>
          <w:sz w:val="20"/>
          <w:szCs w:val="20"/>
        </w:rPr>
        <w:t xml:space="preserve"> close to having the level of effect as other independent </w:t>
      </w:r>
      <w:r w:rsidR="00AD4020">
        <w:rPr>
          <w:sz w:val="20"/>
          <w:szCs w:val="20"/>
        </w:rPr>
        <w:t>variables</w:t>
      </w:r>
      <w:r w:rsidR="00EC4868">
        <w:rPr>
          <w:sz w:val="20"/>
          <w:szCs w:val="20"/>
        </w:rPr>
        <w:t xml:space="preserve">.  </w:t>
      </w:r>
      <w:r w:rsidR="00131A20">
        <w:rPr>
          <w:sz w:val="20"/>
          <w:szCs w:val="20"/>
        </w:rPr>
        <w:t xml:space="preserve">This finding might lend to the idea that, although not </w:t>
      </w:r>
      <w:r w:rsidR="00A25353">
        <w:rPr>
          <w:sz w:val="20"/>
          <w:szCs w:val="20"/>
        </w:rPr>
        <w:t>analyzed</w:t>
      </w:r>
      <w:r w:rsidR="00131A20">
        <w:rPr>
          <w:sz w:val="20"/>
          <w:szCs w:val="20"/>
        </w:rPr>
        <w:t xml:space="preserve"> in this model, </w:t>
      </w:r>
      <w:r w:rsidR="00597F60">
        <w:rPr>
          <w:sz w:val="20"/>
          <w:szCs w:val="20"/>
        </w:rPr>
        <w:t>the causes of these deaths are a nationwide issue instead of a specific state</w:t>
      </w:r>
      <w:r w:rsidR="00B54C1F">
        <w:rPr>
          <w:sz w:val="20"/>
          <w:szCs w:val="20"/>
        </w:rPr>
        <w:t xml:space="preserve">wide issue.  This could </w:t>
      </w:r>
      <w:r w:rsidR="0087089F">
        <w:rPr>
          <w:sz w:val="20"/>
          <w:szCs w:val="20"/>
        </w:rPr>
        <w:t xml:space="preserve">also </w:t>
      </w:r>
      <w:r w:rsidR="00B54C1F">
        <w:rPr>
          <w:sz w:val="20"/>
          <w:szCs w:val="20"/>
        </w:rPr>
        <w:t xml:space="preserve">mean any </w:t>
      </w:r>
      <w:r w:rsidR="008B3461">
        <w:rPr>
          <w:sz w:val="20"/>
          <w:szCs w:val="20"/>
        </w:rPr>
        <w:t>attempt to improve the health of the U.S. population must start from</w:t>
      </w:r>
      <w:r w:rsidR="006D204C">
        <w:rPr>
          <w:sz w:val="20"/>
          <w:szCs w:val="20"/>
        </w:rPr>
        <w:t xml:space="preserve"> the top, </w:t>
      </w:r>
      <w:r w:rsidR="00274A3B">
        <w:rPr>
          <w:sz w:val="20"/>
          <w:szCs w:val="20"/>
        </w:rPr>
        <w:t>i.e</w:t>
      </w:r>
      <w:r w:rsidR="00AC1458">
        <w:rPr>
          <w:sz w:val="20"/>
          <w:szCs w:val="20"/>
        </w:rPr>
        <w:t>.,</w:t>
      </w:r>
      <w:r w:rsidR="00274A3B">
        <w:rPr>
          <w:sz w:val="20"/>
          <w:szCs w:val="20"/>
        </w:rPr>
        <w:t xml:space="preserve"> nationwide legislature and </w:t>
      </w:r>
      <w:r w:rsidR="008B59C3">
        <w:rPr>
          <w:sz w:val="20"/>
          <w:szCs w:val="20"/>
        </w:rPr>
        <w:t>health programs.</w:t>
      </w:r>
      <w:r w:rsidR="006D204C">
        <w:rPr>
          <w:sz w:val="20"/>
          <w:szCs w:val="20"/>
        </w:rPr>
        <w:t xml:space="preserve"> </w:t>
      </w:r>
    </w:p>
    <w:p w14:paraId="7E7400D9" w14:textId="77777777" w:rsidR="00A01082" w:rsidRDefault="00A01082" w:rsidP="00765196">
      <w:pPr>
        <w:rPr>
          <w:sz w:val="20"/>
          <w:szCs w:val="20"/>
        </w:rPr>
      </w:pPr>
    </w:p>
    <w:p w14:paraId="2ED1CF8B" w14:textId="475C153E" w:rsidR="00CD0507" w:rsidRDefault="00B9664B" w:rsidP="00765196">
      <w:pPr>
        <w:rPr>
          <w:sz w:val="20"/>
          <w:szCs w:val="20"/>
        </w:rPr>
      </w:pPr>
      <w:r>
        <w:rPr>
          <w:sz w:val="20"/>
          <w:szCs w:val="20"/>
        </w:rPr>
        <w:t xml:space="preserve">In terms of the adjusted r-square score, the heart disease and </w:t>
      </w:r>
      <w:r w:rsidR="0032268D">
        <w:rPr>
          <w:sz w:val="20"/>
          <w:szCs w:val="20"/>
        </w:rPr>
        <w:t>cancer regression models scored 0.795 and 0.796 respectfully</w:t>
      </w:r>
      <w:r w:rsidR="00CC53C3">
        <w:rPr>
          <w:sz w:val="20"/>
          <w:szCs w:val="20"/>
        </w:rPr>
        <w:t xml:space="preserve"> while the diabetes model score at 0.693.  This seems to indicate that </w:t>
      </w:r>
      <w:r w:rsidR="00BB37CF">
        <w:rPr>
          <w:sz w:val="20"/>
          <w:szCs w:val="20"/>
        </w:rPr>
        <w:t xml:space="preserve">either </w:t>
      </w:r>
      <w:r w:rsidR="00CC53C3">
        <w:rPr>
          <w:sz w:val="20"/>
          <w:szCs w:val="20"/>
        </w:rPr>
        <w:t xml:space="preserve">there was not enough data </w:t>
      </w:r>
      <w:r w:rsidR="00BB37CF">
        <w:rPr>
          <w:sz w:val="20"/>
          <w:szCs w:val="20"/>
        </w:rPr>
        <w:t>available</w:t>
      </w:r>
      <w:r w:rsidR="00806945">
        <w:rPr>
          <w:sz w:val="20"/>
          <w:szCs w:val="20"/>
        </w:rPr>
        <w:t>,</w:t>
      </w:r>
      <w:r w:rsidR="00CC53C3">
        <w:rPr>
          <w:sz w:val="20"/>
          <w:szCs w:val="20"/>
        </w:rPr>
        <w:t xml:space="preserve"> or </w:t>
      </w:r>
      <w:r w:rsidR="00964EF6">
        <w:rPr>
          <w:sz w:val="20"/>
          <w:szCs w:val="20"/>
        </w:rPr>
        <w:t xml:space="preserve">the columns provided in the model were not good enough compared </w:t>
      </w:r>
      <w:r w:rsidR="00BB37CF">
        <w:rPr>
          <w:sz w:val="20"/>
          <w:szCs w:val="20"/>
        </w:rPr>
        <w:t>in the</w:t>
      </w:r>
      <w:r w:rsidR="00964EF6">
        <w:rPr>
          <w:sz w:val="20"/>
          <w:szCs w:val="20"/>
        </w:rPr>
        <w:t xml:space="preserve"> heart disease or cancer</w:t>
      </w:r>
      <w:r w:rsidR="00BB37CF">
        <w:rPr>
          <w:sz w:val="20"/>
          <w:szCs w:val="20"/>
        </w:rPr>
        <w:t xml:space="preserve"> models</w:t>
      </w:r>
      <w:r w:rsidR="00964EF6">
        <w:rPr>
          <w:sz w:val="20"/>
          <w:szCs w:val="20"/>
        </w:rPr>
        <w:t xml:space="preserve">.  The r2_score of </w:t>
      </w:r>
      <w:r w:rsidR="00CB5ABE">
        <w:rPr>
          <w:sz w:val="20"/>
          <w:szCs w:val="20"/>
        </w:rPr>
        <w:t xml:space="preserve">the diabetes model further iterates </w:t>
      </w:r>
      <w:r w:rsidR="00BB37CF">
        <w:rPr>
          <w:sz w:val="20"/>
          <w:szCs w:val="20"/>
        </w:rPr>
        <w:t xml:space="preserve">this assumption </w:t>
      </w:r>
      <w:r w:rsidR="00CB5ABE">
        <w:rPr>
          <w:sz w:val="20"/>
          <w:szCs w:val="20"/>
        </w:rPr>
        <w:t>with a score of 0.497 compared to heart disease (</w:t>
      </w:r>
      <w:r w:rsidR="00BB37CF">
        <w:rPr>
          <w:sz w:val="20"/>
          <w:szCs w:val="20"/>
        </w:rPr>
        <w:t>0.713) and cancer (0.723).</w:t>
      </w:r>
      <w:r w:rsidR="00CB5ABE">
        <w:rPr>
          <w:sz w:val="20"/>
          <w:szCs w:val="20"/>
        </w:rPr>
        <w:t xml:space="preserve"> </w:t>
      </w:r>
      <w:r w:rsidR="00BB37CF">
        <w:rPr>
          <w:sz w:val="20"/>
          <w:szCs w:val="20"/>
        </w:rPr>
        <w:t xml:space="preserve"> </w:t>
      </w:r>
    </w:p>
    <w:p w14:paraId="0E7C4025" w14:textId="77777777" w:rsidR="00CD0507" w:rsidRDefault="00CD0507" w:rsidP="00765196">
      <w:pPr>
        <w:rPr>
          <w:sz w:val="20"/>
          <w:szCs w:val="20"/>
        </w:rPr>
      </w:pPr>
    </w:p>
    <w:p w14:paraId="5F698F8D" w14:textId="039D2921" w:rsidR="00A01082" w:rsidRDefault="00301235" w:rsidP="00765196">
      <w:pPr>
        <w:rPr>
          <w:sz w:val="20"/>
          <w:szCs w:val="20"/>
        </w:rPr>
      </w:pPr>
      <w:r>
        <w:rPr>
          <w:sz w:val="20"/>
          <w:szCs w:val="20"/>
        </w:rPr>
        <w:t xml:space="preserve">Given that we were only able to </w:t>
      </w:r>
      <w:r w:rsidR="00962DB6">
        <w:rPr>
          <w:sz w:val="20"/>
          <w:szCs w:val="20"/>
        </w:rPr>
        <w:t>use only two years, this may have affected the effectiveness of each of the regression models.</w:t>
      </w:r>
      <w:r w:rsidR="00CD0507">
        <w:rPr>
          <w:sz w:val="20"/>
          <w:szCs w:val="20"/>
        </w:rPr>
        <w:t xml:space="preserve">  As mentioned previously, when running any of the </w:t>
      </w:r>
      <w:r w:rsidR="00AC6968">
        <w:rPr>
          <w:sz w:val="20"/>
          <w:szCs w:val="20"/>
        </w:rPr>
        <w:t xml:space="preserve">analysis in this paper, we only had 102 observations to build models.  </w:t>
      </w:r>
      <w:r w:rsidR="00483A11">
        <w:rPr>
          <w:sz w:val="20"/>
          <w:szCs w:val="20"/>
        </w:rPr>
        <w:t>Our assumption is that if we were able to gather more data containing weekly deaths and census</w:t>
      </w:r>
      <w:r w:rsidR="00C86A6A">
        <w:rPr>
          <w:sz w:val="20"/>
          <w:szCs w:val="20"/>
        </w:rPr>
        <w:t xml:space="preserve"> for the same years, our models may have been better at distinguishing the causes of death, especially the regression models.</w:t>
      </w:r>
    </w:p>
    <w:p w14:paraId="386329D4" w14:textId="77777777" w:rsidR="00CB3C36" w:rsidRDefault="00CB3C36" w:rsidP="00765196">
      <w:pPr>
        <w:rPr>
          <w:sz w:val="20"/>
          <w:szCs w:val="20"/>
        </w:rPr>
      </w:pPr>
    </w:p>
    <w:p w14:paraId="28E0BDCC" w14:textId="7B9407AE" w:rsidR="00CB3C36" w:rsidRDefault="00CB3C36" w:rsidP="00765196">
      <w:pPr>
        <w:rPr>
          <w:sz w:val="20"/>
          <w:szCs w:val="20"/>
        </w:rPr>
      </w:pPr>
      <w:r>
        <w:rPr>
          <w:sz w:val="20"/>
          <w:szCs w:val="20"/>
        </w:rPr>
        <w:t xml:space="preserve">A possible future </w:t>
      </w:r>
      <w:r w:rsidR="008B1772">
        <w:rPr>
          <w:sz w:val="20"/>
          <w:szCs w:val="20"/>
        </w:rPr>
        <w:t xml:space="preserve">area to explore and analyze is the population of </w:t>
      </w:r>
      <w:r w:rsidR="001D089B">
        <w:rPr>
          <w:sz w:val="20"/>
          <w:szCs w:val="20"/>
        </w:rPr>
        <w:t>people with disability in the United States with hopefully more data</w:t>
      </w:r>
      <w:r w:rsidR="000A704A">
        <w:rPr>
          <w:sz w:val="20"/>
          <w:szCs w:val="20"/>
        </w:rPr>
        <w:t xml:space="preserve"> pertaining to visits, medication, accessibility to care and quality of visits.  </w:t>
      </w:r>
      <w:r w:rsidR="0079312A">
        <w:rPr>
          <w:sz w:val="20"/>
          <w:szCs w:val="20"/>
        </w:rPr>
        <w:t>It would be interesting and help</w:t>
      </w:r>
      <w:r w:rsidR="00452A78">
        <w:rPr>
          <w:sz w:val="20"/>
          <w:szCs w:val="20"/>
        </w:rPr>
        <w:t>ful</w:t>
      </w:r>
      <w:r w:rsidR="0079312A">
        <w:rPr>
          <w:sz w:val="20"/>
          <w:szCs w:val="20"/>
        </w:rPr>
        <w:t xml:space="preserve"> to discover why they continue to be uninsured when </w:t>
      </w:r>
      <w:r w:rsidR="006B435F">
        <w:rPr>
          <w:sz w:val="20"/>
          <w:szCs w:val="20"/>
        </w:rPr>
        <w:t>there are programs such as Medicaid and Medicare that could potentially provide the services and treatment needed to help</w:t>
      </w:r>
      <w:r w:rsidR="00452A78">
        <w:rPr>
          <w:sz w:val="20"/>
          <w:szCs w:val="20"/>
        </w:rPr>
        <w:t xml:space="preserve"> with their ailments.  But also discover if there are any roadblocks to accessing these resources</w:t>
      </w:r>
      <w:r w:rsidR="00B450F4">
        <w:rPr>
          <w:sz w:val="20"/>
          <w:szCs w:val="20"/>
        </w:rPr>
        <w:t>.</w:t>
      </w:r>
    </w:p>
    <w:p w14:paraId="07EDFC49" w14:textId="77777777" w:rsidR="00481263" w:rsidRDefault="00481263" w:rsidP="00765196">
      <w:pPr>
        <w:rPr>
          <w:sz w:val="20"/>
          <w:szCs w:val="20"/>
        </w:rPr>
      </w:pPr>
    </w:p>
    <w:p w14:paraId="21F847EB" w14:textId="668F6E10" w:rsidR="00481263" w:rsidRDefault="00481263" w:rsidP="00481263">
      <w:pPr>
        <w:pStyle w:val="Heading2"/>
        <w:rPr>
          <w:rStyle w:val="eop"/>
        </w:rPr>
      </w:pPr>
      <w:bookmarkStart w:id="81" w:name="_Toc133444805"/>
      <w:r>
        <w:rPr>
          <w:szCs w:val="20"/>
        </w:rPr>
        <w:t>7.</w:t>
      </w:r>
      <w:r w:rsidR="004B51C8">
        <w:rPr>
          <w:szCs w:val="20"/>
        </w:rPr>
        <w:t>3</w:t>
      </w:r>
      <w:r>
        <w:rPr>
          <w:szCs w:val="20"/>
        </w:rPr>
        <w:t xml:space="preserve"> </w:t>
      </w:r>
      <w:r w:rsidRPr="0034051B">
        <w:rPr>
          <w:rStyle w:val="normaltextrun"/>
        </w:rPr>
        <w:t>Autoregressive Integrated Moving Average Model (ARIMA)</w:t>
      </w:r>
      <w:bookmarkEnd w:id="81"/>
      <w:r w:rsidRPr="0034051B">
        <w:rPr>
          <w:rStyle w:val="eop"/>
        </w:rPr>
        <w:t> </w:t>
      </w:r>
    </w:p>
    <w:p w14:paraId="6E59ACC5" w14:textId="77777777" w:rsidR="00724177" w:rsidRPr="00724177" w:rsidRDefault="00724177" w:rsidP="00724177"/>
    <w:p w14:paraId="6865FE56" w14:textId="67752CDC" w:rsidR="00481263" w:rsidRDefault="00197B57" w:rsidP="00765196">
      <w:pPr>
        <w:rPr>
          <w:sz w:val="20"/>
          <w:szCs w:val="20"/>
        </w:rPr>
      </w:pPr>
      <w:r w:rsidRPr="00197B57">
        <w:rPr>
          <w:sz w:val="20"/>
          <w:szCs w:val="20"/>
        </w:rPr>
        <w:t>Our primary moti</w:t>
      </w:r>
      <w:r>
        <w:rPr>
          <w:sz w:val="20"/>
          <w:szCs w:val="20"/>
        </w:rPr>
        <w:t xml:space="preserve">vation behind choosing the </w:t>
      </w:r>
      <w:r w:rsidR="00FB3125">
        <w:rPr>
          <w:sz w:val="20"/>
          <w:szCs w:val="20"/>
        </w:rPr>
        <w:t xml:space="preserve">Weekly provisional death count across the United States </w:t>
      </w:r>
      <w:r w:rsidR="00DF455B">
        <w:rPr>
          <w:sz w:val="20"/>
          <w:szCs w:val="20"/>
        </w:rPr>
        <w:t>was to</w:t>
      </w:r>
      <w:r w:rsidR="002A2C23">
        <w:rPr>
          <w:sz w:val="20"/>
          <w:szCs w:val="20"/>
        </w:rPr>
        <w:t xml:space="preserve"> </w:t>
      </w:r>
      <w:r w:rsidR="00552CA1">
        <w:rPr>
          <w:sz w:val="20"/>
          <w:szCs w:val="20"/>
        </w:rPr>
        <w:t>assist the institutions that formulate healthcare coverage plans</w:t>
      </w:r>
      <w:r w:rsidR="00BD36AB">
        <w:rPr>
          <w:sz w:val="20"/>
          <w:szCs w:val="20"/>
        </w:rPr>
        <w:t xml:space="preserve"> </w:t>
      </w:r>
      <w:r w:rsidR="003E06F6">
        <w:rPr>
          <w:sz w:val="20"/>
          <w:szCs w:val="20"/>
        </w:rPr>
        <w:t>at a national level. Since, longitudinal data used in prior studies were not effective in predicting the</w:t>
      </w:r>
      <w:r w:rsidR="00B37C8D">
        <w:rPr>
          <w:sz w:val="20"/>
          <w:szCs w:val="20"/>
        </w:rPr>
        <w:t xml:space="preserve"> need for the </w:t>
      </w:r>
      <w:r w:rsidR="00270B3E">
        <w:rPr>
          <w:sz w:val="20"/>
          <w:szCs w:val="20"/>
        </w:rPr>
        <w:t>interventions, institutions were struggling to plan and budget these coverages. Using the weekly continuous data for three years 2020, 2021 and 2022 and fitting an ARIMA model has allowed us t</w:t>
      </w:r>
      <w:r w:rsidR="00576C50">
        <w:rPr>
          <w:sz w:val="20"/>
          <w:szCs w:val="20"/>
        </w:rPr>
        <w:t xml:space="preserve">o prepare, understand and forecast the </w:t>
      </w:r>
      <w:r w:rsidR="00D87C0E">
        <w:rPr>
          <w:sz w:val="20"/>
          <w:szCs w:val="20"/>
        </w:rPr>
        <w:t>trends for future by factoring in the lags in previous data points, seasonality</w:t>
      </w:r>
      <w:r w:rsidR="00DA1FCD">
        <w:rPr>
          <w:sz w:val="20"/>
          <w:szCs w:val="20"/>
        </w:rPr>
        <w:t>,</w:t>
      </w:r>
      <w:r w:rsidR="00D87C0E">
        <w:rPr>
          <w:sz w:val="20"/>
          <w:szCs w:val="20"/>
        </w:rPr>
        <w:t xml:space="preserve"> and other errors inherently present in a non-stationary data. The model also allowed us to set the parameters</w:t>
      </w:r>
      <w:r w:rsidR="00A21CD8">
        <w:rPr>
          <w:sz w:val="20"/>
          <w:szCs w:val="20"/>
        </w:rPr>
        <w:t xml:space="preserve"> commensurate to our data and provided with a comparison basis for the actual and predicted forecasts for death by diseases only. This further provides an </w:t>
      </w:r>
      <w:r w:rsidR="00DA1FCD">
        <w:rPr>
          <w:sz w:val="20"/>
          <w:szCs w:val="20"/>
        </w:rPr>
        <w:t>insight</w:t>
      </w:r>
      <w:r w:rsidR="00A21CD8">
        <w:rPr>
          <w:sz w:val="20"/>
          <w:szCs w:val="20"/>
        </w:rPr>
        <w:t xml:space="preserve"> for targeted efforts in battling these diseases, prioritizing spending for coverage for the leading diseases such as Heart Disease, </w:t>
      </w:r>
      <w:r w:rsidR="00563623">
        <w:rPr>
          <w:sz w:val="20"/>
          <w:szCs w:val="20"/>
        </w:rPr>
        <w:t xml:space="preserve">Diabetes, Malignant Neoplasms, </w:t>
      </w:r>
      <w:r w:rsidR="00563623">
        <w:rPr>
          <w:sz w:val="20"/>
          <w:szCs w:val="20"/>
        </w:rPr>
        <w:lastRenderedPageBreak/>
        <w:t xml:space="preserve">CLRD, Brain Disease, Flu </w:t>
      </w:r>
      <w:r w:rsidR="00DA1FCD">
        <w:rPr>
          <w:sz w:val="20"/>
          <w:szCs w:val="20"/>
        </w:rPr>
        <w:t>&amp; Pneumonia and Septicemia</w:t>
      </w:r>
      <w:r w:rsidR="00562211">
        <w:rPr>
          <w:sz w:val="20"/>
          <w:szCs w:val="20"/>
        </w:rPr>
        <w:t xml:space="preserve"> while sufficiently reducing the outlier effects created by Covid deaths.</w:t>
      </w:r>
    </w:p>
    <w:p w14:paraId="64CB1DE5" w14:textId="77777777" w:rsidR="006D204C" w:rsidRDefault="006D204C" w:rsidP="00765196">
      <w:pPr>
        <w:rPr>
          <w:sz w:val="20"/>
          <w:szCs w:val="20"/>
        </w:rPr>
      </w:pPr>
    </w:p>
    <w:p w14:paraId="6AB713FA" w14:textId="77777777" w:rsidR="00C35F04" w:rsidRDefault="00C35F04" w:rsidP="1CA59D57">
      <w:pPr>
        <w:jc w:val="both"/>
        <w:rPr>
          <w:rFonts w:eastAsia="Arial Unicode MS"/>
          <w:color w:val="1B1B1B"/>
          <w:sz w:val="20"/>
          <w:szCs w:val="20"/>
        </w:rPr>
      </w:pPr>
    </w:p>
    <w:p w14:paraId="6F320379" w14:textId="262AC4F2" w:rsidR="00157EBB" w:rsidRDefault="00446197" w:rsidP="008A6AAF">
      <w:pPr>
        <w:pStyle w:val="Heading2"/>
      </w:pPr>
      <w:bookmarkStart w:id="82" w:name="_Toc133444806"/>
      <w:r w:rsidRPr="00446197">
        <w:rPr>
          <w:rFonts w:eastAsia="Arial Unicode MS"/>
          <w:color w:val="1B1B1B"/>
        </w:rPr>
        <w:t>7.</w:t>
      </w:r>
      <w:r w:rsidR="004B51C8">
        <w:rPr>
          <w:rFonts w:eastAsia="Arial Unicode MS"/>
          <w:color w:val="1B1B1B"/>
        </w:rPr>
        <w:t>4</w:t>
      </w:r>
      <w:r w:rsidRPr="00446197">
        <w:rPr>
          <w:rFonts w:eastAsia="Arial Unicode MS"/>
          <w:color w:val="1B1B1B"/>
        </w:rPr>
        <w:t xml:space="preserve"> </w:t>
      </w:r>
      <w:r w:rsidRPr="00446197">
        <w:t>Random Forest Regression</w:t>
      </w:r>
      <w:r>
        <w:t>:</w:t>
      </w:r>
      <w:bookmarkEnd w:id="82"/>
      <w:r>
        <w:t xml:space="preserve"> </w:t>
      </w:r>
    </w:p>
    <w:p w14:paraId="04240AD2" w14:textId="77777777" w:rsidR="00D27AF8" w:rsidRPr="00D27AF8" w:rsidRDefault="00D27AF8" w:rsidP="00D27AF8"/>
    <w:p w14:paraId="6447C89E" w14:textId="3F9AF41B" w:rsidR="00D27AF8" w:rsidRPr="00D27AF8" w:rsidRDefault="00D27AF8" w:rsidP="00252A1D">
      <w:pPr>
        <w:jc w:val="both"/>
        <w:rPr>
          <w:sz w:val="20"/>
          <w:szCs w:val="20"/>
        </w:rPr>
      </w:pPr>
      <w:r w:rsidRPr="00D27AF8">
        <w:rPr>
          <w:sz w:val="22"/>
          <w:szCs w:val="22"/>
        </w:rPr>
        <w:t>A</w:t>
      </w:r>
      <w:r w:rsidRPr="00D27AF8">
        <w:rPr>
          <w:sz w:val="20"/>
          <w:szCs w:val="20"/>
        </w:rPr>
        <w:t xml:space="preserve">ccording to the </w:t>
      </w:r>
      <w:r w:rsidR="00252A1D">
        <w:rPr>
          <w:sz w:val="20"/>
          <w:szCs w:val="20"/>
        </w:rPr>
        <w:t>r</w:t>
      </w:r>
      <w:r w:rsidRPr="00D27AF8">
        <w:rPr>
          <w:sz w:val="20"/>
          <w:szCs w:val="20"/>
        </w:rPr>
        <w:t xml:space="preserve">andom </w:t>
      </w:r>
      <w:r w:rsidR="00252A1D">
        <w:rPr>
          <w:sz w:val="20"/>
          <w:szCs w:val="20"/>
        </w:rPr>
        <w:t>f</w:t>
      </w:r>
      <w:r w:rsidRPr="00D27AF8">
        <w:rPr>
          <w:sz w:val="20"/>
          <w:szCs w:val="20"/>
        </w:rPr>
        <w:t xml:space="preserve">orest </w:t>
      </w:r>
      <w:r w:rsidR="00252A1D">
        <w:rPr>
          <w:sz w:val="20"/>
          <w:szCs w:val="20"/>
        </w:rPr>
        <w:t>r</w:t>
      </w:r>
      <w:r w:rsidRPr="00D27AF8">
        <w:rPr>
          <w:sz w:val="20"/>
          <w:szCs w:val="20"/>
        </w:rPr>
        <w:t xml:space="preserve">egression analysis, both results indicate that people with insurance are more likely to die from heart disease, which contradicts the common assumption that having insurance means a lower mortality rate. </w:t>
      </w:r>
    </w:p>
    <w:p w14:paraId="30E84C16" w14:textId="77777777" w:rsidR="00D27AF8" w:rsidRPr="00D27AF8" w:rsidRDefault="00D27AF8" w:rsidP="00252A1D">
      <w:pPr>
        <w:jc w:val="both"/>
        <w:rPr>
          <w:sz w:val="20"/>
          <w:szCs w:val="20"/>
        </w:rPr>
      </w:pPr>
    </w:p>
    <w:p w14:paraId="5ABBB70A" w14:textId="77777777" w:rsidR="00D27AF8" w:rsidRPr="00D27AF8" w:rsidRDefault="00D27AF8" w:rsidP="00252A1D">
      <w:pPr>
        <w:jc w:val="both"/>
        <w:rPr>
          <w:sz w:val="20"/>
          <w:szCs w:val="20"/>
        </w:rPr>
      </w:pPr>
      <w:r w:rsidRPr="00D27AF8">
        <w:rPr>
          <w:sz w:val="20"/>
          <w:szCs w:val="20"/>
        </w:rPr>
        <w:t>The bar plot and decision tree outputs indicate individuals with lower education (High school graduates) have fewer job opportunities, leading to lower wages having higher mortality rates. Similarly, the decision tree identifies the income bracket of 25k-49.9k(ins), which suggests a group with limited access to healthcare has higher mortality rates.</w:t>
      </w:r>
    </w:p>
    <w:p w14:paraId="6E69ECAC" w14:textId="77777777" w:rsidR="00D27AF8" w:rsidRPr="00D27AF8" w:rsidRDefault="00D27AF8" w:rsidP="00252A1D">
      <w:pPr>
        <w:jc w:val="both"/>
        <w:rPr>
          <w:sz w:val="20"/>
          <w:szCs w:val="20"/>
        </w:rPr>
      </w:pPr>
    </w:p>
    <w:p w14:paraId="26830F66" w14:textId="7CCBFAD7" w:rsidR="005E192D" w:rsidRPr="00351DFC" w:rsidRDefault="00D27AF8" w:rsidP="00351DFC">
      <w:pPr>
        <w:jc w:val="both"/>
        <w:rPr>
          <w:sz w:val="20"/>
          <w:szCs w:val="20"/>
        </w:rPr>
      </w:pPr>
      <w:r w:rsidRPr="00D27AF8">
        <w:rPr>
          <w:sz w:val="20"/>
          <w:szCs w:val="20"/>
        </w:rPr>
        <w:t>These results suggest that policymakers should pay closer attention to this section of individuals with limited education and job opportunities. Improving access to education and providing job training could help these individuals secure higher-paying jobs. This would reduce their chance of heart disease and other health issues by making sure they concentrate on having healthy food and avoiding financial stress. Moreover, everyone should have access to quality healthcare and a healthy lifestyle, regardless of their income or education level</w:t>
      </w:r>
      <w:r w:rsidR="00F46CF0">
        <w:rPr>
          <w:sz w:val="20"/>
          <w:szCs w:val="20"/>
        </w:rPr>
        <w:t>.</w:t>
      </w:r>
    </w:p>
    <w:p w14:paraId="46C643BD" w14:textId="77777777" w:rsidR="00665139" w:rsidRDefault="00665139" w:rsidP="00351DFC">
      <w:pPr>
        <w:jc w:val="both"/>
        <w:rPr>
          <w:sz w:val="20"/>
          <w:szCs w:val="20"/>
        </w:rPr>
      </w:pPr>
    </w:p>
    <w:p w14:paraId="65A470BE" w14:textId="77777777" w:rsidR="000105AA" w:rsidRDefault="000105AA" w:rsidP="00351DFC">
      <w:pPr>
        <w:jc w:val="both"/>
        <w:rPr>
          <w:sz w:val="20"/>
          <w:szCs w:val="20"/>
        </w:rPr>
      </w:pPr>
    </w:p>
    <w:p w14:paraId="6D39694A" w14:textId="24D98E9B" w:rsidR="000105AA" w:rsidRDefault="000105AA" w:rsidP="004B51C8">
      <w:pPr>
        <w:pStyle w:val="Heading2"/>
        <w:rPr>
          <w:szCs w:val="20"/>
        </w:rPr>
      </w:pPr>
      <w:bookmarkStart w:id="83" w:name="_Toc133444807"/>
      <w:r>
        <w:t>7.5</w:t>
      </w:r>
      <w:r>
        <w:rPr>
          <w:szCs w:val="20"/>
        </w:rPr>
        <w:t>. Support Vector Machine</w:t>
      </w:r>
      <w:bookmarkEnd w:id="83"/>
    </w:p>
    <w:p w14:paraId="222B6632" w14:textId="77777777" w:rsidR="00FB78C4" w:rsidRDefault="00FB78C4" w:rsidP="00FB78C4"/>
    <w:p w14:paraId="6DB7137C" w14:textId="04AE1E3C" w:rsidR="00FB78C4" w:rsidRDefault="00933908" w:rsidP="00FB78C4">
      <w:pPr>
        <w:rPr>
          <w:sz w:val="20"/>
          <w:szCs w:val="20"/>
        </w:rPr>
      </w:pPr>
      <w:r>
        <w:rPr>
          <w:sz w:val="20"/>
          <w:szCs w:val="20"/>
        </w:rPr>
        <w:t xml:space="preserve">We expected to be able </w:t>
      </w:r>
      <w:r w:rsidR="00D17335">
        <w:rPr>
          <w:sz w:val="20"/>
          <w:szCs w:val="20"/>
        </w:rPr>
        <w:t xml:space="preserve">to display a model </w:t>
      </w:r>
      <w:r>
        <w:rPr>
          <w:sz w:val="20"/>
          <w:szCs w:val="20"/>
        </w:rPr>
        <w:t>with ease, but SVM had</w:t>
      </w:r>
      <w:r w:rsidR="00612ECA">
        <w:rPr>
          <w:sz w:val="20"/>
          <w:szCs w:val="20"/>
        </w:rPr>
        <w:t xml:space="preserve"> its own plan</w:t>
      </w:r>
      <w:r>
        <w:rPr>
          <w:sz w:val="20"/>
          <w:szCs w:val="20"/>
        </w:rPr>
        <w:t xml:space="preserve">. </w:t>
      </w:r>
      <w:r w:rsidR="00136DCA">
        <w:rPr>
          <w:sz w:val="20"/>
          <w:szCs w:val="20"/>
        </w:rPr>
        <w:t xml:space="preserve">Support Vector Machine was unsuitable for large datasets with large numbers. It’s unable to create a margin of separation between the </w:t>
      </w:r>
      <w:r w:rsidR="00A535E1">
        <w:rPr>
          <w:sz w:val="20"/>
          <w:szCs w:val="20"/>
        </w:rPr>
        <w:t xml:space="preserve">variables </w:t>
      </w:r>
      <w:r w:rsidR="00D17335">
        <w:rPr>
          <w:sz w:val="20"/>
          <w:szCs w:val="20"/>
        </w:rPr>
        <w:t>to</w:t>
      </w:r>
      <w:r w:rsidR="00A535E1">
        <w:rPr>
          <w:sz w:val="20"/>
          <w:szCs w:val="20"/>
        </w:rPr>
        <w:t xml:space="preserve"> be classified. </w:t>
      </w:r>
      <w:r w:rsidR="001F6B46">
        <w:rPr>
          <w:sz w:val="20"/>
          <w:szCs w:val="20"/>
        </w:rPr>
        <w:t>Moreover, our dataset made it nearly impossible to create an indicator if someone was insured or uninsured</w:t>
      </w:r>
      <w:r w:rsidR="00940DFD">
        <w:rPr>
          <w:sz w:val="20"/>
          <w:szCs w:val="20"/>
        </w:rPr>
        <w:t xml:space="preserve">. </w:t>
      </w:r>
      <w:r w:rsidR="006B622C">
        <w:rPr>
          <w:sz w:val="20"/>
          <w:szCs w:val="20"/>
        </w:rPr>
        <w:t>Finally,</w:t>
      </w:r>
      <w:r w:rsidR="002D021D">
        <w:rPr>
          <w:sz w:val="20"/>
          <w:szCs w:val="20"/>
        </w:rPr>
        <w:t xml:space="preserve"> the coefficient of determination of linear regression was extremely high, which showcased its inaccuracies. </w:t>
      </w:r>
    </w:p>
    <w:p w14:paraId="24C5527E" w14:textId="77777777" w:rsidR="00F112DB" w:rsidRDefault="00F112DB" w:rsidP="00FB78C4">
      <w:pPr>
        <w:rPr>
          <w:sz w:val="20"/>
          <w:szCs w:val="20"/>
        </w:rPr>
      </w:pPr>
    </w:p>
    <w:p w14:paraId="60196C70" w14:textId="77777777" w:rsidR="00F112DB" w:rsidRDefault="00F112DB" w:rsidP="00FB78C4">
      <w:pPr>
        <w:rPr>
          <w:sz w:val="20"/>
          <w:szCs w:val="20"/>
        </w:rPr>
      </w:pPr>
    </w:p>
    <w:p w14:paraId="07AB147D" w14:textId="29C9DE1B" w:rsidR="00F112DB" w:rsidRDefault="00F112DB" w:rsidP="00F112DB">
      <w:pPr>
        <w:pStyle w:val="Heading2"/>
        <w:rPr>
          <w:szCs w:val="20"/>
        </w:rPr>
      </w:pPr>
      <w:r>
        <w:t>7.6</w:t>
      </w:r>
      <w:r>
        <w:rPr>
          <w:szCs w:val="20"/>
        </w:rPr>
        <w:t>. Decision Tree</w:t>
      </w:r>
    </w:p>
    <w:p w14:paraId="68062684" w14:textId="77777777" w:rsidR="00F112DB" w:rsidRDefault="00F112DB" w:rsidP="00F112DB"/>
    <w:p w14:paraId="6CD07E58" w14:textId="09B461CD" w:rsidR="00E40FA0" w:rsidRPr="00E40FA0" w:rsidRDefault="00E40FA0" w:rsidP="00F112DB">
      <w:pPr>
        <w:rPr>
          <w:sz w:val="20"/>
          <w:szCs w:val="20"/>
        </w:rPr>
      </w:pPr>
      <w:r w:rsidRPr="00E40FA0">
        <w:rPr>
          <w:sz w:val="20"/>
          <w:szCs w:val="20"/>
        </w:rPr>
        <w:t>Due to our data</w:t>
      </w:r>
      <w:r>
        <w:rPr>
          <w:sz w:val="20"/>
          <w:szCs w:val="20"/>
        </w:rPr>
        <w:t>set</w:t>
      </w:r>
      <w:r w:rsidR="00882BD9">
        <w:rPr>
          <w:sz w:val="20"/>
          <w:szCs w:val="20"/>
        </w:rPr>
        <w:t>,</w:t>
      </w:r>
      <w:r w:rsidRPr="00E40FA0">
        <w:rPr>
          <w:sz w:val="20"/>
          <w:szCs w:val="20"/>
        </w:rPr>
        <w:t xml:space="preserve"> we were unable to create an accurate Decision Tree. </w:t>
      </w:r>
      <w:r>
        <w:rPr>
          <w:sz w:val="20"/>
          <w:szCs w:val="20"/>
        </w:rPr>
        <w:t xml:space="preserve">The dataset lacked </w:t>
      </w:r>
      <w:r w:rsidR="00F30CAC">
        <w:rPr>
          <w:sz w:val="20"/>
          <w:szCs w:val="20"/>
        </w:rPr>
        <w:t xml:space="preserve">the data necessary to answer, ‘yes’ or ‘no’ questions </w:t>
      </w:r>
      <w:r w:rsidR="00CD493B">
        <w:rPr>
          <w:sz w:val="20"/>
          <w:szCs w:val="20"/>
        </w:rPr>
        <w:t xml:space="preserve">within the first node. </w:t>
      </w:r>
      <w:r w:rsidR="00B619BE">
        <w:rPr>
          <w:sz w:val="20"/>
          <w:szCs w:val="20"/>
        </w:rPr>
        <w:t xml:space="preserve">Our Decision tree lacked representations of </w:t>
      </w:r>
      <w:r w:rsidR="006F6489">
        <w:rPr>
          <w:sz w:val="20"/>
          <w:szCs w:val="20"/>
        </w:rPr>
        <w:t>logical</w:t>
      </w:r>
      <w:r w:rsidR="00B619BE">
        <w:rPr>
          <w:sz w:val="20"/>
          <w:szCs w:val="20"/>
        </w:rPr>
        <w:t xml:space="preserve"> functions</w:t>
      </w:r>
      <w:r w:rsidR="00262319">
        <w:rPr>
          <w:sz w:val="20"/>
          <w:szCs w:val="20"/>
        </w:rPr>
        <w:t>, which allows for alternatives</w:t>
      </w:r>
      <w:r w:rsidR="006F6489">
        <w:rPr>
          <w:sz w:val="20"/>
          <w:szCs w:val="20"/>
        </w:rPr>
        <w:t xml:space="preserve"> instances to occur</w:t>
      </w:r>
      <w:r w:rsidR="00262319">
        <w:rPr>
          <w:sz w:val="20"/>
          <w:szCs w:val="20"/>
        </w:rPr>
        <w:t>.</w:t>
      </w:r>
      <w:r w:rsidR="009357F8">
        <w:rPr>
          <w:sz w:val="20"/>
          <w:szCs w:val="20"/>
        </w:rPr>
        <w:t xml:space="preserve"> As a result, the tree was convoluted. </w:t>
      </w:r>
    </w:p>
    <w:p w14:paraId="3F0017A1" w14:textId="77777777" w:rsidR="00F112DB" w:rsidRPr="00FB78C4" w:rsidRDefault="00F112DB" w:rsidP="00FB78C4">
      <w:pPr>
        <w:rPr>
          <w:sz w:val="20"/>
          <w:szCs w:val="20"/>
        </w:rPr>
      </w:pPr>
    </w:p>
    <w:p w14:paraId="4B4625DB" w14:textId="4D6EF7DB" w:rsidR="4419431A" w:rsidRPr="00570D82" w:rsidRDefault="00570D82" w:rsidP="00570D82">
      <w:pPr>
        <w:pStyle w:val="Heading1"/>
      </w:pPr>
      <w:bookmarkStart w:id="84" w:name="_Toc133444808"/>
      <w:r w:rsidRPr="00570D82">
        <w:t>8. References</w:t>
      </w:r>
      <w:bookmarkEnd w:id="84"/>
    </w:p>
    <w:p w14:paraId="53988196" w14:textId="54838B54" w:rsidR="007664AE" w:rsidRPr="008010C4" w:rsidRDefault="007664AE" w:rsidP="1CA59D57">
      <w:pPr>
        <w:jc w:val="both"/>
        <w:rPr>
          <w:rFonts w:eastAsia="Arial Unicode MS"/>
          <w:color w:val="1B1B1B"/>
          <w:sz w:val="20"/>
          <w:szCs w:val="20"/>
        </w:rPr>
      </w:pPr>
    </w:p>
    <w:bookmarkStart w:id="85" w:name="_Toc132830187" w:displacedByCustomXml="next"/>
    <w:bookmarkEnd w:id="85" w:displacedByCustomXml="next"/>
    <w:sdt>
      <w:sdtPr>
        <w:id w:val="-402297827"/>
        <w:docPartObj>
          <w:docPartGallery w:val="Bibliographies"/>
          <w:docPartUnique/>
        </w:docPartObj>
      </w:sdtPr>
      <w:sdtContent>
        <w:sdt>
          <w:sdtPr>
            <w:rPr>
              <w:sz w:val="20"/>
              <w:szCs w:val="20"/>
            </w:rPr>
            <w:id w:val="111145805"/>
            <w:bibliography/>
          </w:sdtPr>
          <w:sdtEndPr>
            <w:rPr>
              <w:sz w:val="24"/>
              <w:szCs w:val="24"/>
            </w:rPr>
          </w:sdtEndPr>
          <w:sdtContent>
            <w:p w14:paraId="1AABBA83" w14:textId="26DA154B" w:rsidR="00296285" w:rsidRDefault="00820E4A">
              <w:pPr>
                <w:rPr>
                  <w:noProof/>
                </w:rPr>
              </w:pPr>
              <w:r w:rsidRPr="006932C0">
                <w:rPr>
                  <w:sz w:val="20"/>
                  <w:szCs w:val="20"/>
                </w:rPr>
                <w:fldChar w:fldCharType="begin"/>
              </w:r>
              <w:r w:rsidRPr="006932C0">
                <w:rPr>
                  <w:sz w:val="20"/>
                  <w:szCs w:val="20"/>
                </w:rPr>
                <w:instrText xml:space="preserve"> BIBLIOGRAPHY </w:instrText>
              </w:r>
              <w:r w:rsidRPr="006932C0">
                <w:rPr>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5"/>
                <w:gridCol w:w="8985"/>
              </w:tblGrid>
              <w:tr w:rsidR="00296285" w14:paraId="7F1169B1" w14:textId="77777777">
                <w:trPr>
                  <w:divId w:val="1894584589"/>
                  <w:tblCellSpacing w:w="15" w:type="dxa"/>
                </w:trPr>
                <w:tc>
                  <w:tcPr>
                    <w:tcW w:w="50" w:type="pct"/>
                    <w:hideMark/>
                  </w:tcPr>
                  <w:p w14:paraId="21FE961B" w14:textId="1CF5BEF7" w:rsidR="00296285" w:rsidRDefault="00296285">
                    <w:pPr>
                      <w:pStyle w:val="Bibliography"/>
                      <w:rPr>
                        <w:sz w:val="24"/>
                      </w:rPr>
                    </w:pPr>
                    <w:r>
                      <w:rPr>
                        <w:noProof/>
                      </w:rPr>
                      <w:t xml:space="preserve">[1] </w:t>
                    </w:r>
                  </w:p>
                </w:tc>
                <w:tc>
                  <w:tcPr>
                    <w:tcW w:w="0" w:type="auto"/>
                    <w:hideMark/>
                  </w:tcPr>
                  <w:p w14:paraId="3ED150B1" w14:textId="77777777" w:rsidR="00296285" w:rsidRDefault="00296285">
                    <w:pPr>
                      <w:pStyle w:val="Bibliography"/>
                      <w:rPr>
                        <w:noProof/>
                      </w:rPr>
                    </w:pPr>
                    <w:r>
                      <w:rPr>
                        <w:noProof/>
                      </w:rPr>
                      <w:t>M. McCough, I. Telesford, S. Rakshit, E. Wager, K. Amin and C. Cox, "How does health spending in the U.S. compare to other countries?," 09 02 2023. [Online]. Available: https://www.healthsystemtracker.org/chart-collection/health-spending-u-s-compare-countries/.</w:t>
                    </w:r>
                  </w:p>
                </w:tc>
              </w:tr>
              <w:tr w:rsidR="00296285" w14:paraId="73299ADD" w14:textId="77777777">
                <w:trPr>
                  <w:divId w:val="1894584589"/>
                  <w:tblCellSpacing w:w="15" w:type="dxa"/>
                </w:trPr>
                <w:tc>
                  <w:tcPr>
                    <w:tcW w:w="50" w:type="pct"/>
                    <w:hideMark/>
                  </w:tcPr>
                  <w:p w14:paraId="5A10B1DF" w14:textId="77777777" w:rsidR="00296285" w:rsidRDefault="00296285">
                    <w:pPr>
                      <w:pStyle w:val="Bibliography"/>
                      <w:rPr>
                        <w:noProof/>
                      </w:rPr>
                    </w:pPr>
                    <w:r>
                      <w:rPr>
                        <w:noProof/>
                      </w:rPr>
                      <w:t xml:space="preserve">[2] </w:t>
                    </w:r>
                  </w:p>
                </w:tc>
                <w:tc>
                  <w:tcPr>
                    <w:tcW w:w="0" w:type="auto"/>
                    <w:hideMark/>
                  </w:tcPr>
                  <w:p w14:paraId="4D849A8B" w14:textId="77777777" w:rsidR="00296285" w:rsidRDefault="00296285">
                    <w:pPr>
                      <w:pStyle w:val="Bibliography"/>
                      <w:rPr>
                        <w:noProof/>
                      </w:rPr>
                    </w:pPr>
                    <w:r>
                      <w:rPr>
                        <w:noProof/>
                      </w:rPr>
                      <w:t>R. Tikkanen and M. K. Abrams, "U.S. Health Care from a Global Perspective, 2019: Higher Spending, Worse Outcomes?," 30 January 2020. [Online]. Available: https://www.commonwealthfund.org/publications/issue-briefs/2020/jan/us-health-care-global-perspective-2019.</w:t>
                    </w:r>
                  </w:p>
                </w:tc>
              </w:tr>
              <w:tr w:rsidR="00296285" w14:paraId="59628E59" w14:textId="77777777">
                <w:trPr>
                  <w:divId w:val="1894584589"/>
                  <w:tblCellSpacing w:w="15" w:type="dxa"/>
                </w:trPr>
                <w:tc>
                  <w:tcPr>
                    <w:tcW w:w="50" w:type="pct"/>
                    <w:hideMark/>
                  </w:tcPr>
                  <w:p w14:paraId="1E26FE5B" w14:textId="77777777" w:rsidR="00296285" w:rsidRDefault="00296285">
                    <w:pPr>
                      <w:pStyle w:val="Bibliography"/>
                      <w:rPr>
                        <w:noProof/>
                      </w:rPr>
                    </w:pPr>
                    <w:r>
                      <w:rPr>
                        <w:noProof/>
                      </w:rPr>
                      <w:t xml:space="preserve">[3] </w:t>
                    </w:r>
                  </w:p>
                </w:tc>
                <w:tc>
                  <w:tcPr>
                    <w:tcW w:w="0" w:type="auto"/>
                    <w:hideMark/>
                  </w:tcPr>
                  <w:p w14:paraId="58F8BC74" w14:textId="77777777" w:rsidR="00296285" w:rsidRDefault="00296285">
                    <w:pPr>
                      <w:pStyle w:val="Bibliography"/>
                      <w:rPr>
                        <w:noProof/>
                      </w:rPr>
                    </w:pPr>
                    <w:r>
                      <w:rPr>
                        <w:noProof/>
                      </w:rPr>
                      <w:t xml:space="preserve">E. R. Berchick, J. C. Barnett and R. D. Upton, Health insurance coverage in the United States, 2018, US Department of Commerce, US Census Bureau, 2019. </w:t>
                    </w:r>
                  </w:p>
                </w:tc>
              </w:tr>
              <w:tr w:rsidR="00296285" w14:paraId="7F8D9CBC" w14:textId="77777777">
                <w:trPr>
                  <w:divId w:val="1894584589"/>
                  <w:tblCellSpacing w:w="15" w:type="dxa"/>
                </w:trPr>
                <w:tc>
                  <w:tcPr>
                    <w:tcW w:w="50" w:type="pct"/>
                    <w:hideMark/>
                  </w:tcPr>
                  <w:p w14:paraId="34FBCEDD" w14:textId="77777777" w:rsidR="00296285" w:rsidRDefault="00296285">
                    <w:pPr>
                      <w:pStyle w:val="Bibliography"/>
                      <w:rPr>
                        <w:noProof/>
                      </w:rPr>
                    </w:pPr>
                    <w:r>
                      <w:rPr>
                        <w:noProof/>
                      </w:rPr>
                      <w:t xml:space="preserve">[4] </w:t>
                    </w:r>
                  </w:p>
                </w:tc>
                <w:tc>
                  <w:tcPr>
                    <w:tcW w:w="0" w:type="auto"/>
                    <w:hideMark/>
                  </w:tcPr>
                  <w:p w14:paraId="3B3BC8A8" w14:textId="77777777" w:rsidR="00296285" w:rsidRDefault="00296285">
                    <w:pPr>
                      <w:pStyle w:val="Bibliography"/>
                      <w:rPr>
                        <w:noProof/>
                      </w:rPr>
                    </w:pPr>
                    <w:r>
                      <w:rPr>
                        <w:noProof/>
                      </w:rPr>
                      <w:t xml:space="preserve">B. D. Sommers, A. A. Gawande and K. Baicker, "Health insurance coverage and health—what the recent evidence tells us," </w:t>
                    </w:r>
                    <w:r>
                      <w:rPr>
                        <w:i/>
                        <w:iCs/>
                        <w:noProof/>
                      </w:rPr>
                      <w:t xml:space="preserve">N Engl J Med, </w:t>
                    </w:r>
                    <w:r>
                      <w:rPr>
                        <w:noProof/>
                      </w:rPr>
                      <w:t xml:space="preserve">vol. 377, no. 6, pp. 596 - 593, 2017. </w:t>
                    </w:r>
                  </w:p>
                </w:tc>
              </w:tr>
              <w:tr w:rsidR="00296285" w14:paraId="7C390CF5" w14:textId="77777777">
                <w:trPr>
                  <w:divId w:val="1894584589"/>
                  <w:tblCellSpacing w:w="15" w:type="dxa"/>
                </w:trPr>
                <w:tc>
                  <w:tcPr>
                    <w:tcW w:w="50" w:type="pct"/>
                    <w:hideMark/>
                  </w:tcPr>
                  <w:p w14:paraId="76C2D1FA" w14:textId="77777777" w:rsidR="00296285" w:rsidRDefault="00296285">
                    <w:pPr>
                      <w:pStyle w:val="Bibliography"/>
                      <w:rPr>
                        <w:noProof/>
                      </w:rPr>
                    </w:pPr>
                    <w:r>
                      <w:rPr>
                        <w:noProof/>
                      </w:rPr>
                      <w:t xml:space="preserve">[5] </w:t>
                    </w:r>
                  </w:p>
                </w:tc>
                <w:tc>
                  <w:tcPr>
                    <w:tcW w:w="0" w:type="auto"/>
                    <w:hideMark/>
                  </w:tcPr>
                  <w:p w14:paraId="2AFE636D" w14:textId="77777777" w:rsidR="00296285" w:rsidRDefault="00296285">
                    <w:pPr>
                      <w:pStyle w:val="Bibliography"/>
                      <w:rPr>
                        <w:noProof/>
                      </w:rPr>
                    </w:pPr>
                    <w:r>
                      <w:rPr>
                        <w:noProof/>
                      </w:rPr>
                      <w:t xml:space="preserve">S. Woolhandler and D. U. Himmelstein, "The relationship of health insurance and mortality: is lack of insurance deadly?," </w:t>
                    </w:r>
                    <w:r>
                      <w:rPr>
                        <w:i/>
                        <w:iCs/>
                        <w:noProof/>
                      </w:rPr>
                      <w:t xml:space="preserve">Annals of Internal Medicine, </w:t>
                    </w:r>
                    <w:r>
                      <w:rPr>
                        <w:noProof/>
                      </w:rPr>
                      <w:t xml:space="preserve">vol. 167, no. 6, pp. 424 - 431, 2017. </w:t>
                    </w:r>
                  </w:p>
                </w:tc>
              </w:tr>
              <w:tr w:rsidR="00296285" w14:paraId="764DB696" w14:textId="77777777">
                <w:trPr>
                  <w:divId w:val="1894584589"/>
                  <w:tblCellSpacing w:w="15" w:type="dxa"/>
                </w:trPr>
                <w:tc>
                  <w:tcPr>
                    <w:tcW w:w="50" w:type="pct"/>
                    <w:hideMark/>
                  </w:tcPr>
                  <w:p w14:paraId="33B31455" w14:textId="77777777" w:rsidR="00296285" w:rsidRDefault="00296285">
                    <w:pPr>
                      <w:pStyle w:val="Bibliography"/>
                      <w:rPr>
                        <w:noProof/>
                      </w:rPr>
                    </w:pPr>
                    <w:r>
                      <w:rPr>
                        <w:noProof/>
                      </w:rPr>
                      <w:t xml:space="preserve">[6] </w:t>
                    </w:r>
                  </w:p>
                </w:tc>
                <w:tc>
                  <w:tcPr>
                    <w:tcW w:w="0" w:type="auto"/>
                    <w:hideMark/>
                  </w:tcPr>
                  <w:p w14:paraId="781FC822" w14:textId="77777777" w:rsidR="00296285" w:rsidRDefault="00296285">
                    <w:pPr>
                      <w:pStyle w:val="Bibliography"/>
                      <w:rPr>
                        <w:noProof/>
                      </w:rPr>
                    </w:pPr>
                    <w:r>
                      <w:rPr>
                        <w:noProof/>
                      </w:rPr>
                      <w:t xml:space="preserve">G. Pappas, S. Queen, W. Hadden and G. Fisher, "The increasing disparity in mortality between socioeconomic groups in the United States, 1960 and 1986," </w:t>
                    </w:r>
                    <w:r>
                      <w:rPr>
                        <w:i/>
                        <w:iCs/>
                        <w:noProof/>
                      </w:rPr>
                      <w:t xml:space="preserve">New England journal of medicine, </w:t>
                    </w:r>
                    <w:r>
                      <w:rPr>
                        <w:noProof/>
                      </w:rPr>
                      <w:t xml:space="preserve">vol. 329, no. 2, pp. 103 - 109, 1993. </w:t>
                    </w:r>
                  </w:p>
                </w:tc>
              </w:tr>
              <w:tr w:rsidR="00296285" w14:paraId="6714F70E" w14:textId="77777777">
                <w:trPr>
                  <w:divId w:val="1894584589"/>
                  <w:tblCellSpacing w:w="15" w:type="dxa"/>
                </w:trPr>
                <w:tc>
                  <w:tcPr>
                    <w:tcW w:w="50" w:type="pct"/>
                    <w:hideMark/>
                  </w:tcPr>
                  <w:p w14:paraId="1E628A9C" w14:textId="77777777" w:rsidR="00296285" w:rsidRDefault="00296285">
                    <w:pPr>
                      <w:pStyle w:val="Bibliography"/>
                      <w:rPr>
                        <w:noProof/>
                      </w:rPr>
                    </w:pPr>
                    <w:r>
                      <w:rPr>
                        <w:noProof/>
                      </w:rPr>
                      <w:lastRenderedPageBreak/>
                      <w:t xml:space="preserve">[7] </w:t>
                    </w:r>
                  </w:p>
                </w:tc>
                <w:tc>
                  <w:tcPr>
                    <w:tcW w:w="0" w:type="auto"/>
                    <w:hideMark/>
                  </w:tcPr>
                  <w:p w14:paraId="456C4EB9" w14:textId="77777777" w:rsidR="00296285" w:rsidRDefault="00296285">
                    <w:pPr>
                      <w:pStyle w:val="Bibliography"/>
                      <w:rPr>
                        <w:noProof/>
                      </w:rPr>
                    </w:pPr>
                    <w:r>
                      <w:rPr>
                        <w:noProof/>
                      </w:rPr>
                      <w:t xml:space="preserve">G. Gong, S. G. Phillips, C. Hudson, D. Curti and B. U. Philips, "Higher US rural mortality rates linked to socioeconomic status, physician shortages, and lack of health insurance," </w:t>
                    </w:r>
                    <w:r>
                      <w:rPr>
                        <w:i/>
                        <w:iCs/>
                        <w:noProof/>
                      </w:rPr>
                      <w:t xml:space="preserve">Health Affairs, </w:t>
                    </w:r>
                    <w:r>
                      <w:rPr>
                        <w:noProof/>
                      </w:rPr>
                      <w:t xml:space="preserve">vol. 38, no. 12, pp. 2003 - 2010, 2019. </w:t>
                    </w:r>
                  </w:p>
                </w:tc>
              </w:tr>
              <w:tr w:rsidR="00296285" w14:paraId="3D49BEC1" w14:textId="77777777">
                <w:trPr>
                  <w:divId w:val="1894584589"/>
                  <w:tblCellSpacing w:w="15" w:type="dxa"/>
                </w:trPr>
                <w:tc>
                  <w:tcPr>
                    <w:tcW w:w="50" w:type="pct"/>
                    <w:hideMark/>
                  </w:tcPr>
                  <w:p w14:paraId="2A56CAD9" w14:textId="77777777" w:rsidR="00296285" w:rsidRDefault="00296285">
                    <w:pPr>
                      <w:pStyle w:val="Bibliography"/>
                      <w:rPr>
                        <w:noProof/>
                      </w:rPr>
                    </w:pPr>
                    <w:r>
                      <w:rPr>
                        <w:noProof/>
                      </w:rPr>
                      <w:t xml:space="preserve">[8] </w:t>
                    </w:r>
                  </w:p>
                </w:tc>
                <w:tc>
                  <w:tcPr>
                    <w:tcW w:w="0" w:type="auto"/>
                    <w:hideMark/>
                  </w:tcPr>
                  <w:p w14:paraId="5EB0BCD9" w14:textId="77777777" w:rsidR="00296285" w:rsidRDefault="00296285">
                    <w:pPr>
                      <w:pStyle w:val="Bibliography"/>
                      <w:rPr>
                        <w:noProof/>
                      </w:rPr>
                    </w:pPr>
                    <w:r>
                      <w:rPr>
                        <w:noProof/>
                      </w:rPr>
                      <w:t xml:space="preserve">L. Pilote, K. Dasgupta, V. Guru, K. H. Humphries, J. McGrath, C. Norris, D. Rabi, J. Tremblay, A. Alamian, T. Barnett and others, "A comprehensive view of sex-specific issues related to cardiovascular disease," </w:t>
                    </w:r>
                    <w:r>
                      <w:rPr>
                        <w:i/>
                        <w:iCs/>
                        <w:noProof/>
                      </w:rPr>
                      <w:t xml:space="preserve">Cmaj, </w:t>
                    </w:r>
                    <w:r>
                      <w:rPr>
                        <w:noProof/>
                      </w:rPr>
                      <w:t xml:space="preserve">vol. 176, no. 6, pp. S1 - S44, 2007. </w:t>
                    </w:r>
                  </w:p>
                </w:tc>
              </w:tr>
              <w:tr w:rsidR="00296285" w14:paraId="459BE74D" w14:textId="77777777">
                <w:trPr>
                  <w:divId w:val="1894584589"/>
                  <w:tblCellSpacing w:w="15" w:type="dxa"/>
                </w:trPr>
                <w:tc>
                  <w:tcPr>
                    <w:tcW w:w="50" w:type="pct"/>
                    <w:hideMark/>
                  </w:tcPr>
                  <w:p w14:paraId="5127B77F" w14:textId="77777777" w:rsidR="00296285" w:rsidRDefault="00296285">
                    <w:pPr>
                      <w:pStyle w:val="Bibliography"/>
                      <w:rPr>
                        <w:noProof/>
                      </w:rPr>
                    </w:pPr>
                    <w:r>
                      <w:rPr>
                        <w:noProof/>
                      </w:rPr>
                      <w:t xml:space="preserve">[9] </w:t>
                    </w:r>
                  </w:p>
                </w:tc>
                <w:tc>
                  <w:tcPr>
                    <w:tcW w:w="0" w:type="auto"/>
                    <w:hideMark/>
                  </w:tcPr>
                  <w:p w14:paraId="7BB7649D" w14:textId="77777777" w:rsidR="00296285" w:rsidRDefault="00296285">
                    <w:pPr>
                      <w:pStyle w:val="Bibliography"/>
                      <w:rPr>
                        <w:noProof/>
                      </w:rPr>
                    </w:pPr>
                    <w:r>
                      <w:rPr>
                        <w:noProof/>
                      </w:rPr>
                      <w:t xml:space="preserve">R. H. Brook, J. E. Ware Jr, W. H. Rogers, E. B. Keeler, A. R. Davies, C. A. Donald, G. A. Goldberg, K. N. Lohr, P. C. Masthay and J. P. Newhouse, "Does free care improve adults' health? Results from a randomized controlled trial," </w:t>
                    </w:r>
                    <w:r>
                      <w:rPr>
                        <w:i/>
                        <w:iCs/>
                        <w:noProof/>
                      </w:rPr>
                      <w:t xml:space="preserve">New England Journal of Medicine, </w:t>
                    </w:r>
                    <w:r>
                      <w:rPr>
                        <w:noProof/>
                      </w:rPr>
                      <w:t xml:space="preserve">vol. 309, no. 23, pp. 1426 - 1434, 1983. </w:t>
                    </w:r>
                  </w:p>
                </w:tc>
              </w:tr>
              <w:tr w:rsidR="00296285" w14:paraId="17C59C71" w14:textId="77777777">
                <w:trPr>
                  <w:divId w:val="1894584589"/>
                  <w:tblCellSpacing w:w="15" w:type="dxa"/>
                </w:trPr>
                <w:tc>
                  <w:tcPr>
                    <w:tcW w:w="50" w:type="pct"/>
                    <w:hideMark/>
                  </w:tcPr>
                  <w:p w14:paraId="09055004" w14:textId="77777777" w:rsidR="00296285" w:rsidRDefault="00296285">
                    <w:pPr>
                      <w:pStyle w:val="Bibliography"/>
                      <w:rPr>
                        <w:noProof/>
                      </w:rPr>
                    </w:pPr>
                    <w:r>
                      <w:rPr>
                        <w:noProof/>
                      </w:rPr>
                      <w:t xml:space="preserve">[10] </w:t>
                    </w:r>
                  </w:p>
                </w:tc>
                <w:tc>
                  <w:tcPr>
                    <w:tcW w:w="0" w:type="auto"/>
                    <w:hideMark/>
                  </w:tcPr>
                  <w:p w14:paraId="2BDB512B" w14:textId="77777777" w:rsidR="00296285" w:rsidRDefault="00296285">
                    <w:pPr>
                      <w:pStyle w:val="Bibliography"/>
                      <w:rPr>
                        <w:noProof/>
                      </w:rPr>
                    </w:pPr>
                    <w:r>
                      <w:rPr>
                        <w:noProof/>
                      </w:rPr>
                      <w:t xml:space="preserve">M. C. Garcia, M. Faul, G. Massetti, C. C. Thomas, Y. Hong, U. E. Baur and M. F. Iademarco, "Reducing potentially excess deaths from the five leading causes of death in the rural United States," </w:t>
                    </w:r>
                    <w:r>
                      <w:rPr>
                        <w:i/>
                        <w:iCs/>
                        <w:noProof/>
                      </w:rPr>
                      <w:t xml:space="preserve">MMWR Surveillance Summaries, </w:t>
                    </w:r>
                    <w:r>
                      <w:rPr>
                        <w:noProof/>
                      </w:rPr>
                      <w:t xml:space="preserve">vol. 66, no. 2, p. 1, 2017. </w:t>
                    </w:r>
                  </w:p>
                </w:tc>
              </w:tr>
              <w:tr w:rsidR="00296285" w14:paraId="04EADA13" w14:textId="77777777">
                <w:trPr>
                  <w:divId w:val="1894584589"/>
                  <w:tblCellSpacing w:w="15" w:type="dxa"/>
                </w:trPr>
                <w:tc>
                  <w:tcPr>
                    <w:tcW w:w="50" w:type="pct"/>
                    <w:hideMark/>
                  </w:tcPr>
                  <w:p w14:paraId="130F48E9" w14:textId="77777777" w:rsidR="00296285" w:rsidRDefault="00296285">
                    <w:pPr>
                      <w:pStyle w:val="Bibliography"/>
                      <w:rPr>
                        <w:noProof/>
                      </w:rPr>
                    </w:pPr>
                    <w:r>
                      <w:rPr>
                        <w:noProof/>
                      </w:rPr>
                      <w:t xml:space="preserve">[11] </w:t>
                    </w:r>
                  </w:p>
                </w:tc>
                <w:tc>
                  <w:tcPr>
                    <w:tcW w:w="0" w:type="auto"/>
                    <w:hideMark/>
                  </w:tcPr>
                  <w:p w14:paraId="4C6CCC6A" w14:textId="77777777" w:rsidR="00296285" w:rsidRDefault="00296285">
                    <w:pPr>
                      <w:pStyle w:val="Bibliography"/>
                      <w:rPr>
                        <w:noProof/>
                      </w:rPr>
                    </w:pPr>
                    <w:r>
                      <w:rPr>
                        <w:noProof/>
                      </w:rPr>
                      <w:t xml:space="preserve">P. Leung and A. Mas, "Employment effects of the affordable care act medicaid expansions," </w:t>
                    </w:r>
                    <w:r>
                      <w:rPr>
                        <w:i/>
                        <w:iCs/>
                        <w:noProof/>
                      </w:rPr>
                      <w:t xml:space="preserve">Industrial Relations: A Journal of Economy and Society, </w:t>
                    </w:r>
                    <w:r>
                      <w:rPr>
                        <w:noProof/>
                      </w:rPr>
                      <w:t xml:space="preserve">vol. 57, no. 2, pp. 206 - 234, 2018. </w:t>
                    </w:r>
                  </w:p>
                </w:tc>
              </w:tr>
              <w:tr w:rsidR="00296285" w14:paraId="30FF3201" w14:textId="77777777">
                <w:trPr>
                  <w:divId w:val="1894584589"/>
                  <w:tblCellSpacing w:w="15" w:type="dxa"/>
                </w:trPr>
                <w:tc>
                  <w:tcPr>
                    <w:tcW w:w="50" w:type="pct"/>
                    <w:hideMark/>
                  </w:tcPr>
                  <w:p w14:paraId="40BCBD08" w14:textId="77777777" w:rsidR="00296285" w:rsidRDefault="00296285">
                    <w:pPr>
                      <w:pStyle w:val="Bibliography"/>
                      <w:rPr>
                        <w:noProof/>
                      </w:rPr>
                    </w:pPr>
                    <w:r>
                      <w:rPr>
                        <w:noProof/>
                      </w:rPr>
                      <w:t xml:space="preserve">[12] </w:t>
                    </w:r>
                  </w:p>
                </w:tc>
                <w:tc>
                  <w:tcPr>
                    <w:tcW w:w="0" w:type="auto"/>
                    <w:hideMark/>
                  </w:tcPr>
                  <w:p w14:paraId="23ACA33D" w14:textId="77777777" w:rsidR="00296285" w:rsidRDefault="00296285">
                    <w:pPr>
                      <w:pStyle w:val="Bibliography"/>
                      <w:rPr>
                        <w:noProof/>
                      </w:rPr>
                    </w:pPr>
                    <w:r>
                      <w:rPr>
                        <w:noProof/>
                      </w:rPr>
                      <w:t>National Advisory Committe on Rural Health and Human Services, "Mortality and life expectancy in rural America: connecting the health and human service safety nets to improve health outcomes over the life course," National Advisory Committee on Rural Health and Human Services Rockville, MD, 2015.</w:t>
                    </w:r>
                  </w:p>
                </w:tc>
              </w:tr>
              <w:tr w:rsidR="00296285" w14:paraId="57A4BC7D" w14:textId="77777777">
                <w:trPr>
                  <w:divId w:val="1894584589"/>
                  <w:tblCellSpacing w:w="15" w:type="dxa"/>
                </w:trPr>
                <w:tc>
                  <w:tcPr>
                    <w:tcW w:w="50" w:type="pct"/>
                    <w:hideMark/>
                  </w:tcPr>
                  <w:p w14:paraId="492E17D8" w14:textId="77777777" w:rsidR="00296285" w:rsidRDefault="00296285">
                    <w:pPr>
                      <w:pStyle w:val="Bibliography"/>
                      <w:rPr>
                        <w:noProof/>
                      </w:rPr>
                    </w:pPr>
                    <w:r>
                      <w:rPr>
                        <w:noProof/>
                      </w:rPr>
                      <w:t xml:space="preserve">[13] </w:t>
                    </w:r>
                  </w:p>
                </w:tc>
                <w:tc>
                  <w:tcPr>
                    <w:tcW w:w="0" w:type="auto"/>
                    <w:hideMark/>
                  </w:tcPr>
                  <w:p w14:paraId="08559E40" w14:textId="77777777" w:rsidR="00296285" w:rsidRDefault="00296285">
                    <w:pPr>
                      <w:pStyle w:val="Bibliography"/>
                      <w:rPr>
                        <w:noProof/>
                      </w:rPr>
                    </w:pPr>
                    <w:r>
                      <w:rPr>
                        <w:noProof/>
                      </w:rPr>
                      <w:t xml:space="preserve">H.-J. Kim, M. P. Fay, E. J. Feuer and D. N. Midthune, "Permutation tests for joinpoint regression with applications to cancer rates," </w:t>
                    </w:r>
                    <w:r>
                      <w:rPr>
                        <w:i/>
                        <w:iCs/>
                        <w:noProof/>
                      </w:rPr>
                      <w:t xml:space="preserve">Statistics in medicine, </w:t>
                    </w:r>
                    <w:r>
                      <w:rPr>
                        <w:noProof/>
                      </w:rPr>
                      <w:t xml:space="preserve">vol. 19, no. 3, pp. 335 - 351, 2000. </w:t>
                    </w:r>
                  </w:p>
                </w:tc>
              </w:tr>
              <w:tr w:rsidR="00296285" w14:paraId="1D912F12" w14:textId="77777777">
                <w:trPr>
                  <w:divId w:val="1894584589"/>
                  <w:tblCellSpacing w:w="15" w:type="dxa"/>
                </w:trPr>
                <w:tc>
                  <w:tcPr>
                    <w:tcW w:w="50" w:type="pct"/>
                    <w:hideMark/>
                  </w:tcPr>
                  <w:p w14:paraId="65DFECF0" w14:textId="77777777" w:rsidR="00296285" w:rsidRDefault="00296285">
                    <w:pPr>
                      <w:pStyle w:val="Bibliography"/>
                      <w:rPr>
                        <w:noProof/>
                      </w:rPr>
                    </w:pPr>
                    <w:r>
                      <w:rPr>
                        <w:noProof/>
                      </w:rPr>
                      <w:t xml:space="preserve">[14] </w:t>
                    </w:r>
                  </w:p>
                </w:tc>
                <w:tc>
                  <w:tcPr>
                    <w:tcW w:w="0" w:type="auto"/>
                    <w:hideMark/>
                  </w:tcPr>
                  <w:p w14:paraId="5A9191BF" w14:textId="77777777" w:rsidR="00296285" w:rsidRDefault="00296285">
                    <w:pPr>
                      <w:pStyle w:val="Bibliography"/>
                      <w:rPr>
                        <w:noProof/>
                      </w:rPr>
                    </w:pPr>
                    <w:r>
                      <w:rPr>
                        <w:noProof/>
                      </w:rPr>
                      <w:t xml:space="preserve">E. Moy, M. C. Garcia, B. Bastian, L. M. Rossen, D. D. Ingram, M. Faul, G. M. Massetti, C. C. Thomas, Y. Hong, P. W. Yoon and others, "Leading causes of death in nonmetropolitan and metropolitan areas—United States, 1999--2014," </w:t>
                    </w:r>
                    <w:r>
                      <w:rPr>
                        <w:i/>
                        <w:iCs/>
                        <w:noProof/>
                      </w:rPr>
                      <w:t xml:space="preserve">MMWR Surveillance Summaries, </w:t>
                    </w:r>
                    <w:r>
                      <w:rPr>
                        <w:noProof/>
                      </w:rPr>
                      <w:t xml:space="preserve">vol. 66, no. 1, p. 1, 2017. </w:t>
                    </w:r>
                  </w:p>
                </w:tc>
              </w:tr>
              <w:tr w:rsidR="00296285" w14:paraId="0EDB42AA" w14:textId="77777777">
                <w:trPr>
                  <w:divId w:val="1894584589"/>
                  <w:tblCellSpacing w:w="15" w:type="dxa"/>
                </w:trPr>
                <w:tc>
                  <w:tcPr>
                    <w:tcW w:w="50" w:type="pct"/>
                    <w:hideMark/>
                  </w:tcPr>
                  <w:p w14:paraId="65C7817B" w14:textId="77777777" w:rsidR="00296285" w:rsidRDefault="00296285">
                    <w:pPr>
                      <w:pStyle w:val="Bibliography"/>
                      <w:rPr>
                        <w:noProof/>
                      </w:rPr>
                    </w:pPr>
                    <w:r>
                      <w:rPr>
                        <w:noProof/>
                      </w:rPr>
                      <w:t xml:space="preserve">[15] </w:t>
                    </w:r>
                  </w:p>
                </w:tc>
                <w:tc>
                  <w:tcPr>
                    <w:tcW w:w="0" w:type="auto"/>
                    <w:hideMark/>
                  </w:tcPr>
                  <w:p w14:paraId="31BF3183" w14:textId="77777777" w:rsidR="00296285" w:rsidRDefault="00296285">
                    <w:pPr>
                      <w:pStyle w:val="Bibliography"/>
                      <w:rPr>
                        <w:noProof/>
                      </w:rPr>
                    </w:pPr>
                    <w:r>
                      <w:rPr>
                        <w:noProof/>
                      </w:rPr>
                      <w:t>CDC, "Center for Disease Control and Prevention," 2019. [Online]. Available: https://www.cdc.gov/nchs/hus/sources-definitions/nhis.htm.</w:t>
                    </w:r>
                  </w:p>
                </w:tc>
              </w:tr>
              <w:tr w:rsidR="00296285" w14:paraId="4DC17623" w14:textId="77777777">
                <w:trPr>
                  <w:divId w:val="1894584589"/>
                  <w:tblCellSpacing w:w="15" w:type="dxa"/>
                </w:trPr>
                <w:tc>
                  <w:tcPr>
                    <w:tcW w:w="50" w:type="pct"/>
                    <w:hideMark/>
                  </w:tcPr>
                  <w:p w14:paraId="0C991F98" w14:textId="77777777" w:rsidR="00296285" w:rsidRDefault="00296285">
                    <w:pPr>
                      <w:pStyle w:val="Bibliography"/>
                      <w:rPr>
                        <w:noProof/>
                      </w:rPr>
                    </w:pPr>
                    <w:r>
                      <w:rPr>
                        <w:noProof/>
                      </w:rPr>
                      <w:t xml:space="preserve">[16] </w:t>
                    </w:r>
                  </w:p>
                </w:tc>
                <w:tc>
                  <w:tcPr>
                    <w:tcW w:w="0" w:type="auto"/>
                    <w:hideMark/>
                  </w:tcPr>
                  <w:p w14:paraId="695DC7A8" w14:textId="77777777" w:rsidR="00296285" w:rsidRDefault="00296285">
                    <w:pPr>
                      <w:pStyle w:val="Bibliography"/>
                      <w:rPr>
                        <w:noProof/>
                      </w:rPr>
                    </w:pPr>
                    <w:r>
                      <w:rPr>
                        <w:noProof/>
                      </w:rPr>
                      <w:t xml:space="preserve">K. Dasgupta, V. Guru, K. H. Humphries, J. McGrath, C. Norris, D. Rabi, J. Tremblay, A. Alamian, T. Barnett, J. Cox, W. A. Ghali, S. Grace, P. Hamet, T. Ho and S. Kirkland, "A comprehensive view of sex-specific issues related to cardiovascular disease," </w:t>
                    </w:r>
                    <w:r>
                      <w:rPr>
                        <w:i/>
                        <w:iCs/>
                        <w:noProof/>
                      </w:rPr>
                      <w:t xml:space="preserve">Canadian Medical Association Journal, </w:t>
                    </w:r>
                    <w:r>
                      <w:rPr>
                        <w:noProof/>
                      </w:rPr>
                      <w:t xml:space="preserve">vol. 176, no. 6, 2007. </w:t>
                    </w:r>
                  </w:p>
                </w:tc>
              </w:tr>
              <w:tr w:rsidR="00296285" w14:paraId="0DFEAF19" w14:textId="77777777">
                <w:trPr>
                  <w:divId w:val="1894584589"/>
                  <w:tblCellSpacing w:w="15" w:type="dxa"/>
                </w:trPr>
                <w:tc>
                  <w:tcPr>
                    <w:tcW w:w="50" w:type="pct"/>
                    <w:hideMark/>
                  </w:tcPr>
                  <w:p w14:paraId="11DDEB18" w14:textId="77777777" w:rsidR="00296285" w:rsidRDefault="00296285">
                    <w:pPr>
                      <w:pStyle w:val="Bibliography"/>
                      <w:rPr>
                        <w:noProof/>
                      </w:rPr>
                    </w:pPr>
                    <w:r>
                      <w:rPr>
                        <w:noProof/>
                      </w:rPr>
                      <w:t xml:space="preserve">[17] </w:t>
                    </w:r>
                  </w:p>
                </w:tc>
                <w:tc>
                  <w:tcPr>
                    <w:tcW w:w="0" w:type="auto"/>
                    <w:hideMark/>
                  </w:tcPr>
                  <w:p w14:paraId="0990AB0C" w14:textId="77777777" w:rsidR="00296285" w:rsidRDefault="00296285">
                    <w:pPr>
                      <w:pStyle w:val="Bibliography"/>
                      <w:rPr>
                        <w:noProof/>
                      </w:rPr>
                    </w:pPr>
                    <w:r>
                      <w:rPr>
                        <w:noProof/>
                      </w:rPr>
                      <w:t xml:space="preserve">T. J. G. R. M. T. John R. Petrie, "Diabetes, Hypertension, and Cardiovascular Disease: Clinical Insights and Vascular Mechanisms," </w:t>
                    </w:r>
                    <w:r>
                      <w:rPr>
                        <w:i/>
                        <w:iCs/>
                        <w:noProof/>
                      </w:rPr>
                      <w:t xml:space="preserve">Canadian Journal of Cardiology, </w:t>
                    </w:r>
                    <w:r>
                      <w:rPr>
                        <w:noProof/>
                      </w:rPr>
                      <w:t xml:space="preserve">vol. 34, no. 5, pp. 575-584, 2018. </w:t>
                    </w:r>
                  </w:p>
                </w:tc>
              </w:tr>
              <w:tr w:rsidR="00296285" w14:paraId="464F81EE" w14:textId="77777777">
                <w:trPr>
                  <w:divId w:val="1894584589"/>
                  <w:tblCellSpacing w:w="15" w:type="dxa"/>
                </w:trPr>
                <w:tc>
                  <w:tcPr>
                    <w:tcW w:w="50" w:type="pct"/>
                    <w:hideMark/>
                  </w:tcPr>
                  <w:p w14:paraId="7E900D59" w14:textId="77777777" w:rsidR="00296285" w:rsidRDefault="00296285">
                    <w:pPr>
                      <w:pStyle w:val="Bibliography"/>
                      <w:rPr>
                        <w:noProof/>
                      </w:rPr>
                    </w:pPr>
                    <w:r>
                      <w:rPr>
                        <w:noProof/>
                      </w:rPr>
                      <w:t xml:space="preserve">[18] </w:t>
                    </w:r>
                  </w:p>
                </w:tc>
                <w:tc>
                  <w:tcPr>
                    <w:tcW w:w="0" w:type="auto"/>
                    <w:hideMark/>
                  </w:tcPr>
                  <w:p w14:paraId="775D032B" w14:textId="77777777" w:rsidR="00296285" w:rsidRDefault="00296285">
                    <w:pPr>
                      <w:pStyle w:val="Bibliography"/>
                      <w:rPr>
                        <w:noProof/>
                      </w:rPr>
                    </w:pPr>
                    <w:r>
                      <w:rPr>
                        <w:noProof/>
                      </w:rPr>
                      <w:t xml:space="preserve">T. A, V.-E. J and K. R. , "Forgone Medical Care Associated With Increased Health Care Costs Among the U.S. Heart Failure Population.," </w:t>
                    </w:r>
                    <w:r>
                      <w:rPr>
                        <w:i/>
                        <w:iCs/>
                        <w:noProof/>
                      </w:rPr>
                      <w:t xml:space="preserve">Journal of the American College of Cardiology, </w:t>
                    </w:r>
                    <w:r>
                      <w:rPr>
                        <w:noProof/>
                      </w:rPr>
                      <w:t xml:space="preserve">vol. 9, no. 10, pp. 710-719, 2021. </w:t>
                    </w:r>
                  </w:p>
                </w:tc>
              </w:tr>
              <w:tr w:rsidR="00296285" w14:paraId="4162571C" w14:textId="77777777">
                <w:trPr>
                  <w:divId w:val="1894584589"/>
                  <w:tblCellSpacing w:w="15" w:type="dxa"/>
                </w:trPr>
                <w:tc>
                  <w:tcPr>
                    <w:tcW w:w="50" w:type="pct"/>
                    <w:hideMark/>
                  </w:tcPr>
                  <w:p w14:paraId="7338644B" w14:textId="77777777" w:rsidR="00296285" w:rsidRDefault="00296285">
                    <w:pPr>
                      <w:pStyle w:val="Bibliography"/>
                      <w:rPr>
                        <w:noProof/>
                      </w:rPr>
                    </w:pPr>
                    <w:r>
                      <w:rPr>
                        <w:noProof/>
                      </w:rPr>
                      <w:t xml:space="preserve">[19] </w:t>
                    </w:r>
                  </w:p>
                </w:tc>
                <w:tc>
                  <w:tcPr>
                    <w:tcW w:w="0" w:type="auto"/>
                    <w:hideMark/>
                  </w:tcPr>
                  <w:p w14:paraId="556C9378" w14:textId="77777777" w:rsidR="00296285" w:rsidRDefault="00296285">
                    <w:pPr>
                      <w:pStyle w:val="Bibliography"/>
                      <w:rPr>
                        <w:noProof/>
                      </w:rPr>
                    </w:pPr>
                    <w:r>
                      <w:rPr>
                        <w:noProof/>
                      </w:rPr>
                      <w:t xml:space="preserve">P. Y. J. L. S. Parikh, "The Impact of Financial Barriers on Access to Care, Quality of Care, and Vascular Morbidity Among Patients with Diabetes and Coronary Heart Disease," </w:t>
                    </w:r>
                    <w:r>
                      <w:rPr>
                        <w:i/>
                        <w:iCs/>
                        <w:noProof/>
                      </w:rPr>
                      <w:t xml:space="preserve">Journal of General Internal Medicine, </w:t>
                    </w:r>
                    <w:r>
                      <w:rPr>
                        <w:noProof/>
                      </w:rPr>
                      <w:t xml:space="preserve">vol. 29, pp. 76-81, 2014. </w:t>
                    </w:r>
                  </w:p>
                </w:tc>
              </w:tr>
              <w:tr w:rsidR="00296285" w14:paraId="75EBAA06" w14:textId="77777777">
                <w:trPr>
                  <w:divId w:val="1894584589"/>
                  <w:tblCellSpacing w:w="15" w:type="dxa"/>
                </w:trPr>
                <w:tc>
                  <w:tcPr>
                    <w:tcW w:w="50" w:type="pct"/>
                    <w:hideMark/>
                  </w:tcPr>
                  <w:p w14:paraId="74B491F4" w14:textId="77777777" w:rsidR="00296285" w:rsidRDefault="00296285">
                    <w:pPr>
                      <w:pStyle w:val="Bibliography"/>
                      <w:rPr>
                        <w:noProof/>
                      </w:rPr>
                    </w:pPr>
                    <w:r>
                      <w:rPr>
                        <w:noProof/>
                      </w:rPr>
                      <w:t xml:space="preserve">[20] </w:t>
                    </w:r>
                  </w:p>
                </w:tc>
                <w:tc>
                  <w:tcPr>
                    <w:tcW w:w="0" w:type="auto"/>
                    <w:hideMark/>
                  </w:tcPr>
                  <w:p w14:paraId="4E50341A" w14:textId="77777777" w:rsidR="00296285" w:rsidRDefault="00296285">
                    <w:pPr>
                      <w:pStyle w:val="Bibliography"/>
                      <w:rPr>
                        <w:noProof/>
                      </w:rPr>
                    </w:pPr>
                    <w:r>
                      <w:rPr>
                        <w:noProof/>
                      </w:rPr>
                      <w:t xml:space="preserve">W. J. S. E. G. J. Z. A. Ayanian JZ, "Unmet Health Needs of Uninsured Adults in the United States.," </w:t>
                    </w:r>
                    <w:r>
                      <w:rPr>
                        <w:i/>
                        <w:iCs/>
                        <w:noProof/>
                      </w:rPr>
                      <w:t xml:space="preserve">The Journal of the American Medical Association, </w:t>
                    </w:r>
                    <w:r>
                      <w:rPr>
                        <w:noProof/>
                      </w:rPr>
                      <w:t xml:space="preserve">vol. 284, no. 16, pp. 2061-2069, 2000. </w:t>
                    </w:r>
                  </w:p>
                </w:tc>
              </w:tr>
              <w:tr w:rsidR="00296285" w14:paraId="6557A659" w14:textId="77777777">
                <w:trPr>
                  <w:divId w:val="1894584589"/>
                  <w:tblCellSpacing w:w="15" w:type="dxa"/>
                </w:trPr>
                <w:tc>
                  <w:tcPr>
                    <w:tcW w:w="50" w:type="pct"/>
                    <w:hideMark/>
                  </w:tcPr>
                  <w:p w14:paraId="6CE6AD8D" w14:textId="77777777" w:rsidR="00296285" w:rsidRDefault="00296285">
                    <w:pPr>
                      <w:pStyle w:val="Bibliography"/>
                      <w:rPr>
                        <w:noProof/>
                      </w:rPr>
                    </w:pPr>
                    <w:r>
                      <w:rPr>
                        <w:noProof/>
                      </w:rPr>
                      <w:t xml:space="preserve">[21] </w:t>
                    </w:r>
                  </w:p>
                </w:tc>
                <w:tc>
                  <w:tcPr>
                    <w:tcW w:w="0" w:type="auto"/>
                    <w:hideMark/>
                  </w:tcPr>
                  <w:p w14:paraId="689CE059" w14:textId="77777777" w:rsidR="00296285" w:rsidRDefault="00296285">
                    <w:pPr>
                      <w:pStyle w:val="Bibliography"/>
                      <w:rPr>
                        <w:noProof/>
                      </w:rPr>
                    </w:pPr>
                    <w:r>
                      <w:rPr>
                        <w:noProof/>
                      </w:rPr>
                      <w:t xml:space="preserve">J. N. B. E. B. D. Sorlie PD, "Mortality in the Uninsured Compared With That in Persons With Public and Private Health Insurance.," </w:t>
                    </w:r>
                    <w:r>
                      <w:rPr>
                        <w:i/>
                        <w:iCs/>
                        <w:noProof/>
                      </w:rPr>
                      <w:t xml:space="preserve">Archives of Internal Medicine, </w:t>
                    </w:r>
                    <w:r>
                      <w:rPr>
                        <w:noProof/>
                      </w:rPr>
                      <w:t xml:space="preserve">vol. 154, no. 21, pp. 2409-2416, 1194. </w:t>
                    </w:r>
                  </w:p>
                </w:tc>
              </w:tr>
              <w:tr w:rsidR="00296285" w14:paraId="6E06288D" w14:textId="77777777">
                <w:trPr>
                  <w:divId w:val="1894584589"/>
                  <w:tblCellSpacing w:w="15" w:type="dxa"/>
                </w:trPr>
                <w:tc>
                  <w:tcPr>
                    <w:tcW w:w="50" w:type="pct"/>
                    <w:hideMark/>
                  </w:tcPr>
                  <w:p w14:paraId="6E959360" w14:textId="77777777" w:rsidR="00296285" w:rsidRDefault="00296285">
                    <w:pPr>
                      <w:pStyle w:val="Bibliography"/>
                      <w:rPr>
                        <w:noProof/>
                      </w:rPr>
                    </w:pPr>
                    <w:r>
                      <w:rPr>
                        <w:noProof/>
                      </w:rPr>
                      <w:t xml:space="preserve">[22] </w:t>
                    </w:r>
                  </w:p>
                </w:tc>
                <w:tc>
                  <w:tcPr>
                    <w:tcW w:w="0" w:type="auto"/>
                    <w:hideMark/>
                  </w:tcPr>
                  <w:p w14:paraId="7B43AB0E" w14:textId="77777777" w:rsidR="00296285" w:rsidRDefault="00296285">
                    <w:pPr>
                      <w:pStyle w:val="Bibliography"/>
                      <w:rPr>
                        <w:noProof/>
                      </w:rPr>
                    </w:pPr>
                    <w:r>
                      <w:rPr>
                        <w:noProof/>
                      </w:rPr>
                      <w:t xml:space="preserve">A. C.-S. G. G. Fowler-Brown, "Risk of Cardiovascular Events and Death—Does Insurance Matter?," </w:t>
                    </w:r>
                    <w:r>
                      <w:rPr>
                        <w:i/>
                        <w:iCs/>
                        <w:noProof/>
                      </w:rPr>
                      <w:t xml:space="preserve">Journal of General Internal Medicine, </w:t>
                    </w:r>
                    <w:r>
                      <w:rPr>
                        <w:noProof/>
                      </w:rPr>
                      <w:t xml:space="preserve">vol. 22, no. 4, pp. 502-507, 2007. </w:t>
                    </w:r>
                  </w:p>
                </w:tc>
              </w:tr>
              <w:tr w:rsidR="00296285" w14:paraId="6EF3A44C" w14:textId="77777777">
                <w:trPr>
                  <w:divId w:val="1894584589"/>
                  <w:tblCellSpacing w:w="15" w:type="dxa"/>
                </w:trPr>
                <w:tc>
                  <w:tcPr>
                    <w:tcW w:w="50" w:type="pct"/>
                    <w:hideMark/>
                  </w:tcPr>
                  <w:p w14:paraId="7D4E9BC9" w14:textId="77777777" w:rsidR="00296285" w:rsidRDefault="00296285">
                    <w:pPr>
                      <w:pStyle w:val="Bibliography"/>
                      <w:rPr>
                        <w:noProof/>
                      </w:rPr>
                    </w:pPr>
                    <w:r>
                      <w:rPr>
                        <w:noProof/>
                      </w:rPr>
                      <w:t xml:space="preserve">[23] </w:t>
                    </w:r>
                  </w:p>
                </w:tc>
                <w:tc>
                  <w:tcPr>
                    <w:tcW w:w="0" w:type="auto"/>
                    <w:hideMark/>
                  </w:tcPr>
                  <w:p w14:paraId="4BBB63E2" w14:textId="77777777" w:rsidR="00296285" w:rsidRDefault="00296285">
                    <w:pPr>
                      <w:pStyle w:val="Bibliography"/>
                      <w:rPr>
                        <w:noProof/>
                      </w:rPr>
                    </w:pPr>
                    <w:r>
                      <w:rPr>
                        <w:noProof/>
                      </w:rPr>
                      <w:t>B. D. P. a. J. C. S. Carmen DeNavas-Walt, "Income, Poverty, and Health Insurance Coverage in the United States: 2010," 01 September 2010. [Online]. Available: https://www.census.gov/library/publications/2011/demo/p60-239.html.</w:t>
                    </w:r>
                  </w:p>
                </w:tc>
              </w:tr>
              <w:tr w:rsidR="00296285" w14:paraId="09EA7185" w14:textId="77777777">
                <w:trPr>
                  <w:divId w:val="1894584589"/>
                  <w:tblCellSpacing w:w="15" w:type="dxa"/>
                </w:trPr>
                <w:tc>
                  <w:tcPr>
                    <w:tcW w:w="50" w:type="pct"/>
                    <w:hideMark/>
                  </w:tcPr>
                  <w:p w14:paraId="13F2F797" w14:textId="77777777" w:rsidR="00296285" w:rsidRDefault="00296285">
                    <w:pPr>
                      <w:pStyle w:val="Bibliography"/>
                      <w:rPr>
                        <w:noProof/>
                      </w:rPr>
                    </w:pPr>
                    <w:r>
                      <w:rPr>
                        <w:noProof/>
                      </w:rPr>
                      <w:t xml:space="preserve">[24] </w:t>
                    </w:r>
                  </w:p>
                </w:tc>
                <w:tc>
                  <w:tcPr>
                    <w:tcW w:w="0" w:type="auto"/>
                    <w:hideMark/>
                  </w:tcPr>
                  <w:p w14:paraId="6B11189F" w14:textId="77777777" w:rsidR="00296285" w:rsidRDefault="00296285">
                    <w:pPr>
                      <w:pStyle w:val="Bibliography"/>
                      <w:rPr>
                        <w:noProof/>
                      </w:rPr>
                    </w:pPr>
                    <w:r>
                      <w:rPr>
                        <w:noProof/>
                      </w:rPr>
                      <w:t xml:space="preserve">W. S. L. K. M. D. B. D. H. D. Wilper AP, "A national study of chronic disease prevalence and access to care in uninsured U.S. adults," </w:t>
                    </w:r>
                    <w:r>
                      <w:rPr>
                        <w:i/>
                        <w:iCs/>
                        <w:noProof/>
                      </w:rPr>
                      <w:t xml:space="preserve">Annals of Internal Medicine, </w:t>
                    </w:r>
                    <w:r>
                      <w:rPr>
                        <w:noProof/>
                      </w:rPr>
                      <w:t xml:space="preserve">vol. 149, no. 3, pp. 170-176, 2008. </w:t>
                    </w:r>
                  </w:p>
                </w:tc>
              </w:tr>
              <w:tr w:rsidR="00296285" w14:paraId="06022BA3" w14:textId="77777777">
                <w:trPr>
                  <w:divId w:val="1894584589"/>
                  <w:tblCellSpacing w:w="15" w:type="dxa"/>
                </w:trPr>
                <w:tc>
                  <w:tcPr>
                    <w:tcW w:w="50" w:type="pct"/>
                    <w:hideMark/>
                  </w:tcPr>
                  <w:p w14:paraId="0211A235" w14:textId="77777777" w:rsidR="00296285" w:rsidRDefault="00296285">
                    <w:pPr>
                      <w:pStyle w:val="Bibliography"/>
                      <w:rPr>
                        <w:noProof/>
                      </w:rPr>
                    </w:pPr>
                    <w:r>
                      <w:rPr>
                        <w:noProof/>
                      </w:rPr>
                      <w:t xml:space="preserve">[25] </w:t>
                    </w:r>
                  </w:p>
                </w:tc>
                <w:tc>
                  <w:tcPr>
                    <w:tcW w:w="0" w:type="auto"/>
                    <w:hideMark/>
                  </w:tcPr>
                  <w:p w14:paraId="79888924" w14:textId="77777777" w:rsidR="00296285" w:rsidRDefault="00296285">
                    <w:pPr>
                      <w:pStyle w:val="Bibliography"/>
                      <w:rPr>
                        <w:noProof/>
                      </w:rPr>
                    </w:pPr>
                    <w:r>
                      <w:rPr>
                        <w:noProof/>
                      </w:rPr>
                      <w:t xml:space="preserve">M. M. D. R. H. R. a. S. R. C. Cathy Schoen, "Affordable Care Act reforms could reduce the number of underinsured US adults by 70 percent," </w:t>
                    </w:r>
                    <w:r>
                      <w:rPr>
                        <w:i/>
                        <w:iCs/>
                        <w:noProof/>
                      </w:rPr>
                      <w:t xml:space="preserve">Health Affairs, </w:t>
                    </w:r>
                    <w:r>
                      <w:rPr>
                        <w:noProof/>
                      </w:rPr>
                      <w:t xml:space="preserve">vol. 30, no. 9, pp. 1762-71, 2011. </w:t>
                    </w:r>
                  </w:p>
                </w:tc>
              </w:tr>
              <w:tr w:rsidR="00296285" w14:paraId="5866EF17" w14:textId="77777777">
                <w:trPr>
                  <w:divId w:val="1894584589"/>
                  <w:tblCellSpacing w:w="15" w:type="dxa"/>
                </w:trPr>
                <w:tc>
                  <w:tcPr>
                    <w:tcW w:w="50" w:type="pct"/>
                    <w:hideMark/>
                  </w:tcPr>
                  <w:p w14:paraId="1C50B281" w14:textId="77777777" w:rsidR="00296285" w:rsidRDefault="00296285">
                    <w:pPr>
                      <w:pStyle w:val="Bibliography"/>
                      <w:rPr>
                        <w:noProof/>
                      </w:rPr>
                    </w:pPr>
                    <w:r>
                      <w:rPr>
                        <w:noProof/>
                      </w:rPr>
                      <w:t xml:space="preserve">[26] </w:t>
                    </w:r>
                  </w:p>
                </w:tc>
                <w:tc>
                  <w:tcPr>
                    <w:tcW w:w="0" w:type="auto"/>
                    <w:hideMark/>
                  </w:tcPr>
                  <w:p w14:paraId="5EDCD1BB" w14:textId="77777777" w:rsidR="00296285" w:rsidRDefault="00296285">
                    <w:pPr>
                      <w:pStyle w:val="Bibliography"/>
                      <w:rPr>
                        <w:noProof/>
                      </w:rPr>
                    </w:pPr>
                    <w:r>
                      <w:rPr>
                        <w:noProof/>
                      </w:rPr>
                      <w:t xml:space="preserve">B. A. N. A. G. J. S. C. K. D. Y. R. G. P. Khatana SAM, "Association of Medicaid Expansion With Cardiovascular Mortality," </w:t>
                    </w:r>
                    <w:r>
                      <w:rPr>
                        <w:i/>
                        <w:iCs/>
                        <w:noProof/>
                      </w:rPr>
                      <w:t xml:space="preserve">JAMA Cardiology, </w:t>
                    </w:r>
                    <w:r>
                      <w:rPr>
                        <w:noProof/>
                      </w:rPr>
                      <w:t xml:space="preserve">vol. 4, no. 7, pp. 671-679, 2019. </w:t>
                    </w:r>
                  </w:p>
                </w:tc>
              </w:tr>
              <w:tr w:rsidR="00296285" w14:paraId="55E36869" w14:textId="77777777">
                <w:trPr>
                  <w:divId w:val="1894584589"/>
                  <w:tblCellSpacing w:w="15" w:type="dxa"/>
                </w:trPr>
                <w:tc>
                  <w:tcPr>
                    <w:tcW w:w="50" w:type="pct"/>
                    <w:hideMark/>
                  </w:tcPr>
                  <w:p w14:paraId="7FEF1E5E" w14:textId="77777777" w:rsidR="00296285" w:rsidRDefault="00296285">
                    <w:pPr>
                      <w:pStyle w:val="Bibliography"/>
                      <w:rPr>
                        <w:noProof/>
                      </w:rPr>
                    </w:pPr>
                    <w:r>
                      <w:rPr>
                        <w:noProof/>
                      </w:rPr>
                      <w:t xml:space="preserve">[27] </w:t>
                    </w:r>
                  </w:p>
                </w:tc>
                <w:tc>
                  <w:tcPr>
                    <w:tcW w:w="0" w:type="auto"/>
                    <w:hideMark/>
                  </w:tcPr>
                  <w:p w14:paraId="136CF443" w14:textId="77777777" w:rsidR="00296285" w:rsidRDefault="00296285">
                    <w:pPr>
                      <w:pStyle w:val="Bibliography"/>
                      <w:rPr>
                        <w:noProof/>
                      </w:rPr>
                    </w:pPr>
                    <w:r>
                      <w:rPr>
                        <w:noProof/>
                      </w:rPr>
                      <w:t xml:space="preserve">P. H. Thomas MaCurdy, "Implications of Time Series Models for Long Term Projections of Heakth Expenditures," </w:t>
                    </w:r>
                    <w:r>
                      <w:rPr>
                        <w:i/>
                        <w:iCs/>
                        <w:noProof/>
                      </w:rPr>
                      <w:t xml:space="preserve">Medicare &amp; Medicaid Research Review, </w:t>
                    </w:r>
                    <w:r>
                      <w:rPr>
                        <w:noProof/>
                      </w:rPr>
                      <w:t xml:space="preserve">2013. </w:t>
                    </w:r>
                  </w:p>
                </w:tc>
              </w:tr>
              <w:tr w:rsidR="00296285" w14:paraId="3587FE87" w14:textId="77777777">
                <w:trPr>
                  <w:divId w:val="1894584589"/>
                  <w:tblCellSpacing w:w="15" w:type="dxa"/>
                </w:trPr>
                <w:tc>
                  <w:tcPr>
                    <w:tcW w:w="50" w:type="pct"/>
                    <w:hideMark/>
                  </w:tcPr>
                  <w:p w14:paraId="10295538" w14:textId="77777777" w:rsidR="00296285" w:rsidRDefault="00296285">
                    <w:pPr>
                      <w:pStyle w:val="Bibliography"/>
                      <w:rPr>
                        <w:noProof/>
                      </w:rPr>
                    </w:pPr>
                    <w:r>
                      <w:rPr>
                        <w:noProof/>
                      </w:rPr>
                      <w:t xml:space="preserve">[28] </w:t>
                    </w:r>
                  </w:p>
                </w:tc>
                <w:tc>
                  <w:tcPr>
                    <w:tcW w:w="0" w:type="auto"/>
                    <w:hideMark/>
                  </w:tcPr>
                  <w:p w14:paraId="1CB70D5A" w14:textId="77777777" w:rsidR="00296285" w:rsidRDefault="00296285">
                    <w:pPr>
                      <w:pStyle w:val="Bibliography"/>
                      <w:rPr>
                        <w:noProof/>
                      </w:rPr>
                    </w:pPr>
                    <w:r>
                      <w:rPr>
                        <w:noProof/>
                      </w:rPr>
                      <w:t xml:space="preserve">P. N. M. B. A. D. P. K. F. B. N. F. M. M. M. B. ,. e. a. Kyle J Foreman, "Forecasting life expectancy, years of life lost, and all-cause and cause-specific mortality for 250 causes of death: reference and alternative scenarios for 2016–40 for 195 countries and territories," </w:t>
                    </w:r>
                    <w:r>
                      <w:rPr>
                        <w:i/>
                        <w:iCs/>
                        <w:noProof/>
                      </w:rPr>
                      <w:t xml:space="preserve">The Lancet, </w:t>
                    </w:r>
                    <w:r>
                      <w:rPr>
                        <w:noProof/>
                      </w:rPr>
                      <w:t xml:space="preserve">vol. 392, no. 10159, pp. 2052-2090, 2018. </w:t>
                    </w:r>
                  </w:p>
                </w:tc>
              </w:tr>
              <w:tr w:rsidR="00296285" w14:paraId="7B38733F" w14:textId="77777777">
                <w:trPr>
                  <w:divId w:val="1894584589"/>
                  <w:tblCellSpacing w:w="15" w:type="dxa"/>
                </w:trPr>
                <w:tc>
                  <w:tcPr>
                    <w:tcW w:w="50" w:type="pct"/>
                    <w:hideMark/>
                  </w:tcPr>
                  <w:p w14:paraId="3D3C49CD" w14:textId="77777777" w:rsidR="00296285" w:rsidRDefault="00296285">
                    <w:pPr>
                      <w:pStyle w:val="Bibliography"/>
                      <w:rPr>
                        <w:noProof/>
                      </w:rPr>
                    </w:pPr>
                    <w:r>
                      <w:rPr>
                        <w:noProof/>
                      </w:rPr>
                      <w:t xml:space="preserve">[29] </w:t>
                    </w:r>
                  </w:p>
                </w:tc>
                <w:tc>
                  <w:tcPr>
                    <w:tcW w:w="0" w:type="auto"/>
                    <w:hideMark/>
                  </w:tcPr>
                  <w:p w14:paraId="4CE7FF42" w14:textId="77777777" w:rsidR="00296285" w:rsidRDefault="00296285">
                    <w:pPr>
                      <w:pStyle w:val="Bibliography"/>
                      <w:rPr>
                        <w:noProof/>
                      </w:rPr>
                    </w:pPr>
                    <w:r>
                      <w:rPr>
                        <w:noProof/>
                      </w:rPr>
                      <w:t xml:space="preserve">Y. N. A. G. J. N. W. ,. Alina Baciu, Communities in Action: Pathways to Health Equity., Washington : National Academies Press (US), 2017. </w:t>
                    </w:r>
                  </w:p>
                </w:tc>
              </w:tr>
              <w:tr w:rsidR="00296285" w14:paraId="0D827991" w14:textId="77777777">
                <w:trPr>
                  <w:divId w:val="1894584589"/>
                  <w:tblCellSpacing w:w="15" w:type="dxa"/>
                </w:trPr>
                <w:tc>
                  <w:tcPr>
                    <w:tcW w:w="50" w:type="pct"/>
                    <w:hideMark/>
                  </w:tcPr>
                  <w:p w14:paraId="3FAA23C9" w14:textId="77777777" w:rsidR="00296285" w:rsidRDefault="00296285">
                    <w:pPr>
                      <w:pStyle w:val="Bibliography"/>
                      <w:rPr>
                        <w:noProof/>
                      </w:rPr>
                    </w:pPr>
                    <w:r>
                      <w:rPr>
                        <w:noProof/>
                      </w:rPr>
                      <w:lastRenderedPageBreak/>
                      <w:t xml:space="preserve">[30] </w:t>
                    </w:r>
                  </w:p>
                </w:tc>
                <w:tc>
                  <w:tcPr>
                    <w:tcW w:w="0" w:type="auto"/>
                    <w:hideMark/>
                  </w:tcPr>
                  <w:p w14:paraId="7D2B9F12" w14:textId="77777777" w:rsidR="00296285" w:rsidRDefault="00296285">
                    <w:pPr>
                      <w:pStyle w:val="Bibliography"/>
                      <w:rPr>
                        <w:noProof/>
                      </w:rPr>
                    </w:pPr>
                    <w:r>
                      <w:rPr>
                        <w:noProof/>
                      </w:rPr>
                      <w:t>Office of the Actuary, "CMS.GOV," United States Government, 15 Dec 2021. [Online]. Available: https://www.cms.gov/newsroom/press-releases/national-health-spending-2020-increases-due-impact-covid-19-pandemic. [Accessed 22 03 2023].</w:t>
                    </w:r>
                  </w:p>
                </w:tc>
              </w:tr>
              <w:tr w:rsidR="00296285" w14:paraId="7E10C66E" w14:textId="77777777">
                <w:trPr>
                  <w:divId w:val="1894584589"/>
                  <w:tblCellSpacing w:w="15" w:type="dxa"/>
                </w:trPr>
                <w:tc>
                  <w:tcPr>
                    <w:tcW w:w="50" w:type="pct"/>
                    <w:hideMark/>
                  </w:tcPr>
                  <w:p w14:paraId="617E653F" w14:textId="77777777" w:rsidR="00296285" w:rsidRDefault="00296285">
                    <w:pPr>
                      <w:pStyle w:val="Bibliography"/>
                      <w:rPr>
                        <w:noProof/>
                      </w:rPr>
                    </w:pPr>
                    <w:r>
                      <w:rPr>
                        <w:noProof/>
                      </w:rPr>
                      <w:t xml:space="preserve">[31] </w:t>
                    </w:r>
                  </w:p>
                </w:tc>
                <w:tc>
                  <w:tcPr>
                    <w:tcW w:w="0" w:type="auto"/>
                    <w:hideMark/>
                  </w:tcPr>
                  <w:p w14:paraId="48FF1D38" w14:textId="77777777" w:rsidR="00296285" w:rsidRDefault="00296285">
                    <w:pPr>
                      <w:pStyle w:val="Bibliography"/>
                      <w:rPr>
                        <w:noProof/>
                      </w:rPr>
                    </w:pPr>
                    <w:r>
                      <w:rPr>
                        <w:noProof/>
                      </w:rPr>
                      <w:t xml:space="preserve">D. O. B. M. R. D. Z. P. J. S. Tatiana Petukhova, "Assessment of autoregressive integrated moving average (ARIMA), generalized linear autoregressive moving average (GLARMA), and random forest (RF) time series regression models for predicting influenza A virus frequency in swine in Ontario, Canada," </w:t>
                    </w:r>
                    <w:r>
                      <w:rPr>
                        <w:i/>
                        <w:iCs/>
                        <w:noProof/>
                      </w:rPr>
                      <w:t xml:space="preserve">National Library of Medicine's National Center for Biotechnology Information, </w:t>
                    </w:r>
                    <w:r>
                      <w:rPr>
                        <w:noProof/>
                      </w:rPr>
                      <w:t xml:space="preserve">vol. 13 , no. 6, 2018. </w:t>
                    </w:r>
                  </w:p>
                </w:tc>
              </w:tr>
              <w:tr w:rsidR="00296285" w14:paraId="26DFB57E" w14:textId="77777777">
                <w:trPr>
                  <w:divId w:val="1894584589"/>
                  <w:tblCellSpacing w:w="15" w:type="dxa"/>
                </w:trPr>
                <w:tc>
                  <w:tcPr>
                    <w:tcW w:w="50" w:type="pct"/>
                    <w:hideMark/>
                  </w:tcPr>
                  <w:p w14:paraId="6499690A" w14:textId="77777777" w:rsidR="00296285" w:rsidRDefault="00296285">
                    <w:pPr>
                      <w:pStyle w:val="Bibliography"/>
                      <w:rPr>
                        <w:noProof/>
                      </w:rPr>
                    </w:pPr>
                    <w:r>
                      <w:rPr>
                        <w:noProof/>
                      </w:rPr>
                      <w:t xml:space="preserve">[32] </w:t>
                    </w:r>
                  </w:p>
                </w:tc>
                <w:tc>
                  <w:tcPr>
                    <w:tcW w:w="0" w:type="auto"/>
                    <w:hideMark/>
                  </w:tcPr>
                  <w:p w14:paraId="6C5F80DE" w14:textId="77777777" w:rsidR="00296285" w:rsidRDefault="00296285">
                    <w:pPr>
                      <w:pStyle w:val="Bibliography"/>
                      <w:rPr>
                        <w:noProof/>
                      </w:rPr>
                    </w:pPr>
                    <w:r>
                      <w:rPr>
                        <w:noProof/>
                      </w:rPr>
                      <w:t xml:space="preserve">B. Hidalgo and M. Goodman, "Multivariate or multivariable regression?," </w:t>
                    </w:r>
                    <w:r>
                      <w:rPr>
                        <w:i/>
                        <w:iCs/>
                        <w:noProof/>
                      </w:rPr>
                      <w:t xml:space="preserve">American journal of public health, </w:t>
                    </w:r>
                    <w:r>
                      <w:rPr>
                        <w:noProof/>
                      </w:rPr>
                      <w:t xml:space="preserve">vol. 103, no. 1, pp. 39 - 40, 2013. </w:t>
                    </w:r>
                  </w:p>
                </w:tc>
              </w:tr>
              <w:tr w:rsidR="00296285" w14:paraId="1A74FE3A" w14:textId="77777777">
                <w:trPr>
                  <w:divId w:val="1894584589"/>
                  <w:tblCellSpacing w:w="15" w:type="dxa"/>
                </w:trPr>
                <w:tc>
                  <w:tcPr>
                    <w:tcW w:w="50" w:type="pct"/>
                    <w:hideMark/>
                  </w:tcPr>
                  <w:p w14:paraId="6F426B87" w14:textId="77777777" w:rsidR="00296285" w:rsidRDefault="00296285">
                    <w:pPr>
                      <w:pStyle w:val="Bibliography"/>
                      <w:rPr>
                        <w:noProof/>
                      </w:rPr>
                    </w:pPr>
                    <w:r>
                      <w:rPr>
                        <w:noProof/>
                      </w:rPr>
                      <w:t xml:space="preserve">[33] </w:t>
                    </w:r>
                  </w:p>
                </w:tc>
                <w:tc>
                  <w:tcPr>
                    <w:tcW w:w="0" w:type="auto"/>
                    <w:hideMark/>
                  </w:tcPr>
                  <w:p w14:paraId="62240231" w14:textId="77777777" w:rsidR="00296285" w:rsidRDefault="00296285">
                    <w:pPr>
                      <w:pStyle w:val="Bibliography"/>
                      <w:rPr>
                        <w:noProof/>
                      </w:rPr>
                    </w:pPr>
                    <w:r>
                      <w:rPr>
                        <w:noProof/>
                      </w:rPr>
                      <w:t xml:space="preserve">B. L. Bowerman, R. T. O'Connell and A. B. Koehler, "The Linear Regression Model," in </w:t>
                    </w:r>
                    <w:r>
                      <w:rPr>
                        <w:i/>
                        <w:iCs/>
                        <w:noProof/>
                      </w:rPr>
                      <w:t>Forecasting, Time Series, and Regression</w:t>
                    </w:r>
                    <w:r>
                      <w:rPr>
                        <w:noProof/>
                      </w:rPr>
                      <w:t xml:space="preserve">, United States of America, Brooks/Cole, 2005. </w:t>
                    </w:r>
                  </w:p>
                </w:tc>
              </w:tr>
              <w:tr w:rsidR="00296285" w14:paraId="4CA7A817" w14:textId="77777777">
                <w:trPr>
                  <w:divId w:val="1894584589"/>
                  <w:tblCellSpacing w:w="15" w:type="dxa"/>
                </w:trPr>
                <w:tc>
                  <w:tcPr>
                    <w:tcW w:w="50" w:type="pct"/>
                    <w:hideMark/>
                  </w:tcPr>
                  <w:p w14:paraId="1549A42E" w14:textId="77777777" w:rsidR="00296285" w:rsidRDefault="00296285">
                    <w:pPr>
                      <w:pStyle w:val="Bibliography"/>
                      <w:rPr>
                        <w:noProof/>
                      </w:rPr>
                    </w:pPr>
                    <w:r>
                      <w:rPr>
                        <w:noProof/>
                      </w:rPr>
                      <w:t xml:space="preserve">[34] </w:t>
                    </w:r>
                  </w:p>
                </w:tc>
                <w:tc>
                  <w:tcPr>
                    <w:tcW w:w="0" w:type="auto"/>
                    <w:hideMark/>
                  </w:tcPr>
                  <w:p w14:paraId="452C3986" w14:textId="77777777" w:rsidR="00296285" w:rsidRDefault="00296285">
                    <w:pPr>
                      <w:pStyle w:val="Bibliography"/>
                      <w:rPr>
                        <w:noProof/>
                      </w:rPr>
                    </w:pPr>
                    <w:r>
                      <w:rPr>
                        <w:noProof/>
                      </w:rPr>
                      <w:t>A. Gallo, "A Refresher on Regression Analysis," 04 11 2005. [Online]. Available: https://hbr.org/2015/11/a-refresher-on-regression-analysis. [Accessed 2023].</w:t>
                    </w:r>
                  </w:p>
                </w:tc>
              </w:tr>
              <w:tr w:rsidR="00296285" w14:paraId="19017192" w14:textId="77777777">
                <w:trPr>
                  <w:divId w:val="1894584589"/>
                  <w:tblCellSpacing w:w="15" w:type="dxa"/>
                </w:trPr>
                <w:tc>
                  <w:tcPr>
                    <w:tcW w:w="50" w:type="pct"/>
                    <w:hideMark/>
                  </w:tcPr>
                  <w:p w14:paraId="56E84F19" w14:textId="77777777" w:rsidR="00296285" w:rsidRDefault="00296285">
                    <w:pPr>
                      <w:pStyle w:val="Bibliography"/>
                      <w:rPr>
                        <w:noProof/>
                      </w:rPr>
                    </w:pPr>
                    <w:r>
                      <w:rPr>
                        <w:noProof/>
                      </w:rPr>
                      <w:t xml:space="preserve">[35] </w:t>
                    </w:r>
                  </w:p>
                </w:tc>
                <w:tc>
                  <w:tcPr>
                    <w:tcW w:w="0" w:type="auto"/>
                    <w:hideMark/>
                  </w:tcPr>
                  <w:p w14:paraId="292F5CA2" w14:textId="77777777" w:rsidR="00296285" w:rsidRDefault="00296285">
                    <w:pPr>
                      <w:pStyle w:val="Bibliography"/>
                      <w:rPr>
                        <w:noProof/>
                      </w:rPr>
                    </w:pPr>
                    <w:r>
                      <w:rPr>
                        <w:noProof/>
                      </w:rPr>
                      <w:t>A. C. Cameron, "EXCEL 2007: Multiple Regression," [Online]. Available: https://cameron.econ.ucdavis.edu/excel/ex61multipleregression.html. [Accessed 21 03 2023].</w:t>
                    </w:r>
                  </w:p>
                </w:tc>
              </w:tr>
              <w:tr w:rsidR="00296285" w14:paraId="2118D9A8" w14:textId="77777777">
                <w:trPr>
                  <w:divId w:val="1894584589"/>
                  <w:tblCellSpacing w:w="15" w:type="dxa"/>
                </w:trPr>
                <w:tc>
                  <w:tcPr>
                    <w:tcW w:w="50" w:type="pct"/>
                    <w:hideMark/>
                  </w:tcPr>
                  <w:p w14:paraId="676EA2C9" w14:textId="77777777" w:rsidR="00296285" w:rsidRDefault="00296285">
                    <w:pPr>
                      <w:pStyle w:val="Bibliography"/>
                      <w:rPr>
                        <w:noProof/>
                      </w:rPr>
                    </w:pPr>
                    <w:r>
                      <w:rPr>
                        <w:noProof/>
                      </w:rPr>
                      <w:t xml:space="preserve">[36] </w:t>
                    </w:r>
                  </w:p>
                </w:tc>
                <w:tc>
                  <w:tcPr>
                    <w:tcW w:w="0" w:type="auto"/>
                    <w:hideMark/>
                  </w:tcPr>
                  <w:p w14:paraId="1A67F46E" w14:textId="77777777" w:rsidR="00296285" w:rsidRDefault="00296285">
                    <w:pPr>
                      <w:pStyle w:val="Bibliography"/>
                      <w:rPr>
                        <w:noProof/>
                      </w:rPr>
                    </w:pPr>
                    <w:r>
                      <w:rPr>
                        <w:noProof/>
                      </w:rPr>
                      <w:t>SAS Institute Inc, "The REG Procedure," 13 12 2019. [Online]. Available: https://documentation.sas.com/doc/en/pgmsascdc/9.4_3.4/statug/statug_reg_gettingstarted02.htm. [Accessed 21 03 2023].</w:t>
                    </w:r>
                  </w:p>
                </w:tc>
              </w:tr>
              <w:tr w:rsidR="00296285" w14:paraId="77E6DD9D" w14:textId="77777777">
                <w:trPr>
                  <w:divId w:val="1894584589"/>
                  <w:tblCellSpacing w:w="15" w:type="dxa"/>
                </w:trPr>
                <w:tc>
                  <w:tcPr>
                    <w:tcW w:w="50" w:type="pct"/>
                    <w:hideMark/>
                  </w:tcPr>
                  <w:p w14:paraId="5162D6A0" w14:textId="77777777" w:rsidR="00296285" w:rsidRDefault="00296285">
                    <w:pPr>
                      <w:pStyle w:val="Bibliography"/>
                      <w:rPr>
                        <w:noProof/>
                      </w:rPr>
                    </w:pPr>
                    <w:r>
                      <w:rPr>
                        <w:noProof/>
                      </w:rPr>
                      <w:t xml:space="preserve">[37] </w:t>
                    </w:r>
                  </w:p>
                </w:tc>
                <w:tc>
                  <w:tcPr>
                    <w:tcW w:w="0" w:type="auto"/>
                    <w:hideMark/>
                  </w:tcPr>
                  <w:p w14:paraId="57D094BC" w14:textId="77777777" w:rsidR="00296285" w:rsidRDefault="00296285">
                    <w:pPr>
                      <w:pStyle w:val="Bibliography"/>
                      <w:rPr>
                        <w:noProof/>
                      </w:rPr>
                    </w:pPr>
                    <w:r>
                      <w:rPr>
                        <w:noProof/>
                      </w:rPr>
                      <w:t>The Pennsylvania State University, "5.4 - A Matrix Formulation of the Multiple Regression Model," 2018. [Online]. Available: https://online.stat.psu.edu/stat462/node/132/. [Accessed 21 03 2023].</w:t>
                    </w:r>
                  </w:p>
                </w:tc>
              </w:tr>
              <w:tr w:rsidR="00296285" w14:paraId="13FABAD3" w14:textId="77777777">
                <w:trPr>
                  <w:divId w:val="1894584589"/>
                  <w:tblCellSpacing w:w="15" w:type="dxa"/>
                </w:trPr>
                <w:tc>
                  <w:tcPr>
                    <w:tcW w:w="50" w:type="pct"/>
                    <w:hideMark/>
                  </w:tcPr>
                  <w:p w14:paraId="6ED0D0C2" w14:textId="77777777" w:rsidR="00296285" w:rsidRDefault="00296285">
                    <w:pPr>
                      <w:pStyle w:val="Bibliography"/>
                      <w:rPr>
                        <w:noProof/>
                      </w:rPr>
                    </w:pPr>
                    <w:r>
                      <w:rPr>
                        <w:noProof/>
                      </w:rPr>
                      <w:t xml:space="preserve">[38] </w:t>
                    </w:r>
                  </w:p>
                </w:tc>
                <w:tc>
                  <w:tcPr>
                    <w:tcW w:w="0" w:type="auto"/>
                    <w:hideMark/>
                  </w:tcPr>
                  <w:p w14:paraId="5BE5A513" w14:textId="77777777" w:rsidR="00296285" w:rsidRDefault="00296285">
                    <w:pPr>
                      <w:pStyle w:val="Bibliography"/>
                      <w:rPr>
                        <w:noProof/>
                      </w:rPr>
                    </w:pPr>
                    <w:r>
                      <w:rPr>
                        <w:noProof/>
                      </w:rPr>
                      <w:t>N. Bora, "Capital One Tech," Capital One, 2021. [Online]. Available: https://www.capitalone.com/tech/machine-learning/understanding-arima-models/. [Accessed 26 03 2023].</w:t>
                    </w:r>
                  </w:p>
                </w:tc>
              </w:tr>
              <w:tr w:rsidR="00296285" w14:paraId="5F695CC3" w14:textId="77777777">
                <w:trPr>
                  <w:divId w:val="1894584589"/>
                  <w:tblCellSpacing w:w="15" w:type="dxa"/>
                </w:trPr>
                <w:tc>
                  <w:tcPr>
                    <w:tcW w:w="50" w:type="pct"/>
                    <w:hideMark/>
                  </w:tcPr>
                  <w:p w14:paraId="14DDD9DE" w14:textId="77777777" w:rsidR="00296285" w:rsidRDefault="00296285">
                    <w:pPr>
                      <w:pStyle w:val="Bibliography"/>
                      <w:rPr>
                        <w:noProof/>
                      </w:rPr>
                    </w:pPr>
                    <w:r>
                      <w:rPr>
                        <w:noProof/>
                      </w:rPr>
                      <w:t xml:space="preserve">[39] </w:t>
                    </w:r>
                  </w:p>
                </w:tc>
                <w:tc>
                  <w:tcPr>
                    <w:tcW w:w="0" w:type="auto"/>
                    <w:hideMark/>
                  </w:tcPr>
                  <w:p w14:paraId="1DFBC961" w14:textId="77777777" w:rsidR="00296285" w:rsidRDefault="00296285">
                    <w:pPr>
                      <w:pStyle w:val="Bibliography"/>
                      <w:rPr>
                        <w:noProof/>
                      </w:rPr>
                    </w:pPr>
                    <w:r>
                      <w:rPr>
                        <w:noProof/>
                      </w:rPr>
                      <w:t>S. Prabhakaran, "Machine Learning Plus," Machine Learning Plus, 22 08 2021. [Online]. Available: https://www.machinelearningplus.com/time-series/arima-model-time-series-forecasting-python/. [Accessed 26 03 2023].</w:t>
                    </w:r>
                  </w:p>
                </w:tc>
              </w:tr>
              <w:tr w:rsidR="00296285" w14:paraId="5304955F" w14:textId="77777777">
                <w:trPr>
                  <w:divId w:val="1894584589"/>
                  <w:tblCellSpacing w:w="15" w:type="dxa"/>
                </w:trPr>
                <w:tc>
                  <w:tcPr>
                    <w:tcW w:w="50" w:type="pct"/>
                    <w:hideMark/>
                  </w:tcPr>
                  <w:p w14:paraId="68188C77" w14:textId="77777777" w:rsidR="00296285" w:rsidRDefault="00296285">
                    <w:pPr>
                      <w:pStyle w:val="Bibliography"/>
                      <w:rPr>
                        <w:noProof/>
                      </w:rPr>
                    </w:pPr>
                    <w:r>
                      <w:rPr>
                        <w:noProof/>
                      </w:rPr>
                      <w:t xml:space="preserve">[40] </w:t>
                    </w:r>
                  </w:p>
                </w:tc>
                <w:tc>
                  <w:tcPr>
                    <w:tcW w:w="0" w:type="auto"/>
                    <w:hideMark/>
                  </w:tcPr>
                  <w:p w14:paraId="10D19317" w14:textId="77777777" w:rsidR="00296285" w:rsidRDefault="00296285">
                    <w:pPr>
                      <w:pStyle w:val="Bibliography"/>
                      <w:rPr>
                        <w:noProof/>
                      </w:rPr>
                    </w:pPr>
                    <w:r>
                      <w:rPr>
                        <w:noProof/>
                      </w:rPr>
                      <w:t>A. Kumar, "vitaflux.com Data Analytics," 23 08 2022. [Online]. Available: https://vitalflux.com/different-types-of-time-series-forecasting-models/. [Accessed 26 03 2023].</w:t>
                    </w:r>
                  </w:p>
                </w:tc>
              </w:tr>
              <w:tr w:rsidR="00296285" w14:paraId="0AD51AF4" w14:textId="77777777">
                <w:trPr>
                  <w:divId w:val="1894584589"/>
                  <w:tblCellSpacing w:w="15" w:type="dxa"/>
                </w:trPr>
                <w:tc>
                  <w:tcPr>
                    <w:tcW w:w="50" w:type="pct"/>
                    <w:hideMark/>
                  </w:tcPr>
                  <w:p w14:paraId="71E34A4E" w14:textId="77777777" w:rsidR="00296285" w:rsidRDefault="00296285">
                    <w:pPr>
                      <w:pStyle w:val="Bibliography"/>
                      <w:rPr>
                        <w:noProof/>
                      </w:rPr>
                    </w:pPr>
                    <w:r>
                      <w:rPr>
                        <w:noProof/>
                      </w:rPr>
                      <w:t xml:space="preserve">[41] </w:t>
                    </w:r>
                  </w:p>
                </w:tc>
                <w:tc>
                  <w:tcPr>
                    <w:tcW w:w="0" w:type="auto"/>
                    <w:hideMark/>
                  </w:tcPr>
                  <w:p w14:paraId="37A688A6" w14:textId="77777777" w:rsidR="00296285" w:rsidRDefault="00296285">
                    <w:pPr>
                      <w:pStyle w:val="Bibliography"/>
                      <w:rPr>
                        <w:noProof/>
                      </w:rPr>
                    </w:pPr>
                    <w:r>
                      <w:rPr>
                        <w:noProof/>
                      </w:rPr>
                      <w:t>R. Rasheed, "Towardsdatascience," 11 July 2020. [Online]. Available: https://towardsdatascience.com/why-does-stationarity-matter-in-time-series-analysis-e2fb7be74454#:~:text=When%20forecasting%20or%20predicting%20the,do%20not%20change%20over%20time.. [Accessed 26 03 2023].</w:t>
                    </w:r>
                  </w:p>
                </w:tc>
              </w:tr>
              <w:tr w:rsidR="00296285" w14:paraId="32E4BADC" w14:textId="77777777">
                <w:trPr>
                  <w:divId w:val="1894584589"/>
                  <w:tblCellSpacing w:w="15" w:type="dxa"/>
                </w:trPr>
                <w:tc>
                  <w:tcPr>
                    <w:tcW w:w="50" w:type="pct"/>
                    <w:hideMark/>
                  </w:tcPr>
                  <w:p w14:paraId="2C77C388" w14:textId="77777777" w:rsidR="00296285" w:rsidRDefault="00296285">
                    <w:pPr>
                      <w:pStyle w:val="Bibliography"/>
                      <w:rPr>
                        <w:noProof/>
                      </w:rPr>
                    </w:pPr>
                    <w:r>
                      <w:rPr>
                        <w:noProof/>
                      </w:rPr>
                      <w:t xml:space="preserve">[42] </w:t>
                    </w:r>
                  </w:p>
                </w:tc>
                <w:tc>
                  <w:tcPr>
                    <w:tcW w:w="0" w:type="auto"/>
                    <w:hideMark/>
                  </w:tcPr>
                  <w:p w14:paraId="0994F76D" w14:textId="77777777" w:rsidR="00296285" w:rsidRDefault="00296285">
                    <w:pPr>
                      <w:pStyle w:val="Bibliography"/>
                      <w:rPr>
                        <w:noProof/>
                      </w:rPr>
                    </w:pPr>
                    <w:r>
                      <w:rPr>
                        <w:noProof/>
                      </w:rPr>
                      <w:t xml:space="preserve">Institute of Medicine (US) Committee on Health Insurance Status and its Consequences, "Summary of Findings and Recommendation," in </w:t>
                    </w:r>
                    <w:r>
                      <w:rPr>
                        <w:i/>
                        <w:iCs/>
                        <w:noProof/>
                      </w:rPr>
                      <w:t>America's Uninsured Crisis: Consequences for Health and Health Care</w:t>
                    </w:r>
                    <w:r>
                      <w:rPr>
                        <w:noProof/>
                      </w:rPr>
                      <w:t xml:space="preserve">, Washington (DC), National Academis Press (US), 2009. </w:t>
                    </w:r>
                  </w:p>
                </w:tc>
              </w:tr>
              <w:tr w:rsidR="00296285" w14:paraId="77D25F07" w14:textId="77777777">
                <w:trPr>
                  <w:divId w:val="1894584589"/>
                  <w:tblCellSpacing w:w="15" w:type="dxa"/>
                </w:trPr>
                <w:tc>
                  <w:tcPr>
                    <w:tcW w:w="50" w:type="pct"/>
                    <w:hideMark/>
                  </w:tcPr>
                  <w:p w14:paraId="0BE14E7C" w14:textId="77777777" w:rsidR="00296285" w:rsidRDefault="00296285">
                    <w:pPr>
                      <w:pStyle w:val="Bibliography"/>
                      <w:rPr>
                        <w:noProof/>
                      </w:rPr>
                    </w:pPr>
                    <w:r>
                      <w:rPr>
                        <w:noProof/>
                      </w:rPr>
                      <w:t xml:space="preserve">[43] </w:t>
                    </w:r>
                  </w:p>
                </w:tc>
                <w:tc>
                  <w:tcPr>
                    <w:tcW w:w="0" w:type="auto"/>
                    <w:hideMark/>
                  </w:tcPr>
                  <w:p w14:paraId="5D8CA63D" w14:textId="77777777" w:rsidR="00296285" w:rsidRDefault="00296285">
                    <w:pPr>
                      <w:pStyle w:val="Bibliography"/>
                      <w:rPr>
                        <w:noProof/>
                      </w:rPr>
                    </w:pPr>
                    <w:r>
                      <w:rPr>
                        <w:noProof/>
                      </w:rPr>
                      <w:t xml:space="preserve">J. Michael McWilliams, "Health consequences of uninsurance among adults in the United States: recent evidence and implications," </w:t>
                    </w:r>
                    <w:r>
                      <w:rPr>
                        <w:i/>
                        <w:iCs/>
                        <w:noProof/>
                      </w:rPr>
                      <w:t xml:space="preserve">The Milbank Quarterly, </w:t>
                    </w:r>
                    <w:r>
                      <w:rPr>
                        <w:noProof/>
                      </w:rPr>
                      <w:t xml:space="preserve">vol. 87, no. 2, pp. 433 - 494, 2009. </w:t>
                    </w:r>
                  </w:p>
                </w:tc>
              </w:tr>
              <w:tr w:rsidR="00296285" w14:paraId="62604B1A" w14:textId="77777777">
                <w:trPr>
                  <w:divId w:val="1894584589"/>
                  <w:tblCellSpacing w:w="15" w:type="dxa"/>
                </w:trPr>
                <w:tc>
                  <w:tcPr>
                    <w:tcW w:w="50" w:type="pct"/>
                    <w:hideMark/>
                  </w:tcPr>
                  <w:p w14:paraId="5C948CD2" w14:textId="77777777" w:rsidR="00296285" w:rsidRDefault="00296285">
                    <w:pPr>
                      <w:pStyle w:val="Bibliography"/>
                      <w:rPr>
                        <w:noProof/>
                      </w:rPr>
                    </w:pPr>
                    <w:r>
                      <w:rPr>
                        <w:noProof/>
                      </w:rPr>
                      <w:t xml:space="preserve">[44] </w:t>
                    </w:r>
                  </w:p>
                </w:tc>
                <w:tc>
                  <w:tcPr>
                    <w:tcW w:w="0" w:type="auto"/>
                    <w:hideMark/>
                  </w:tcPr>
                  <w:p w14:paraId="49EB491A" w14:textId="77777777" w:rsidR="00296285" w:rsidRDefault="00296285">
                    <w:pPr>
                      <w:pStyle w:val="Bibliography"/>
                      <w:rPr>
                        <w:noProof/>
                      </w:rPr>
                    </w:pPr>
                    <w:r>
                      <w:rPr>
                        <w:noProof/>
                      </w:rPr>
                      <w:t xml:space="preserve">H. Rosen, F. Saleh, S. Lipsitz, S. O. Rogers and A. A. Gawande, "Downwardly mobile: the accidental cost of being uninsured," </w:t>
                    </w:r>
                    <w:r>
                      <w:rPr>
                        <w:i/>
                        <w:iCs/>
                        <w:noProof/>
                      </w:rPr>
                      <w:t xml:space="preserve">Archives of surgery, </w:t>
                    </w:r>
                    <w:r>
                      <w:rPr>
                        <w:noProof/>
                      </w:rPr>
                      <w:t xml:space="preserve">no. 11, pp. 1006 - 1011, 2009. </w:t>
                    </w:r>
                  </w:p>
                </w:tc>
              </w:tr>
              <w:tr w:rsidR="00296285" w14:paraId="57B31B7A" w14:textId="77777777">
                <w:trPr>
                  <w:divId w:val="1894584589"/>
                  <w:tblCellSpacing w:w="15" w:type="dxa"/>
                </w:trPr>
                <w:tc>
                  <w:tcPr>
                    <w:tcW w:w="50" w:type="pct"/>
                    <w:hideMark/>
                  </w:tcPr>
                  <w:p w14:paraId="232E0A6D" w14:textId="77777777" w:rsidR="00296285" w:rsidRDefault="00296285">
                    <w:pPr>
                      <w:pStyle w:val="Bibliography"/>
                      <w:rPr>
                        <w:noProof/>
                      </w:rPr>
                    </w:pPr>
                    <w:r>
                      <w:rPr>
                        <w:noProof/>
                      </w:rPr>
                      <w:t xml:space="preserve">[45] </w:t>
                    </w:r>
                  </w:p>
                </w:tc>
                <w:tc>
                  <w:tcPr>
                    <w:tcW w:w="0" w:type="auto"/>
                    <w:hideMark/>
                  </w:tcPr>
                  <w:p w14:paraId="3852B33E" w14:textId="77777777" w:rsidR="00296285" w:rsidRDefault="00296285">
                    <w:pPr>
                      <w:pStyle w:val="Bibliography"/>
                      <w:rPr>
                        <w:noProof/>
                      </w:rPr>
                    </w:pPr>
                    <w:r>
                      <w:rPr>
                        <w:noProof/>
                      </w:rPr>
                      <w:t xml:space="preserve">A. R. C. E. A. Cohen, "health Insurance Coverage: Early Release of Estimates From the National Health Interview Survey, January - June 2022," p. 21, 2022. </w:t>
                    </w:r>
                  </w:p>
                </w:tc>
              </w:tr>
              <w:tr w:rsidR="00296285" w14:paraId="6502516E" w14:textId="77777777">
                <w:trPr>
                  <w:divId w:val="1894584589"/>
                  <w:tblCellSpacing w:w="15" w:type="dxa"/>
                </w:trPr>
                <w:tc>
                  <w:tcPr>
                    <w:tcW w:w="50" w:type="pct"/>
                    <w:hideMark/>
                  </w:tcPr>
                  <w:p w14:paraId="0D31FBE1" w14:textId="77777777" w:rsidR="00296285" w:rsidRDefault="00296285">
                    <w:pPr>
                      <w:pStyle w:val="Bibliography"/>
                      <w:rPr>
                        <w:noProof/>
                      </w:rPr>
                    </w:pPr>
                    <w:r>
                      <w:rPr>
                        <w:noProof/>
                      </w:rPr>
                      <w:t xml:space="preserve">[46] </w:t>
                    </w:r>
                  </w:p>
                </w:tc>
                <w:tc>
                  <w:tcPr>
                    <w:tcW w:w="0" w:type="auto"/>
                    <w:hideMark/>
                  </w:tcPr>
                  <w:p w14:paraId="51989112" w14:textId="77777777" w:rsidR="00296285" w:rsidRDefault="00296285">
                    <w:pPr>
                      <w:pStyle w:val="Bibliography"/>
                      <w:rPr>
                        <w:noProof/>
                      </w:rPr>
                    </w:pPr>
                    <w:r>
                      <w:rPr>
                        <w:noProof/>
                      </w:rPr>
                      <w:t xml:space="preserve">S. P. D. C. Jill Bernstein, "How does insurance coverage improve health outcomes," </w:t>
                    </w:r>
                    <w:r>
                      <w:rPr>
                        <w:i/>
                        <w:iCs/>
                        <w:noProof/>
                      </w:rPr>
                      <w:t xml:space="preserve">Timely Information from Mathematica, </w:t>
                    </w:r>
                    <w:r>
                      <w:rPr>
                        <w:noProof/>
                      </w:rPr>
                      <w:t xml:space="preserve">pp. 1-5, 2010. </w:t>
                    </w:r>
                  </w:p>
                </w:tc>
              </w:tr>
              <w:tr w:rsidR="00296285" w14:paraId="05AFB396" w14:textId="77777777">
                <w:trPr>
                  <w:divId w:val="1894584589"/>
                  <w:tblCellSpacing w:w="15" w:type="dxa"/>
                </w:trPr>
                <w:tc>
                  <w:tcPr>
                    <w:tcW w:w="50" w:type="pct"/>
                    <w:hideMark/>
                  </w:tcPr>
                  <w:p w14:paraId="24FAC666" w14:textId="77777777" w:rsidR="00296285" w:rsidRDefault="00296285">
                    <w:pPr>
                      <w:pStyle w:val="Bibliography"/>
                      <w:rPr>
                        <w:noProof/>
                      </w:rPr>
                    </w:pPr>
                    <w:r>
                      <w:rPr>
                        <w:noProof/>
                      </w:rPr>
                      <w:t xml:space="preserve">[47] </w:t>
                    </w:r>
                  </w:p>
                </w:tc>
                <w:tc>
                  <w:tcPr>
                    <w:tcW w:w="0" w:type="auto"/>
                    <w:hideMark/>
                  </w:tcPr>
                  <w:p w14:paraId="4399FDF0" w14:textId="77777777" w:rsidR="00296285" w:rsidRDefault="00296285">
                    <w:pPr>
                      <w:pStyle w:val="Bibliography"/>
                      <w:rPr>
                        <w:noProof/>
                      </w:rPr>
                    </w:pPr>
                    <w:r>
                      <w:rPr>
                        <w:noProof/>
                      </w:rPr>
                      <w:t>C. Shetty, "TowardsDataScience," 22 09 2022. [Online]. Available: https://towardsdatascience.com/time-series-models-d9266f8ac7b0. [Accessed 26 03 2023].</w:t>
                    </w:r>
                  </w:p>
                </w:tc>
              </w:tr>
              <w:tr w:rsidR="00296285" w14:paraId="4813644C" w14:textId="77777777">
                <w:trPr>
                  <w:divId w:val="1894584589"/>
                  <w:tblCellSpacing w:w="15" w:type="dxa"/>
                </w:trPr>
                <w:tc>
                  <w:tcPr>
                    <w:tcW w:w="50" w:type="pct"/>
                    <w:hideMark/>
                  </w:tcPr>
                  <w:p w14:paraId="40893B56" w14:textId="77777777" w:rsidR="00296285" w:rsidRDefault="00296285">
                    <w:pPr>
                      <w:pStyle w:val="Bibliography"/>
                      <w:rPr>
                        <w:noProof/>
                      </w:rPr>
                    </w:pPr>
                    <w:r>
                      <w:rPr>
                        <w:noProof/>
                      </w:rPr>
                      <w:t xml:space="preserve">[48] </w:t>
                    </w:r>
                  </w:p>
                </w:tc>
                <w:tc>
                  <w:tcPr>
                    <w:tcW w:w="0" w:type="auto"/>
                    <w:hideMark/>
                  </w:tcPr>
                  <w:p w14:paraId="6BB634C5" w14:textId="77777777" w:rsidR="00296285" w:rsidRDefault="00296285">
                    <w:pPr>
                      <w:pStyle w:val="Bibliography"/>
                      <w:rPr>
                        <w:noProof/>
                      </w:rPr>
                    </w:pPr>
                    <w:r>
                      <w:rPr>
                        <w:noProof/>
                      </w:rPr>
                      <w:t>V. I. R. Berwick, "An Idiot's guide to Support vector machines (SVMs)," 2013.</w:t>
                    </w:r>
                  </w:p>
                </w:tc>
              </w:tr>
              <w:tr w:rsidR="00296285" w14:paraId="3E59296D" w14:textId="77777777">
                <w:trPr>
                  <w:divId w:val="1894584589"/>
                  <w:tblCellSpacing w:w="15" w:type="dxa"/>
                </w:trPr>
                <w:tc>
                  <w:tcPr>
                    <w:tcW w:w="50" w:type="pct"/>
                    <w:hideMark/>
                  </w:tcPr>
                  <w:p w14:paraId="2AFBA5D5" w14:textId="77777777" w:rsidR="00296285" w:rsidRDefault="00296285">
                    <w:pPr>
                      <w:pStyle w:val="Bibliography"/>
                      <w:rPr>
                        <w:noProof/>
                      </w:rPr>
                    </w:pPr>
                    <w:r>
                      <w:rPr>
                        <w:noProof/>
                      </w:rPr>
                      <w:t xml:space="preserve">[49] </w:t>
                    </w:r>
                  </w:p>
                </w:tc>
                <w:tc>
                  <w:tcPr>
                    <w:tcW w:w="0" w:type="auto"/>
                    <w:hideMark/>
                  </w:tcPr>
                  <w:p w14:paraId="13159747" w14:textId="77777777" w:rsidR="00296285" w:rsidRDefault="00296285">
                    <w:pPr>
                      <w:pStyle w:val="Bibliography"/>
                      <w:rPr>
                        <w:noProof/>
                      </w:rPr>
                    </w:pPr>
                    <w:r>
                      <w:rPr>
                        <w:noProof/>
                      </w:rPr>
                      <w:t>D. Roth, "Decision Trees," Pennsyvania, 2016.</w:t>
                    </w:r>
                  </w:p>
                </w:tc>
              </w:tr>
              <w:tr w:rsidR="00296285" w14:paraId="62E32718" w14:textId="77777777">
                <w:trPr>
                  <w:divId w:val="1894584589"/>
                  <w:tblCellSpacing w:w="15" w:type="dxa"/>
                </w:trPr>
                <w:tc>
                  <w:tcPr>
                    <w:tcW w:w="50" w:type="pct"/>
                    <w:hideMark/>
                  </w:tcPr>
                  <w:p w14:paraId="7D9721FF" w14:textId="77777777" w:rsidR="00296285" w:rsidRDefault="00296285">
                    <w:pPr>
                      <w:pStyle w:val="Bibliography"/>
                      <w:rPr>
                        <w:noProof/>
                      </w:rPr>
                    </w:pPr>
                    <w:r>
                      <w:rPr>
                        <w:noProof/>
                      </w:rPr>
                      <w:t xml:space="preserve">[50] </w:t>
                    </w:r>
                  </w:p>
                </w:tc>
                <w:tc>
                  <w:tcPr>
                    <w:tcW w:w="0" w:type="auto"/>
                    <w:hideMark/>
                  </w:tcPr>
                  <w:p w14:paraId="2A0026F4" w14:textId="77777777" w:rsidR="00296285" w:rsidRDefault="00296285">
                    <w:pPr>
                      <w:pStyle w:val="Bibliography"/>
                      <w:rPr>
                        <w:noProof/>
                      </w:rPr>
                    </w:pPr>
                    <w:r>
                      <w:rPr>
                        <w:noProof/>
                      </w:rPr>
                      <w:t xml:space="preserve">B. Stecanella, "Support Vector Machines (SVM)," 22 June 2017. </w:t>
                    </w:r>
                  </w:p>
                </w:tc>
              </w:tr>
            </w:tbl>
            <w:p w14:paraId="3F5FB65C" w14:textId="77777777" w:rsidR="00296285" w:rsidRDefault="00296285">
              <w:pPr>
                <w:divId w:val="1894584589"/>
              </w:pPr>
            </w:p>
            <w:p w14:paraId="438B595A" w14:textId="00134DA4" w:rsidR="00820E4A" w:rsidRDefault="00820E4A">
              <w:r w:rsidRPr="006932C0">
                <w:rPr>
                  <w:sz w:val="20"/>
                  <w:szCs w:val="20"/>
                </w:rPr>
                <w:fldChar w:fldCharType="end"/>
              </w:r>
            </w:p>
          </w:sdtContent>
        </w:sdt>
      </w:sdtContent>
    </w:sdt>
    <w:p w14:paraId="28922D03" w14:textId="5CF55B47" w:rsidR="00BD3A9F" w:rsidRDefault="00570D82" w:rsidP="00BD3A9F">
      <w:pPr>
        <w:pStyle w:val="Heading1"/>
      </w:pPr>
      <w:bookmarkStart w:id="86" w:name="_Toc133444809"/>
      <w:r>
        <w:t>9</w:t>
      </w:r>
      <w:r w:rsidR="00BD3A9F">
        <w:t>. Authors’ Contributions</w:t>
      </w:r>
      <w:bookmarkEnd w:id="86"/>
    </w:p>
    <w:p w14:paraId="0AD5942D" w14:textId="77777777" w:rsidR="00BD3A9F" w:rsidRDefault="00BD3A9F" w:rsidP="00BD3A9F">
      <w:pPr>
        <w:jc w:val="both"/>
        <w:rPr>
          <w:rFonts w:eastAsia="Arial Unicode MS"/>
          <w:color w:val="1B1B1B"/>
          <w:sz w:val="20"/>
          <w:szCs w:val="20"/>
        </w:rPr>
      </w:pPr>
    </w:p>
    <w:tbl>
      <w:tblPr>
        <w:tblStyle w:val="TableGrid"/>
        <w:tblW w:w="7740" w:type="dxa"/>
        <w:tblLayout w:type="fixed"/>
        <w:tblLook w:val="04A0" w:firstRow="1" w:lastRow="0" w:firstColumn="1" w:lastColumn="0" w:noHBand="0" w:noVBand="1"/>
      </w:tblPr>
      <w:tblGrid>
        <w:gridCol w:w="2340"/>
        <w:gridCol w:w="3480"/>
        <w:gridCol w:w="1920"/>
      </w:tblGrid>
      <w:tr w:rsidR="00BD3A9F" w14:paraId="505C25A0" w14:textId="77777777" w:rsidTr="7687AD22">
        <w:trPr>
          <w:trHeight w:val="300"/>
        </w:trPr>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EA22BC9" w14:textId="77777777" w:rsidR="00BD3A9F" w:rsidRDefault="00BD3A9F" w:rsidP="00FB4002">
            <w:pPr>
              <w:jc w:val="both"/>
            </w:pPr>
            <w:r w:rsidRPr="1F0B76BA">
              <w:rPr>
                <w:b/>
                <w:color w:val="1B1B1B"/>
                <w:sz w:val="20"/>
                <w:szCs w:val="20"/>
              </w:rPr>
              <w:t>Task</w:t>
            </w:r>
          </w:p>
        </w:tc>
        <w:tc>
          <w:tcPr>
            <w:tcW w:w="3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E7682A7" w14:textId="77777777" w:rsidR="00BD3A9F" w:rsidRDefault="00BD3A9F" w:rsidP="00FB4002">
            <w:pPr>
              <w:jc w:val="both"/>
            </w:pPr>
            <w:r w:rsidRPr="1F0B76BA">
              <w:rPr>
                <w:b/>
                <w:color w:val="1B1B1B"/>
                <w:sz w:val="20"/>
                <w:szCs w:val="20"/>
              </w:rPr>
              <w:t>Task Description</w:t>
            </w:r>
          </w:p>
        </w:tc>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37F2931" w14:textId="77777777" w:rsidR="00BD3A9F" w:rsidRDefault="00BD3A9F" w:rsidP="00FB4002">
            <w:pPr>
              <w:jc w:val="both"/>
            </w:pPr>
            <w:r w:rsidRPr="1F0B76BA">
              <w:rPr>
                <w:b/>
                <w:color w:val="1B1B1B"/>
                <w:sz w:val="20"/>
                <w:szCs w:val="20"/>
              </w:rPr>
              <w:t>Author</w:t>
            </w:r>
          </w:p>
        </w:tc>
      </w:tr>
      <w:tr w:rsidR="00BD3A9F" w14:paraId="7CC9E841" w14:textId="77777777" w:rsidTr="7687AD22">
        <w:trPr>
          <w:trHeight w:val="300"/>
        </w:trPr>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A1C4962" w14:textId="77777777" w:rsidR="00BD3A9F" w:rsidRPr="001B2023" w:rsidRDefault="00BD3A9F" w:rsidP="00FB4002">
            <w:pPr>
              <w:jc w:val="both"/>
              <w:rPr>
                <w:sz w:val="20"/>
                <w:szCs w:val="20"/>
              </w:rPr>
            </w:pPr>
            <w:r>
              <w:rPr>
                <w:sz w:val="20"/>
                <w:szCs w:val="20"/>
              </w:rPr>
              <w:t>Visual 1, 2 &amp; 4</w:t>
            </w:r>
          </w:p>
        </w:tc>
        <w:tc>
          <w:tcPr>
            <w:tcW w:w="3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A3821C6" w14:textId="77777777" w:rsidR="00BD3A9F" w:rsidRPr="001B2023" w:rsidRDefault="00BD3A9F" w:rsidP="00FB4002">
            <w:pPr>
              <w:jc w:val="both"/>
              <w:rPr>
                <w:sz w:val="20"/>
                <w:szCs w:val="20"/>
              </w:rPr>
            </w:pPr>
            <w:r>
              <w:rPr>
                <w:sz w:val="20"/>
                <w:szCs w:val="20"/>
              </w:rPr>
              <w:t>Data</w:t>
            </w:r>
          </w:p>
        </w:tc>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674756E" w14:textId="77777777" w:rsidR="00BD3A9F" w:rsidRPr="001B2023" w:rsidRDefault="00BD3A9F" w:rsidP="00FB4002">
            <w:pPr>
              <w:jc w:val="both"/>
              <w:rPr>
                <w:sz w:val="20"/>
                <w:szCs w:val="20"/>
              </w:rPr>
            </w:pPr>
            <w:r>
              <w:rPr>
                <w:sz w:val="20"/>
                <w:szCs w:val="20"/>
              </w:rPr>
              <w:t>Carlos Gomez</w:t>
            </w:r>
          </w:p>
        </w:tc>
      </w:tr>
      <w:tr w:rsidR="00BD3A9F" w14:paraId="3B8B559E" w14:textId="77777777" w:rsidTr="7687AD22">
        <w:trPr>
          <w:trHeight w:val="300"/>
        </w:trPr>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8E00A02" w14:textId="77777777" w:rsidR="00BD3A9F" w:rsidRDefault="00BD3A9F" w:rsidP="00FB4002">
            <w:pPr>
              <w:spacing w:line="259" w:lineRule="auto"/>
              <w:jc w:val="both"/>
              <w:rPr>
                <w:color w:val="1B1B1B"/>
                <w:sz w:val="20"/>
                <w:szCs w:val="20"/>
              </w:rPr>
            </w:pPr>
            <w:r w:rsidRPr="7A8C4769">
              <w:rPr>
                <w:color w:val="1B1B1B"/>
                <w:sz w:val="20"/>
                <w:szCs w:val="20"/>
              </w:rPr>
              <w:lastRenderedPageBreak/>
              <w:t>5.5: Support Vector Mach.</w:t>
            </w:r>
          </w:p>
          <w:p w14:paraId="75ECED6D" w14:textId="143B0D6C" w:rsidR="00BD3A9F" w:rsidRDefault="00BD3A9F" w:rsidP="00FB4002">
            <w:pPr>
              <w:jc w:val="both"/>
              <w:rPr>
                <w:color w:val="1B1B1B"/>
                <w:sz w:val="20"/>
                <w:szCs w:val="20"/>
              </w:rPr>
            </w:pPr>
            <w:r w:rsidRPr="15A95892">
              <w:rPr>
                <w:color w:val="1B1B1B"/>
                <w:sz w:val="20"/>
                <w:szCs w:val="20"/>
              </w:rPr>
              <w:t>5.6</w:t>
            </w:r>
            <w:r w:rsidR="00AE6DD3">
              <w:rPr>
                <w:color w:val="1B1B1B"/>
                <w:sz w:val="20"/>
                <w:szCs w:val="20"/>
              </w:rPr>
              <w:t>:</w:t>
            </w:r>
            <w:r w:rsidRPr="15A95892">
              <w:rPr>
                <w:color w:val="1B1B1B"/>
                <w:sz w:val="20"/>
                <w:szCs w:val="20"/>
              </w:rPr>
              <w:t xml:space="preserve"> Decision tree</w:t>
            </w:r>
          </w:p>
          <w:p w14:paraId="1D5D74B9" w14:textId="77777777" w:rsidR="00BD3A9F" w:rsidRDefault="00BD3A9F" w:rsidP="00FB4002">
            <w:pPr>
              <w:spacing w:line="259" w:lineRule="auto"/>
              <w:rPr>
                <w:color w:val="1B1B1B"/>
                <w:sz w:val="20"/>
                <w:szCs w:val="20"/>
              </w:rPr>
            </w:pPr>
            <w:r w:rsidRPr="7A8C4769">
              <w:rPr>
                <w:color w:val="1B1B1B"/>
                <w:sz w:val="20"/>
                <w:szCs w:val="20"/>
              </w:rPr>
              <w:t>Dataset 3: Uninsured vs. Insured by States</w:t>
            </w:r>
          </w:p>
          <w:p w14:paraId="25539614" w14:textId="77777777" w:rsidR="00BD3A9F" w:rsidRDefault="00BD3A9F" w:rsidP="00FB4002">
            <w:pPr>
              <w:jc w:val="both"/>
              <w:rPr>
                <w:color w:val="1B1B1B"/>
                <w:sz w:val="20"/>
                <w:szCs w:val="20"/>
              </w:rPr>
            </w:pPr>
          </w:p>
        </w:tc>
        <w:tc>
          <w:tcPr>
            <w:tcW w:w="3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2B151F0" w14:textId="77777777" w:rsidR="00BD3A9F" w:rsidRDefault="00BD3A9F" w:rsidP="00FB4002">
            <w:pPr>
              <w:jc w:val="both"/>
              <w:rPr>
                <w:color w:val="1B1B1B"/>
                <w:sz w:val="20"/>
                <w:szCs w:val="20"/>
              </w:rPr>
            </w:pPr>
            <w:r w:rsidRPr="68820101">
              <w:rPr>
                <w:color w:val="1B1B1B"/>
                <w:sz w:val="20"/>
                <w:szCs w:val="20"/>
              </w:rPr>
              <w:t xml:space="preserve"> Methodologies</w:t>
            </w:r>
            <w:r w:rsidRPr="7A8C4769">
              <w:rPr>
                <w:color w:val="1B1B1B"/>
                <w:sz w:val="20"/>
                <w:szCs w:val="20"/>
              </w:rPr>
              <w:t>,</w:t>
            </w:r>
            <w:r w:rsidRPr="7DCD4BA7">
              <w:rPr>
                <w:color w:val="1B1B1B"/>
                <w:sz w:val="20"/>
                <w:szCs w:val="20"/>
              </w:rPr>
              <w:t xml:space="preserve"> Data</w:t>
            </w:r>
            <w:r w:rsidRPr="7A8C4769">
              <w:rPr>
                <w:color w:val="1B1B1B"/>
                <w:sz w:val="20"/>
                <w:szCs w:val="20"/>
              </w:rPr>
              <w:t>, Problem Statement</w:t>
            </w:r>
          </w:p>
        </w:tc>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7A12168" w14:textId="77777777" w:rsidR="00BD3A9F" w:rsidRDefault="00BD3A9F" w:rsidP="00FB4002">
            <w:pPr>
              <w:jc w:val="both"/>
            </w:pPr>
            <w:r w:rsidRPr="1F0B76BA">
              <w:rPr>
                <w:color w:val="1B1B1B"/>
                <w:sz w:val="20"/>
                <w:szCs w:val="20"/>
              </w:rPr>
              <w:t xml:space="preserve"> Joshua Norris</w:t>
            </w:r>
          </w:p>
        </w:tc>
      </w:tr>
      <w:tr w:rsidR="00BD3A9F" w14:paraId="1E33BFA8" w14:textId="77777777" w:rsidTr="7687AD22">
        <w:trPr>
          <w:trHeight w:val="300"/>
        </w:trPr>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9DB1FF1" w14:textId="76394E73" w:rsidR="00BD3A9F" w:rsidRDefault="00BD3A9F" w:rsidP="7687AD22">
            <w:pPr>
              <w:jc w:val="both"/>
              <w:rPr>
                <w:color w:val="1B1B1B"/>
                <w:sz w:val="20"/>
                <w:szCs w:val="20"/>
              </w:rPr>
            </w:pPr>
            <w:r w:rsidRPr="2A5B4B06">
              <w:rPr>
                <w:color w:val="1B1B1B"/>
                <w:sz w:val="20"/>
                <w:szCs w:val="20"/>
              </w:rPr>
              <w:t>5.3</w:t>
            </w:r>
            <w:r w:rsidR="00AE6DD3">
              <w:rPr>
                <w:color w:val="1B1B1B"/>
                <w:sz w:val="20"/>
                <w:szCs w:val="20"/>
              </w:rPr>
              <w:t xml:space="preserve">: </w:t>
            </w:r>
            <w:r w:rsidR="5808F814" w:rsidRPr="7687AD22">
              <w:rPr>
                <w:color w:val="1B1B1B"/>
                <w:sz w:val="20"/>
                <w:szCs w:val="20"/>
              </w:rPr>
              <w:t>Random Forest</w:t>
            </w:r>
          </w:p>
          <w:p w14:paraId="6CAE3C47" w14:textId="3C0D3AF7" w:rsidR="00BD3A9F" w:rsidRDefault="00BD3A9F" w:rsidP="2DB97E82">
            <w:pPr>
              <w:jc w:val="both"/>
              <w:rPr>
                <w:color w:val="1B1B1B"/>
                <w:sz w:val="20"/>
                <w:szCs w:val="20"/>
              </w:rPr>
            </w:pPr>
          </w:p>
        </w:tc>
        <w:tc>
          <w:tcPr>
            <w:tcW w:w="3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34B649A" w14:textId="77777777" w:rsidR="00BD3A9F" w:rsidRDefault="00BD3A9F" w:rsidP="00FB4002">
            <w:pPr>
              <w:jc w:val="both"/>
            </w:pPr>
            <w:r>
              <w:rPr>
                <w:color w:val="1B1B1B"/>
                <w:sz w:val="20"/>
                <w:szCs w:val="20"/>
              </w:rPr>
              <w:t xml:space="preserve">Methodologies and Data </w:t>
            </w:r>
          </w:p>
        </w:tc>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E5F6F0B" w14:textId="77777777" w:rsidR="00BD3A9F" w:rsidRDefault="00BD3A9F" w:rsidP="00FB4002">
            <w:pPr>
              <w:jc w:val="both"/>
            </w:pPr>
            <w:r w:rsidRPr="281F6C6D">
              <w:rPr>
                <w:color w:val="1B1B1B"/>
                <w:sz w:val="20"/>
                <w:szCs w:val="20"/>
              </w:rPr>
              <w:t xml:space="preserve"> </w:t>
            </w:r>
            <w:r>
              <w:rPr>
                <w:color w:val="1B1B1B"/>
                <w:sz w:val="20"/>
                <w:szCs w:val="20"/>
              </w:rPr>
              <w:t xml:space="preserve">Harika </w:t>
            </w:r>
            <w:proofErr w:type="spellStart"/>
            <w:r>
              <w:rPr>
                <w:color w:val="1B1B1B"/>
                <w:sz w:val="20"/>
                <w:szCs w:val="20"/>
              </w:rPr>
              <w:t>Akkiraju</w:t>
            </w:r>
            <w:proofErr w:type="spellEnd"/>
            <w:r>
              <w:rPr>
                <w:color w:val="1B1B1B"/>
                <w:sz w:val="20"/>
                <w:szCs w:val="20"/>
              </w:rPr>
              <w:t xml:space="preserve"> </w:t>
            </w:r>
          </w:p>
        </w:tc>
      </w:tr>
      <w:tr w:rsidR="00BD3A9F" w14:paraId="36A13779" w14:textId="77777777" w:rsidTr="7687AD22">
        <w:trPr>
          <w:trHeight w:val="300"/>
        </w:trPr>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24C4E86" w14:textId="77777777" w:rsidR="00BD3A9F" w:rsidRDefault="00BD3A9F" w:rsidP="00FB4002">
            <w:r w:rsidRPr="4A9C59C3">
              <w:rPr>
                <w:color w:val="1B1B1B"/>
                <w:sz w:val="20"/>
                <w:szCs w:val="20"/>
              </w:rPr>
              <w:t xml:space="preserve"> Visual 3 Trend Line for Deaths in 2022</w:t>
            </w:r>
            <w:r w:rsidRPr="00D88660">
              <w:rPr>
                <w:color w:val="1B1B1B"/>
                <w:sz w:val="20"/>
                <w:szCs w:val="20"/>
              </w:rPr>
              <w:t xml:space="preserve">, </w:t>
            </w:r>
          </w:p>
          <w:p w14:paraId="046D30E4" w14:textId="77777777" w:rsidR="00BD3A9F" w:rsidRDefault="00BD3A9F" w:rsidP="00FB4002">
            <w:pPr>
              <w:rPr>
                <w:color w:val="1B1B1B"/>
                <w:sz w:val="20"/>
                <w:szCs w:val="20"/>
              </w:rPr>
            </w:pPr>
            <w:r w:rsidRPr="4419431A">
              <w:rPr>
                <w:color w:val="1B1B1B"/>
                <w:sz w:val="20"/>
                <w:szCs w:val="20"/>
              </w:rPr>
              <w:t xml:space="preserve">Visual: Decision Tree </w:t>
            </w:r>
          </w:p>
          <w:p w14:paraId="6BF955DF" w14:textId="77777777" w:rsidR="00BD3A9F" w:rsidRDefault="00BD3A9F" w:rsidP="00FB4002">
            <w:r w:rsidRPr="00D88660">
              <w:rPr>
                <w:color w:val="1B1B1B"/>
                <w:sz w:val="20"/>
                <w:szCs w:val="20"/>
              </w:rPr>
              <w:t>5.2 ARIMA Model for Time Series Forecasting</w:t>
            </w:r>
          </w:p>
        </w:tc>
        <w:tc>
          <w:tcPr>
            <w:tcW w:w="3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7602AF2" w14:textId="77777777" w:rsidR="00BD3A9F" w:rsidRDefault="00BD3A9F" w:rsidP="00FB4002">
            <w:r w:rsidRPr="4EDEAF33">
              <w:rPr>
                <w:color w:val="1B1B1B"/>
                <w:sz w:val="20"/>
                <w:szCs w:val="20"/>
              </w:rPr>
              <w:t xml:space="preserve">Excel </w:t>
            </w:r>
            <w:r w:rsidRPr="0D905A42">
              <w:rPr>
                <w:color w:val="1B1B1B"/>
                <w:sz w:val="20"/>
                <w:szCs w:val="20"/>
              </w:rPr>
              <w:t>Chart &amp; Description</w:t>
            </w:r>
            <w:r w:rsidRPr="4EDEAF33">
              <w:rPr>
                <w:color w:val="1B1B1B"/>
                <w:sz w:val="20"/>
                <w:szCs w:val="20"/>
              </w:rPr>
              <w:t xml:space="preserve">                               Methodologies &amp; Data</w:t>
            </w:r>
          </w:p>
        </w:tc>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F5C6526" w14:textId="77777777" w:rsidR="00BD3A9F" w:rsidRDefault="00BD3A9F" w:rsidP="00FB4002">
            <w:pPr>
              <w:jc w:val="both"/>
            </w:pPr>
            <w:r w:rsidRPr="4419431A">
              <w:rPr>
                <w:color w:val="1B1B1B"/>
                <w:sz w:val="20"/>
                <w:szCs w:val="20"/>
              </w:rPr>
              <w:t xml:space="preserve"> </w:t>
            </w:r>
            <w:proofErr w:type="spellStart"/>
            <w:r w:rsidRPr="4419431A">
              <w:rPr>
                <w:color w:val="1B1B1B"/>
                <w:sz w:val="20"/>
                <w:szCs w:val="20"/>
              </w:rPr>
              <w:t>Sabnam</w:t>
            </w:r>
            <w:proofErr w:type="spellEnd"/>
            <w:r w:rsidRPr="4419431A">
              <w:rPr>
                <w:color w:val="1B1B1B"/>
                <w:sz w:val="20"/>
                <w:szCs w:val="20"/>
              </w:rPr>
              <w:t xml:space="preserve"> Shrestha</w:t>
            </w:r>
          </w:p>
        </w:tc>
      </w:tr>
      <w:tr w:rsidR="00BD3A9F" w14:paraId="2F2327F3" w14:textId="77777777" w:rsidTr="7687AD22">
        <w:trPr>
          <w:trHeight w:val="300"/>
        </w:trPr>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1DA0089" w14:textId="77777777" w:rsidR="00BD3A9F" w:rsidRDefault="00BD3A9F" w:rsidP="00FB4002">
            <w:pPr>
              <w:jc w:val="both"/>
            </w:pPr>
            <w:r w:rsidRPr="22060D18">
              <w:rPr>
                <w:color w:val="1B1B1B"/>
                <w:sz w:val="20"/>
                <w:szCs w:val="20"/>
              </w:rPr>
              <w:t xml:space="preserve"> Problem Statement</w:t>
            </w:r>
          </w:p>
        </w:tc>
        <w:tc>
          <w:tcPr>
            <w:tcW w:w="3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35370F9" w14:textId="77777777" w:rsidR="00BD3A9F" w:rsidRDefault="00BD3A9F" w:rsidP="00FB4002">
            <w:r w:rsidRPr="22060D18">
              <w:rPr>
                <w:color w:val="1B1B1B"/>
                <w:sz w:val="20"/>
                <w:szCs w:val="20"/>
              </w:rPr>
              <w:t>Problem Analysis &amp; discussion</w:t>
            </w:r>
          </w:p>
        </w:tc>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321B4D5" w14:textId="77777777" w:rsidR="00BD3A9F" w:rsidRDefault="00BD3A9F" w:rsidP="00FB4002">
            <w:pPr>
              <w:jc w:val="both"/>
              <w:rPr>
                <w:color w:val="1B1B1B"/>
                <w:sz w:val="20"/>
                <w:szCs w:val="20"/>
              </w:rPr>
            </w:pPr>
            <w:r w:rsidRPr="22060D18">
              <w:rPr>
                <w:color w:val="1B1B1B"/>
                <w:sz w:val="20"/>
                <w:szCs w:val="20"/>
              </w:rPr>
              <w:t xml:space="preserve">All the </w:t>
            </w:r>
            <w:r w:rsidRPr="4419431A">
              <w:rPr>
                <w:color w:val="1B1B1B"/>
                <w:sz w:val="20"/>
                <w:szCs w:val="20"/>
              </w:rPr>
              <w:t>members</w:t>
            </w:r>
          </w:p>
        </w:tc>
      </w:tr>
      <w:tr w:rsidR="00BD3A9F" w14:paraId="48773E43" w14:textId="77777777" w:rsidTr="7687AD22">
        <w:trPr>
          <w:trHeight w:val="300"/>
        </w:trPr>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2C05437" w14:textId="77777777" w:rsidR="00BD3A9F" w:rsidRDefault="00BD3A9F" w:rsidP="00FB4002">
            <w:pPr>
              <w:jc w:val="both"/>
            </w:pPr>
            <w:r w:rsidRPr="004054AB">
              <w:rPr>
                <w:color w:val="1B1B1B"/>
                <w:sz w:val="20"/>
                <w:szCs w:val="20"/>
              </w:rPr>
              <w:t>5.1 Multi-Variable Linear Regression Model</w:t>
            </w:r>
          </w:p>
        </w:tc>
        <w:tc>
          <w:tcPr>
            <w:tcW w:w="3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76BB1FF" w14:textId="77777777" w:rsidR="00BD3A9F" w:rsidRDefault="00BD3A9F" w:rsidP="00FB4002">
            <w:pPr>
              <w:jc w:val="both"/>
            </w:pPr>
            <w:r w:rsidRPr="1F0B76BA">
              <w:rPr>
                <w:color w:val="1B1B1B"/>
                <w:sz w:val="20"/>
                <w:szCs w:val="20"/>
              </w:rPr>
              <w:t xml:space="preserve"> </w:t>
            </w:r>
            <w:r>
              <w:rPr>
                <w:color w:val="1B1B1B"/>
                <w:sz w:val="20"/>
                <w:szCs w:val="20"/>
              </w:rPr>
              <w:t>Methodologies</w:t>
            </w:r>
          </w:p>
        </w:tc>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99872C1" w14:textId="77777777" w:rsidR="00BD3A9F" w:rsidRDefault="00BD3A9F" w:rsidP="00FB4002">
            <w:pPr>
              <w:jc w:val="both"/>
            </w:pPr>
            <w:r>
              <w:rPr>
                <w:color w:val="1B1B1B"/>
                <w:sz w:val="20"/>
                <w:szCs w:val="20"/>
              </w:rPr>
              <w:t>Carlos Gomez</w:t>
            </w:r>
          </w:p>
        </w:tc>
      </w:tr>
      <w:tr w:rsidR="00B925A7" w14:paraId="132E9EAB" w14:textId="77777777" w:rsidTr="7687AD22">
        <w:trPr>
          <w:trHeight w:val="300"/>
        </w:trPr>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05C8179" w14:textId="015A98DC" w:rsidR="00B925A7" w:rsidRPr="004054AB" w:rsidRDefault="007F28DE" w:rsidP="00FB4002">
            <w:pPr>
              <w:jc w:val="both"/>
              <w:rPr>
                <w:color w:val="1B1B1B"/>
                <w:sz w:val="20"/>
                <w:szCs w:val="20"/>
              </w:rPr>
            </w:pPr>
            <w:r>
              <w:rPr>
                <w:color w:val="1B1B1B"/>
                <w:sz w:val="20"/>
                <w:szCs w:val="20"/>
              </w:rPr>
              <w:t>Linear Regression</w:t>
            </w:r>
          </w:p>
        </w:tc>
        <w:tc>
          <w:tcPr>
            <w:tcW w:w="3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7DFE982" w14:textId="5ECFC735" w:rsidR="00B925A7" w:rsidRPr="1F0B76BA" w:rsidRDefault="007F28DE" w:rsidP="00FB4002">
            <w:pPr>
              <w:jc w:val="both"/>
              <w:rPr>
                <w:color w:val="1B1B1B"/>
                <w:sz w:val="20"/>
                <w:szCs w:val="20"/>
              </w:rPr>
            </w:pPr>
            <w:r>
              <w:rPr>
                <w:color w:val="1B1B1B"/>
                <w:sz w:val="20"/>
                <w:szCs w:val="20"/>
              </w:rPr>
              <w:t>Results &amp; Conclusion</w:t>
            </w:r>
          </w:p>
        </w:tc>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40DDEF1" w14:textId="4F16547C" w:rsidR="00B925A7" w:rsidRDefault="007F28DE" w:rsidP="00FB4002">
            <w:pPr>
              <w:jc w:val="both"/>
              <w:rPr>
                <w:color w:val="1B1B1B"/>
                <w:sz w:val="20"/>
                <w:szCs w:val="20"/>
              </w:rPr>
            </w:pPr>
            <w:r>
              <w:rPr>
                <w:color w:val="1B1B1B"/>
                <w:sz w:val="20"/>
                <w:szCs w:val="20"/>
              </w:rPr>
              <w:t>Carlos Gomez</w:t>
            </w:r>
          </w:p>
        </w:tc>
      </w:tr>
      <w:tr w:rsidR="00B925A7" w14:paraId="28371019" w14:textId="77777777" w:rsidTr="7687AD22">
        <w:trPr>
          <w:trHeight w:val="300"/>
        </w:trPr>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715EE38" w14:textId="3022E65F" w:rsidR="00B925A7" w:rsidRPr="004054AB" w:rsidRDefault="007F28DE" w:rsidP="00FB4002">
            <w:pPr>
              <w:jc w:val="both"/>
              <w:rPr>
                <w:color w:val="1B1B1B"/>
                <w:sz w:val="20"/>
                <w:szCs w:val="20"/>
              </w:rPr>
            </w:pPr>
            <w:r>
              <w:rPr>
                <w:color w:val="1B1B1B"/>
                <w:sz w:val="20"/>
                <w:szCs w:val="20"/>
              </w:rPr>
              <w:t>ARIMA</w:t>
            </w:r>
          </w:p>
        </w:tc>
        <w:tc>
          <w:tcPr>
            <w:tcW w:w="3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F60A593" w14:textId="31FC410E" w:rsidR="00B925A7" w:rsidRPr="1F0B76BA" w:rsidRDefault="007F28DE" w:rsidP="00FB4002">
            <w:pPr>
              <w:jc w:val="both"/>
              <w:rPr>
                <w:color w:val="1B1B1B"/>
                <w:sz w:val="20"/>
                <w:szCs w:val="20"/>
              </w:rPr>
            </w:pPr>
            <w:r>
              <w:rPr>
                <w:color w:val="1B1B1B"/>
                <w:sz w:val="20"/>
                <w:szCs w:val="20"/>
              </w:rPr>
              <w:t>Results &amp; Conclusion</w:t>
            </w:r>
          </w:p>
        </w:tc>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9BCB9F8" w14:textId="7805403C" w:rsidR="00B925A7" w:rsidRDefault="007F28DE" w:rsidP="00FB4002">
            <w:pPr>
              <w:jc w:val="both"/>
              <w:rPr>
                <w:color w:val="1B1B1B"/>
                <w:sz w:val="20"/>
                <w:szCs w:val="20"/>
              </w:rPr>
            </w:pPr>
            <w:proofErr w:type="spellStart"/>
            <w:r>
              <w:rPr>
                <w:color w:val="1B1B1B"/>
                <w:sz w:val="20"/>
                <w:szCs w:val="20"/>
              </w:rPr>
              <w:t>Sabnam</w:t>
            </w:r>
            <w:proofErr w:type="spellEnd"/>
            <w:r>
              <w:rPr>
                <w:color w:val="1B1B1B"/>
                <w:sz w:val="20"/>
                <w:szCs w:val="20"/>
              </w:rPr>
              <w:t xml:space="preserve"> Shrestha</w:t>
            </w:r>
          </w:p>
        </w:tc>
      </w:tr>
      <w:tr w:rsidR="00B925A7" w14:paraId="24A00C29" w14:textId="77777777" w:rsidTr="7687AD22">
        <w:trPr>
          <w:trHeight w:val="300"/>
        </w:trPr>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3B382B3" w14:textId="2C8DD065" w:rsidR="00B925A7" w:rsidRPr="004054AB" w:rsidRDefault="007F28DE" w:rsidP="00FB4002">
            <w:pPr>
              <w:jc w:val="both"/>
              <w:rPr>
                <w:color w:val="1B1B1B"/>
                <w:sz w:val="20"/>
                <w:szCs w:val="20"/>
              </w:rPr>
            </w:pPr>
            <w:r>
              <w:rPr>
                <w:color w:val="1B1B1B"/>
                <w:sz w:val="20"/>
                <w:szCs w:val="20"/>
              </w:rPr>
              <w:t xml:space="preserve">Random Forest </w:t>
            </w:r>
          </w:p>
        </w:tc>
        <w:tc>
          <w:tcPr>
            <w:tcW w:w="3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8A9DC9B" w14:textId="2A1F6C25" w:rsidR="00B925A7" w:rsidRPr="1F0B76BA" w:rsidRDefault="00AE6DD3" w:rsidP="00FB4002">
            <w:pPr>
              <w:jc w:val="both"/>
              <w:rPr>
                <w:color w:val="1B1B1B"/>
                <w:sz w:val="20"/>
                <w:szCs w:val="20"/>
              </w:rPr>
            </w:pPr>
            <w:r>
              <w:rPr>
                <w:color w:val="1B1B1B"/>
                <w:sz w:val="20"/>
                <w:szCs w:val="20"/>
              </w:rPr>
              <w:t>Results &amp; Conclusion</w:t>
            </w:r>
          </w:p>
        </w:tc>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780D609" w14:textId="08D8EDBF" w:rsidR="00B925A7" w:rsidRDefault="00AE6DD3" w:rsidP="00FB4002">
            <w:pPr>
              <w:jc w:val="both"/>
              <w:rPr>
                <w:color w:val="1B1B1B"/>
                <w:sz w:val="20"/>
                <w:szCs w:val="20"/>
              </w:rPr>
            </w:pPr>
            <w:r>
              <w:rPr>
                <w:color w:val="1B1B1B"/>
                <w:sz w:val="20"/>
                <w:szCs w:val="20"/>
              </w:rPr>
              <w:t xml:space="preserve">Harika </w:t>
            </w:r>
            <w:proofErr w:type="spellStart"/>
            <w:r>
              <w:rPr>
                <w:color w:val="1B1B1B"/>
                <w:sz w:val="20"/>
                <w:szCs w:val="20"/>
              </w:rPr>
              <w:t>Akkiraju</w:t>
            </w:r>
            <w:proofErr w:type="spellEnd"/>
          </w:p>
        </w:tc>
      </w:tr>
      <w:tr w:rsidR="00B925A7" w14:paraId="33434D4F" w14:textId="77777777" w:rsidTr="7687AD22">
        <w:trPr>
          <w:trHeight w:val="300"/>
        </w:trPr>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0F24D88" w14:textId="67E5323B" w:rsidR="00B925A7" w:rsidRPr="004054AB" w:rsidRDefault="00AE6DD3" w:rsidP="00FB4002">
            <w:pPr>
              <w:jc w:val="both"/>
              <w:rPr>
                <w:color w:val="1B1B1B"/>
                <w:sz w:val="20"/>
                <w:szCs w:val="20"/>
              </w:rPr>
            </w:pPr>
            <w:r>
              <w:rPr>
                <w:color w:val="1B1B1B"/>
                <w:sz w:val="20"/>
                <w:szCs w:val="20"/>
              </w:rPr>
              <w:t>S</w:t>
            </w:r>
            <w:r w:rsidR="00186252">
              <w:rPr>
                <w:color w:val="1B1B1B"/>
                <w:sz w:val="20"/>
                <w:szCs w:val="20"/>
              </w:rPr>
              <w:t>upport Vector &amp; Decision Tree</w:t>
            </w:r>
          </w:p>
        </w:tc>
        <w:tc>
          <w:tcPr>
            <w:tcW w:w="3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A953F55" w14:textId="4AA717FD" w:rsidR="00B925A7" w:rsidRPr="1F0B76BA" w:rsidRDefault="00186252" w:rsidP="00FB4002">
            <w:pPr>
              <w:jc w:val="both"/>
              <w:rPr>
                <w:color w:val="1B1B1B"/>
                <w:sz w:val="20"/>
                <w:szCs w:val="20"/>
              </w:rPr>
            </w:pPr>
            <w:r>
              <w:rPr>
                <w:color w:val="1B1B1B"/>
                <w:sz w:val="20"/>
                <w:szCs w:val="20"/>
              </w:rPr>
              <w:t>Results &amp; Conclusion</w:t>
            </w:r>
          </w:p>
        </w:tc>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AAB936B" w14:textId="6B986D48" w:rsidR="00B925A7" w:rsidRDefault="00186252" w:rsidP="00FB4002">
            <w:pPr>
              <w:jc w:val="both"/>
              <w:rPr>
                <w:color w:val="1B1B1B"/>
                <w:sz w:val="20"/>
                <w:szCs w:val="20"/>
              </w:rPr>
            </w:pPr>
            <w:r>
              <w:rPr>
                <w:color w:val="1B1B1B"/>
                <w:sz w:val="20"/>
                <w:szCs w:val="20"/>
              </w:rPr>
              <w:t>Jos</w:t>
            </w:r>
            <w:r w:rsidR="000E1B86">
              <w:rPr>
                <w:color w:val="1B1B1B"/>
                <w:sz w:val="20"/>
                <w:szCs w:val="20"/>
              </w:rPr>
              <w:t>hua Norris</w:t>
            </w:r>
          </w:p>
        </w:tc>
      </w:tr>
    </w:tbl>
    <w:p w14:paraId="68B9DC2F" w14:textId="77777777" w:rsidR="002937B3" w:rsidRPr="002937B3" w:rsidRDefault="002937B3"/>
    <w:sectPr w:rsidR="002937B3" w:rsidRPr="002937B3" w:rsidSect="000A3510">
      <w:headerReference w:type="default" r:id="rId39"/>
      <w:footerReference w:type="default" r:id="rId40"/>
      <w:headerReference w:type="first" r:id="rId41"/>
      <w:footerReference w:type="first" r:id="rId4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8B0124" w14:textId="77777777" w:rsidR="00621175" w:rsidRDefault="00621175" w:rsidP="00785D5F">
      <w:r>
        <w:separator/>
      </w:r>
    </w:p>
  </w:endnote>
  <w:endnote w:type="continuationSeparator" w:id="0">
    <w:p w14:paraId="435F17AC" w14:textId="77777777" w:rsidR="00621175" w:rsidRDefault="00621175" w:rsidP="00785D5F">
      <w:r>
        <w:continuationSeparator/>
      </w:r>
    </w:p>
  </w:endnote>
  <w:endnote w:type="continuationNotice" w:id="1">
    <w:p w14:paraId="7599BB6D" w14:textId="77777777" w:rsidR="00621175" w:rsidRDefault="006211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notTrueType/>
    <w:pitch w:val="default"/>
  </w:font>
  <w:font w:name="Calibri (Body)">
    <w:altName w:val="Calibri"/>
    <w:panose1 w:val="020B0604020202020204"/>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B60639D" w14:paraId="6B073119" w14:textId="77777777" w:rsidTr="5B60639D">
      <w:trPr>
        <w:trHeight w:val="300"/>
      </w:trPr>
      <w:tc>
        <w:tcPr>
          <w:tcW w:w="3120" w:type="dxa"/>
        </w:tcPr>
        <w:p w14:paraId="5086AB7F" w14:textId="06C50E7B" w:rsidR="5B60639D" w:rsidRDefault="5B60639D" w:rsidP="5B60639D">
          <w:pPr>
            <w:pStyle w:val="Header"/>
            <w:ind w:left="-115"/>
          </w:pPr>
        </w:p>
      </w:tc>
      <w:tc>
        <w:tcPr>
          <w:tcW w:w="3120" w:type="dxa"/>
        </w:tcPr>
        <w:p w14:paraId="5510D137" w14:textId="2155B579" w:rsidR="5B60639D" w:rsidRDefault="5B60639D" w:rsidP="5B60639D">
          <w:pPr>
            <w:pStyle w:val="Header"/>
            <w:jc w:val="center"/>
          </w:pPr>
        </w:p>
      </w:tc>
      <w:tc>
        <w:tcPr>
          <w:tcW w:w="3120" w:type="dxa"/>
        </w:tcPr>
        <w:p w14:paraId="66445335" w14:textId="733A4692" w:rsidR="5B60639D" w:rsidRDefault="5B60639D" w:rsidP="5B60639D">
          <w:pPr>
            <w:pStyle w:val="Header"/>
            <w:ind w:right="-115"/>
            <w:jc w:val="right"/>
          </w:pPr>
        </w:p>
      </w:tc>
    </w:tr>
  </w:tbl>
  <w:p w14:paraId="13827397" w14:textId="26E4D93E" w:rsidR="00FB5CC2" w:rsidRDefault="00FB5CC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B60639D" w14:paraId="7D52DED1" w14:textId="77777777" w:rsidTr="5B60639D">
      <w:trPr>
        <w:trHeight w:val="300"/>
      </w:trPr>
      <w:tc>
        <w:tcPr>
          <w:tcW w:w="3120" w:type="dxa"/>
        </w:tcPr>
        <w:p w14:paraId="4739B9C9" w14:textId="7791C19C" w:rsidR="5B60639D" w:rsidRDefault="5B60639D" w:rsidP="5B60639D">
          <w:pPr>
            <w:pStyle w:val="Header"/>
            <w:ind w:left="-115"/>
          </w:pPr>
        </w:p>
      </w:tc>
      <w:tc>
        <w:tcPr>
          <w:tcW w:w="3120" w:type="dxa"/>
        </w:tcPr>
        <w:p w14:paraId="727C5143" w14:textId="3B5DC1DB" w:rsidR="5B60639D" w:rsidRDefault="5B60639D" w:rsidP="5B60639D">
          <w:pPr>
            <w:pStyle w:val="Header"/>
            <w:jc w:val="center"/>
          </w:pPr>
        </w:p>
      </w:tc>
      <w:tc>
        <w:tcPr>
          <w:tcW w:w="3120" w:type="dxa"/>
        </w:tcPr>
        <w:p w14:paraId="54CE7963" w14:textId="52D0D5C5" w:rsidR="5B60639D" w:rsidRDefault="5B60639D" w:rsidP="5B60639D">
          <w:pPr>
            <w:pStyle w:val="Header"/>
            <w:ind w:right="-115"/>
            <w:jc w:val="right"/>
          </w:pPr>
        </w:p>
      </w:tc>
    </w:tr>
  </w:tbl>
  <w:p w14:paraId="3727DFFB" w14:textId="4A25BECB" w:rsidR="00FB5CC2" w:rsidRDefault="00FB5C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37411D" w14:textId="77777777" w:rsidR="00621175" w:rsidRDefault="00621175" w:rsidP="00785D5F">
      <w:r>
        <w:separator/>
      </w:r>
    </w:p>
  </w:footnote>
  <w:footnote w:type="continuationSeparator" w:id="0">
    <w:p w14:paraId="21137A49" w14:textId="77777777" w:rsidR="00621175" w:rsidRDefault="00621175" w:rsidP="00785D5F">
      <w:r>
        <w:continuationSeparator/>
      </w:r>
    </w:p>
  </w:footnote>
  <w:footnote w:type="continuationNotice" w:id="1">
    <w:p w14:paraId="5696EF71" w14:textId="77777777" w:rsidR="00621175" w:rsidRDefault="0062117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B60639D" w14:paraId="0E120CB8" w14:textId="77777777" w:rsidTr="5B60639D">
      <w:trPr>
        <w:trHeight w:val="300"/>
      </w:trPr>
      <w:tc>
        <w:tcPr>
          <w:tcW w:w="3120" w:type="dxa"/>
        </w:tcPr>
        <w:p w14:paraId="45ADAADA" w14:textId="63DB5351" w:rsidR="5B60639D" w:rsidRDefault="5B60639D" w:rsidP="5B60639D">
          <w:pPr>
            <w:pStyle w:val="Header"/>
            <w:ind w:left="-115"/>
          </w:pPr>
        </w:p>
      </w:tc>
      <w:tc>
        <w:tcPr>
          <w:tcW w:w="3120" w:type="dxa"/>
        </w:tcPr>
        <w:p w14:paraId="2375D497" w14:textId="682C8581" w:rsidR="5B60639D" w:rsidRDefault="5B60639D" w:rsidP="5B60639D">
          <w:pPr>
            <w:pStyle w:val="Header"/>
            <w:jc w:val="center"/>
          </w:pPr>
        </w:p>
      </w:tc>
      <w:tc>
        <w:tcPr>
          <w:tcW w:w="3120" w:type="dxa"/>
        </w:tcPr>
        <w:p w14:paraId="7039EA6C" w14:textId="0E1239A1" w:rsidR="5B60639D" w:rsidRDefault="5B60639D" w:rsidP="5B60639D">
          <w:pPr>
            <w:pStyle w:val="Header"/>
            <w:ind w:right="-115"/>
            <w:jc w:val="right"/>
          </w:pPr>
        </w:p>
      </w:tc>
    </w:tr>
  </w:tbl>
  <w:p w14:paraId="286135E2" w14:textId="63715F3B" w:rsidR="00FB5CC2" w:rsidRDefault="00FB5C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B60639D" w14:paraId="77DEF757" w14:textId="77777777" w:rsidTr="5B60639D">
      <w:trPr>
        <w:trHeight w:val="300"/>
      </w:trPr>
      <w:tc>
        <w:tcPr>
          <w:tcW w:w="3120" w:type="dxa"/>
        </w:tcPr>
        <w:p w14:paraId="387A226B" w14:textId="560CBD33" w:rsidR="5B60639D" w:rsidRDefault="5B60639D" w:rsidP="5B60639D">
          <w:pPr>
            <w:pStyle w:val="Header"/>
            <w:ind w:left="-115"/>
          </w:pPr>
        </w:p>
      </w:tc>
      <w:tc>
        <w:tcPr>
          <w:tcW w:w="3120" w:type="dxa"/>
        </w:tcPr>
        <w:p w14:paraId="18F652A2" w14:textId="78FE62FC" w:rsidR="5B60639D" w:rsidRDefault="5B60639D" w:rsidP="5B60639D">
          <w:pPr>
            <w:pStyle w:val="Header"/>
            <w:jc w:val="center"/>
          </w:pPr>
        </w:p>
      </w:tc>
      <w:tc>
        <w:tcPr>
          <w:tcW w:w="3120" w:type="dxa"/>
        </w:tcPr>
        <w:p w14:paraId="5E6474D1" w14:textId="3C71CF5A" w:rsidR="5B60639D" w:rsidRDefault="5B60639D" w:rsidP="5B60639D">
          <w:pPr>
            <w:pStyle w:val="Header"/>
            <w:ind w:right="-115"/>
            <w:jc w:val="right"/>
          </w:pPr>
        </w:p>
      </w:tc>
    </w:tr>
  </w:tbl>
  <w:p w14:paraId="4F00F399" w14:textId="4B2FC176" w:rsidR="00FB5CC2" w:rsidRDefault="00FB5C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EB219"/>
    <w:multiLevelType w:val="hybridMultilevel"/>
    <w:tmpl w:val="1820F6A2"/>
    <w:lvl w:ilvl="0" w:tplc="59BA9310">
      <w:start w:val="1"/>
      <w:numFmt w:val="bullet"/>
      <w:lvlText w:val=""/>
      <w:lvlJc w:val="left"/>
      <w:pPr>
        <w:ind w:left="720" w:hanging="360"/>
      </w:pPr>
      <w:rPr>
        <w:rFonts w:ascii="Symbol" w:hAnsi="Symbol" w:hint="default"/>
      </w:rPr>
    </w:lvl>
    <w:lvl w:ilvl="1" w:tplc="3ACC3708">
      <w:start w:val="1"/>
      <w:numFmt w:val="bullet"/>
      <w:lvlText w:val="o"/>
      <w:lvlJc w:val="left"/>
      <w:pPr>
        <w:ind w:left="1440" w:hanging="360"/>
      </w:pPr>
      <w:rPr>
        <w:rFonts w:ascii="Courier New" w:hAnsi="Courier New" w:hint="default"/>
      </w:rPr>
    </w:lvl>
    <w:lvl w:ilvl="2" w:tplc="7F42AC44">
      <w:start w:val="1"/>
      <w:numFmt w:val="bullet"/>
      <w:lvlText w:val=""/>
      <w:lvlJc w:val="left"/>
      <w:pPr>
        <w:ind w:left="2160" w:hanging="360"/>
      </w:pPr>
      <w:rPr>
        <w:rFonts w:ascii="Wingdings" w:hAnsi="Wingdings" w:hint="default"/>
      </w:rPr>
    </w:lvl>
    <w:lvl w:ilvl="3" w:tplc="5330B28C">
      <w:start w:val="1"/>
      <w:numFmt w:val="bullet"/>
      <w:lvlText w:val=""/>
      <w:lvlJc w:val="left"/>
      <w:pPr>
        <w:ind w:left="2880" w:hanging="360"/>
      </w:pPr>
      <w:rPr>
        <w:rFonts w:ascii="Symbol" w:hAnsi="Symbol" w:hint="default"/>
      </w:rPr>
    </w:lvl>
    <w:lvl w:ilvl="4" w:tplc="135C1EA8">
      <w:start w:val="1"/>
      <w:numFmt w:val="bullet"/>
      <w:lvlText w:val="o"/>
      <w:lvlJc w:val="left"/>
      <w:pPr>
        <w:ind w:left="3600" w:hanging="360"/>
      </w:pPr>
      <w:rPr>
        <w:rFonts w:ascii="Courier New" w:hAnsi="Courier New" w:hint="default"/>
      </w:rPr>
    </w:lvl>
    <w:lvl w:ilvl="5" w:tplc="70A2627E">
      <w:start w:val="1"/>
      <w:numFmt w:val="bullet"/>
      <w:lvlText w:val=""/>
      <w:lvlJc w:val="left"/>
      <w:pPr>
        <w:ind w:left="4320" w:hanging="360"/>
      </w:pPr>
      <w:rPr>
        <w:rFonts w:ascii="Wingdings" w:hAnsi="Wingdings" w:hint="default"/>
      </w:rPr>
    </w:lvl>
    <w:lvl w:ilvl="6" w:tplc="E3D284C6">
      <w:start w:val="1"/>
      <w:numFmt w:val="bullet"/>
      <w:lvlText w:val=""/>
      <w:lvlJc w:val="left"/>
      <w:pPr>
        <w:ind w:left="5040" w:hanging="360"/>
      </w:pPr>
      <w:rPr>
        <w:rFonts w:ascii="Symbol" w:hAnsi="Symbol" w:hint="default"/>
      </w:rPr>
    </w:lvl>
    <w:lvl w:ilvl="7" w:tplc="13B8C6DA">
      <w:start w:val="1"/>
      <w:numFmt w:val="bullet"/>
      <w:lvlText w:val="o"/>
      <w:lvlJc w:val="left"/>
      <w:pPr>
        <w:ind w:left="5760" w:hanging="360"/>
      </w:pPr>
      <w:rPr>
        <w:rFonts w:ascii="Courier New" w:hAnsi="Courier New" w:hint="default"/>
      </w:rPr>
    </w:lvl>
    <w:lvl w:ilvl="8" w:tplc="1376E5C0">
      <w:start w:val="1"/>
      <w:numFmt w:val="bullet"/>
      <w:lvlText w:val=""/>
      <w:lvlJc w:val="left"/>
      <w:pPr>
        <w:ind w:left="6480" w:hanging="360"/>
      </w:pPr>
      <w:rPr>
        <w:rFonts w:ascii="Wingdings" w:hAnsi="Wingdings" w:hint="default"/>
      </w:rPr>
    </w:lvl>
  </w:abstractNum>
  <w:abstractNum w:abstractNumId="1" w15:restartNumberingAfterBreak="0">
    <w:nsid w:val="17570855"/>
    <w:multiLevelType w:val="hybridMultilevel"/>
    <w:tmpl w:val="8A1A6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2317B1"/>
    <w:multiLevelType w:val="hybridMultilevel"/>
    <w:tmpl w:val="FFFFFFFF"/>
    <w:lvl w:ilvl="0" w:tplc="AC826F94">
      <w:start w:val="1"/>
      <w:numFmt w:val="bullet"/>
      <w:lvlText w:val="-"/>
      <w:lvlJc w:val="left"/>
      <w:pPr>
        <w:ind w:left="720" w:hanging="360"/>
      </w:pPr>
      <w:rPr>
        <w:rFonts w:ascii="Calibri" w:hAnsi="Calibri" w:hint="default"/>
      </w:rPr>
    </w:lvl>
    <w:lvl w:ilvl="1" w:tplc="DBCA8E32">
      <w:start w:val="1"/>
      <w:numFmt w:val="bullet"/>
      <w:lvlText w:val="o"/>
      <w:lvlJc w:val="left"/>
      <w:pPr>
        <w:ind w:left="1440" w:hanging="360"/>
      </w:pPr>
      <w:rPr>
        <w:rFonts w:ascii="Courier New" w:hAnsi="Courier New" w:hint="default"/>
      </w:rPr>
    </w:lvl>
    <w:lvl w:ilvl="2" w:tplc="9E582F30">
      <w:start w:val="1"/>
      <w:numFmt w:val="bullet"/>
      <w:lvlText w:val=""/>
      <w:lvlJc w:val="left"/>
      <w:pPr>
        <w:ind w:left="2160" w:hanging="360"/>
      </w:pPr>
      <w:rPr>
        <w:rFonts w:ascii="Wingdings" w:hAnsi="Wingdings" w:hint="default"/>
      </w:rPr>
    </w:lvl>
    <w:lvl w:ilvl="3" w:tplc="8B886EF4">
      <w:start w:val="1"/>
      <w:numFmt w:val="bullet"/>
      <w:lvlText w:val=""/>
      <w:lvlJc w:val="left"/>
      <w:pPr>
        <w:ind w:left="2880" w:hanging="360"/>
      </w:pPr>
      <w:rPr>
        <w:rFonts w:ascii="Symbol" w:hAnsi="Symbol" w:hint="default"/>
      </w:rPr>
    </w:lvl>
    <w:lvl w:ilvl="4" w:tplc="2308553C">
      <w:start w:val="1"/>
      <w:numFmt w:val="bullet"/>
      <w:lvlText w:val="o"/>
      <w:lvlJc w:val="left"/>
      <w:pPr>
        <w:ind w:left="3600" w:hanging="360"/>
      </w:pPr>
      <w:rPr>
        <w:rFonts w:ascii="Courier New" w:hAnsi="Courier New" w:hint="default"/>
      </w:rPr>
    </w:lvl>
    <w:lvl w:ilvl="5" w:tplc="38185F96">
      <w:start w:val="1"/>
      <w:numFmt w:val="bullet"/>
      <w:lvlText w:val=""/>
      <w:lvlJc w:val="left"/>
      <w:pPr>
        <w:ind w:left="4320" w:hanging="360"/>
      </w:pPr>
      <w:rPr>
        <w:rFonts w:ascii="Wingdings" w:hAnsi="Wingdings" w:hint="default"/>
      </w:rPr>
    </w:lvl>
    <w:lvl w:ilvl="6" w:tplc="7E8AE176">
      <w:start w:val="1"/>
      <w:numFmt w:val="bullet"/>
      <w:lvlText w:val=""/>
      <w:lvlJc w:val="left"/>
      <w:pPr>
        <w:ind w:left="5040" w:hanging="360"/>
      </w:pPr>
      <w:rPr>
        <w:rFonts w:ascii="Symbol" w:hAnsi="Symbol" w:hint="default"/>
      </w:rPr>
    </w:lvl>
    <w:lvl w:ilvl="7" w:tplc="E6CE1FDC">
      <w:start w:val="1"/>
      <w:numFmt w:val="bullet"/>
      <w:lvlText w:val="o"/>
      <w:lvlJc w:val="left"/>
      <w:pPr>
        <w:ind w:left="5760" w:hanging="360"/>
      </w:pPr>
      <w:rPr>
        <w:rFonts w:ascii="Courier New" w:hAnsi="Courier New" w:hint="default"/>
      </w:rPr>
    </w:lvl>
    <w:lvl w:ilvl="8" w:tplc="AF06ECE6">
      <w:start w:val="1"/>
      <w:numFmt w:val="bullet"/>
      <w:lvlText w:val=""/>
      <w:lvlJc w:val="left"/>
      <w:pPr>
        <w:ind w:left="6480" w:hanging="360"/>
      </w:pPr>
      <w:rPr>
        <w:rFonts w:ascii="Wingdings" w:hAnsi="Wingdings" w:hint="default"/>
      </w:rPr>
    </w:lvl>
  </w:abstractNum>
  <w:abstractNum w:abstractNumId="3" w15:restartNumberingAfterBreak="0">
    <w:nsid w:val="2DB82C4D"/>
    <w:multiLevelType w:val="hybridMultilevel"/>
    <w:tmpl w:val="60ECB882"/>
    <w:lvl w:ilvl="0" w:tplc="CB6A501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0B0965"/>
    <w:multiLevelType w:val="hybridMultilevel"/>
    <w:tmpl w:val="FFFFFFFF"/>
    <w:lvl w:ilvl="0" w:tplc="4A60946A">
      <w:start w:val="1"/>
      <w:numFmt w:val="upperRoman"/>
      <w:lvlText w:val="%1."/>
      <w:lvlJc w:val="right"/>
      <w:pPr>
        <w:ind w:left="720" w:hanging="360"/>
      </w:pPr>
    </w:lvl>
    <w:lvl w:ilvl="1" w:tplc="3B6ACBD6">
      <w:start w:val="1"/>
      <w:numFmt w:val="lowerLetter"/>
      <w:lvlText w:val="%2."/>
      <w:lvlJc w:val="left"/>
      <w:pPr>
        <w:ind w:left="1440" w:hanging="360"/>
      </w:pPr>
    </w:lvl>
    <w:lvl w:ilvl="2" w:tplc="538C930C">
      <w:start w:val="1"/>
      <w:numFmt w:val="lowerRoman"/>
      <w:lvlText w:val="%3."/>
      <w:lvlJc w:val="right"/>
      <w:pPr>
        <w:ind w:left="2160" w:hanging="180"/>
      </w:pPr>
    </w:lvl>
    <w:lvl w:ilvl="3" w:tplc="BCD2369E">
      <w:start w:val="1"/>
      <w:numFmt w:val="decimal"/>
      <w:lvlText w:val="%4."/>
      <w:lvlJc w:val="left"/>
      <w:pPr>
        <w:ind w:left="2880" w:hanging="360"/>
      </w:pPr>
    </w:lvl>
    <w:lvl w:ilvl="4" w:tplc="95AC6752">
      <w:start w:val="1"/>
      <w:numFmt w:val="lowerLetter"/>
      <w:lvlText w:val="%5."/>
      <w:lvlJc w:val="left"/>
      <w:pPr>
        <w:ind w:left="3600" w:hanging="360"/>
      </w:pPr>
    </w:lvl>
    <w:lvl w:ilvl="5" w:tplc="15CA65AC">
      <w:start w:val="1"/>
      <w:numFmt w:val="lowerRoman"/>
      <w:lvlText w:val="%6."/>
      <w:lvlJc w:val="right"/>
      <w:pPr>
        <w:ind w:left="4320" w:hanging="180"/>
      </w:pPr>
    </w:lvl>
    <w:lvl w:ilvl="6" w:tplc="CC5A589E">
      <w:start w:val="1"/>
      <w:numFmt w:val="decimal"/>
      <w:lvlText w:val="%7."/>
      <w:lvlJc w:val="left"/>
      <w:pPr>
        <w:ind w:left="5040" w:hanging="360"/>
      </w:pPr>
    </w:lvl>
    <w:lvl w:ilvl="7" w:tplc="35186172">
      <w:start w:val="1"/>
      <w:numFmt w:val="lowerLetter"/>
      <w:lvlText w:val="%8."/>
      <w:lvlJc w:val="left"/>
      <w:pPr>
        <w:ind w:left="5760" w:hanging="360"/>
      </w:pPr>
    </w:lvl>
    <w:lvl w:ilvl="8" w:tplc="AA10B6D4">
      <w:start w:val="1"/>
      <w:numFmt w:val="lowerRoman"/>
      <w:lvlText w:val="%9."/>
      <w:lvlJc w:val="right"/>
      <w:pPr>
        <w:ind w:left="6480" w:hanging="180"/>
      </w:pPr>
    </w:lvl>
  </w:abstractNum>
  <w:abstractNum w:abstractNumId="5" w15:restartNumberingAfterBreak="0">
    <w:nsid w:val="554D2A23"/>
    <w:multiLevelType w:val="multilevel"/>
    <w:tmpl w:val="7B667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FB89EC7"/>
    <w:multiLevelType w:val="hybridMultilevel"/>
    <w:tmpl w:val="FFFFFFFF"/>
    <w:lvl w:ilvl="0" w:tplc="64D22852">
      <w:start w:val="1"/>
      <w:numFmt w:val="upperRoman"/>
      <w:lvlText w:val="%1."/>
      <w:lvlJc w:val="right"/>
      <w:pPr>
        <w:ind w:left="720" w:hanging="360"/>
      </w:pPr>
    </w:lvl>
    <w:lvl w:ilvl="1" w:tplc="4C3E5F36">
      <w:start w:val="1"/>
      <w:numFmt w:val="lowerLetter"/>
      <w:lvlText w:val="%2."/>
      <w:lvlJc w:val="left"/>
      <w:pPr>
        <w:ind w:left="1440" w:hanging="360"/>
      </w:pPr>
    </w:lvl>
    <w:lvl w:ilvl="2" w:tplc="F79A6B14">
      <w:start w:val="1"/>
      <w:numFmt w:val="lowerRoman"/>
      <w:lvlText w:val="%3."/>
      <w:lvlJc w:val="right"/>
      <w:pPr>
        <w:ind w:left="2160" w:hanging="180"/>
      </w:pPr>
    </w:lvl>
    <w:lvl w:ilvl="3" w:tplc="5A7A59A0">
      <w:start w:val="1"/>
      <w:numFmt w:val="decimal"/>
      <w:lvlText w:val="%4."/>
      <w:lvlJc w:val="left"/>
      <w:pPr>
        <w:ind w:left="2880" w:hanging="360"/>
      </w:pPr>
    </w:lvl>
    <w:lvl w:ilvl="4" w:tplc="D9EA63B8">
      <w:start w:val="1"/>
      <w:numFmt w:val="lowerLetter"/>
      <w:lvlText w:val="%5."/>
      <w:lvlJc w:val="left"/>
      <w:pPr>
        <w:ind w:left="3600" w:hanging="360"/>
      </w:pPr>
    </w:lvl>
    <w:lvl w:ilvl="5" w:tplc="E370D318">
      <w:start w:val="1"/>
      <w:numFmt w:val="lowerRoman"/>
      <w:lvlText w:val="%6."/>
      <w:lvlJc w:val="right"/>
      <w:pPr>
        <w:ind w:left="4320" w:hanging="180"/>
      </w:pPr>
    </w:lvl>
    <w:lvl w:ilvl="6" w:tplc="DADCCBAE">
      <w:start w:val="1"/>
      <w:numFmt w:val="decimal"/>
      <w:lvlText w:val="%7."/>
      <w:lvlJc w:val="left"/>
      <w:pPr>
        <w:ind w:left="5040" w:hanging="360"/>
      </w:pPr>
    </w:lvl>
    <w:lvl w:ilvl="7" w:tplc="7338B736">
      <w:start w:val="1"/>
      <w:numFmt w:val="lowerLetter"/>
      <w:lvlText w:val="%8."/>
      <w:lvlJc w:val="left"/>
      <w:pPr>
        <w:ind w:left="5760" w:hanging="360"/>
      </w:pPr>
    </w:lvl>
    <w:lvl w:ilvl="8" w:tplc="21FC0A12">
      <w:start w:val="1"/>
      <w:numFmt w:val="lowerRoman"/>
      <w:lvlText w:val="%9."/>
      <w:lvlJc w:val="right"/>
      <w:pPr>
        <w:ind w:left="6480" w:hanging="180"/>
      </w:pPr>
    </w:lvl>
  </w:abstractNum>
  <w:abstractNum w:abstractNumId="7" w15:restartNumberingAfterBreak="0">
    <w:nsid w:val="65694293"/>
    <w:multiLevelType w:val="multilevel"/>
    <w:tmpl w:val="71FEB94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026102327">
    <w:abstractNumId w:val="0"/>
  </w:num>
  <w:num w:numId="2" w16cid:durableId="1487431695">
    <w:abstractNumId w:val="1"/>
  </w:num>
  <w:num w:numId="3" w16cid:durableId="1178613108">
    <w:abstractNumId w:val="3"/>
  </w:num>
  <w:num w:numId="4" w16cid:durableId="1706324182">
    <w:abstractNumId w:val="4"/>
  </w:num>
  <w:num w:numId="5" w16cid:durableId="252057204">
    <w:abstractNumId w:val="6"/>
  </w:num>
  <w:num w:numId="6" w16cid:durableId="1649938347">
    <w:abstractNumId w:val="2"/>
  </w:num>
  <w:num w:numId="7" w16cid:durableId="743455085">
    <w:abstractNumId w:val="5"/>
  </w:num>
  <w:num w:numId="8" w16cid:durableId="1279802305">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5"/>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37B3"/>
    <w:rsid w:val="0000023F"/>
    <w:rsid w:val="00000491"/>
    <w:rsid w:val="0000076B"/>
    <w:rsid w:val="00000B2A"/>
    <w:rsid w:val="00000F41"/>
    <w:rsid w:val="000025E1"/>
    <w:rsid w:val="000028B1"/>
    <w:rsid w:val="00002997"/>
    <w:rsid w:val="00003106"/>
    <w:rsid w:val="00003B62"/>
    <w:rsid w:val="000040B8"/>
    <w:rsid w:val="00004590"/>
    <w:rsid w:val="000054F3"/>
    <w:rsid w:val="00005D8C"/>
    <w:rsid w:val="00005ECB"/>
    <w:rsid w:val="000067C2"/>
    <w:rsid w:val="00006940"/>
    <w:rsid w:val="00006C1B"/>
    <w:rsid w:val="000070A0"/>
    <w:rsid w:val="000071CE"/>
    <w:rsid w:val="000079BE"/>
    <w:rsid w:val="000100B6"/>
    <w:rsid w:val="000105AA"/>
    <w:rsid w:val="000106C8"/>
    <w:rsid w:val="000107C2"/>
    <w:rsid w:val="00010A36"/>
    <w:rsid w:val="00010B29"/>
    <w:rsid w:val="00010CFF"/>
    <w:rsid w:val="00011F80"/>
    <w:rsid w:val="00012034"/>
    <w:rsid w:val="000126EE"/>
    <w:rsid w:val="000140D4"/>
    <w:rsid w:val="00014AFC"/>
    <w:rsid w:val="00015CDE"/>
    <w:rsid w:val="000169C3"/>
    <w:rsid w:val="00016A60"/>
    <w:rsid w:val="000175E3"/>
    <w:rsid w:val="0001764C"/>
    <w:rsid w:val="000179D2"/>
    <w:rsid w:val="000203B7"/>
    <w:rsid w:val="00020461"/>
    <w:rsid w:val="000219D1"/>
    <w:rsid w:val="00021BA0"/>
    <w:rsid w:val="0002234A"/>
    <w:rsid w:val="00022364"/>
    <w:rsid w:val="00022C98"/>
    <w:rsid w:val="00022FEA"/>
    <w:rsid w:val="0002300E"/>
    <w:rsid w:val="00023EE2"/>
    <w:rsid w:val="0002445D"/>
    <w:rsid w:val="00024666"/>
    <w:rsid w:val="0002492E"/>
    <w:rsid w:val="000255F8"/>
    <w:rsid w:val="00025A9A"/>
    <w:rsid w:val="00026A7D"/>
    <w:rsid w:val="0002702B"/>
    <w:rsid w:val="000272DC"/>
    <w:rsid w:val="0002784E"/>
    <w:rsid w:val="00027E8A"/>
    <w:rsid w:val="0003030C"/>
    <w:rsid w:val="000309C4"/>
    <w:rsid w:val="000317D1"/>
    <w:rsid w:val="00031832"/>
    <w:rsid w:val="00031CCF"/>
    <w:rsid w:val="00032042"/>
    <w:rsid w:val="0003250A"/>
    <w:rsid w:val="00032C82"/>
    <w:rsid w:val="00032EF4"/>
    <w:rsid w:val="00033180"/>
    <w:rsid w:val="00033DC5"/>
    <w:rsid w:val="00034DE0"/>
    <w:rsid w:val="000357F7"/>
    <w:rsid w:val="00036256"/>
    <w:rsid w:val="00036273"/>
    <w:rsid w:val="0003743A"/>
    <w:rsid w:val="0003771D"/>
    <w:rsid w:val="0003773B"/>
    <w:rsid w:val="00037EF0"/>
    <w:rsid w:val="000404BB"/>
    <w:rsid w:val="00040CAA"/>
    <w:rsid w:val="00041E10"/>
    <w:rsid w:val="00041E69"/>
    <w:rsid w:val="000424F4"/>
    <w:rsid w:val="00042C09"/>
    <w:rsid w:val="00042C46"/>
    <w:rsid w:val="00043030"/>
    <w:rsid w:val="0004359D"/>
    <w:rsid w:val="0004396B"/>
    <w:rsid w:val="00043C6D"/>
    <w:rsid w:val="00043CC5"/>
    <w:rsid w:val="000448B3"/>
    <w:rsid w:val="00044943"/>
    <w:rsid w:val="00044970"/>
    <w:rsid w:val="00044EEC"/>
    <w:rsid w:val="0004502E"/>
    <w:rsid w:val="00045A0A"/>
    <w:rsid w:val="00045D24"/>
    <w:rsid w:val="0004638A"/>
    <w:rsid w:val="000466D3"/>
    <w:rsid w:val="00046A1C"/>
    <w:rsid w:val="00047ED9"/>
    <w:rsid w:val="000503E6"/>
    <w:rsid w:val="00050A01"/>
    <w:rsid w:val="0005121E"/>
    <w:rsid w:val="00051B6F"/>
    <w:rsid w:val="00051BFE"/>
    <w:rsid w:val="00052BD4"/>
    <w:rsid w:val="00052F4C"/>
    <w:rsid w:val="000533D3"/>
    <w:rsid w:val="000542FA"/>
    <w:rsid w:val="00054942"/>
    <w:rsid w:val="00054B61"/>
    <w:rsid w:val="00055034"/>
    <w:rsid w:val="00055268"/>
    <w:rsid w:val="0005550A"/>
    <w:rsid w:val="00055890"/>
    <w:rsid w:val="000558AF"/>
    <w:rsid w:val="00055D55"/>
    <w:rsid w:val="00055D91"/>
    <w:rsid w:val="000561D1"/>
    <w:rsid w:val="0005638C"/>
    <w:rsid w:val="000564E7"/>
    <w:rsid w:val="000565F4"/>
    <w:rsid w:val="00056850"/>
    <w:rsid w:val="00056870"/>
    <w:rsid w:val="0005694A"/>
    <w:rsid w:val="000575D0"/>
    <w:rsid w:val="00057A14"/>
    <w:rsid w:val="00057C2E"/>
    <w:rsid w:val="0006070A"/>
    <w:rsid w:val="00060800"/>
    <w:rsid w:val="00060D75"/>
    <w:rsid w:val="000611E6"/>
    <w:rsid w:val="00062071"/>
    <w:rsid w:val="0006232C"/>
    <w:rsid w:val="0006333F"/>
    <w:rsid w:val="00063B66"/>
    <w:rsid w:val="00063D19"/>
    <w:rsid w:val="0006432F"/>
    <w:rsid w:val="00064383"/>
    <w:rsid w:val="000647D0"/>
    <w:rsid w:val="00064957"/>
    <w:rsid w:val="00064EDB"/>
    <w:rsid w:val="00065636"/>
    <w:rsid w:val="00065C8D"/>
    <w:rsid w:val="0006626C"/>
    <w:rsid w:val="000668AC"/>
    <w:rsid w:val="000672B2"/>
    <w:rsid w:val="00067A79"/>
    <w:rsid w:val="00070861"/>
    <w:rsid w:val="00070B6C"/>
    <w:rsid w:val="00070F1C"/>
    <w:rsid w:val="00071492"/>
    <w:rsid w:val="00071D97"/>
    <w:rsid w:val="000722A5"/>
    <w:rsid w:val="000726C1"/>
    <w:rsid w:val="00072E15"/>
    <w:rsid w:val="0007327E"/>
    <w:rsid w:val="000735D9"/>
    <w:rsid w:val="00073DCE"/>
    <w:rsid w:val="00074173"/>
    <w:rsid w:val="0007458D"/>
    <w:rsid w:val="00074764"/>
    <w:rsid w:val="0007489D"/>
    <w:rsid w:val="00074AAB"/>
    <w:rsid w:val="00074D80"/>
    <w:rsid w:val="00074E90"/>
    <w:rsid w:val="000754BF"/>
    <w:rsid w:val="0007614D"/>
    <w:rsid w:val="00076A32"/>
    <w:rsid w:val="00076B0E"/>
    <w:rsid w:val="00076CAE"/>
    <w:rsid w:val="00077247"/>
    <w:rsid w:val="00080386"/>
    <w:rsid w:val="000806D6"/>
    <w:rsid w:val="00080819"/>
    <w:rsid w:val="00080C0D"/>
    <w:rsid w:val="000827FF"/>
    <w:rsid w:val="00082887"/>
    <w:rsid w:val="000829CA"/>
    <w:rsid w:val="00082BBD"/>
    <w:rsid w:val="00082BEA"/>
    <w:rsid w:val="00082F51"/>
    <w:rsid w:val="00083AB1"/>
    <w:rsid w:val="00083B90"/>
    <w:rsid w:val="0008453A"/>
    <w:rsid w:val="000849BA"/>
    <w:rsid w:val="0008558B"/>
    <w:rsid w:val="000855E4"/>
    <w:rsid w:val="00085A4D"/>
    <w:rsid w:val="00085C04"/>
    <w:rsid w:val="00085DB2"/>
    <w:rsid w:val="00086A0F"/>
    <w:rsid w:val="000912AE"/>
    <w:rsid w:val="000918D2"/>
    <w:rsid w:val="000918D9"/>
    <w:rsid w:val="00091F22"/>
    <w:rsid w:val="000920B8"/>
    <w:rsid w:val="000940A9"/>
    <w:rsid w:val="000942C0"/>
    <w:rsid w:val="000945AF"/>
    <w:rsid w:val="0009479F"/>
    <w:rsid w:val="00094DAD"/>
    <w:rsid w:val="0009531B"/>
    <w:rsid w:val="000955FE"/>
    <w:rsid w:val="00095645"/>
    <w:rsid w:val="00095B67"/>
    <w:rsid w:val="000963EF"/>
    <w:rsid w:val="0009645E"/>
    <w:rsid w:val="0009656D"/>
    <w:rsid w:val="00096815"/>
    <w:rsid w:val="00096AF8"/>
    <w:rsid w:val="0009749D"/>
    <w:rsid w:val="00097581"/>
    <w:rsid w:val="0009773B"/>
    <w:rsid w:val="00097781"/>
    <w:rsid w:val="000977A0"/>
    <w:rsid w:val="00097AC7"/>
    <w:rsid w:val="00097AE4"/>
    <w:rsid w:val="00097CEE"/>
    <w:rsid w:val="000A0797"/>
    <w:rsid w:val="000A13A3"/>
    <w:rsid w:val="000A1C3B"/>
    <w:rsid w:val="000A1E0D"/>
    <w:rsid w:val="000A2724"/>
    <w:rsid w:val="000A2A2F"/>
    <w:rsid w:val="000A3510"/>
    <w:rsid w:val="000A4BE6"/>
    <w:rsid w:val="000A4DD4"/>
    <w:rsid w:val="000A528C"/>
    <w:rsid w:val="000A5788"/>
    <w:rsid w:val="000A59DB"/>
    <w:rsid w:val="000A59FA"/>
    <w:rsid w:val="000A5A00"/>
    <w:rsid w:val="000A5A21"/>
    <w:rsid w:val="000A5C6A"/>
    <w:rsid w:val="000A5C8E"/>
    <w:rsid w:val="000A60D8"/>
    <w:rsid w:val="000A6447"/>
    <w:rsid w:val="000A697C"/>
    <w:rsid w:val="000A6CF1"/>
    <w:rsid w:val="000A704A"/>
    <w:rsid w:val="000A7797"/>
    <w:rsid w:val="000B02D2"/>
    <w:rsid w:val="000B1A5C"/>
    <w:rsid w:val="000B21F0"/>
    <w:rsid w:val="000B29C1"/>
    <w:rsid w:val="000B2C9A"/>
    <w:rsid w:val="000B3107"/>
    <w:rsid w:val="000B3594"/>
    <w:rsid w:val="000B416A"/>
    <w:rsid w:val="000B58B7"/>
    <w:rsid w:val="000B629D"/>
    <w:rsid w:val="000B689A"/>
    <w:rsid w:val="000B776C"/>
    <w:rsid w:val="000B78BA"/>
    <w:rsid w:val="000B7B2F"/>
    <w:rsid w:val="000BCC0A"/>
    <w:rsid w:val="000C069D"/>
    <w:rsid w:val="000C08C5"/>
    <w:rsid w:val="000C0C22"/>
    <w:rsid w:val="000C0F9A"/>
    <w:rsid w:val="000C1416"/>
    <w:rsid w:val="000C14AD"/>
    <w:rsid w:val="000C1624"/>
    <w:rsid w:val="000C187D"/>
    <w:rsid w:val="000C193D"/>
    <w:rsid w:val="000C1D8E"/>
    <w:rsid w:val="000C23BC"/>
    <w:rsid w:val="000C2433"/>
    <w:rsid w:val="000C2A9A"/>
    <w:rsid w:val="000C2E65"/>
    <w:rsid w:val="000C317A"/>
    <w:rsid w:val="000C36E5"/>
    <w:rsid w:val="000C432A"/>
    <w:rsid w:val="000C499F"/>
    <w:rsid w:val="000C4A1E"/>
    <w:rsid w:val="000C4BD3"/>
    <w:rsid w:val="000C53F2"/>
    <w:rsid w:val="000C58E9"/>
    <w:rsid w:val="000C5CEA"/>
    <w:rsid w:val="000C5D87"/>
    <w:rsid w:val="000C63C5"/>
    <w:rsid w:val="000C655D"/>
    <w:rsid w:val="000C67C6"/>
    <w:rsid w:val="000C69B8"/>
    <w:rsid w:val="000C6BF6"/>
    <w:rsid w:val="000C7362"/>
    <w:rsid w:val="000C7C00"/>
    <w:rsid w:val="000C7D04"/>
    <w:rsid w:val="000D0242"/>
    <w:rsid w:val="000D08AE"/>
    <w:rsid w:val="000D0AC7"/>
    <w:rsid w:val="000D0E06"/>
    <w:rsid w:val="000D0EA5"/>
    <w:rsid w:val="000D1164"/>
    <w:rsid w:val="000D14FC"/>
    <w:rsid w:val="000D1BD7"/>
    <w:rsid w:val="000D29E2"/>
    <w:rsid w:val="000D388F"/>
    <w:rsid w:val="000D3D12"/>
    <w:rsid w:val="000D4CD2"/>
    <w:rsid w:val="000D50E8"/>
    <w:rsid w:val="000D5138"/>
    <w:rsid w:val="000D5AC2"/>
    <w:rsid w:val="000D5C4C"/>
    <w:rsid w:val="000D63E3"/>
    <w:rsid w:val="000D7F36"/>
    <w:rsid w:val="000E00C3"/>
    <w:rsid w:val="000E01A6"/>
    <w:rsid w:val="000E076E"/>
    <w:rsid w:val="000E0824"/>
    <w:rsid w:val="000E0C4D"/>
    <w:rsid w:val="000E15C8"/>
    <w:rsid w:val="000E1B86"/>
    <w:rsid w:val="000E2255"/>
    <w:rsid w:val="000E2737"/>
    <w:rsid w:val="000E3178"/>
    <w:rsid w:val="000E3420"/>
    <w:rsid w:val="000E438D"/>
    <w:rsid w:val="000E4ADF"/>
    <w:rsid w:val="000E552C"/>
    <w:rsid w:val="000E5D67"/>
    <w:rsid w:val="000E5EAC"/>
    <w:rsid w:val="000E603B"/>
    <w:rsid w:val="000E6860"/>
    <w:rsid w:val="000E738F"/>
    <w:rsid w:val="000E789D"/>
    <w:rsid w:val="000F0114"/>
    <w:rsid w:val="000F019E"/>
    <w:rsid w:val="000F01AA"/>
    <w:rsid w:val="000F01D7"/>
    <w:rsid w:val="000F0790"/>
    <w:rsid w:val="000F0B15"/>
    <w:rsid w:val="000F0C64"/>
    <w:rsid w:val="000F13CB"/>
    <w:rsid w:val="000F13FF"/>
    <w:rsid w:val="000F1590"/>
    <w:rsid w:val="000F15BB"/>
    <w:rsid w:val="000F2A35"/>
    <w:rsid w:val="000F2C1E"/>
    <w:rsid w:val="000F2D65"/>
    <w:rsid w:val="000F31EA"/>
    <w:rsid w:val="000F353D"/>
    <w:rsid w:val="000F40A9"/>
    <w:rsid w:val="000F47F5"/>
    <w:rsid w:val="000F5077"/>
    <w:rsid w:val="000F50E4"/>
    <w:rsid w:val="000F669C"/>
    <w:rsid w:val="000F67A7"/>
    <w:rsid w:val="000F6941"/>
    <w:rsid w:val="000F75B5"/>
    <w:rsid w:val="000F7CF0"/>
    <w:rsid w:val="00100757"/>
    <w:rsid w:val="00100815"/>
    <w:rsid w:val="0010097A"/>
    <w:rsid w:val="001009E1"/>
    <w:rsid w:val="00101C69"/>
    <w:rsid w:val="00101E03"/>
    <w:rsid w:val="00102055"/>
    <w:rsid w:val="00102BE7"/>
    <w:rsid w:val="0010312C"/>
    <w:rsid w:val="001032C2"/>
    <w:rsid w:val="00103401"/>
    <w:rsid w:val="001035A2"/>
    <w:rsid w:val="00103B47"/>
    <w:rsid w:val="00103BCD"/>
    <w:rsid w:val="00103E69"/>
    <w:rsid w:val="00104650"/>
    <w:rsid w:val="0010480E"/>
    <w:rsid w:val="001050D4"/>
    <w:rsid w:val="00105204"/>
    <w:rsid w:val="00105211"/>
    <w:rsid w:val="001057FC"/>
    <w:rsid w:val="00105D72"/>
    <w:rsid w:val="00106166"/>
    <w:rsid w:val="0010734A"/>
    <w:rsid w:val="001074FB"/>
    <w:rsid w:val="00110A01"/>
    <w:rsid w:val="00111151"/>
    <w:rsid w:val="00111A25"/>
    <w:rsid w:val="00112369"/>
    <w:rsid w:val="001131AF"/>
    <w:rsid w:val="00113FD7"/>
    <w:rsid w:val="0011439F"/>
    <w:rsid w:val="00115171"/>
    <w:rsid w:val="00115727"/>
    <w:rsid w:val="00115C4D"/>
    <w:rsid w:val="0011764C"/>
    <w:rsid w:val="00117EA9"/>
    <w:rsid w:val="00120E38"/>
    <w:rsid w:val="0012110C"/>
    <w:rsid w:val="0012172E"/>
    <w:rsid w:val="00121ABE"/>
    <w:rsid w:val="00122260"/>
    <w:rsid w:val="0012279B"/>
    <w:rsid w:val="001228B7"/>
    <w:rsid w:val="001228C2"/>
    <w:rsid w:val="00122A4E"/>
    <w:rsid w:val="001231B9"/>
    <w:rsid w:val="0012325B"/>
    <w:rsid w:val="0012371C"/>
    <w:rsid w:val="00123995"/>
    <w:rsid w:val="00123CB2"/>
    <w:rsid w:val="00124006"/>
    <w:rsid w:val="00124BA2"/>
    <w:rsid w:val="00124FB9"/>
    <w:rsid w:val="001252C9"/>
    <w:rsid w:val="00125377"/>
    <w:rsid w:val="001258FE"/>
    <w:rsid w:val="00125A86"/>
    <w:rsid w:val="00125B65"/>
    <w:rsid w:val="001267C0"/>
    <w:rsid w:val="00126C52"/>
    <w:rsid w:val="001276C8"/>
    <w:rsid w:val="001303AA"/>
    <w:rsid w:val="00130781"/>
    <w:rsid w:val="00130819"/>
    <w:rsid w:val="00130B4B"/>
    <w:rsid w:val="00130D1A"/>
    <w:rsid w:val="0013103C"/>
    <w:rsid w:val="001311DE"/>
    <w:rsid w:val="00131460"/>
    <w:rsid w:val="00131A20"/>
    <w:rsid w:val="00131B7B"/>
    <w:rsid w:val="00131E17"/>
    <w:rsid w:val="00131EDE"/>
    <w:rsid w:val="00132200"/>
    <w:rsid w:val="0013482D"/>
    <w:rsid w:val="00134CF4"/>
    <w:rsid w:val="00136242"/>
    <w:rsid w:val="00136DCA"/>
    <w:rsid w:val="00137353"/>
    <w:rsid w:val="001373BB"/>
    <w:rsid w:val="001377B5"/>
    <w:rsid w:val="001408A0"/>
    <w:rsid w:val="00140C05"/>
    <w:rsid w:val="00140CF0"/>
    <w:rsid w:val="0014198C"/>
    <w:rsid w:val="00141CAB"/>
    <w:rsid w:val="00141F39"/>
    <w:rsid w:val="00142EB1"/>
    <w:rsid w:val="00143176"/>
    <w:rsid w:val="00143564"/>
    <w:rsid w:val="00143D8E"/>
    <w:rsid w:val="001448D0"/>
    <w:rsid w:val="00144FEF"/>
    <w:rsid w:val="00146FB1"/>
    <w:rsid w:val="001472BF"/>
    <w:rsid w:val="00147377"/>
    <w:rsid w:val="00147B41"/>
    <w:rsid w:val="00147E18"/>
    <w:rsid w:val="0015069C"/>
    <w:rsid w:val="00150BD5"/>
    <w:rsid w:val="00151011"/>
    <w:rsid w:val="00151FAC"/>
    <w:rsid w:val="00152172"/>
    <w:rsid w:val="00152B2A"/>
    <w:rsid w:val="001533AF"/>
    <w:rsid w:val="00154579"/>
    <w:rsid w:val="001545A6"/>
    <w:rsid w:val="00154760"/>
    <w:rsid w:val="001555DB"/>
    <w:rsid w:val="0015563E"/>
    <w:rsid w:val="001556FF"/>
    <w:rsid w:val="00155B69"/>
    <w:rsid w:val="00155D69"/>
    <w:rsid w:val="00155EF8"/>
    <w:rsid w:val="0015693B"/>
    <w:rsid w:val="00156D26"/>
    <w:rsid w:val="0015700C"/>
    <w:rsid w:val="00157346"/>
    <w:rsid w:val="00157915"/>
    <w:rsid w:val="00157E71"/>
    <w:rsid w:val="00157EBB"/>
    <w:rsid w:val="00160385"/>
    <w:rsid w:val="00160769"/>
    <w:rsid w:val="00160E70"/>
    <w:rsid w:val="00161527"/>
    <w:rsid w:val="00161D6B"/>
    <w:rsid w:val="00161FA3"/>
    <w:rsid w:val="00162420"/>
    <w:rsid w:val="00162435"/>
    <w:rsid w:val="00163F5F"/>
    <w:rsid w:val="0016408C"/>
    <w:rsid w:val="0016472D"/>
    <w:rsid w:val="0016532E"/>
    <w:rsid w:val="00165542"/>
    <w:rsid w:val="001658C7"/>
    <w:rsid w:val="00165937"/>
    <w:rsid w:val="00167D4F"/>
    <w:rsid w:val="00169E72"/>
    <w:rsid w:val="00170B43"/>
    <w:rsid w:val="001718CE"/>
    <w:rsid w:val="0017190A"/>
    <w:rsid w:val="00171B6D"/>
    <w:rsid w:val="00171BCF"/>
    <w:rsid w:val="00171E20"/>
    <w:rsid w:val="00172659"/>
    <w:rsid w:val="0017297F"/>
    <w:rsid w:val="0017319D"/>
    <w:rsid w:val="001731E7"/>
    <w:rsid w:val="00173710"/>
    <w:rsid w:val="00173788"/>
    <w:rsid w:val="00173CE2"/>
    <w:rsid w:val="00173E56"/>
    <w:rsid w:val="00174433"/>
    <w:rsid w:val="001744BB"/>
    <w:rsid w:val="00174799"/>
    <w:rsid w:val="00174D86"/>
    <w:rsid w:val="00174FFE"/>
    <w:rsid w:val="001763B6"/>
    <w:rsid w:val="00176439"/>
    <w:rsid w:val="00176FB2"/>
    <w:rsid w:val="001777B2"/>
    <w:rsid w:val="001779BF"/>
    <w:rsid w:val="001802D7"/>
    <w:rsid w:val="001809A5"/>
    <w:rsid w:val="00180BAE"/>
    <w:rsid w:val="001812E9"/>
    <w:rsid w:val="00181710"/>
    <w:rsid w:val="0018235B"/>
    <w:rsid w:val="00182756"/>
    <w:rsid w:val="00183DBA"/>
    <w:rsid w:val="001840F4"/>
    <w:rsid w:val="00184BBA"/>
    <w:rsid w:val="00186252"/>
    <w:rsid w:val="00186DF7"/>
    <w:rsid w:val="00187398"/>
    <w:rsid w:val="0018759A"/>
    <w:rsid w:val="001875F8"/>
    <w:rsid w:val="00187DDC"/>
    <w:rsid w:val="00187F7E"/>
    <w:rsid w:val="00190275"/>
    <w:rsid w:val="0019058E"/>
    <w:rsid w:val="00190F65"/>
    <w:rsid w:val="001911E6"/>
    <w:rsid w:val="001921BA"/>
    <w:rsid w:val="0019312A"/>
    <w:rsid w:val="001940A5"/>
    <w:rsid w:val="001943BB"/>
    <w:rsid w:val="0019457A"/>
    <w:rsid w:val="00194859"/>
    <w:rsid w:val="00194B41"/>
    <w:rsid w:val="001952E2"/>
    <w:rsid w:val="001955BF"/>
    <w:rsid w:val="0019561F"/>
    <w:rsid w:val="001963E9"/>
    <w:rsid w:val="00196796"/>
    <w:rsid w:val="001968A9"/>
    <w:rsid w:val="00196981"/>
    <w:rsid w:val="00196D54"/>
    <w:rsid w:val="00197B57"/>
    <w:rsid w:val="001A1A47"/>
    <w:rsid w:val="001A1EFD"/>
    <w:rsid w:val="001A1F07"/>
    <w:rsid w:val="001A20E0"/>
    <w:rsid w:val="001A32C6"/>
    <w:rsid w:val="001A3714"/>
    <w:rsid w:val="001A3E69"/>
    <w:rsid w:val="001A4903"/>
    <w:rsid w:val="001A4A25"/>
    <w:rsid w:val="001A50DB"/>
    <w:rsid w:val="001A5DFD"/>
    <w:rsid w:val="001A5F27"/>
    <w:rsid w:val="001A67F2"/>
    <w:rsid w:val="001A6C9A"/>
    <w:rsid w:val="001A6CCA"/>
    <w:rsid w:val="001A6DCB"/>
    <w:rsid w:val="001A7211"/>
    <w:rsid w:val="001A7BAD"/>
    <w:rsid w:val="001A7DCA"/>
    <w:rsid w:val="001B0218"/>
    <w:rsid w:val="001B028C"/>
    <w:rsid w:val="001B0A1D"/>
    <w:rsid w:val="001B0CA6"/>
    <w:rsid w:val="001B11F1"/>
    <w:rsid w:val="001B1736"/>
    <w:rsid w:val="001B1AAE"/>
    <w:rsid w:val="001B2023"/>
    <w:rsid w:val="001B2327"/>
    <w:rsid w:val="001B2817"/>
    <w:rsid w:val="001B2AC1"/>
    <w:rsid w:val="001B2F62"/>
    <w:rsid w:val="001B4150"/>
    <w:rsid w:val="001B423C"/>
    <w:rsid w:val="001B4BFF"/>
    <w:rsid w:val="001B4FA3"/>
    <w:rsid w:val="001B5831"/>
    <w:rsid w:val="001B5908"/>
    <w:rsid w:val="001B5C1D"/>
    <w:rsid w:val="001B640E"/>
    <w:rsid w:val="001B68C0"/>
    <w:rsid w:val="001B6E97"/>
    <w:rsid w:val="001B71E0"/>
    <w:rsid w:val="001B744D"/>
    <w:rsid w:val="001B7C21"/>
    <w:rsid w:val="001C0726"/>
    <w:rsid w:val="001C0829"/>
    <w:rsid w:val="001C0833"/>
    <w:rsid w:val="001C0C46"/>
    <w:rsid w:val="001C0FF2"/>
    <w:rsid w:val="001C1624"/>
    <w:rsid w:val="001C1947"/>
    <w:rsid w:val="001C2216"/>
    <w:rsid w:val="001C231D"/>
    <w:rsid w:val="001C2488"/>
    <w:rsid w:val="001C3C66"/>
    <w:rsid w:val="001C3D88"/>
    <w:rsid w:val="001C404C"/>
    <w:rsid w:val="001C448E"/>
    <w:rsid w:val="001C4BD9"/>
    <w:rsid w:val="001C4CC1"/>
    <w:rsid w:val="001C5EEC"/>
    <w:rsid w:val="001C712A"/>
    <w:rsid w:val="001C7CD0"/>
    <w:rsid w:val="001D0348"/>
    <w:rsid w:val="001D0392"/>
    <w:rsid w:val="001D06A7"/>
    <w:rsid w:val="001D0867"/>
    <w:rsid w:val="001D089B"/>
    <w:rsid w:val="001D0D21"/>
    <w:rsid w:val="001D0D42"/>
    <w:rsid w:val="001D10FC"/>
    <w:rsid w:val="001D145A"/>
    <w:rsid w:val="001D1752"/>
    <w:rsid w:val="001D1DE5"/>
    <w:rsid w:val="001D1E34"/>
    <w:rsid w:val="001D219D"/>
    <w:rsid w:val="001D21A1"/>
    <w:rsid w:val="001D2686"/>
    <w:rsid w:val="001D2DD4"/>
    <w:rsid w:val="001D2E85"/>
    <w:rsid w:val="001D53F4"/>
    <w:rsid w:val="001D5AC7"/>
    <w:rsid w:val="001D62B6"/>
    <w:rsid w:val="001D64D3"/>
    <w:rsid w:val="001D6C36"/>
    <w:rsid w:val="001D6EEF"/>
    <w:rsid w:val="001D74C8"/>
    <w:rsid w:val="001E07CD"/>
    <w:rsid w:val="001E0A3F"/>
    <w:rsid w:val="001E0BF6"/>
    <w:rsid w:val="001E0DE9"/>
    <w:rsid w:val="001E102E"/>
    <w:rsid w:val="001E1BA6"/>
    <w:rsid w:val="001E21C3"/>
    <w:rsid w:val="001E25F5"/>
    <w:rsid w:val="001E2A22"/>
    <w:rsid w:val="001E3070"/>
    <w:rsid w:val="001E316B"/>
    <w:rsid w:val="001E330E"/>
    <w:rsid w:val="001E3714"/>
    <w:rsid w:val="001E3FB7"/>
    <w:rsid w:val="001E4295"/>
    <w:rsid w:val="001E46B4"/>
    <w:rsid w:val="001E5642"/>
    <w:rsid w:val="001E58C8"/>
    <w:rsid w:val="001E616C"/>
    <w:rsid w:val="001E63AD"/>
    <w:rsid w:val="001E64F4"/>
    <w:rsid w:val="001E6AA5"/>
    <w:rsid w:val="001E7331"/>
    <w:rsid w:val="001E7CD8"/>
    <w:rsid w:val="001F0C21"/>
    <w:rsid w:val="001F1B6D"/>
    <w:rsid w:val="001F2F38"/>
    <w:rsid w:val="001F44D5"/>
    <w:rsid w:val="001F498A"/>
    <w:rsid w:val="001F4F94"/>
    <w:rsid w:val="001F541B"/>
    <w:rsid w:val="001F563D"/>
    <w:rsid w:val="001F5A57"/>
    <w:rsid w:val="001F5BA9"/>
    <w:rsid w:val="001F5F34"/>
    <w:rsid w:val="001F6294"/>
    <w:rsid w:val="001F6B46"/>
    <w:rsid w:val="001F761E"/>
    <w:rsid w:val="001F78D5"/>
    <w:rsid w:val="001F7B67"/>
    <w:rsid w:val="001F7D01"/>
    <w:rsid w:val="00200999"/>
    <w:rsid w:val="00201187"/>
    <w:rsid w:val="00201340"/>
    <w:rsid w:val="0020191C"/>
    <w:rsid w:val="00203B65"/>
    <w:rsid w:val="00203D38"/>
    <w:rsid w:val="002048B6"/>
    <w:rsid w:val="002052C0"/>
    <w:rsid w:val="002053C8"/>
    <w:rsid w:val="00205718"/>
    <w:rsid w:val="002059E8"/>
    <w:rsid w:val="00205BE5"/>
    <w:rsid w:val="00205F74"/>
    <w:rsid w:val="002061D5"/>
    <w:rsid w:val="002062C2"/>
    <w:rsid w:val="0020690B"/>
    <w:rsid w:val="00206EB2"/>
    <w:rsid w:val="002076B5"/>
    <w:rsid w:val="002107E6"/>
    <w:rsid w:val="0021088F"/>
    <w:rsid w:val="002108B5"/>
    <w:rsid w:val="00211054"/>
    <w:rsid w:val="00211A0D"/>
    <w:rsid w:val="00211C42"/>
    <w:rsid w:val="00211F18"/>
    <w:rsid w:val="0021493F"/>
    <w:rsid w:val="00214F30"/>
    <w:rsid w:val="002158AF"/>
    <w:rsid w:val="00216F86"/>
    <w:rsid w:val="00217148"/>
    <w:rsid w:val="002176E5"/>
    <w:rsid w:val="0022079C"/>
    <w:rsid w:val="00220938"/>
    <w:rsid w:val="00220C37"/>
    <w:rsid w:val="00220DEB"/>
    <w:rsid w:val="00220E70"/>
    <w:rsid w:val="00220EAC"/>
    <w:rsid w:val="00221504"/>
    <w:rsid w:val="00221F33"/>
    <w:rsid w:val="00222095"/>
    <w:rsid w:val="00222328"/>
    <w:rsid w:val="00222414"/>
    <w:rsid w:val="00223133"/>
    <w:rsid w:val="00223572"/>
    <w:rsid w:val="002238D2"/>
    <w:rsid w:val="00223BC1"/>
    <w:rsid w:val="00223F12"/>
    <w:rsid w:val="0022432D"/>
    <w:rsid w:val="0022437A"/>
    <w:rsid w:val="00224518"/>
    <w:rsid w:val="00224709"/>
    <w:rsid w:val="002249C4"/>
    <w:rsid w:val="00224DCA"/>
    <w:rsid w:val="0022502D"/>
    <w:rsid w:val="0022537E"/>
    <w:rsid w:val="00226702"/>
    <w:rsid w:val="00226DB2"/>
    <w:rsid w:val="00226F5A"/>
    <w:rsid w:val="00227013"/>
    <w:rsid w:val="00227361"/>
    <w:rsid w:val="002279AD"/>
    <w:rsid w:val="002279E0"/>
    <w:rsid w:val="002309C2"/>
    <w:rsid w:val="0023160D"/>
    <w:rsid w:val="00231E9C"/>
    <w:rsid w:val="0023276A"/>
    <w:rsid w:val="00233109"/>
    <w:rsid w:val="00233321"/>
    <w:rsid w:val="00233453"/>
    <w:rsid w:val="0023366D"/>
    <w:rsid w:val="00233977"/>
    <w:rsid w:val="0023455A"/>
    <w:rsid w:val="0023462E"/>
    <w:rsid w:val="00234909"/>
    <w:rsid w:val="00235397"/>
    <w:rsid w:val="00235B01"/>
    <w:rsid w:val="002360D4"/>
    <w:rsid w:val="002364D5"/>
    <w:rsid w:val="002367F4"/>
    <w:rsid w:val="002367F5"/>
    <w:rsid w:val="00236BC5"/>
    <w:rsid w:val="00237122"/>
    <w:rsid w:val="00237712"/>
    <w:rsid w:val="00237936"/>
    <w:rsid w:val="00240ED3"/>
    <w:rsid w:val="00241899"/>
    <w:rsid w:val="00242074"/>
    <w:rsid w:val="00242BB3"/>
    <w:rsid w:val="00243330"/>
    <w:rsid w:val="0024345A"/>
    <w:rsid w:val="002437E3"/>
    <w:rsid w:val="002444F5"/>
    <w:rsid w:val="00244ADE"/>
    <w:rsid w:val="00244E7B"/>
    <w:rsid w:val="0024514B"/>
    <w:rsid w:val="0024520C"/>
    <w:rsid w:val="00245ADA"/>
    <w:rsid w:val="00245BE6"/>
    <w:rsid w:val="002467CF"/>
    <w:rsid w:val="00246B24"/>
    <w:rsid w:val="00246B92"/>
    <w:rsid w:val="0024734F"/>
    <w:rsid w:val="0024784D"/>
    <w:rsid w:val="00250152"/>
    <w:rsid w:val="00250F19"/>
    <w:rsid w:val="002511DE"/>
    <w:rsid w:val="002520C6"/>
    <w:rsid w:val="002521DF"/>
    <w:rsid w:val="002525AD"/>
    <w:rsid w:val="002526F8"/>
    <w:rsid w:val="00252726"/>
    <w:rsid w:val="00252A1D"/>
    <w:rsid w:val="002538C3"/>
    <w:rsid w:val="00253C2B"/>
    <w:rsid w:val="002546EC"/>
    <w:rsid w:val="00254ED4"/>
    <w:rsid w:val="00254F12"/>
    <w:rsid w:val="00255652"/>
    <w:rsid w:val="00255E29"/>
    <w:rsid w:val="00255EC8"/>
    <w:rsid w:val="00256319"/>
    <w:rsid w:val="00256503"/>
    <w:rsid w:val="00256591"/>
    <w:rsid w:val="00256606"/>
    <w:rsid w:val="00256F4F"/>
    <w:rsid w:val="00257173"/>
    <w:rsid w:val="0025719A"/>
    <w:rsid w:val="00257285"/>
    <w:rsid w:val="002577C6"/>
    <w:rsid w:val="00260658"/>
    <w:rsid w:val="00260A0B"/>
    <w:rsid w:val="00260C2F"/>
    <w:rsid w:val="00261197"/>
    <w:rsid w:val="0026128A"/>
    <w:rsid w:val="002613E9"/>
    <w:rsid w:val="0026142B"/>
    <w:rsid w:val="00261681"/>
    <w:rsid w:val="00261750"/>
    <w:rsid w:val="00261A4C"/>
    <w:rsid w:val="00261C70"/>
    <w:rsid w:val="00261F84"/>
    <w:rsid w:val="00262319"/>
    <w:rsid w:val="00263AD6"/>
    <w:rsid w:val="00263C8C"/>
    <w:rsid w:val="00264DFA"/>
    <w:rsid w:val="00265252"/>
    <w:rsid w:val="00265FB3"/>
    <w:rsid w:val="0026622D"/>
    <w:rsid w:val="00266287"/>
    <w:rsid w:val="00266469"/>
    <w:rsid w:val="002677B8"/>
    <w:rsid w:val="002677F5"/>
    <w:rsid w:val="00267983"/>
    <w:rsid w:val="00270B3E"/>
    <w:rsid w:val="0027106A"/>
    <w:rsid w:val="002721C3"/>
    <w:rsid w:val="00272731"/>
    <w:rsid w:val="00272B28"/>
    <w:rsid w:val="00273484"/>
    <w:rsid w:val="00273959"/>
    <w:rsid w:val="00273D15"/>
    <w:rsid w:val="0027425B"/>
    <w:rsid w:val="00274A3B"/>
    <w:rsid w:val="002753D1"/>
    <w:rsid w:val="002754D4"/>
    <w:rsid w:val="002755D5"/>
    <w:rsid w:val="00275FC3"/>
    <w:rsid w:val="002768E4"/>
    <w:rsid w:val="00276991"/>
    <w:rsid w:val="002769ED"/>
    <w:rsid w:val="00276B9B"/>
    <w:rsid w:val="002771E5"/>
    <w:rsid w:val="002773A5"/>
    <w:rsid w:val="002778C4"/>
    <w:rsid w:val="002807B0"/>
    <w:rsid w:val="00280832"/>
    <w:rsid w:val="00280D78"/>
    <w:rsid w:val="00281161"/>
    <w:rsid w:val="00281372"/>
    <w:rsid w:val="00281728"/>
    <w:rsid w:val="0028215D"/>
    <w:rsid w:val="002821C0"/>
    <w:rsid w:val="00282302"/>
    <w:rsid w:val="002828CF"/>
    <w:rsid w:val="00284829"/>
    <w:rsid w:val="002851FD"/>
    <w:rsid w:val="002852CF"/>
    <w:rsid w:val="00285A40"/>
    <w:rsid w:val="002861EB"/>
    <w:rsid w:val="00286720"/>
    <w:rsid w:val="0028696D"/>
    <w:rsid w:val="00290005"/>
    <w:rsid w:val="0029225C"/>
    <w:rsid w:val="00292493"/>
    <w:rsid w:val="00292563"/>
    <w:rsid w:val="0029286A"/>
    <w:rsid w:val="00293042"/>
    <w:rsid w:val="00293106"/>
    <w:rsid w:val="00293205"/>
    <w:rsid w:val="002937B3"/>
    <w:rsid w:val="0029399C"/>
    <w:rsid w:val="0029446B"/>
    <w:rsid w:val="002945AA"/>
    <w:rsid w:val="00295CC6"/>
    <w:rsid w:val="00296285"/>
    <w:rsid w:val="00296711"/>
    <w:rsid w:val="0029672B"/>
    <w:rsid w:val="00297106"/>
    <w:rsid w:val="00297B88"/>
    <w:rsid w:val="002A01AB"/>
    <w:rsid w:val="002A0CEE"/>
    <w:rsid w:val="002A2439"/>
    <w:rsid w:val="002A2C23"/>
    <w:rsid w:val="002A2FF5"/>
    <w:rsid w:val="002A3026"/>
    <w:rsid w:val="002A30F7"/>
    <w:rsid w:val="002A333E"/>
    <w:rsid w:val="002A3696"/>
    <w:rsid w:val="002A3886"/>
    <w:rsid w:val="002A4BA3"/>
    <w:rsid w:val="002A5164"/>
    <w:rsid w:val="002A593C"/>
    <w:rsid w:val="002A59FA"/>
    <w:rsid w:val="002A5C3D"/>
    <w:rsid w:val="002A6006"/>
    <w:rsid w:val="002A6DF1"/>
    <w:rsid w:val="002A704D"/>
    <w:rsid w:val="002A7B7E"/>
    <w:rsid w:val="002B0A10"/>
    <w:rsid w:val="002B0FD4"/>
    <w:rsid w:val="002B149B"/>
    <w:rsid w:val="002B18C1"/>
    <w:rsid w:val="002B335B"/>
    <w:rsid w:val="002B3E0D"/>
    <w:rsid w:val="002B40F8"/>
    <w:rsid w:val="002B4173"/>
    <w:rsid w:val="002B4277"/>
    <w:rsid w:val="002B481E"/>
    <w:rsid w:val="002B48B8"/>
    <w:rsid w:val="002B4A4B"/>
    <w:rsid w:val="002B54AF"/>
    <w:rsid w:val="002B5666"/>
    <w:rsid w:val="002B5A37"/>
    <w:rsid w:val="002B5C02"/>
    <w:rsid w:val="002B5EB2"/>
    <w:rsid w:val="002B6B2C"/>
    <w:rsid w:val="002B704F"/>
    <w:rsid w:val="002B739C"/>
    <w:rsid w:val="002C065E"/>
    <w:rsid w:val="002C0760"/>
    <w:rsid w:val="002C101E"/>
    <w:rsid w:val="002C10C4"/>
    <w:rsid w:val="002C1A80"/>
    <w:rsid w:val="002C220B"/>
    <w:rsid w:val="002C2909"/>
    <w:rsid w:val="002C2F16"/>
    <w:rsid w:val="002C32A1"/>
    <w:rsid w:val="002C32D8"/>
    <w:rsid w:val="002C3554"/>
    <w:rsid w:val="002C364D"/>
    <w:rsid w:val="002C5B78"/>
    <w:rsid w:val="002C70B2"/>
    <w:rsid w:val="002C70F9"/>
    <w:rsid w:val="002C715E"/>
    <w:rsid w:val="002C7184"/>
    <w:rsid w:val="002C71FD"/>
    <w:rsid w:val="002C7626"/>
    <w:rsid w:val="002C7A3D"/>
    <w:rsid w:val="002C7AAE"/>
    <w:rsid w:val="002D021D"/>
    <w:rsid w:val="002D09D8"/>
    <w:rsid w:val="002D123F"/>
    <w:rsid w:val="002D17D9"/>
    <w:rsid w:val="002D1C13"/>
    <w:rsid w:val="002D246F"/>
    <w:rsid w:val="002D2B7A"/>
    <w:rsid w:val="002D30F4"/>
    <w:rsid w:val="002D32C2"/>
    <w:rsid w:val="002D366F"/>
    <w:rsid w:val="002D408D"/>
    <w:rsid w:val="002D40A7"/>
    <w:rsid w:val="002D58A5"/>
    <w:rsid w:val="002D59AE"/>
    <w:rsid w:val="002D5B32"/>
    <w:rsid w:val="002D5BAB"/>
    <w:rsid w:val="002D6A51"/>
    <w:rsid w:val="002D6C44"/>
    <w:rsid w:val="002D7833"/>
    <w:rsid w:val="002E009D"/>
    <w:rsid w:val="002E03E3"/>
    <w:rsid w:val="002E05A6"/>
    <w:rsid w:val="002E0B3D"/>
    <w:rsid w:val="002E0DCE"/>
    <w:rsid w:val="002E1610"/>
    <w:rsid w:val="002E1766"/>
    <w:rsid w:val="002E1F32"/>
    <w:rsid w:val="002E2D14"/>
    <w:rsid w:val="002E2D45"/>
    <w:rsid w:val="002E2EBF"/>
    <w:rsid w:val="002E39BA"/>
    <w:rsid w:val="002E4C3F"/>
    <w:rsid w:val="002E4FA9"/>
    <w:rsid w:val="002E552E"/>
    <w:rsid w:val="002E5D14"/>
    <w:rsid w:val="002E713A"/>
    <w:rsid w:val="002E71A8"/>
    <w:rsid w:val="002E74CC"/>
    <w:rsid w:val="002E7BEC"/>
    <w:rsid w:val="002F025C"/>
    <w:rsid w:val="002F0DD0"/>
    <w:rsid w:val="002F1397"/>
    <w:rsid w:val="002F1862"/>
    <w:rsid w:val="002F18B5"/>
    <w:rsid w:val="002F2646"/>
    <w:rsid w:val="002F271B"/>
    <w:rsid w:val="002F2746"/>
    <w:rsid w:val="002F2ADD"/>
    <w:rsid w:val="002F2E2A"/>
    <w:rsid w:val="002F31AE"/>
    <w:rsid w:val="002F3BE0"/>
    <w:rsid w:val="002F3C85"/>
    <w:rsid w:val="002F45FF"/>
    <w:rsid w:val="002F4C93"/>
    <w:rsid w:val="002F4CE8"/>
    <w:rsid w:val="002F5439"/>
    <w:rsid w:val="002F59CC"/>
    <w:rsid w:val="002F5E74"/>
    <w:rsid w:val="002F5FD1"/>
    <w:rsid w:val="002F6B45"/>
    <w:rsid w:val="002F76AC"/>
    <w:rsid w:val="00300D3F"/>
    <w:rsid w:val="00300E6D"/>
    <w:rsid w:val="003010BF"/>
    <w:rsid w:val="00301235"/>
    <w:rsid w:val="00301353"/>
    <w:rsid w:val="003018BF"/>
    <w:rsid w:val="00301A17"/>
    <w:rsid w:val="00301CFB"/>
    <w:rsid w:val="00301D5A"/>
    <w:rsid w:val="00302115"/>
    <w:rsid w:val="00302D67"/>
    <w:rsid w:val="00302E38"/>
    <w:rsid w:val="003031FE"/>
    <w:rsid w:val="0030363A"/>
    <w:rsid w:val="0030430B"/>
    <w:rsid w:val="00304766"/>
    <w:rsid w:val="00304C29"/>
    <w:rsid w:val="00304FC1"/>
    <w:rsid w:val="0030508D"/>
    <w:rsid w:val="00305689"/>
    <w:rsid w:val="003058DC"/>
    <w:rsid w:val="00305946"/>
    <w:rsid w:val="003060C1"/>
    <w:rsid w:val="00306374"/>
    <w:rsid w:val="00306394"/>
    <w:rsid w:val="003069F0"/>
    <w:rsid w:val="00306EA7"/>
    <w:rsid w:val="00306F77"/>
    <w:rsid w:val="00307447"/>
    <w:rsid w:val="00307AD5"/>
    <w:rsid w:val="00307C8A"/>
    <w:rsid w:val="003109B2"/>
    <w:rsid w:val="00310A59"/>
    <w:rsid w:val="00312195"/>
    <w:rsid w:val="00312BF0"/>
    <w:rsid w:val="00313156"/>
    <w:rsid w:val="003138A3"/>
    <w:rsid w:val="003138B8"/>
    <w:rsid w:val="00313D80"/>
    <w:rsid w:val="00314808"/>
    <w:rsid w:val="00314E46"/>
    <w:rsid w:val="00314ED8"/>
    <w:rsid w:val="00314FCF"/>
    <w:rsid w:val="00315C7B"/>
    <w:rsid w:val="003167B8"/>
    <w:rsid w:val="00316A0F"/>
    <w:rsid w:val="00316AB0"/>
    <w:rsid w:val="00316B28"/>
    <w:rsid w:val="00317078"/>
    <w:rsid w:val="00317465"/>
    <w:rsid w:val="00317AE7"/>
    <w:rsid w:val="003201F7"/>
    <w:rsid w:val="00320BA7"/>
    <w:rsid w:val="003213BE"/>
    <w:rsid w:val="003213F6"/>
    <w:rsid w:val="003219AB"/>
    <w:rsid w:val="0032268D"/>
    <w:rsid w:val="00322F69"/>
    <w:rsid w:val="00324432"/>
    <w:rsid w:val="00324469"/>
    <w:rsid w:val="00324887"/>
    <w:rsid w:val="003256DB"/>
    <w:rsid w:val="00325A10"/>
    <w:rsid w:val="00325F97"/>
    <w:rsid w:val="00326456"/>
    <w:rsid w:val="003264F9"/>
    <w:rsid w:val="00326C79"/>
    <w:rsid w:val="00326F51"/>
    <w:rsid w:val="0032745B"/>
    <w:rsid w:val="00327558"/>
    <w:rsid w:val="00327B21"/>
    <w:rsid w:val="00327ED0"/>
    <w:rsid w:val="00330752"/>
    <w:rsid w:val="00330E3F"/>
    <w:rsid w:val="00330F73"/>
    <w:rsid w:val="00331761"/>
    <w:rsid w:val="00331CED"/>
    <w:rsid w:val="00331E43"/>
    <w:rsid w:val="00332046"/>
    <w:rsid w:val="0033291A"/>
    <w:rsid w:val="00333174"/>
    <w:rsid w:val="0033384C"/>
    <w:rsid w:val="003338BC"/>
    <w:rsid w:val="00333927"/>
    <w:rsid w:val="00333B48"/>
    <w:rsid w:val="00334786"/>
    <w:rsid w:val="00334D8E"/>
    <w:rsid w:val="00334E4B"/>
    <w:rsid w:val="00334FB9"/>
    <w:rsid w:val="003351CE"/>
    <w:rsid w:val="0033528C"/>
    <w:rsid w:val="00335645"/>
    <w:rsid w:val="00335662"/>
    <w:rsid w:val="00336F0D"/>
    <w:rsid w:val="00336FDD"/>
    <w:rsid w:val="00337456"/>
    <w:rsid w:val="003400D4"/>
    <w:rsid w:val="0034051B"/>
    <w:rsid w:val="0034075F"/>
    <w:rsid w:val="00340852"/>
    <w:rsid w:val="00342236"/>
    <w:rsid w:val="00342A56"/>
    <w:rsid w:val="00343133"/>
    <w:rsid w:val="0034349C"/>
    <w:rsid w:val="003440F3"/>
    <w:rsid w:val="00344189"/>
    <w:rsid w:val="00344264"/>
    <w:rsid w:val="00344322"/>
    <w:rsid w:val="00344551"/>
    <w:rsid w:val="0034562C"/>
    <w:rsid w:val="0034585E"/>
    <w:rsid w:val="003459A1"/>
    <w:rsid w:val="00346945"/>
    <w:rsid w:val="00346B64"/>
    <w:rsid w:val="00347448"/>
    <w:rsid w:val="003476CC"/>
    <w:rsid w:val="003501B4"/>
    <w:rsid w:val="00350503"/>
    <w:rsid w:val="0035184A"/>
    <w:rsid w:val="00351C8F"/>
    <w:rsid w:val="00351DFC"/>
    <w:rsid w:val="00352187"/>
    <w:rsid w:val="00352896"/>
    <w:rsid w:val="00353886"/>
    <w:rsid w:val="00354A7D"/>
    <w:rsid w:val="00355785"/>
    <w:rsid w:val="003559F5"/>
    <w:rsid w:val="00356DB3"/>
    <w:rsid w:val="00356F02"/>
    <w:rsid w:val="00356F73"/>
    <w:rsid w:val="003574AE"/>
    <w:rsid w:val="00360394"/>
    <w:rsid w:val="00360639"/>
    <w:rsid w:val="003609AC"/>
    <w:rsid w:val="00360F53"/>
    <w:rsid w:val="003616A5"/>
    <w:rsid w:val="003616AE"/>
    <w:rsid w:val="003637F3"/>
    <w:rsid w:val="00363862"/>
    <w:rsid w:val="00363940"/>
    <w:rsid w:val="003642BC"/>
    <w:rsid w:val="003654FE"/>
    <w:rsid w:val="0036601E"/>
    <w:rsid w:val="003662EF"/>
    <w:rsid w:val="0036639C"/>
    <w:rsid w:val="00366632"/>
    <w:rsid w:val="00366B0B"/>
    <w:rsid w:val="00366BE3"/>
    <w:rsid w:val="00366DB9"/>
    <w:rsid w:val="0036730F"/>
    <w:rsid w:val="0036FAB1"/>
    <w:rsid w:val="0037031C"/>
    <w:rsid w:val="003705DC"/>
    <w:rsid w:val="00370A51"/>
    <w:rsid w:val="00370A9B"/>
    <w:rsid w:val="00370D48"/>
    <w:rsid w:val="00372046"/>
    <w:rsid w:val="0037261D"/>
    <w:rsid w:val="0037286B"/>
    <w:rsid w:val="00372B69"/>
    <w:rsid w:val="00372E2E"/>
    <w:rsid w:val="00374468"/>
    <w:rsid w:val="00375A90"/>
    <w:rsid w:val="00375C11"/>
    <w:rsid w:val="003760CB"/>
    <w:rsid w:val="00376439"/>
    <w:rsid w:val="00376940"/>
    <w:rsid w:val="00377E69"/>
    <w:rsid w:val="00380243"/>
    <w:rsid w:val="00380648"/>
    <w:rsid w:val="003807B1"/>
    <w:rsid w:val="00380F13"/>
    <w:rsid w:val="00381614"/>
    <w:rsid w:val="00381DD3"/>
    <w:rsid w:val="00382318"/>
    <w:rsid w:val="0038238C"/>
    <w:rsid w:val="00382B40"/>
    <w:rsid w:val="00382F8B"/>
    <w:rsid w:val="00382FEE"/>
    <w:rsid w:val="00383340"/>
    <w:rsid w:val="00383B90"/>
    <w:rsid w:val="00383E0C"/>
    <w:rsid w:val="00384986"/>
    <w:rsid w:val="00385450"/>
    <w:rsid w:val="003855B4"/>
    <w:rsid w:val="00385F16"/>
    <w:rsid w:val="003866C8"/>
    <w:rsid w:val="003868FD"/>
    <w:rsid w:val="00386BDF"/>
    <w:rsid w:val="00386C32"/>
    <w:rsid w:val="003873D1"/>
    <w:rsid w:val="00390219"/>
    <w:rsid w:val="00390487"/>
    <w:rsid w:val="00390509"/>
    <w:rsid w:val="00390D61"/>
    <w:rsid w:val="003913C1"/>
    <w:rsid w:val="0039180E"/>
    <w:rsid w:val="00391B84"/>
    <w:rsid w:val="00393180"/>
    <w:rsid w:val="0039501C"/>
    <w:rsid w:val="003958E1"/>
    <w:rsid w:val="00395D71"/>
    <w:rsid w:val="00396675"/>
    <w:rsid w:val="00396686"/>
    <w:rsid w:val="00396A07"/>
    <w:rsid w:val="00396AF3"/>
    <w:rsid w:val="00397352"/>
    <w:rsid w:val="00397361"/>
    <w:rsid w:val="003A01D4"/>
    <w:rsid w:val="003A075D"/>
    <w:rsid w:val="003A15F5"/>
    <w:rsid w:val="003A182D"/>
    <w:rsid w:val="003A1A8C"/>
    <w:rsid w:val="003A1B72"/>
    <w:rsid w:val="003A1D8A"/>
    <w:rsid w:val="003A2076"/>
    <w:rsid w:val="003A3685"/>
    <w:rsid w:val="003A37E6"/>
    <w:rsid w:val="003A3835"/>
    <w:rsid w:val="003A430C"/>
    <w:rsid w:val="003A456A"/>
    <w:rsid w:val="003A46C1"/>
    <w:rsid w:val="003A4ACA"/>
    <w:rsid w:val="003A5342"/>
    <w:rsid w:val="003A5C64"/>
    <w:rsid w:val="003A662B"/>
    <w:rsid w:val="003A6737"/>
    <w:rsid w:val="003A6ADB"/>
    <w:rsid w:val="003A75C7"/>
    <w:rsid w:val="003A78CA"/>
    <w:rsid w:val="003A7A46"/>
    <w:rsid w:val="003A7B47"/>
    <w:rsid w:val="003B1491"/>
    <w:rsid w:val="003B27EC"/>
    <w:rsid w:val="003B2D8F"/>
    <w:rsid w:val="003B34A1"/>
    <w:rsid w:val="003B3894"/>
    <w:rsid w:val="003B4496"/>
    <w:rsid w:val="003B46DA"/>
    <w:rsid w:val="003B4BEB"/>
    <w:rsid w:val="003B593B"/>
    <w:rsid w:val="003B6370"/>
    <w:rsid w:val="003B6B21"/>
    <w:rsid w:val="003B6DE1"/>
    <w:rsid w:val="003B6ED7"/>
    <w:rsid w:val="003B7500"/>
    <w:rsid w:val="003B7C88"/>
    <w:rsid w:val="003C04AE"/>
    <w:rsid w:val="003C20F7"/>
    <w:rsid w:val="003C2256"/>
    <w:rsid w:val="003C2486"/>
    <w:rsid w:val="003C27A6"/>
    <w:rsid w:val="003C2859"/>
    <w:rsid w:val="003C2901"/>
    <w:rsid w:val="003C3053"/>
    <w:rsid w:val="003C31A8"/>
    <w:rsid w:val="003C3796"/>
    <w:rsid w:val="003C37E4"/>
    <w:rsid w:val="003C38C1"/>
    <w:rsid w:val="003C3DB8"/>
    <w:rsid w:val="003C44AA"/>
    <w:rsid w:val="003C4534"/>
    <w:rsid w:val="003C4C93"/>
    <w:rsid w:val="003C5235"/>
    <w:rsid w:val="003C5C41"/>
    <w:rsid w:val="003C5E3C"/>
    <w:rsid w:val="003C6F59"/>
    <w:rsid w:val="003C7818"/>
    <w:rsid w:val="003D01F9"/>
    <w:rsid w:val="003D089A"/>
    <w:rsid w:val="003D0DDE"/>
    <w:rsid w:val="003D0EE7"/>
    <w:rsid w:val="003D113D"/>
    <w:rsid w:val="003D1442"/>
    <w:rsid w:val="003D148E"/>
    <w:rsid w:val="003D1AE9"/>
    <w:rsid w:val="003D2021"/>
    <w:rsid w:val="003D2341"/>
    <w:rsid w:val="003D2869"/>
    <w:rsid w:val="003D3814"/>
    <w:rsid w:val="003D4DFB"/>
    <w:rsid w:val="003D513A"/>
    <w:rsid w:val="003D545D"/>
    <w:rsid w:val="003D54A4"/>
    <w:rsid w:val="003D589E"/>
    <w:rsid w:val="003D667B"/>
    <w:rsid w:val="003D70AB"/>
    <w:rsid w:val="003E066F"/>
    <w:rsid w:val="003E06F6"/>
    <w:rsid w:val="003E08DF"/>
    <w:rsid w:val="003E1190"/>
    <w:rsid w:val="003E12B6"/>
    <w:rsid w:val="003E146B"/>
    <w:rsid w:val="003E1557"/>
    <w:rsid w:val="003E1C07"/>
    <w:rsid w:val="003E2C10"/>
    <w:rsid w:val="003E2D77"/>
    <w:rsid w:val="003E2F03"/>
    <w:rsid w:val="003E319C"/>
    <w:rsid w:val="003E31C5"/>
    <w:rsid w:val="003E3ACF"/>
    <w:rsid w:val="003E4511"/>
    <w:rsid w:val="003E4651"/>
    <w:rsid w:val="003E501F"/>
    <w:rsid w:val="003E582E"/>
    <w:rsid w:val="003E5B68"/>
    <w:rsid w:val="003E64E6"/>
    <w:rsid w:val="003E67C0"/>
    <w:rsid w:val="003E7F6D"/>
    <w:rsid w:val="003F0186"/>
    <w:rsid w:val="003F0E31"/>
    <w:rsid w:val="003F11E2"/>
    <w:rsid w:val="003F1F75"/>
    <w:rsid w:val="003F2044"/>
    <w:rsid w:val="003F20E2"/>
    <w:rsid w:val="003F25EB"/>
    <w:rsid w:val="003F2A01"/>
    <w:rsid w:val="003F462C"/>
    <w:rsid w:val="003F5071"/>
    <w:rsid w:val="003F599E"/>
    <w:rsid w:val="003F5BC5"/>
    <w:rsid w:val="003F5E47"/>
    <w:rsid w:val="003F5EC2"/>
    <w:rsid w:val="003F650D"/>
    <w:rsid w:val="003F6580"/>
    <w:rsid w:val="003F70BD"/>
    <w:rsid w:val="003F766C"/>
    <w:rsid w:val="003F7A86"/>
    <w:rsid w:val="003F7B16"/>
    <w:rsid w:val="003F7CA3"/>
    <w:rsid w:val="00400A96"/>
    <w:rsid w:val="0040119D"/>
    <w:rsid w:val="00401B92"/>
    <w:rsid w:val="004021A6"/>
    <w:rsid w:val="0040317B"/>
    <w:rsid w:val="004038C0"/>
    <w:rsid w:val="004039A9"/>
    <w:rsid w:val="00403B87"/>
    <w:rsid w:val="00403CE5"/>
    <w:rsid w:val="00403F00"/>
    <w:rsid w:val="0040458F"/>
    <w:rsid w:val="004046CB"/>
    <w:rsid w:val="00404BA3"/>
    <w:rsid w:val="00404DB8"/>
    <w:rsid w:val="004051E4"/>
    <w:rsid w:val="004054AB"/>
    <w:rsid w:val="0040703D"/>
    <w:rsid w:val="004073DE"/>
    <w:rsid w:val="00407675"/>
    <w:rsid w:val="00407945"/>
    <w:rsid w:val="00407F7C"/>
    <w:rsid w:val="0041074A"/>
    <w:rsid w:val="00411432"/>
    <w:rsid w:val="0041163E"/>
    <w:rsid w:val="00411E75"/>
    <w:rsid w:val="00412370"/>
    <w:rsid w:val="00412879"/>
    <w:rsid w:val="00412C93"/>
    <w:rsid w:val="00412E43"/>
    <w:rsid w:val="004136E3"/>
    <w:rsid w:val="00413726"/>
    <w:rsid w:val="00414D6F"/>
    <w:rsid w:val="004150D0"/>
    <w:rsid w:val="0041534E"/>
    <w:rsid w:val="00415432"/>
    <w:rsid w:val="00415B54"/>
    <w:rsid w:val="00415EB9"/>
    <w:rsid w:val="0041646A"/>
    <w:rsid w:val="00416741"/>
    <w:rsid w:val="00416BFB"/>
    <w:rsid w:val="00417DA3"/>
    <w:rsid w:val="00417E75"/>
    <w:rsid w:val="0042008B"/>
    <w:rsid w:val="00420462"/>
    <w:rsid w:val="004204E6"/>
    <w:rsid w:val="00420CE4"/>
    <w:rsid w:val="0042134A"/>
    <w:rsid w:val="0042252D"/>
    <w:rsid w:val="00422573"/>
    <w:rsid w:val="004226BF"/>
    <w:rsid w:val="00423303"/>
    <w:rsid w:val="00423442"/>
    <w:rsid w:val="004239FB"/>
    <w:rsid w:val="00423CB3"/>
    <w:rsid w:val="00423CC2"/>
    <w:rsid w:val="0042445C"/>
    <w:rsid w:val="00424F57"/>
    <w:rsid w:val="0042569A"/>
    <w:rsid w:val="004259F4"/>
    <w:rsid w:val="004260DF"/>
    <w:rsid w:val="004268E1"/>
    <w:rsid w:val="00427F4E"/>
    <w:rsid w:val="00430027"/>
    <w:rsid w:val="0043112E"/>
    <w:rsid w:val="00431AD8"/>
    <w:rsid w:val="00431CDA"/>
    <w:rsid w:val="00431E69"/>
    <w:rsid w:val="00432661"/>
    <w:rsid w:val="00432BB6"/>
    <w:rsid w:val="0043325A"/>
    <w:rsid w:val="00433FF3"/>
    <w:rsid w:val="00434273"/>
    <w:rsid w:val="00434D72"/>
    <w:rsid w:val="00435396"/>
    <w:rsid w:val="0043700E"/>
    <w:rsid w:val="004374E8"/>
    <w:rsid w:val="00440517"/>
    <w:rsid w:val="0044072B"/>
    <w:rsid w:val="00441681"/>
    <w:rsid w:val="004419EF"/>
    <w:rsid w:val="00441AF8"/>
    <w:rsid w:val="004424E4"/>
    <w:rsid w:val="00442B67"/>
    <w:rsid w:val="00443131"/>
    <w:rsid w:val="00443B6E"/>
    <w:rsid w:val="00443B7B"/>
    <w:rsid w:val="0044417A"/>
    <w:rsid w:val="0044417C"/>
    <w:rsid w:val="004443A6"/>
    <w:rsid w:val="00444680"/>
    <w:rsid w:val="00444F48"/>
    <w:rsid w:val="00445260"/>
    <w:rsid w:val="004454B3"/>
    <w:rsid w:val="00445850"/>
    <w:rsid w:val="00446197"/>
    <w:rsid w:val="00446418"/>
    <w:rsid w:val="00446FA6"/>
    <w:rsid w:val="0044764D"/>
    <w:rsid w:val="004504A0"/>
    <w:rsid w:val="00450C86"/>
    <w:rsid w:val="00451718"/>
    <w:rsid w:val="0045255C"/>
    <w:rsid w:val="00452A78"/>
    <w:rsid w:val="00452B20"/>
    <w:rsid w:val="00453132"/>
    <w:rsid w:val="00453240"/>
    <w:rsid w:val="00454236"/>
    <w:rsid w:val="00454B8E"/>
    <w:rsid w:val="00454C5F"/>
    <w:rsid w:val="00454FF9"/>
    <w:rsid w:val="0045501A"/>
    <w:rsid w:val="0045502B"/>
    <w:rsid w:val="00455FCE"/>
    <w:rsid w:val="004560EF"/>
    <w:rsid w:val="004566A5"/>
    <w:rsid w:val="00457028"/>
    <w:rsid w:val="0045720F"/>
    <w:rsid w:val="00457CCF"/>
    <w:rsid w:val="00457D51"/>
    <w:rsid w:val="004604F8"/>
    <w:rsid w:val="004606E3"/>
    <w:rsid w:val="00460FAF"/>
    <w:rsid w:val="004611F1"/>
    <w:rsid w:val="00461816"/>
    <w:rsid w:val="00461A8E"/>
    <w:rsid w:val="004620CE"/>
    <w:rsid w:val="00462902"/>
    <w:rsid w:val="00462EB8"/>
    <w:rsid w:val="00462F52"/>
    <w:rsid w:val="004634C4"/>
    <w:rsid w:val="00463B00"/>
    <w:rsid w:val="004640DE"/>
    <w:rsid w:val="00464278"/>
    <w:rsid w:val="00464B11"/>
    <w:rsid w:val="004650C5"/>
    <w:rsid w:val="0046551B"/>
    <w:rsid w:val="00466332"/>
    <w:rsid w:val="00466413"/>
    <w:rsid w:val="00466A1F"/>
    <w:rsid w:val="00467BC8"/>
    <w:rsid w:val="00470531"/>
    <w:rsid w:val="00470B54"/>
    <w:rsid w:val="00470DE9"/>
    <w:rsid w:val="00471834"/>
    <w:rsid w:val="00472812"/>
    <w:rsid w:val="00472AF6"/>
    <w:rsid w:val="00472F9A"/>
    <w:rsid w:val="00473A1D"/>
    <w:rsid w:val="0047405E"/>
    <w:rsid w:val="004745DC"/>
    <w:rsid w:val="00474C17"/>
    <w:rsid w:val="00474CCF"/>
    <w:rsid w:val="00474DDC"/>
    <w:rsid w:val="004756DE"/>
    <w:rsid w:val="00475947"/>
    <w:rsid w:val="00475C05"/>
    <w:rsid w:val="004767D2"/>
    <w:rsid w:val="00476A48"/>
    <w:rsid w:val="00476EEA"/>
    <w:rsid w:val="0047747C"/>
    <w:rsid w:val="0047756A"/>
    <w:rsid w:val="00477891"/>
    <w:rsid w:val="00477A5F"/>
    <w:rsid w:val="00477D65"/>
    <w:rsid w:val="00480831"/>
    <w:rsid w:val="00481263"/>
    <w:rsid w:val="0048199D"/>
    <w:rsid w:val="004824BB"/>
    <w:rsid w:val="00482BD7"/>
    <w:rsid w:val="00483871"/>
    <w:rsid w:val="004838CD"/>
    <w:rsid w:val="00483A11"/>
    <w:rsid w:val="00483CBF"/>
    <w:rsid w:val="00484190"/>
    <w:rsid w:val="00484405"/>
    <w:rsid w:val="004847EC"/>
    <w:rsid w:val="00484A73"/>
    <w:rsid w:val="00485AFB"/>
    <w:rsid w:val="004864EA"/>
    <w:rsid w:val="0048659C"/>
    <w:rsid w:val="0048710D"/>
    <w:rsid w:val="004873D7"/>
    <w:rsid w:val="00487866"/>
    <w:rsid w:val="004879D1"/>
    <w:rsid w:val="0049086A"/>
    <w:rsid w:val="00490DE0"/>
    <w:rsid w:val="00491320"/>
    <w:rsid w:val="0049169C"/>
    <w:rsid w:val="00491B8F"/>
    <w:rsid w:val="004930DE"/>
    <w:rsid w:val="004932A4"/>
    <w:rsid w:val="004932D1"/>
    <w:rsid w:val="00493AEF"/>
    <w:rsid w:val="00493D94"/>
    <w:rsid w:val="00493E09"/>
    <w:rsid w:val="00493F9D"/>
    <w:rsid w:val="00494928"/>
    <w:rsid w:val="00494F64"/>
    <w:rsid w:val="00495ABD"/>
    <w:rsid w:val="00495FE5"/>
    <w:rsid w:val="00496150"/>
    <w:rsid w:val="00496307"/>
    <w:rsid w:val="00496721"/>
    <w:rsid w:val="00496BA3"/>
    <w:rsid w:val="00497787"/>
    <w:rsid w:val="00497B85"/>
    <w:rsid w:val="004A0164"/>
    <w:rsid w:val="004A0318"/>
    <w:rsid w:val="004A08FD"/>
    <w:rsid w:val="004A0ED6"/>
    <w:rsid w:val="004A12F0"/>
    <w:rsid w:val="004A14BF"/>
    <w:rsid w:val="004A15BA"/>
    <w:rsid w:val="004A171D"/>
    <w:rsid w:val="004A1C49"/>
    <w:rsid w:val="004A31A6"/>
    <w:rsid w:val="004A3316"/>
    <w:rsid w:val="004A33F0"/>
    <w:rsid w:val="004A3468"/>
    <w:rsid w:val="004A3583"/>
    <w:rsid w:val="004A36C2"/>
    <w:rsid w:val="004A3A4B"/>
    <w:rsid w:val="004A3B64"/>
    <w:rsid w:val="004A405F"/>
    <w:rsid w:val="004A4743"/>
    <w:rsid w:val="004A5832"/>
    <w:rsid w:val="004A583D"/>
    <w:rsid w:val="004A5959"/>
    <w:rsid w:val="004A5985"/>
    <w:rsid w:val="004A5A19"/>
    <w:rsid w:val="004A5B36"/>
    <w:rsid w:val="004A5F19"/>
    <w:rsid w:val="004A667F"/>
    <w:rsid w:val="004A6E5D"/>
    <w:rsid w:val="004A729F"/>
    <w:rsid w:val="004A7A69"/>
    <w:rsid w:val="004B00FE"/>
    <w:rsid w:val="004B013C"/>
    <w:rsid w:val="004B06B8"/>
    <w:rsid w:val="004B09A9"/>
    <w:rsid w:val="004B0A80"/>
    <w:rsid w:val="004B0B82"/>
    <w:rsid w:val="004B0BF8"/>
    <w:rsid w:val="004B0DB0"/>
    <w:rsid w:val="004B1482"/>
    <w:rsid w:val="004B17B3"/>
    <w:rsid w:val="004B2124"/>
    <w:rsid w:val="004B2E85"/>
    <w:rsid w:val="004B3139"/>
    <w:rsid w:val="004B3286"/>
    <w:rsid w:val="004B32E0"/>
    <w:rsid w:val="004B3363"/>
    <w:rsid w:val="004B3790"/>
    <w:rsid w:val="004B42E3"/>
    <w:rsid w:val="004B477A"/>
    <w:rsid w:val="004B4924"/>
    <w:rsid w:val="004B4966"/>
    <w:rsid w:val="004B49DA"/>
    <w:rsid w:val="004B4CBC"/>
    <w:rsid w:val="004B51C8"/>
    <w:rsid w:val="004B5651"/>
    <w:rsid w:val="004B5926"/>
    <w:rsid w:val="004B5AA9"/>
    <w:rsid w:val="004B5E0C"/>
    <w:rsid w:val="004B62E2"/>
    <w:rsid w:val="004B630E"/>
    <w:rsid w:val="004B63BE"/>
    <w:rsid w:val="004B6609"/>
    <w:rsid w:val="004B688D"/>
    <w:rsid w:val="004B6ADB"/>
    <w:rsid w:val="004B6CFF"/>
    <w:rsid w:val="004B6F92"/>
    <w:rsid w:val="004B736B"/>
    <w:rsid w:val="004B7640"/>
    <w:rsid w:val="004C0BA6"/>
    <w:rsid w:val="004C0D8F"/>
    <w:rsid w:val="004C129D"/>
    <w:rsid w:val="004C149C"/>
    <w:rsid w:val="004C15EB"/>
    <w:rsid w:val="004C22A5"/>
    <w:rsid w:val="004C23F6"/>
    <w:rsid w:val="004C26A0"/>
    <w:rsid w:val="004C28AE"/>
    <w:rsid w:val="004C327D"/>
    <w:rsid w:val="004C3310"/>
    <w:rsid w:val="004C3458"/>
    <w:rsid w:val="004C3D56"/>
    <w:rsid w:val="004C4075"/>
    <w:rsid w:val="004C424B"/>
    <w:rsid w:val="004C461B"/>
    <w:rsid w:val="004C49C9"/>
    <w:rsid w:val="004C4A2B"/>
    <w:rsid w:val="004C6708"/>
    <w:rsid w:val="004C7955"/>
    <w:rsid w:val="004C7991"/>
    <w:rsid w:val="004C79CD"/>
    <w:rsid w:val="004D037B"/>
    <w:rsid w:val="004D0C93"/>
    <w:rsid w:val="004D147C"/>
    <w:rsid w:val="004D18D8"/>
    <w:rsid w:val="004D246D"/>
    <w:rsid w:val="004D26C2"/>
    <w:rsid w:val="004D306C"/>
    <w:rsid w:val="004D31A5"/>
    <w:rsid w:val="004D3C3D"/>
    <w:rsid w:val="004D3F31"/>
    <w:rsid w:val="004D4067"/>
    <w:rsid w:val="004D40EB"/>
    <w:rsid w:val="004D446E"/>
    <w:rsid w:val="004D4A9E"/>
    <w:rsid w:val="004D59DB"/>
    <w:rsid w:val="004D6C20"/>
    <w:rsid w:val="004D7F93"/>
    <w:rsid w:val="004E192C"/>
    <w:rsid w:val="004E19A1"/>
    <w:rsid w:val="004E20D7"/>
    <w:rsid w:val="004E5860"/>
    <w:rsid w:val="004E5C4C"/>
    <w:rsid w:val="004E62D8"/>
    <w:rsid w:val="004E6573"/>
    <w:rsid w:val="004E6A75"/>
    <w:rsid w:val="004E73F7"/>
    <w:rsid w:val="004E7637"/>
    <w:rsid w:val="004E7F7E"/>
    <w:rsid w:val="004F0283"/>
    <w:rsid w:val="004F0289"/>
    <w:rsid w:val="004F03F1"/>
    <w:rsid w:val="004F08FA"/>
    <w:rsid w:val="004F0A6A"/>
    <w:rsid w:val="004F0A8A"/>
    <w:rsid w:val="004F0CA3"/>
    <w:rsid w:val="004F12B0"/>
    <w:rsid w:val="004F157A"/>
    <w:rsid w:val="004F1AF4"/>
    <w:rsid w:val="004F2C4C"/>
    <w:rsid w:val="004F2CB5"/>
    <w:rsid w:val="004F3F27"/>
    <w:rsid w:val="004F44D5"/>
    <w:rsid w:val="004F4612"/>
    <w:rsid w:val="004F4AEB"/>
    <w:rsid w:val="004F4BE1"/>
    <w:rsid w:val="004F4C91"/>
    <w:rsid w:val="004F4C97"/>
    <w:rsid w:val="004F4E60"/>
    <w:rsid w:val="004F5199"/>
    <w:rsid w:val="004F51A6"/>
    <w:rsid w:val="004F5E7B"/>
    <w:rsid w:val="004F6816"/>
    <w:rsid w:val="004F6FEB"/>
    <w:rsid w:val="004F7000"/>
    <w:rsid w:val="004F707C"/>
    <w:rsid w:val="004F7852"/>
    <w:rsid w:val="005003A1"/>
    <w:rsid w:val="0050094B"/>
    <w:rsid w:val="00500E48"/>
    <w:rsid w:val="00500E81"/>
    <w:rsid w:val="0050133E"/>
    <w:rsid w:val="00501367"/>
    <w:rsid w:val="005018FD"/>
    <w:rsid w:val="00503348"/>
    <w:rsid w:val="00503BFF"/>
    <w:rsid w:val="00503C27"/>
    <w:rsid w:val="00503FDE"/>
    <w:rsid w:val="0050455F"/>
    <w:rsid w:val="00504988"/>
    <w:rsid w:val="00504BBC"/>
    <w:rsid w:val="00504E9F"/>
    <w:rsid w:val="00504F75"/>
    <w:rsid w:val="00504FD0"/>
    <w:rsid w:val="005051E3"/>
    <w:rsid w:val="005053A8"/>
    <w:rsid w:val="0050553E"/>
    <w:rsid w:val="0050592B"/>
    <w:rsid w:val="00505A5D"/>
    <w:rsid w:val="00505B85"/>
    <w:rsid w:val="005064A4"/>
    <w:rsid w:val="00507225"/>
    <w:rsid w:val="005072D5"/>
    <w:rsid w:val="00507451"/>
    <w:rsid w:val="0050769E"/>
    <w:rsid w:val="00507877"/>
    <w:rsid w:val="005078FB"/>
    <w:rsid w:val="00507A6D"/>
    <w:rsid w:val="005102BF"/>
    <w:rsid w:val="0051090F"/>
    <w:rsid w:val="00510BE7"/>
    <w:rsid w:val="005114E3"/>
    <w:rsid w:val="00511616"/>
    <w:rsid w:val="0051187A"/>
    <w:rsid w:val="00511A5A"/>
    <w:rsid w:val="00511B89"/>
    <w:rsid w:val="0051212A"/>
    <w:rsid w:val="0051233F"/>
    <w:rsid w:val="0051247E"/>
    <w:rsid w:val="00512BCF"/>
    <w:rsid w:val="00512F7C"/>
    <w:rsid w:val="0051375F"/>
    <w:rsid w:val="00513F8E"/>
    <w:rsid w:val="00514213"/>
    <w:rsid w:val="005144E4"/>
    <w:rsid w:val="00514576"/>
    <w:rsid w:val="00514695"/>
    <w:rsid w:val="00514CDE"/>
    <w:rsid w:val="00515119"/>
    <w:rsid w:val="00515370"/>
    <w:rsid w:val="00515A7E"/>
    <w:rsid w:val="00515F05"/>
    <w:rsid w:val="0051623A"/>
    <w:rsid w:val="0051676F"/>
    <w:rsid w:val="00516BFE"/>
    <w:rsid w:val="00516C35"/>
    <w:rsid w:val="0051720F"/>
    <w:rsid w:val="0051752A"/>
    <w:rsid w:val="00517FB2"/>
    <w:rsid w:val="00517FF9"/>
    <w:rsid w:val="0052008B"/>
    <w:rsid w:val="00520812"/>
    <w:rsid w:val="0052154D"/>
    <w:rsid w:val="00521B86"/>
    <w:rsid w:val="0052208C"/>
    <w:rsid w:val="00522641"/>
    <w:rsid w:val="005229F7"/>
    <w:rsid w:val="005230DD"/>
    <w:rsid w:val="00523229"/>
    <w:rsid w:val="00523518"/>
    <w:rsid w:val="005235B1"/>
    <w:rsid w:val="00524212"/>
    <w:rsid w:val="0052450B"/>
    <w:rsid w:val="00526156"/>
    <w:rsid w:val="005263BC"/>
    <w:rsid w:val="005263ED"/>
    <w:rsid w:val="00526CC3"/>
    <w:rsid w:val="00527086"/>
    <w:rsid w:val="00527382"/>
    <w:rsid w:val="00527648"/>
    <w:rsid w:val="005278E0"/>
    <w:rsid w:val="00530422"/>
    <w:rsid w:val="00530B37"/>
    <w:rsid w:val="00530CC3"/>
    <w:rsid w:val="00530D3A"/>
    <w:rsid w:val="00530EF2"/>
    <w:rsid w:val="00530F59"/>
    <w:rsid w:val="005314B6"/>
    <w:rsid w:val="005315E1"/>
    <w:rsid w:val="0053254D"/>
    <w:rsid w:val="005326A2"/>
    <w:rsid w:val="00532FB7"/>
    <w:rsid w:val="00533449"/>
    <w:rsid w:val="00533757"/>
    <w:rsid w:val="0053389E"/>
    <w:rsid w:val="005346E5"/>
    <w:rsid w:val="00534776"/>
    <w:rsid w:val="00535429"/>
    <w:rsid w:val="00535551"/>
    <w:rsid w:val="005356D6"/>
    <w:rsid w:val="00535EE2"/>
    <w:rsid w:val="00536454"/>
    <w:rsid w:val="00537006"/>
    <w:rsid w:val="0053735F"/>
    <w:rsid w:val="00537427"/>
    <w:rsid w:val="005375A3"/>
    <w:rsid w:val="005375AF"/>
    <w:rsid w:val="00537AC2"/>
    <w:rsid w:val="00540204"/>
    <w:rsid w:val="005406AA"/>
    <w:rsid w:val="0054131C"/>
    <w:rsid w:val="00541749"/>
    <w:rsid w:val="00541C38"/>
    <w:rsid w:val="005421CD"/>
    <w:rsid w:val="00542F35"/>
    <w:rsid w:val="00543137"/>
    <w:rsid w:val="005437C1"/>
    <w:rsid w:val="0054396F"/>
    <w:rsid w:val="005439DB"/>
    <w:rsid w:val="00543ED0"/>
    <w:rsid w:val="00543F21"/>
    <w:rsid w:val="0054430F"/>
    <w:rsid w:val="005444B7"/>
    <w:rsid w:val="005445C4"/>
    <w:rsid w:val="00544730"/>
    <w:rsid w:val="00544739"/>
    <w:rsid w:val="00544DC5"/>
    <w:rsid w:val="00545268"/>
    <w:rsid w:val="0054552F"/>
    <w:rsid w:val="00545E9E"/>
    <w:rsid w:val="005469D2"/>
    <w:rsid w:val="005471FC"/>
    <w:rsid w:val="0054733A"/>
    <w:rsid w:val="00550C2A"/>
    <w:rsid w:val="0055103D"/>
    <w:rsid w:val="00551870"/>
    <w:rsid w:val="00551D0C"/>
    <w:rsid w:val="00551DE3"/>
    <w:rsid w:val="00552509"/>
    <w:rsid w:val="005529E6"/>
    <w:rsid w:val="00552B66"/>
    <w:rsid w:val="00552CA1"/>
    <w:rsid w:val="00552F64"/>
    <w:rsid w:val="00553A94"/>
    <w:rsid w:val="00553B6B"/>
    <w:rsid w:val="00553E07"/>
    <w:rsid w:val="005541FC"/>
    <w:rsid w:val="005548A4"/>
    <w:rsid w:val="00554DBB"/>
    <w:rsid w:val="0055560C"/>
    <w:rsid w:val="0055593D"/>
    <w:rsid w:val="00555EC9"/>
    <w:rsid w:val="00556943"/>
    <w:rsid w:val="00557A3D"/>
    <w:rsid w:val="00557AED"/>
    <w:rsid w:val="005601F0"/>
    <w:rsid w:val="0056059B"/>
    <w:rsid w:val="00560A1F"/>
    <w:rsid w:val="00560A4A"/>
    <w:rsid w:val="0056162B"/>
    <w:rsid w:val="00561EBB"/>
    <w:rsid w:val="00562211"/>
    <w:rsid w:val="005632DD"/>
    <w:rsid w:val="00563623"/>
    <w:rsid w:val="0056370E"/>
    <w:rsid w:val="00564190"/>
    <w:rsid w:val="0056588C"/>
    <w:rsid w:val="00565DA3"/>
    <w:rsid w:val="0056658B"/>
    <w:rsid w:val="005667B5"/>
    <w:rsid w:val="005670FF"/>
    <w:rsid w:val="005671BE"/>
    <w:rsid w:val="00570D82"/>
    <w:rsid w:val="005715B1"/>
    <w:rsid w:val="00571B80"/>
    <w:rsid w:val="00572F45"/>
    <w:rsid w:val="00574B14"/>
    <w:rsid w:val="00575557"/>
    <w:rsid w:val="00575C1C"/>
    <w:rsid w:val="00575E70"/>
    <w:rsid w:val="0057626F"/>
    <w:rsid w:val="0057691C"/>
    <w:rsid w:val="00576BF5"/>
    <w:rsid w:val="00576C50"/>
    <w:rsid w:val="005773BF"/>
    <w:rsid w:val="005776E7"/>
    <w:rsid w:val="00577A20"/>
    <w:rsid w:val="00577D5B"/>
    <w:rsid w:val="005801BE"/>
    <w:rsid w:val="00581DAF"/>
    <w:rsid w:val="00582BB5"/>
    <w:rsid w:val="00583833"/>
    <w:rsid w:val="00583C8A"/>
    <w:rsid w:val="00583D7F"/>
    <w:rsid w:val="005840E5"/>
    <w:rsid w:val="005844D1"/>
    <w:rsid w:val="005855E2"/>
    <w:rsid w:val="00585D85"/>
    <w:rsid w:val="00586E00"/>
    <w:rsid w:val="00586E5B"/>
    <w:rsid w:val="00586F4E"/>
    <w:rsid w:val="005875D4"/>
    <w:rsid w:val="00587777"/>
    <w:rsid w:val="00587D8F"/>
    <w:rsid w:val="00591473"/>
    <w:rsid w:val="00591AFF"/>
    <w:rsid w:val="00591D87"/>
    <w:rsid w:val="00592062"/>
    <w:rsid w:val="00592132"/>
    <w:rsid w:val="005927DC"/>
    <w:rsid w:val="00592E89"/>
    <w:rsid w:val="00592F8A"/>
    <w:rsid w:val="0059356C"/>
    <w:rsid w:val="00593644"/>
    <w:rsid w:val="00593946"/>
    <w:rsid w:val="00593DD1"/>
    <w:rsid w:val="00594480"/>
    <w:rsid w:val="00594716"/>
    <w:rsid w:val="005949CC"/>
    <w:rsid w:val="00594B44"/>
    <w:rsid w:val="00594D3B"/>
    <w:rsid w:val="005954DB"/>
    <w:rsid w:val="005957DF"/>
    <w:rsid w:val="00595CD6"/>
    <w:rsid w:val="005961A2"/>
    <w:rsid w:val="0059629E"/>
    <w:rsid w:val="005965F3"/>
    <w:rsid w:val="005973B6"/>
    <w:rsid w:val="00597564"/>
    <w:rsid w:val="005975E6"/>
    <w:rsid w:val="00597842"/>
    <w:rsid w:val="00597B3F"/>
    <w:rsid w:val="00597F60"/>
    <w:rsid w:val="005A01AF"/>
    <w:rsid w:val="005A0427"/>
    <w:rsid w:val="005A06E4"/>
    <w:rsid w:val="005A0B10"/>
    <w:rsid w:val="005A0EEF"/>
    <w:rsid w:val="005A13F3"/>
    <w:rsid w:val="005A149C"/>
    <w:rsid w:val="005A29D5"/>
    <w:rsid w:val="005A31DD"/>
    <w:rsid w:val="005A32C3"/>
    <w:rsid w:val="005A3EDD"/>
    <w:rsid w:val="005A40A1"/>
    <w:rsid w:val="005A475C"/>
    <w:rsid w:val="005A5389"/>
    <w:rsid w:val="005A57DA"/>
    <w:rsid w:val="005A59D4"/>
    <w:rsid w:val="005A60A4"/>
    <w:rsid w:val="005A70FE"/>
    <w:rsid w:val="005A7138"/>
    <w:rsid w:val="005A72D7"/>
    <w:rsid w:val="005A73DF"/>
    <w:rsid w:val="005A7A7F"/>
    <w:rsid w:val="005AC07F"/>
    <w:rsid w:val="005B027B"/>
    <w:rsid w:val="005B2417"/>
    <w:rsid w:val="005B2915"/>
    <w:rsid w:val="005B361E"/>
    <w:rsid w:val="005B384F"/>
    <w:rsid w:val="005B3911"/>
    <w:rsid w:val="005B3AE6"/>
    <w:rsid w:val="005B3E63"/>
    <w:rsid w:val="005B3EA5"/>
    <w:rsid w:val="005B44E8"/>
    <w:rsid w:val="005B50A5"/>
    <w:rsid w:val="005B5825"/>
    <w:rsid w:val="005B5863"/>
    <w:rsid w:val="005B5C9C"/>
    <w:rsid w:val="005B6C94"/>
    <w:rsid w:val="005B6FB9"/>
    <w:rsid w:val="005B7D65"/>
    <w:rsid w:val="005C0E35"/>
    <w:rsid w:val="005C1B82"/>
    <w:rsid w:val="005C222A"/>
    <w:rsid w:val="005C224C"/>
    <w:rsid w:val="005C25A3"/>
    <w:rsid w:val="005C3121"/>
    <w:rsid w:val="005C33EA"/>
    <w:rsid w:val="005C3921"/>
    <w:rsid w:val="005C3D23"/>
    <w:rsid w:val="005C3D5A"/>
    <w:rsid w:val="005C3F5E"/>
    <w:rsid w:val="005C4255"/>
    <w:rsid w:val="005C44FE"/>
    <w:rsid w:val="005C4563"/>
    <w:rsid w:val="005C51AD"/>
    <w:rsid w:val="005C5C52"/>
    <w:rsid w:val="005C67D8"/>
    <w:rsid w:val="005C6AA0"/>
    <w:rsid w:val="005C6C5D"/>
    <w:rsid w:val="005C7785"/>
    <w:rsid w:val="005C78BD"/>
    <w:rsid w:val="005D00F2"/>
    <w:rsid w:val="005D0952"/>
    <w:rsid w:val="005D135F"/>
    <w:rsid w:val="005D150D"/>
    <w:rsid w:val="005D1707"/>
    <w:rsid w:val="005D218F"/>
    <w:rsid w:val="005D21B7"/>
    <w:rsid w:val="005D24B6"/>
    <w:rsid w:val="005D3495"/>
    <w:rsid w:val="005D365E"/>
    <w:rsid w:val="005D4044"/>
    <w:rsid w:val="005D4165"/>
    <w:rsid w:val="005D4490"/>
    <w:rsid w:val="005D4BF9"/>
    <w:rsid w:val="005D5063"/>
    <w:rsid w:val="005D5288"/>
    <w:rsid w:val="005D5BD6"/>
    <w:rsid w:val="005D5D7B"/>
    <w:rsid w:val="005D5E2A"/>
    <w:rsid w:val="005D608D"/>
    <w:rsid w:val="005D6586"/>
    <w:rsid w:val="005D699E"/>
    <w:rsid w:val="005D70B4"/>
    <w:rsid w:val="005D76B1"/>
    <w:rsid w:val="005D76DB"/>
    <w:rsid w:val="005D7707"/>
    <w:rsid w:val="005D77A1"/>
    <w:rsid w:val="005D7DED"/>
    <w:rsid w:val="005E03D1"/>
    <w:rsid w:val="005E0446"/>
    <w:rsid w:val="005E0610"/>
    <w:rsid w:val="005E192D"/>
    <w:rsid w:val="005E1A1D"/>
    <w:rsid w:val="005E1A74"/>
    <w:rsid w:val="005E1BC9"/>
    <w:rsid w:val="005E221F"/>
    <w:rsid w:val="005E2A49"/>
    <w:rsid w:val="005E2B2E"/>
    <w:rsid w:val="005E2C40"/>
    <w:rsid w:val="005E2E0C"/>
    <w:rsid w:val="005E2EB4"/>
    <w:rsid w:val="005E3352"/>
    <w:rsid w:val="005E3AB2"/>
    <w:rsid w:val="005E3C51"/>
    <w:rsid w:val="005E3FCE"/>
    <w:rsid w:val="005E4857"/>
    <w:rsid w:val="005E4E5B"/>
    <w:rsid w:val="005E50A4"/>
    <w:rsid w:val="005E50D7"/>
    <w:rsid w:val="005E5196"/>
    <w:rsid w:val="005E5A72"/>
    <w:rsid w:val="005E5E60"/>
    <w:rsid w:val="005E5F54"/>
    <w:rsid w:val="005E60D5"/>
    <w:rsid w:val="005E6469"/>
    <w:rsid w:val="005E6B5A"/>
    <w:rsid w:val="005F1BA9"/>
    <w:rsid w:val="005F1E9C"/>
    <w:rsid w:val="005F2168"/>
    <w:rsid w:val="005F32AD"/>
    <w:rsid w:val="005F3B98"/>
    <w:rsid w:val="005F3C06"/>
    <w:rsid w:val="005F3CE4"/>
    <w:rsid w:val="005F3D45"/>
    <w:rsid w:val="005F3FFE"/>
    <w:rsid w:val="005F552C"/>
    <w:rsid w:val="005F565F"/>
    <w:rsid w:val="005F56FB"/>
    <w:rsid w:val="005F571C"/>
    <w:rsid w:val="005F607F"/>
    <w:rsid w:val="005F6314"/>
    <w:rsid w:val="005F6707"/>
    <w:rsid w:val="005F6D11"/>
    <w:rsid w:val="005F7256"/>
    <w:rsid w:val="005F7BF8"/>
    <w:rsid w:val="00600BD7"/>
    <w:rsid w:val="006010D0"/>
    <w:rsid w:val="006018A5"/>
    <w:rsid w:val="00601D21"/>
    <w:rsid w:val="0060232F"/>
    <w:rsid w:val="006029E0"/>
    <w:rsid w:val="00602C77"/>
    <w:rsid w:val="00602CF7"/>
    <w:rsid w:val="00603164"/>
    <w:rsid w:val="00603827"/>
    <w:rsid w:val="00603D93"/>
    <w:rsid w:val="00603DEA"/>
    <w:rsid w:val="00603E85"/>
    <w:rsid w:val="00604178"/>
    <w:rsid w:val="00604247"/>
    <w:rsid w:val="0060424F"/>
    <w:rsid w:val="006042F0"/>
    <w:rsid w:val="00605204"/>
    <w:rsid w:val="0060633C"/>
    <w:rsid w:val="00606A72"/>
    <w:rsid w:val="00606EAB"/>
    <w:rsid w:val="00607423"/>
    <w:rsid w:val="00607622"/>
    <w:rsid w:val="00607D8D"/>
    <w:rsid w:val="006102C5"/>
    <w:rsid w:val="00611A85"/>
    <w:rsid w:val="00611CFB"/>
    <w:rsid w:val="0061211C"/>
    <w:rsid w:val="00612170"/>
    <w:rsid w:val="006128D2"/>
    <w:rsid w:val="00612ECA"/>
    <w:rsid w:val="00612F3C"/>
    <w:rsid w:val="006131DB"/>
    <w:rsid w:val="00614669"/>
    <w:rsid w:val="0061485E"/>
    <w:rsid w:val="006148C0"/>
    <w:rsid w:val="00614AF3"/>
    <w:rsid w:val="00614CE1"/>
    <w:rsid w:val="00614ED2"/>
    <w:rsid w:val="0061516C"/>
    <w:rsid w:val="006153DE"/>
    <w:rsid w:val="0061552E"/>
    <w:rsid w:val="0061664D"/>
    <w:rsid w:val="00617325"/>
    <w:rsid w:val="0061750F"/>
    <w:rsid w:val="006179EC"/>
    <w:rsid w:val="00617A1B"/>
    <w:rsid w:val="006200FB"/>
    <w:rsid w:val="00621175"/>
    <w:rsid w:val="00621F36"/>
    <w:rsid w:val="00622CEC"/>
    <w:rsid w:val="00623C17"/>
    <w:rsid w:val="00623CFA"/>
    <w:rsid w:val="0062466C"/>
    <w:rsid w:val="00625C3B"/>
    <w:rsid w:val="00625D9B"/>
    <w:rsid w:val="006260D7"/>
    <w:rsid w:val="00626369"/>
    <w:rsid w:val="00626A34"/>
    <w:rsid w:val="00626F41"/>
    <w:rsid w:val="006271DA"/>
    <w:rsid w:val="0062783F"/>
    <w:rsid w:val="006302C1"/>
    <w:rsid w:val="00630AA8"/>
    <w:rsid w:val="006312EA"/>
    <w:rsid w:val="00631704"/>
    <w:rsid w:val="0063192A"/>
    <w:rsid w:val="0063201D"/>
    <w:rsid w:val="00632B37"/>
    <w:rsid w:val="00632D77"/>
    <w:rsid w:val="00633075"/>
    <w:rsid w:val="006332D2"/>
    <w:rsid w:val="00633958"/>
    <w:rsid w:val="00634130"/>
    <w:rsid w:val="00634534"/>
    <w:rsid w:val="006345FD"/>
    <w:rsid w:val="00634621"/>
    <w:rsid w:val="006352DE"/>
    <w:rsid w:val="00636B11"/>
    <w:rsid w:val="00636C5A"/>
    <w:rsid w:val="00637A3E"/>
    <w:rsid w:val="00640EEB"/>
    <w:rsid w:val="00641C10"/>
    <w:rsid w:val="00641DA4"/>
    <w:rsid w:val="00642179"/>
    <w:rsid w:val="006428CD"/>
    <w:rsid w:val="00642B74"/>
    <w:rsid w:val="00643E5A"/>
    <w:rsid w:val="00644214"/>
    <w:rsid w:val="006442B9"/>
    <w:rsid w:val="00644682"/>
    <w:rsid w:val="0064490C"/>
    <w:rsid w:val="00644B72"/>
    <w:rsid w:val="00644B88"/>
    <w:rsid w:val="00645231"/>
    <w:rsid w:val="00645281"/>
    <w:rsid w:val="0064546D"/>
    <w:rsid w:val="00646009"/>
    <w:rsid w:val="00646252"/>
    <w:rsid w:val="00646CC6"/>
    <w:rsid w:val="006473BD"/>
    <w:rsid w:val="00647819"/>
    <w:rsid w:val="00647EC1"/>
    <w:rsid w:val="00650C46"/>
    <w:rsid w:val="00651328"/>
    <w:rsid w:val="00651A0B"/>
    <w:rsid w:val="0065213D"/>
    <w:rsid w:val="00652B3F"/>
    <w:rsid w:val="00653201"/>
    <w:rsid w:val="0065331B"/>
    <w:rsid w:val="00653376"/>
    <w:rsid w:val="00653392"/>
    <w:rsid w:val="0065347F"/>
    <w:rsid w:val="006538C6"/>
    <w:rsid w:val="00653C12"/>
    <w:rsid w:val="006545B5"/>
    <w:rsid w:val="00654D09"/>
    <w:rsid w:val="0065522E"/>
    <w:rsid w:val="006557C0"/>
    <w:rsid w:val="00655BC5"/>
    <w:rsid w:val="00655F8F"/>
    <w:rsid w:val="00656A6B"/>
    <w:rsid w:val="00656C61"/>
    <w:rsid w:val="0065771A"/>
    <w:rsid w:val="00657939"/>
    <w:rsid w:val="00657CDA"/>
    <w:rsid w:val="00660054"/>
    <w:rsid w:val="00660687"/>
    <w:rsid w:val="0066088A"/>
    <w:rsid w:val="0066135B"/>
    <w:rsid w:val="00662FBE"/>
    <w:rsid w:val="006635D8"/>
    <w:rsid w:val="00663929"/>
    <w:rsid w:val="00663C48"/>
    <w:rsid w:val="00664511"/>
    <w:rsid w:val="0066495A"/>
    <w:rsid w:val="00664AE0"/>
    <w:rsid w:val="00664B93"/>
    <w:rsid w:val="00665139"/>
    <w:rsid w:val="00665219"/>
    <w:rsid w:val="006658D1"/>
    <w:rsid w:val="00665A1C"/>
    <w:rsid w:val="00665A31"/>
    <w:rsid w:val="00665D49"/>
    <w:rsid w:val="00666175"/>
    <w:rsid w:val="0066680A"/>
    <w:rsid w:val="00666E50"/>
    <w:rsid w:val="0066765B"/>
    <w:rsid w:val="006677FB"/>
    <w:rsid w:val="00667A0E"/>
    <w:rsid w:val="00667DF1"/>
    <w:rsid w:val="006705E9"/>
    <w:rsid w:val="00671400"/>
    <w:rsid w:val="00671990"/>
    <w:rsid w:val="00671F0D"/>
    <w:rsid w:val="00672F15"/>
    <w:rsid w:val="0067355A"/>
    <w:rsid w:val="006736C2"/>
    <w:rsid w:val="00673728"/>
    <w:rsid w:val="006737B5"/>
    <w:rsid w:val="006742A0"/>
    <w:rsid w:val="006743C8"/>
    <w:rsid w:val="00674442"/>
    <w:rsid w:val="006746C5"/>
    <w:rsid w:val="00674A6F"/>
    <w:rsid w:val="00674D2E"/>
    <w:rsid w:val="00674D4D"/>
    <w:rsid w:val="00674E1D"/>
    <w:rsid w:val="006755FF"/>
    <w:rsid w:val="00676192"/>
    <w:rsid w:val="006779DB"/>
    <w:rsid w:val="00677E84"/>
    <w:rsid w:val="00680164"/>
    <w:rsid w:val="006808D7"/>
    <w:rsid w:val="006809DF"/>
    <w:rsid w:val="00680C8F"/>
    <w:rsid w:val="00681780"/>
    <w:rsid w:val="00681AF9"/>
    <w:rsid w:val="006823E7"/>
    <w:rsid w:val="006831E5"/>
    <w:rsid w:val="00683546"/>
    <w:rsid w:val="0068405B"/>
    <w:rsid w:val="0068450F"/>
    <w:rsid w:val="006846B8"/>
    <w:rsid w:val="00685439"/>
    <w:rsid w:val="006855E4"/>
    <w:rsid w:val="0068586B"/>
    <w:rsid w:val="006859C9"/>
    <w:rsid w:val="00685D47"/>
    <w:rsid w:val="00685F5B"/>
    <w:rsid w:val="00686024"/>
    <w:rsid w:val="0068620A"/>
    <w:rsid w:val="0068641C"/>
    <w:rsid w:val="006869BA"/>
    <w:rsid w:val="00686AA7"/>
    <w:rsid w:val="00687461"/>
    <w:rsid w:val="00690005"/>
    <w:rsid w:val="00690938"/>
    <w:rsid w:val="00690A9E"/>
    <w:rsid w:val="00690B18"/>
    <w:rsid w:val="00690E67"/>
    <w:rsid w:val="00690F39"/>
    <w:rsid w:val="00691135"/>
    <w:rsid w:val="00691407"/>
    <w:rsid w:val="006917AE"/>
    <w:rsid w:val="00692919"/>
    <w:rsid w:val="00692BAA"/>
    <w:rsid w:val="00692C67"/>
    <w:rsid w:val="00692C8C"/>
    <w:rsid w:val="00692D35"/>
    <w:rsid w:val="006931FE"/>
    <w:rsid w:val="006932C0"/>
    <w:rsid w:val="006935DD"/>
    <w:rsid w:val="00693A83"/>
    <w:rsid w:val="00694C69"/>
    <w:rsid w:val="006953AD"/>
    <w:rsid w:val="0069541C"/>
    <w:rsid w:val="00696BE8"/>
    <w:rsid w:val="00696D0E"/>
    <w:rsid w:val="00696F29"/>
    <w:rsid w:val="006971FD"/>
    <w:rsid w:val="006A0397"/>
    <w:rsid w:val="006A19A0"/>
    <w:rsid w:val="006A2B2D"/>
    <w:rsid w:val="006A2D45"/>
    <w:rsid w:val="006A3524"/>
    <w:rsid w:val="006A3DFD"/>
    <w:rsid w:val="006A43E0"/>
    <w:rsid w:val="006A52E9"/>
    <w:rsid w:val="006A553A"/>
    <w:rsid w:val="006A5BBA"/>
    <w:rsid w:val="006A60E8"/>
    <w:rsid w:val="006A674C"/>
    <w:rsid w:val="006A6A85"/>
    <w:rsid w:val="006A6F5D"/>
    <w:rsid w:val="006A77B9"/>
    <w:rsid w:val="006B03DE"/>
    <w:rsid w:val="006B051C"/>
    <w:rsid w:val="006B10A1"/>
    <w:rsid w:val="006B148B"/>
    <w:rsid w:val="006B14A1"/>
    <w:rsid w:val="006B14CF"/>
    <w:rsid w:val="006B1948"/>
    <w:rsid w:val="006B1EF8"/>
    <w:rsid w:val="006B1FBA"/>
    <w:rsid w:val="006B2274"/>
    <w:rsid w:val="006B2276"/>
    <w:rsid w:val="006B2650"/>
    <w:rsid w:val="006B2DA6"/>
    <w:rsid w:val="006B2F02"/>
    <w:rsid w:val="006B3903"/>
    <w:rsid w:val="006B390F"/>
    <w:rsid w:val="006B3AA0"/>
    <w:rsid w:val="006B40F6"/>
    <w:rsid w:val="006B435F"/>
    <w:rsid w:val="006B448F"/>
    <w:rsid w:val="006B4973"/>
    <w:rsid w:val="006B49BC"/>
    <w:rsid w:val="006B4B36"/>
    <w:rsid w:val="006B520D"/>
    <w:rsid w:val="006B5498"/>
    <w:rsid w:val="006B57CC"/>
    <w:rsid w:val="006B589B"/>
    <w:rsid w:val="006B5B29"/>
    <w:rsid w:val="006B622C"/>
    <w:rsid w:val="006B6A7B"/>
    <w:rsid w:val="006B7E79"/>
    <w:rsid w:val="006B7EDD"/>
    <w:rsid w:val="006C031A"/>
    <w:rsid w:val="006C17D2"/>
    <w:rsid w:val="006C34FA"/>
    <w:rsid w:val="006C3562"/>
    <w:rsid w:val="006C383B"/>
    <w:rsid w:val="006C44D8"/>
    <w:rsid w:val="006C5B1A"/>
    <w:rsid w:val="006C5B5C"/>
    <w:rsid w:val="006C5DB0"/>
    <w:rsid w:val="006C627C"/>
    <w:rsid w:val="006C65A8"/>
    <w:rsid w:val="006C6EB9"/>
    <w:rsid w:val="006C75BE"/>
    <w:rsid w:val="006C76FD"/>
    <w:rsid w:val="006D0168"/>
    <w:rsid w:val="006D03C9"/>
    <w:rsid w:val="006D03D3"/>
    <w:rsid w:val="006D0BD8"/>
    <w:rsid w:val="006D1242"/>
    <w:rsid w:val="006D13ED"/>
    <w:rsid w:val="006D1CE2"/>
    <w:rsid w:val="006D1DE5"/>
    <w:rsid w:val="006D204C"/>
    <w:rsid w:val="006D21BC"/>
    <w:rsid w:val="006D24DA"/>
    <w:rsid w:val="006D252E"/>
    <w:rsid w:val="006D351F"/>
    <w:rsid w:val="006D357F"/>
    <w:rsid w:val="006D3603"/>
    <w:rsid w:val="006D3A04"/>
    <w:rsid w:val="006D3A7B"/>
    <w:rsid w:val="006D43C7"/>
    <w:rsid w:val="006D44B2"/>
    <w:rsid w:val="006D49B8"/>
    <w:rsid w:val="006D4FEB"/>
    <w:rsid w:val="006D50DE"/>
    <w:rsid w:val="006D519C"/>
    <w:rsid w:val="006D527D"/>
    <w:rsid w:val="006D52CB"/>
    <w:rsid w:val="006D53BF"/>
    <w:rsid w:val="006D5755"/>
    <w:rsid w:val="006D5891"/>
    <w:rsid w:val="006D6901"/>
    <w:rsid w:val="006D6B96"/>
    <w:rsid w:val="006D6D2F"/>
    <w:rsid w:val="006D7057"/>
    <w:rsid w:val="006D7445"/>
    <w:rsid w:val="006D79DF"/>
    <w:rsid w:val="006E010C"/>
    <w:rsid w:val="006E0518"/>
    <w:rsid w:val="006E09F3"/>
    <w:rsid w:val="006E0A67"/>
    <w:rsid w:val="006E0EC8"/>
    <w:rsid w:val="006E16EA"/>
    <w:rsid w:val="006E17A7"/>
    <w:rsid w:val="006E291D"/>
    <w:rsid w:val="006E3024"/>
    <w:rsid w:val="006E341A"/>
    <w:rsid w:val="006E3CB1"/>
    <w:rsid w:val="006E40AE"/>
    <w:rsid w:val="006E4205"/>
    <w:rsid w:val="006E44BB"/>
    <w:rsid w:val="006E4E71"/>
    <w:rsid w:val="006E58CB"/>
    <w:rsid w:val="006E5BF4"/>
    <w:rsid w:val="006E5D66"/>
    <w:rsid w:val="006E6764"/>
    <w:rsid w:val="006E6C60"/>
    <w:rsid w:val="006E7096"/>
    <w:rsid w:val="006E7261"/>
    <w:rsid w:val="006E72F8"/>
    <w:rsid w:val="006E7938"/>
    <w:rsid w:val="006F09DB"/>
    <w:rsid w:val="006F1315"/>
    <w:rsid w:val="006F1B9C"/>
    <w:rsid w:val="006F283B"/>
    <w:rsid w:val="006F2C02"/>
    <w:rsid w:val="006F34AE"/>
    <w:rsid w:val="006F3B8A"/>
    <w:rsid w:val="006F4B9D"/>
    <w:rsid w:val="006F4D1A"/>
    <w:rsid w:val="006F4D51"/>
    <w:rsid w:val="006F4D9A"/>
    <w:rsid w:val="006F5056"/>
    <w:rsid w:val="006F54C0"/>
    <w:rsid w:val="006F5D03"/>
    <w:rsid w:val="006F5E7D"/>
    <w:rsid w:val="006F626C"/>
    <w:rsid w:val="006F6489"/>
    <w:rsid w:val="006F79E6"/>
    <w:rsid w:val="00700236"/>
    <w:rsid w:val="007005C5"/>
    <w:rsid w:val="00700660"/>
    <w:rsid w:val="00700EB6"/>
    <w:rsid w:val="00700EBA"/>
    <w:rsid w:val="00701342"/>
    <w:rsid w:val="00701476"/>
    <w:rsid w:val="00701784"/>
    <w:rsid w:val="00703324"/>
    <w:rsid w:val="0070350F"/>
    <w:rsid w:val="0070364E"/>
    <w:rsid w:val="0070489D"/>
    <w:rsid w:val="00704F74"/>
    <w:rsid w:val="0070534F"/>
    <w:rsid w:val="007059FE"/>
    <w:rsid w:val="007060BA"/>
    <w:rsid w:val="00706669"/>
    <w:rsid w:val="007066F9"/>
    <w:rsid w:val="00706950"/>
    <w:rsid w:val="00706C31"/>
    <w:rsid w:val="00706F7B"/>
    <w:rsid w:val="007072FB"/>
    <w:rsid w:val="007073C9"/>
    <w:rsid w:val="007105C6"/>
    <w:rsid w:val="00710786"/>
    <w:rsid w:val="00710F0E"/>
    <w:rsid w:val="00711049"/>
    <w:rsid w:val="00711882"/>
    <w:rsid w:val="00711DA0"/>
    <w:rsid w:val="00714491"/>
    <w:rsid w:val="00714540"/>
    <w:rsid w:val="007150C1"/>
    <w:rsid w:val="00717607"/>
    <w:rsid w:val="0071767F"/>
    <w:rsid w:val="00717967"/>
    <w:rsid w:val="007204AD"/>
    <w:rsid w:val="00720F1E"/>
    <w:rsid w:val="0072149E"/>
    <w:rsid w:val="00721D33"/>
    <w:rsid w:val="00721F6C"/>
    <w:rsid w:val="0072230B"/>
    <w:rsid w:val="0072256D"/>
    <w:rsid w:val="00722EF2"/>
    <w:rsid w:val="00722F11"/>
    <w:rsid w:val="0072305E"/>
    <w:rsid w:val="00724177"/>
    <w:rsid w:val="00724379"/>
    <w:rsid w:val="007245CC"/>
    <w:rsid w:val="00724867"/>
    <w:rsid w:val="00724A11"/>
    <w:rsid w:val="00724AE4"/>
    <w:rsid w:val="00725732"/>
    <w:rsid w:val="00725D1C"/>
    <w:rsid w:val="007263DD"/>
    <w:rsid w:val="00726735"/>
    <w:rsid w:val="00726B39"/>
    <w:rsid w:val="0072727D"/>
    <w:rsid w:val="0072753E"/>
    <w:rsid w:val="00727721"/>
    <w:rsid w:val="007278C8"/>
    <w:rsid w:val="00727FFB"/>
    <w:rsid w:val="00730229"/>
    <w:rsid w:val="00730BD3"/>
    <w:rsid w:val="00732069"/>
    <w:rsid w:val="007325C1"/>
    <w:rsid w:val="007326ED"/>
    <w:rsid w:val="00733BD7"/>
    <w:rsid w:val="00733E28"/>
    <w:rsid w:val="007344E7"/>
    <w:rsid w:val="00734685"/>
    <w:rsid w:val="00734AA0"/>
    <w:rsid w:val="00734B09"/>
    <w:rsid w:val="00734F55"/>
    <w:rsid w:val="00735809"/>
    <w:rsid w:val="007359FC"/>
    <w:rsid w:val="00736196"/>
    <w:rsid w:val="00736288"/>
    <w:rsid w:val="007365EC"/>
    <w:rsid w:val="00736BDF"/>
    <w:rsid w:val="00737ACA"/>
    <w:rsid w:val="00737B9B"/>
    <w:rsid w:val="00737CC7"/>
    <w:rsid w:val="00737F26"/>
    <w:rsid w:val="007403F1"/>
    <w:rsid w:val="0074095A"/>
    <w:rsid w:val="00740E30"/>
    <w:rsid w:val="00740F4B"/>
    <w:rsid w:val="0074131D"/>
    <w:rsid w:val="007417BF"/>
    <w:rsid w:val="007419BE"/>
    <w:rsid w:val="00741A7C"/>
    <w:rsid w:val="00741B64"/>
    <w:rsid w:val="00741BA2"/>
    <w:rsid w:val="00741F0E"/>
    <w:rsid w:val="00741F6F"/>
    <w:rsid w:val="00743701"/>
    <w:rsid w:val="007437D0"/>
    <w:rsid w:val="00744931"/>
    <w:rsid w:val="00744CC8"/>
    <w:rsid w:val="00744DE0"/>
    <w:rsid w:val="00745268"/>
    <w:rsid w:val="007456C1"/>
    <w:rsid w:val="00745831"/>
    <w:rsid w:val="00745925"/>
    <w:rsid w:val="00746122"/>
    <w:rsid w:val="0074631E"/>
    <w:rsid w:val="00746978"/>
    <w:rsid w:val="00747098"/>
    <w:rsid w:val="0074720B"/>
    <w:rsid w:val="007475A1"/>
    <w:rsid w:val="00747B67"/>
    <w:rsid w:val="0074B77D"/>
    <w:rsid w:val="00750365"/>
    <w:rsid w:val="0075037F"/>
    <w:rsid w:val="0075060E"/>
    <w:rsid w:val="00751B62"/>
    <w:rsid w:val="0075200D"/>
    <w:rsid w:val="0075297D"/>
    <w:rsid w:val="00752E37"/>
    <w:rsid w:val="00752FDD"/>
    <w:rsid w:val="00753E8B"/>
    <w:rsid w:val="00753ED1"/>
    <w:rsid w:val="0075498F"/>
    <w:rsid w:val="00754B73"/>
    <w:rsid w:val="00755AF0"/>
    <w:rsid w:val="0075623D"/>
    <w:rsid w:val="00757269"/>
    <w:rsid w:val="007574D0"/>
    <w:rsid w:val="00757740"/>
    <w:rsid w:val="007577DF"/>
    <w:rsid w:val="00757D2A"/>
    <w:rsid w:val="007602D0"/>
    <w:rsid w:val="0076034C"/>
    <w:rsid w:val="007614BD"/>
    <w:rsid w:val="007618A1"/>
    <w:rsid w:val="007619AD"/>
    <w:rsid w:val="00761D33"/>
    <w:rsid w:val="00762462"/>
    <w:rsid w:val="00763D6C"/>
    <w:rsid w:val="007649C9"/>
    <w:rsid w:val="00765196"/>
    <w:rsid w:val="00765348"/>
    <w:rsid w:val="00765779"/>
    <w:rsid w:val="007658B5"/>
    <w:rsid w:val="00766168"/>
    <w:rsid w:val="007664AE"/>
    <w:rsid w:val="007670CF"/>
    <w:rsid w:val="00770A94"/>
    <w:rsid w:val="00771217"/>
    <w:rsid w:val="00771771"/>
    <w:rsid w:val="00771920"/>
    <w:rsid w:val="00771A2B"/>
    <w:rsid w:val="00771CEA"/>
    <w:rsid w:val="007720EE"/>
    <w:rsid w:val="00773984"/>
    <w:rsid w:val="0077464C"/>
    <w:rsid w:val="00774C9D"/>
    <w:rsid w:val="00775095"/>
    <w:rsid w:val="007753A2"/>
    <w:rsid w:val="00775603"/>
    <w:rsid w:val="0077568A"/>
    <w:rsid w:val="00775A3A"/>
    <w:rsid w:val="00775E05"/>
    <w:rsid w:val="00776820"/>
    <w:rsid w:val="00776F56"/>
    <w:rsid w:val="007777E7"/>
    <w:rsid w:val="007778FA"/>
    <w:rsid w:val="00777B12"/>
    <w:rsid w:val="00780250"/>
    <w:rsid w:val="00780E8D"/>
    <w:rsid w:val="00781085"/>
    <w:rsid w:val="0078170E"/>
    <w:rsid w:val="00781809"/>
    <w:rsid w:val="00781A4C"/>
    <w:rsid w:val="00781E34"/>
    <w:rsid w:val="00782801"/>
    <w:rsid w:val="00783015"/>
    <w:rsid w:val="007838E4"/>
    <w:rsid w:val="007841E0"/>
    <w:rsid w:val="0078479F"/>
    <w:rsid w:val="00784C03"/>
    <w:rsid w:val="007852B0"/>
    <w:rsid w:val="00785B9F"/>
    <w:rsid w:val="00785D16"/>
    <w:rsid w:val="00785D5F"/>
    <w:rsid w:val="007879A1"/>
    <w:rsid w:val="00790374"/>
    <w:rsid w:val="007905A1"/>
    <w:rsid w:val="00791D8C"/>
    <w:rsid w:val="00792068"/>
    <w:rsid w:val="00792DEA"/>
    <w:rsid w:val="00792F2A"/>
    <w:rsid w:val="0079312A"/>
    <w:rsid w:val="007937D2"/>
    <w:rsid w:val="00793B9B"/>
    <w:rsid w:val="0079430F"/>
    <w:rsid w:val="007944C2"/>
    <w:rsid w:val="00795A73"/>
    <w:rsid w:val="00795BB3"/>
    <w:rsid w:val="00796414"/>
    <w:rsid w:val="00797421"/>
    <w:rsid w:val="00797999"/>
    <w:rsid w:val="00797BD0"/>
    <w:rsid w:val="007A0192"/>
    <w:rsid w:val="007A147D"/>
    <w:rsid w:val="007A1B44"/>
    <w:rsid w:val="007A24CB"/>
    <w:rsid w:val="007A2A83"/>
    <w:rsid w:val="007A3540"/>
    <w:rsid w:val="007A3B3C"/>
    <w:rsid w:val="007A41C2"/>
    <w:rsid w:val="007A46A0"/>
    <w:rsid w:val="007A4BBB"/>
    <w:rsid w:val="007A511A"/>
    <w:rsid w:val="007A5142"/>
    <w:rsid w:val="007A5CDD"/>
    <w:rsid w:val="007A70BC"/>
    <w:rsid w:val="007A7587"/>
    <w:rsid w:val="007B01D5"/>
    <w:rsid w:val="007B049E"/>
    <w:rsid w:val="007B052A"/>
    <w:rsid w:val="007B09C3"/>
    <w:rsid w:val="007B0D0F"/>
    <w:rsid w:val="007B283E"/>
    <w:rsid w:val="007B2D6C"/>
    <w:rsid w:val="007B2F7A"/>
    <w:rsid w:val="007B360B"/>
    <w:rsid w:val="007B38EE"/>
    <w:rsid w:val="007B3926"/>
    <w:rsid w:val="007B4152"/>
    <w:rsid w:val="007B47DB"/>
    <w:rsid w:val="007B4D7D"/>
    <w:rsid w:val="007B5804"/>
    <w:rsid w:val="007B5AFA"/>
    <w:rsid w:val="007B71E6"/>
    <w:rsid w:val="007B7396"/>
    <w:rsid w:val="007B7ACA"/>
    <w:rsid w:val="007BF013"/>
    <w:rsid w:val="007C053F"/>
    <w:rsid w:val="007C0761"/>
    <w:rsid w:val="007C0A2D"/>
    <w:rsid w:val="007C16C4"/>
    <w:rsid w:val="007C1CE4"/>
    <w:rsid w:val="007C2024"/>
    <w:rsid w:val="007C289D"/>
    <w:rsid w:val="007C2ACC"/>
    <w:rsid w:val="007C3085"/>
    <w:rsid w:val="007C334F"/>
    <w:rsid w:val="007C3BBB"/>
    <w:rsid w:val="007C4359"/>
    <w:rsid w:val="007C47CB"/>
    <w:rsid w:val="007C52A5"/>
    <w:rsid w:val="007C5B64"/>
    <w:rsid w:val="007C5D08"/>
    <w:rsid w:val="007C5D5A"/>
    <w:rsid w:val="007C5ED4"/>
    <w:rsid w:val="007C7351"/>
    <w:rsid w:val="007C7559"/>
    <w:rsid w:val="007C790F"/>
    <w:rsid w:val="007C7D2A"/>
    <w:rsid w:val="007C7D3F"/>
    <w:rsid w:val="007C7F33"/>
    <w:rsid w:val="007D15E7"/>
    <w:rsid w:val="007D19B0"/>
    <w:rsid w:val="007D1A35"/>
    <w:rsid w:val="007D2054"/>
    <w:rsid w:val="007D214B"/>
    <w:rsid w:val="007D2CA2"/>
    <w:rsid w:val="007D31C8"/>
    <w:rsid w:val="007D357D"/>
    <w:rsid w:val="007D3589"/>
    <w:rsid w:val="007D3FC3"/>
    <w:rsid w:val="007D422C"/>
    <w:rsid w:val="007D42FC"/>
    <w:rsid w:val="007D46A1"/>
    <w:rsid w:val="007D4A36"/>
    <w:rsid w:val="007D4B3F"/>
    <w:rsid w:val="007D5FF3"/>
    <w:rsid w:val="007D60E7"/>
    <w:rsid w:val="007D643D"/>
    <w:rsid w:val="007D679E"/>
    <w:rsid w:val="007D67DB"/>
    <w:rsid w:val="007D6D14"/>
    <w:rsid w:val="007D6DFF"/>
    <w:rsid w:val="007D7ED4"/>
    <w:rsid w:val="007E0137"/>
    <w:rsid w:val="007E045D"/>
    <w:rsid w:val="007E04BC"/>
    <w:rsid w:val="007E07B9"/>
    <w:rsid w:val="007E0EEF"/>
    <w:rsid w:val="007E117E"/>
    <w:rsid w:val="007E1A19"/>
    <w:rsid w:val="007E212E"/>
    <w:rsid w:val="007E284A"/>
    <w:rsid w:val="007E2E7F"/>
    <w:rsid w:val="007E353E"/>
    <w:rsid w:val="007E36C1"/>
    <w:rsid w:val="007E39FE"/>
    <w:rsid w:val="007E3B7E"/>
    <w:rsid w:val="007E4165"/>
    <w:rsid w:val="007E45F2"/>
    <w:rsid w:val="007E4826"/>
    <w:rsid w:val="007E4A87"/>
    <w:rsid w:val="007E5E58"/>
    <w:rsid w:val="007E6275"/>
    <w:rsid w:val="007E6605"/>
    <w:rsid w:val="007E68DA"/>
    <w:rsid w:val="007E6F41"/>
    <w:rsid w:val="007E73BB"/>
    <w:rsid w:val="007E7FF5"/>
    <w:rsid w:val="007F0BC6"/>
    <w:rsid w:val="007F128C"/>
    <w:rsid w:val="007F1870"/>
    <w:rsid w:val="007F1883"/>
    <w:rsid w:val="007F28DE"/>
    <w:rsid w:val="007F2A24"/>
    <w:rsid w:val="007F2CEF"/>
    <w:rsid w:val="007F318C"/>
    <w:rsid w:val="007F3210"/>
    <w:rsid w:val="007F3220"/>
    <w:rsid w:val="007F3226"/>
    <w:rsid w:val="007F3261"/>
    <w:rsid w:val="007F352D"/>
    <w:rsid w:val="007F386F"/>
    <w:rsid w:val="007F392F"/>
    <w:rsid w:val="007F3AB3"/>
    <w:rsid w:val="007F3B8F"/>
    <w:rsid w:val="007F3CA5"/>
    <w:rsid w:val="007F3DBA"/>
    <w:rsid w:val="007F40AD"/>
    <w:rsid w:val="007F4350"/>
    <w:rsid w:val="007F4D0D"/>
    <w:rsid w:val="007F50DF"/>
    <w:rsid w:val="007F534F"/>
    <w:rsid w:val="007F5775"/>
    <w:rsid w:val="007F5D69"/>
    <w:rsid w:val="007F7E7C"/>
    <w:rsid w:val="00800858"/>
    <w:rsid w:val="008009A9"/>
    <w:rsid w:val="008010C4"/>
    <w:rsid w:val="0080114E"/>
    <w:rsid w:val="00801858"/>
    <w:rsid w:val="00802E4B"/>
    <w:rsid w:val="00802FF0"/>
    <w:rsid w:val="00803841"/>
    <w:rsid w:val="008041A9"/>
    <w:rsid w:val="00804992"/>
    <w:rsid w:val="00804CEB"/>
    <w:rsid w:val="00804D07"/>
    <w:rsid w:val="00805233"/>
    <w:rsid w:val="008064D6"/>
    <w:rsid w:val="00806945"/>
    <w:rsid w:val="008074C4"/>
    <w:rsid w:val="008078D6"/>
    <w:rsid w:val="008100A2"/>
    <w:rsid w:val="00810454"/>
    <w:rsid w:val="00811CD8"/>
    <w:rsid w:val="00811EDB"/>
    <w:rsid w:val="00811F22"/>
    <w:rsid w:val="008133A4"/>
    <w:rsid w:val="00813840"/>
    <w:rsid w:val="008139D6"/>
    <w:rsid w:val="00813B7D"/>
    <w:rsid w:val="00813C35"/>
    <w:rsid w:val="00813C65"/>
    <w:rsid w:val="00814011"/>
    <w:rsid w:val="008143B2"/>
    <w:rsid w:val="0081441B"/>
    <w:rsid w:val="00814A2F"/>
    <w:rsid w:val="00814DFF"/>
    <w:rsid w:val="00815653"/>
    <w:rsid w:val="0081611E"/>
    <w:rsid w:val="00816EDF"/>
    <w:rsid w:val="00817A2D"/>
    <w:rsid w:val="008208DE"/>
    <w:rsid w:val="00820CFF"/>
    <w:rsid w:val="00820E4A"/>
    <w:rsid w:val="00821037"/>
    <w:rsid w:val="008212B9"/>
    <w:rsid w:val="008216C7"/>
    <w:rsid w:val="0082188A"/>
    <w:rsid w:val="0082221A"/>
    <w:rsid w:val="00822F3C"/>
    <w:rsid w:val="00823386"/>
    <w:rsid w:val="008236BB"/>
    <w:rsid w:val="00823963"/>
    <w:rsid w:val="00823AFC"/>
    <w:rsid w:val="00823D3A"/>
    <w:rsid w:val="00823F68"/>
    <w:rsid w:val="00824687"/>
    <w:rsid w:val="008248B8"/>
    <w:rsid w:val="00824F75"/>
    <w:rsid w:val="0082523A"/>
    <w:rsid w:val="00825706"/>
    <w:rsid w:val="00825765"/>
    <w:rsid w:val="0082578F"/>
    <w:rsid w:val="00825948"/>
    <w:rsid w:val="00825A0F"/>
    <w:rsid w:val="00826008"/>
    <w:rsid w:val="00826605"/>
    <w:rsid w:val="0082673C"/>
    <w:rsid w:val="00826F47"/>
    <w:rsid w:val="00827146"/>
    <w:rsid w:val="00827433"/>
    <w:rsid w:val="00827C67"/>
    <w:rsid w:val="00827E7D"/>
    <w:rsid w:val="00827E8A"/>
    <w:rsid w:val="0083037F"/>
    <w:rsid w:val="00831A9C"/>
    <w:rsid w:val="00831F17"/>
    <w:rsid w:val="00831F38"/>
    <w:rsid w:val="00832557"/>
    <w:rsid w:val="00832615"/>
    <w:rsid w:val="00832D8E"/>
    <w:rsid w:val="008330EE"/>
    <w:rsid w:val="008332AF"/>
    <w:rsid w:val="0083336A"/>
    <w:rsid w:val="00833DDD"/>
    <w:rsid w:val="008346A2"/>
    <w:rsid w:val="008349D8"/>
    <w:rsid w:val="00835859"/>
    <w:rsid w:val="008363D3"/>
    <w:rsid w:val="00837BD8"/>
    <w:rsid w:val="00837D7B"/>
    <w:rsid w:val="00837DA5"/>
    <w:rsid w:val="00837E4C"/>
    <w:rsid w:val="00840A3E"/>
    <w:rsid w:val="00840A5A"/>
    <w:rsid w:val="00840D64"/>
    <w:rsid w:val="00840F38"/>
    <w:rsid w:val="0084100E"/>
    <w:rsid w:val="00841285"/>
    <w:rsid w:val="008412BC"/>
    <w:rsid w:val="00841F26"/>
    <w:rsid w:val="008428A9"/>
    <w:rsid w:val="00842AD7"/>
    <w:rsid w:val="00843069"/>
    <w:rsid w:val="00843299"/>
    <w:rsid w:val="0084352A"/>
    <w:rsid w:val="0084366F"/>
    <w:rsid w:val="00844618"/>
    <w:rsid w:val="008452FE"/>
    <w:rsid w:val="0084571A"/>
    <w:rsid w:val="008464B7"/>
    <w:rsid w:val="00846AAD"/>
    <w:rsid w:val="00846AE7"/>
    <w:rsid w:val="00846C77"/>
    <w:rsid w:val="0084745A"/>
    <w:rsid w:val="008474EB"/>
    <w:rsid w:val="008478F4"/>
    <w:rsid w:val="0084799B"/>
    <w:rsid w:val="00851023"/>
    <w:rsid w:val="00851C80"/>
    <w:rsid w:val="00851DF7"/>
    <w:rsid w:val="008525CC"/>
    <w:rsid w:val="0085372C"/>
    <w:rsid w:val="0085412A"/>
    <w:rsid w:val="0085415B"/>
    <w:rsid w:val="008542E3"/>
    <w:rsid w:val="00854656"/>
    <w:rsid w:val="00854AC9"/>
    <w:rsid w:val="00854C9B"/>
    <w:rsid w:val="00854DD2"/>
    <w:rsid w:val="00855754"/>
    <w:rsid w:val="008566B5"/>
    <w:rsid w:val="00856A0E"/>
    <w:rsid w:val="00856CA0"/>
    <w:rsid w:val="0085758A"/>
    <w:rsid w:val="0085769B"/>
    <w:rsid w:val="00857A54"/>
    <w:rsid w:val="00857C98"/>
    <w:rsid w:val="00860E2D"/>
    <w:rsid w:val="00860ECA"/>
    <w:rsid w:val="0086161E"/>
    <w:rsid w:val="00861BDE"/>
    <w:rsid w:val="00861E58"/>
    <w:rsid w:val="008623D1"/>
    <w:rsid w:val="00862EE9"/>
    <w:rsid w:val="0086329D"/>
    <w:rsid w:val="00863770"/>
    <w:rsid w:val="00863BCB"/>
    <w:rsid w:val="008652F1"/>
    <w:rsid w:val="00865BE7"/>
    <w:rsid w:val="00865ECB"/>
    <w:rsid w:val="00866385"/>
    <w:rsid w:val="00866481"/>
    <w:rsid w:val="00866726"/>
    <w:rsid w:val="00866E5E"/>
    <w:rsid w:val="00867155"/>
    <w:rsid w:val="008671DF"/>
    <w:rsid w:val="0086754A"/>
    <w:rsid w:val="008677F9"/>
    <w:rsid w:val="00867A2F"/>
    <w:rsid w:val="0087089F"/>
    <w:rsid w:val="00870BD6"/>
    <w:rsid w:val="00870EF5"/>
    <w:rsid w:val="00870FF4"/>
    <w:rsid w:val="00871072"/>
    <w:rsid w:val="00871181"/>
    <w:rsid w:val="008713D2"/>
    <w:rsid w:val="00871488"/>
    <w:rsid w:val="008715BA"/>
    <w:rsid w:val="008717FC"/>
    <w:rsid w:val="00871D71"/>
    <w:rsid w:val="00872E83"/>
    <w:rsid w:val="00872F19"/>
    <w:rsid w:val="00873184"/>
    <w:rsid w:val="00874600"/>
    <w:rsid w:val="00874CC8"/>
    <w:rsid w:val="00874D1C"/>
    <w:rsid w:val="008753FA"/>
    <w:rsid w:val="00875523"/>
    <w:rsid w:val="00875B96"/>
    <w:rsid w:val="00875D5E"/>
    <w:rsid w:val="008760AF"/>
    <w:rsid w:val="00876632"/>
    <w:rsid w:val="00876D9C"/>
    <w:rsid w:val="00877740"/>
    <w:rsid w:val="00877C79"/>
    <w:rsid w:val="008801C4"/>
    <w:rsid w:val="00880337"/>
    <w:rsid w:val="00880E4F"/>
    <w:rsid w:val="008817C9"/>
    <w:rsid w:val="00881A4A"/>
    <w:rsid w:val="00881CB7"/>
    <w:rsid w:val="00882643"/>
    <w:rsid w:val="00882BD9"/>
    <w:rsid w:val="008839C8"/>
    <w:rsid w:val="008847F6"/>
    <w:rsid w:val="00884C8B"/>
    <w:rsid w:val="00884F95"/>
    <w:rsid w:val="008852F7"/>
    <w:rsid w:val="00885448"/>
    <w:rsid w:val="0088545A"/>
    <w:rsid w:val="0088579C"/>
    <w:rsid w:val="00885A1E"/>
    <w:rsid w:val="0088631F"/>
    <w:rsid w:val="00886FA4"/>
    <w:rsid w:val="0088750B"/>
    <w:rsid w:val="00887C36"/>
    <w:rsid w:val="0089019D"/>
    <w:rsid w:val="008905E8"/>
    <w:rsid w:val="0089085F"/>
    <w:rsid w:val="00890A1E"/>
    <w:rsid w:val="008921B1"/>
    <w:rsid w:val="008922D1"/>
    <w:rsid w:val="008923BF"/>
    <w:rsid w:val="008929F6"/>
    <w:rsid w:val="00893BC8"/>
    <w:rsid w:val="008940D7"/>
    <w:rsid w:val="00894207"/>
    <w:rsid w:val="0089422C"/>
    <w:rsid w:val="00894390"/>
    <w:rsid w:val="00894E42"/>
    <w:rsid w:val="00895244"/>
    <w:rsid w:val="00895429"/>
    <w:rsid w:val="00895A7E"/>
    <w:rsid w:val="00896112"/>
    <w:rsid w:val="008968F2"/>
    <w:rsid w:val="008972BA"/>
    <w:rsid w:val="008972FC"/>
    <w:rsid w:val="00897529"/>
    <w:rsid w:val="008A00F7"/>
    <w:rsid w:val="008A03FE"/>
    <w:rsid w:val="008A07A4"/>
    <w:rsid w:val="008A117F"/>
    <w:rsid w:val="008A1831"/>
    <w:rsid w:val="008A1B84"/>
    <w:rsid w:val="008A1DFA"/>
    <w:rsid w:val="008A228C"/>
    <w:rsid w:val="008A29C8"/>
    <w:rsid w:val="008A2DC3"/>
    <w:rsid w:val="008A3779"/>
    <w:rsid w:val="008A3EF9"/>
    <w:rsid w:val="008A4157"/>
    <w:rsid w:val="008A415A"/>
    <w:rsid w:val="008A44ED"/>
    <w:rsid w:val="008A46BD"/>
    <w:rsid w:val="008A58C9"/>
    <w:rsid w:val="008A6010"/>
    <w:rsid w:val="008A62BB"/>
    <w:rsid w:val="008A6650"/>
    <w:rsid w:val="008A6AAF"/>
    <w:rsid w:val="008A6D45"/>
    <w:rsid w:val="008A6D6B"/>
    <w:rsid w:val="008A6DCB"/>
    <w:rsid w:val="008A7186"/>
    <w:rsid w:val="008A7420"/>
    <w:rsid w:val="008A74DD"/>
    <w:rsid w:val="008A7C69"/>
    <w:rsid w:val="008B0E11"/>
    <w:rsid w:val="008B163D"/>
    <w:rsid w:val="008B1772"/>
    <w:rsid w:val="008B1868"/>
    <w:rsid w:val="008B235C"/>
    <w:rsid w:val="008B2437"/>
    <w:rsid w:val="008B2D58"/>
    <w:rsid w:val="008B2DA2"/>
    <w:rsid w:val="008B3461"/>
    <w:rsid w:val="008B5091"/>
    <w:rsid w:val="008B5399"/>
    <w:rsid w:val="008B5455"/>
    <w:rsid w:val="008B56E2"/>
    <w:rsid w:val="008B5995"/>
    <w:rsid w:val="008B59C3"/>
    <w:rsid w:val="008B620F"/>
    <w:rsid w:val="008B62BD"/>
    <w:rsid w:val="008B67CB"/>
    <w:rsid w:val="008B6A1B"/>
    <w:rsid w:val="008B6EC8"/>
    <w:rsid w:val="008B71DF"/>
    <w:rsid w:val="008B77DD"/>
    <w:rsid w:val="008C0206"/>
    <w:rsid w:val="008C0225"/>
    <w:rsid w:val="008C0C7C"/>
    <w:rsid w:val="008C1307"/>
    <w:rsid w:val="008C1785"/>
    <w:rsid w:val="008C1847"/>
    <w:rsid w:val="008C1B92"/>
    <w:rsid w:val="008C2349"/>
    <w:rsid w:val="008C2AD3"/>
    <w:rsid w:val="008C2E27"/>
    <w:rsid w:val="008C33EF"/>
    <w:rsid w:val="008C3926"/>
    <w:rsid w:val="008C4358"/>
    <w:rsid w:val="008C47C6"/>
    <w:rsid w:val="008C4857"/>
    <w:rsid w:val="008C4E72"/>
    <w:rsid w:val="008C57EF"/>
    <w:rsid w:val="008C5E01"/>
    <w:rsid w:val="008C6835"/>
    <w:rsid w:val="008C6A36"/>
    <w:rsid w:val="008C6B18"/>
    <w:rsid w:val="008C7040"/>
    <w:rsid w:val="008C7662"/>
    <w:rsid w:val="008C7AA8"/>
    <w:rsid w:val="008C7B66"/>
    <w:rsid w:val="008D019E"/>
    <w:rsid w:val="008D0F8E"/>
    <w:rsid w:val="008D1191"/>
    <w:rsid w:val="008D12E9"/>
    <w:rsid w:val="008D1CBB"/>
    <w:rsid w:val="008D1E96"/>
    <w:rsid w:val="008D2B8A"/>
    <w:rsid w:val="008D3506"/>
    <w:rsid w:val="008D3D58"/>
    <w:rsid w:val="008D42EE"/>
    <w:rsid w:val="008D4669"/>
    <w:rsid w:val="008D4F22"/>
    <w:rsid w:val="008D4F26"/>
    <w:rsid w:val="008D5967"/>
    <w:rsid w:val="008D6DB7"/>
    <w:rsid w:val="008D6F3F"/>
    <w:rsid w:val="008D733E"/>
    <w:rsid w:val="008D7801"/>
    <w:rsid w:val="008D7934"/>
    <w:rsid w:val="008D794E"/>
    <w:rsid w:val="008D7A7E"/>
    <w:rsid w:val="008D7DE2"/>
    <w:rsid w:val="008E1637"/>
    <w:rsid w:val="008E1BE8"/>
    <w:rsid w:val="008E21C0"/>
    <w:rsid w:val="008E2C47"/>
    <w:rsid w:val="008E32C8"/>
    <w:rsid w:val="008E3712"/>
    <w:rsid w:val="008E45D2"/>
    <w:rsid w:val="008E4710"/>
    <w:rsid w:val="008E4A4A"/>
    <w:rsid w:val="008E4CB8"/>
    <w:rsid w:val="008E4E21"/>
    <w:rsid w:val="008E4F78"/>
    <w:rsid w:val="008E52C9"/>
    <w:rsid w:val="008E554A"/>
    <w:rsid w:val="008E5CFE"/>
    <w:rsid w:val="008E5D93"/>
    <w:rsid w:val="008E6066"/>
    <w:rsid w:val="008E6145"/>
    <w:rsid w:val="008E6267"/>
    <w:rsid w:val="008E690D"/>
    <w:rsid w:val="008E7DB4"/>
    <w:rsid w:val="008F05DF"/>
    <w:rsid w:val="008F06A3"/>
    <w:rsid w:val="008F0B2B"/>
    <w:rsid w:val="008F108A"/>
    <w:rsid w:val="008F19CF"/>
    <w:rsid w:val="008F2EC8"/>
    <w:rsid w:val="008F317E"/>
    <w:rsid w:val="008F33B0"/>
    <w:rsid w:val="008F3A5B"/>
    <w:rsid w:val="008F4EA0"/>
    <w:rsid w:val="008F4F49"/>
    <w:rsid w:val="008F5DBF"/>
    <w:rsid w:val="008F5E09"/>
    <w:rsid w:val="008F615D"/>
    <w:rsid w:val="008F64EF"/>
    <w:rsid w:val="008F658F"/>
    <w:rsid w:val="008F6BD8"/>
    <w:rsid w:val="008F6FE0"/>
    <w:rsid w:val="008F7894"/>
    <w:rsid w:val="008F78FD"/>
    <w:rsid w:val="008F79BD"/>
    <w:rsid w:val="008F7ECD"/>
    <w:rsid w:val="008F7FED"/>
    <w:rsid w:val="0090040C"/>
    <w:rsid w:val="0090211F"/>
    <w:rsid w:val="009025E8"/>
    <w:rsid w:val="009028D8"/>
    <w:rsid w:val="00902965"/>
    <w:rsid w:val="00902A31"/>
    <w:rsid w:val="009038AC"/>
    <w:rsid w:val="00903E40"/>
    <w:rsid w:val="0090481F"/>
    <w:rsid w:val="009052FF"/>
    <w:rsid w:val="009070A6"/>
    <w:rsid w:val="009070E5"/>
    <w:rsid w:val="00907570"/>
    <w:rsid w:val="00907627"/>
    <w:rsid w:val="0090789D"/>
    <w:rsid w:val="00907C14"/>
    <w:rsid w:val="00907D30"/>
    <w:rsid w:val="00910437"/>
    <w:rsid w:val="009106C8"/>
    <w:rsid w:val="00910EDA"/>
    <w:rsid w:val="00912C77"/>
    <w:rsid w:val="00913197"/>
    <w:rsid w:val="00913EC2"/>
    <w:rsid w:val="00915314"/>
    <w:rsid w:val="0091548C"/>
    <w:rsid w:val="00915AD4"/>
    <w:rsid w:val="00915F0D"/>
    <w:rsid w:val="0091662E"/>
    <w:rsid w:val="00916971"/>
    <w:rsid w:val="00916CFB"/>
    <w:rsid w:val="00916EEE"/>
    <w:rsid w:val="009177C5"/>
    <w:rsid w:val="0091791D"/>
    <w:rsid w:val="0091798E"/>
    <w:rsid w:val="00917E3F"/>
    <w:rsid w:val="00920C8E"/>
    <w:rsid w:val="00920F60"/>
    <w:rsid w:val="00921938"/>
    <w:rsid w:val="009221D5"/>
    <w:rsid w:val="00922905"/>
    <w:rsid w:val="00922A6D"/>
    <w:rsid w:val="0092324B"/>
    <w:rsid w:val="00924456"/>
    <w:rsid w:val="00924D7C"/>
    <w:rsid w:val="009253A0"/>
    <w:rsid w:val="0092543E"/>
    <w:rsid w:val="009254C1"/>
    <w:rsid w:val="00926643"/>
    <w:rsid w:val="00926C60"/>
    <w:rsid w:val="00926E34"/>
    <w:rsid w:val="0092725E"/>
    <w:rsid w:val="00927272"/>
    <w:rsid w:val="00927BD2"/>
    <w:rsid w:val="00927C8E"/>
    <w:rsid w:val="00930598"/>
    <w:rsid w:val="00931731"/>
    <w:rsid w:val="0093264B"/>
    <w:rsid w:val="009334F8"/>
    <w:rsid w:val="00933908"/>
    <w:rsid w:val="00933923"/>
    <w:rsid w:val="00934102"/>
    <w:rsid w:val="009357F8"/>
    <w:rsid w:val="00935AC3"/>
    <w:rsid w:val="009364CD"/>
    <w:rsid w:val="009368C9"/>
    <w:rsid w:val="00937726"/>
    <w:rsid w:val="00937DB8"/>
    <w:rsid w:val="0093CB27"/>
    <w:rsid w:val="00940132"/>
    <w:rsid w:val="009406B9"/>
    <w:rsid w:val="00940BDA"/>
    <w:rsid w:val="00940BEA"/>
    <w:rsid w:val="00940DFD"/>
    <w:rsid w:val="0094114B"/>
    <w:rsid w:val="00941151"/>
    <w:rsid w:val="009417A0"/>
    <w:rsid w:val="0094197C"/>
    <w:rsid w:val="00941DF4"/>
    <w:rsid w:val="009426FD"/>
    <w:rsid w:val="00942F69"/>
    <w:rsid w:val="00942F7E"/>
    <w:rsid w:val="00944616"/>
    <w:rsid w:val="00945701"/>
    <w:rsid w:val="0094591E"/>
    <w:rsid w:val="00945A60"/>
    <w:rsid w:val="00946ADE"/>
    <w:rsid w:val="00946CFE"/>
    <w:rsid w:val="00947334"/>
    <w:rsid w:val="00947C1E"/>
    <w:rsid w:val="00947F51"/>
    <w:rsid w:val="009500B8"/>
    <w:rsid w:val="00950263"/>
    <w:rsid w:val="00950397"/>
    <w:rsid w:val="0095067D"/>
    <w:rsid w:val="00950C3A"/>
    <w:rsid w:val="00951446"/>
    <w:rsid w:val="009515E9"/>
    <w:rsid w:val="00951DC0"/>
    <w:rsid w:val="00951F97"/>
    <w:rsid w:val="009521AE"/>
    <w:rsid w:val="009525E7"/>
    <w:rsid w:val="00952760"/>
    <w:rsid w:val="00952998"/>
    <w:rsid w:val="00952A1C"/>
    <w:rsid w:val="00952CF5"/>
    <w:rsid w:val="00952E15"/>
    <w:rsid w:val="0095301D"/>
    <w:rsid w:val="00953258"/>
    <w:rsid w:val="00953333"/>
    <w:rsid w:val="009535ED"/>
    <w:rsid w:val="00953D3B"/>
    <w:rsid w:val="00953D9C"/>
    <w:rsid w:val="0095405D"/>
    <w:rsid w:val="00955545"/>
    <w:rsid w:val="00955A71"/>
    <w:rsid w:val="00955F1F"/>
    <w:rsid w:val="0095692B"/>
    <w:rsid w:val="00956E10"/>
    <w:rsid w:val="009571AC"/>
    <w:rsid w:val="009579D2"/>
    <w:rsid w:val="0096069B"/>
    <w:rsid w:val="0096072B"/>
    <w:rsid w:val="009608F4"/>
    <w:rsid w:val="00960C3A"/>
    <w:rsid w:val="00960F69"/>
    <w:rsid w:val="00961056"/>
    <w:rsid w:val="009624CD"/>
    <w:rsid w:val="00962BD9"/>
    <w:rsid w:val="00962DB6"/>
    <w:rsid w:val="009635D5"/>
    <w:rsid w:val="00963B23"/>
    <w:rsid w:val="00964EF6"/>
    <w:rsid w:val="009652F0"/>
    <w:rsid w:val="009653EB"/>
    <w:rsid w:val="009653EE"/>
    <w:rsid w:val="00965D3C"/>
    <w:rsid w:val="0096649B"/>
    <w:rsid w:val="009673CC"/>
    <w:rsid w:val="0097086E"/>
    <w:rsid w:val="00971258"/>
    <w:rsid w:val="00971455"/>
    <w:rsid w:val="00971891"/>
    <w:rsid w:val="00971AC4"/>
    <w:rsid w:val="00971D12"/>
    <w:rsid w:val="00973213"/>
    <w:rsid w:val="00973982"/>
    <w:rsid w:val="00973CD5"/>
    <w:rsid w:val="00973E13"/>
    <w:rsid w:val="00974172"/>
    <w:rsid w:val="00974BDF"/>
    <w:rsid w:val="00974C5C"/>
    <w:rsid w:val="00975093"/>
    <w:rsid w:val="00975388"/>
    <w:rsid w:val="009753BB"/>
    <w:rsid w:val="0097558F"/>
    <w:rsid w:val="00975BDE"/>
    <w:rsid w:val="00975D70"/>
    <w:rsid w:val="00976580"/>
    <w:rsid w:val="00976727"/>
    <w:rsid w:val="00976B45"/>
    <w:rsid w:val="00976CA7"/>
    <w:rsid w:val="0097704B"/>
    <w:rsid w:val="00980F5D"/>
    <w:rsid w:val="00980F84"/>
    <w:rsid w:val="0098113A"/>
    <w:rsid w:val="00981ED8"/>
    <w:rsid w:val="00982238"/>
    <w:rsid w:val="0098379F"/>
    <w:rsid w:val="00983887"/>
    <w:rsid w:val="00983A7F"/>
    <w:rsid w:val="0098429D"/>
    <w:rsid w:val="00984325"/>
    <w:rsid w:val="00984C9B"/>
    <w:rsid w:val="00984DCA"/>
    <w:rsid w:val="009852CC"/>
    <w:rsid w:val="009857A7"/>
    <w:rsid w:val="00986870"/>
    <w:rsid w:val="009869CE"/>
    <w:rsid w:val="00986C07"/>
    <w:rsid w:val="00986DBC"/>
    <w:rsid w:val="00987A7B"/>
    <w:rsid w:val="009900C1"/>
    <w:rsid w:val="00990316"/>
    <w:rsid w:val="0099039A"/>
    <w:rsid w:val="009904F7"/>
    <w:rsid w:val="00990A95"/>
    <w:rsid w:val="00990E46"/>
    <w:rsid w:val="00991126"/>
    <w:rsid w:val="009917A1"/>
    <w:rsid w:val="009923E2"/>
    <w:rsid w:val="009928BA"/>
    <w:rsid w:val="00992BBE"/>
    <w:rsid w:val="00992D87"/>
    <w:rsid w:val="009932D2"/>
    <w:rsid w:val="009936C7"/>
    <w:rsid w:val="00993DD5"/>
    <w:rsid w:val="009947AF"/>
    <w:rsid w:val="00994AB7"/>
    <w:rsid w:val="00994E05"/>
    <w:rsid w:val="00995475"/>
    <w:rsid w:val="009968E7"/>
    <w:rsid w:val="009969D4"/>
    <w:rsid w:val="00996FEA"/>
    <w:rsid w:val="009973B4"/>
    <w:rsid w:val="00997A1C"/>
    <w:rsid w:val="00997FBE"/>
    <w:rsid w:val="009A02AA"/>
    <w:rsid w:val="009A0B4D"/>
    <w:rsid w:val="009A15A7"/>
    <w:rsid w:val="009A174C"/>
    <w:rsid w:val="009A1AB7"/>
    <w:rsid w:val="009A239F"/>
    <w:rsid w:val="009A2D10"/>
    <w:rsid w:val="009A2F0C"/>
    <w:rsid w:val="009A3179"/>
    <w:rsid w:val="009A370B"/>
    <w:rsid w:val="009A4E61"/>
    <w:rsid w:val="009A4E72"/>
    <w:rsid w:val="009A579F"/>
    <w:rsid w:val="009A591B"/>
    <w:rsid w:val="009A5C56"/>
    <w:rsid w:val="009A7350"/>
    <w:rsid w:val="009A7455"/>
    <w:rsid w:val="009A7E76"/>
    <w:rsid w:val="009B052A"/>
    <w:rsid w:val="009B0723"/>
    <w:rsid w:val="009B080E"/>
    <w:rsid w:val="009B11A4"/>
    <w:rsid w:val="009B11C1"/>
    <w:rsid w:val="009B1995"/>
    <w:rsid w:val="009B1AB3"/>
    <w:rsid w:val="009B1ED5"/>
    <w:rsid w:val="009B2206"/>
    <w:rsid w:val="009B2F5B"/>
    <w:rsid w:val="009B3503"/>
    <w:rsid w:val="009B38AE"/>
    <w:rsid w:val="009B3FB1"/>
    <w:rsid w:val="009B47ED"/>
    <w:rsid w:val="009B48D1"/>
    <w:rsid w:val="009B4FC0"/>
    <w:rsid w:val="009B558E"/>
    <w:rsid w:val="009B5645"/>
    <w:rsid w:val="009B5861"/>
    <w:rsid w:val="009B5951"/>
    <w:rsid w:val="009B6076"/>
    <w:rsid w:val="009B6F41"/>
    <w:rsid w:val="009B7D49"/>
    <w:rsid w:val="009B7E20"/>
    <w:rsid w:val="009C0B1C"/>
    <w:rsid w:val="009C169E"/>
    <w:rsid w:val="009C275B"/>
    <w:rsid w:val="009C2D4E"/>
    <w:rsid w:val="009C31E8"/>
    <w:rsid w:val="009C3434"/>
    <w:rsid w:val="009C3696"/>
    <w:rsid w:val="009C37C2"/>
    <w:rsid w:val="009C3984"/>
    <w:rsid w:val="009C450F"/>
    <w:rsid w:val="009C4F2C"/>
    <w:rsid w:val="009C562E"/>
    <w:rsid w:val="009C57CC"/>
    <w:rsid w:val="009C5EF1"/>
    <w:rsid w:val="009C7EBD"/>
    <w:rsid w:val="009D0467"/>
    <w:rsid w:val="009D17D5"/>
    <w:rsid w:val="009D21C9"/>
    <w:rsid w:val="009D2F81"/>
    <w:rsid w:val="009D3130"/>
    <w:rsid w:val="009D44EB"/>
    <w:rsid w:val="009D4EF5"/>
    <w:rsid w:val="009D4F73"/>
    <w:rsid w:val="009D4FB5"/>
    <w:rsid w:val="009D53D1"/>
    <w:rsid w:val="009D6890"/>
    <w:rsid w:val="009D69C6"/>
    <w:rsid w:val="009D6C14"/>
    <w:rsid w:val="009D761A"/>
    <w:rsid w:val="009D7C99"/>
    <w:rsid w:val="009E0505"/>
    <w:rsid w:val="009E05C3"/>
    <w:rsid w:val="009E0864"/>
    <w:rsid w:val="009E0F8E"/>
    <w:rsid w:val="009E1430"/>
    <w:rsid w:val="009E14F4"/>
    <w:rsid w:val="009E1FD6"/>
    <w:rsid w:val="009E24CF"/>
    <w:rsid w:val="009E268B"/>
    <w:rsid w:val="009E2925"/>
    <w:rsid w:val="009E292F"/>
    <w:rsid w:val="009E2ACF"/>
    <w:rsid w:val="009E306D"/>
    <w:rsid w:val="009E3B0D"/>
    <w:rsid w:val="009E3E80"/>
    <w:rsid w:val="009E4185"/>
    <w:rsid w:val="009E45E4"/>
    <w:rsid w:val="009E4A3A"/>
    <w:rsid w:val="009E5564"/>
    <w:rsid w:val="009E5A8B"/>
    <w:rsid w:val="009E5EB7"/>
    <w:rsid w:val="009E60F9"/>
    <w:rsid w:val="009E73EF"/>
    <w:rsid w:val="009E78D6"/>
    <w:rsid w:val="009F02E2"/>
    <w:rsid w:val="009F042E"/>
    <w:rsid w:val="009F0965"/>
    <w:rsid w:val="009F0AA1"/>
    <w:rsid w:val="009F12B2"/>
    <w:rsid w:val="009F198A"/>
    <w:rsid w:val="009F223A"/>
    <w:rsid w:val="009F27CE"/>
    <w:rsid w:val="009F3527"/>
    <w:rsid w:val="009F3703"/>
    <w:rsid w:val="009F3CCC"/>
    <w:rsid w:val="009F3DC3"/>
    <w:rsid w:val="009F3E0A"/>
    <w:rsid w:val="009F4B5F"/>
    <w:rsid w:val="009F4C66"/>
    <w:rsid w:val="009F4EB1"/>
    <w:rsid w:val="009F6166"/>
    <w:rsid w:val="009F6764"/>
    <w:rsid w:val="009F6926"/>
    <w:rsid w:val="009F7D0E"/>
    <w:rsid w:val="009F7E92"/>
    <w:rsid w:val="00A0011F"/>
    <w:rsid w:val="00A00345"/>
    <w:rsid w:val="00A0042A"/>
    <w:rsid w:val="00A00744"/>
    <w:rsid w:val="00A01082"/>
    <w:rsid w:val="00A0185F"/>
    <w:rsid w:val="00A024DD"/>
    <w:rsid w:val="00A0266E"/>
    <w:rsid w:val="00A026CD"/>
    <w:rsid w:val="00A036F8"/>
    <w:rsid w:val="00A03D06"/>
    <w:rsid w:val="00A04C7B"/>
    <w:rsid w:val="00A06360"/>
    <w:rsid w:val="00A0644D"/>
    <w:rsid w:val="00A06BD2"/>
    <w:rsid w:val="00A0740A"/>
    <w:rsid w:val="00A0763B"/>
    <w:rsid w:val="00A07B9F"/>
    <w:rsid w:val="00A07E7B"/>
    <w:rsid w:val="00A07E9B"/>
    <w:rsid w:val="00A0C5D5"/>
    <w:rsid w:val="00A1086F"/>
    <w:rsid w:val="00A109E4"/>
    <w:rsid w:val="00A10AC7"/>
    <w:rsid w:val="00A10CA6"/>
    <w:rsid w:val="00A10E27"/>
    <w:rsid w:val="00A11823"/>
    <w:rsid w:val="00A11A86"/>
    <w:rsid w:val="00A12268"/>
    <w:rsid w:val="00A122DB"/>
    <w:rsid w:val="00A127F6"/>
    <w:rsid w:val="00A1298D"/>
    <w:rsid w:val="00A12B08"/>
    <w:rsid w:val="00A134BC"/>
    <w:rsid w:val="00A137F6"/>
    <w:rsid w:val="00A13B9F"/>
    <w:rsid w:val="00A13C53"/>
    <w:rsid w:val="00A13CD7"/>
    <w:rsid w:val="00A13DDE"/>
    <w:rsid w:val="00A14017"/>
    <w:rsid w:val="00A14B79"/>
    <w:rsid w:val="00A14C3A"/>
    <w:rsid w:val="00A14F1A"/>
    <w:rsid w:val="00A14FC8"/>
    <w:rsid w:val="00A1520F"/>
    <w:rsid w:val="00A153D2"/>
    <w:rsid w:val="00A153F4"/>
    <w:rsid w:val="00A15485"/>
    <w:rsid w:val="00A15DAB"/>
    <w:rsid w:val="00A16AA8"/>
    <w:rsid w:val="00A16D05"/>
    <w:rsid w:val="00A1715C"/>
    <w:rsid w:val="00A1799B"/>
    <w:rsid w:val="00A20344"/>
    <w:rsid w:val="00A2136F"/>
    <w:rsid w:val="00A21CD8"/>
    <w:rsid w:val="00A2249E"/>
    <w:rsid w:val="00A22858"/>
    <w:rsid w:val="00A22E10"/>
    <w:rsid w:val="00A24216"/>
    <w:rsid w:val="00A24319"/>
    <w:rsid w:val="00A248D2"/>
    <w:rsid w:val="00A24F5B"/>
    <w:rsid w:val="00A25055"/>
    <w:rsid w:val="00A25353"/>
    <w:rsid w:val="00A258E2"/>
    <w:rsid w:val="00A25951"/>
    <w:rsid w:val="00A25E2B"/>
    <w:rsid w:val="00A25E61"/>
    <w:rsid w:val="00A2658E"/>
    <w:rsid w:val="00A2680B"/>
    <w:rsid w:val="00A26AC8"/>
    <w:rsid w:val="00A27031"/>
    <w:rsid w:val="00A27607"/>
    <w:rsid w:val="00A27882"/>
    <w:rsid w:val="00A30284"/>
    <w:rsid w:val="00A306FD"/>
    <w:rsid w:val="00A30DDF"/>
    <w:rsid w:val="00A31169"/>
    <w:rsid w:val="00A314F8"/>
    <w:rsid w:val="00A316B1"/>
    <w:rsid w:val="00A327C2"/>
    <w:rsid w:val="00A32D48"/>
    <w:rsid w:val="00A3312A"/>
    <w:rsid w:val="00A337AC"/>
    <w:rsid w:val="00A33939"/>
    <w:rsid w:val="00A355FE"/>
    <w:rsid w:val="00A35765"/>
    <w:rsid w:val="00A367F7"/>
    <w:rsid w:val="00A36DFA"/>
    <w:rsid w:val="00A36DFD"/>
    <w:rsid w:val="00A36E19"/>
    <w:rsid w:val="00A37683"/>
    <w:rsid w:val="00A37D50"/>
    <w:rsid w:val="00A37EBC"/>
    <w:rsid w:val="00A400B1"/>
    <w:rsid w:val="00A40221"/>
    <w:rsid w:val="00A40319"/>
    <w:rsid w:val="00A40C55"/>
    <w:rsid w:val="00A41FCE"/>
    <w:rsid w:val="00A421C2"/>
    <w:rsid w:val="00A424F1"/>
    <w:rsid w:val="00A42AE7"/>
    <w:rsid w:val="00A42C64"/>
    <w:rsid w:val="00A42E84"/>
    <w:rsid w:val="00A4331E"/>
    <w:rsid w:val="00A43974"/>
    <w:rsid w:val="00A43A63"/>
    <w:rsid w:val="00A44B90"/>
    <w:rsid w:val="00A45497"/>
    <w:rsid w:val="00A45723"/>
    <w:rsid w:val="00A45760"/>
    <w:rsid w:val="00A4618A"/>
    <w:rsid w:val="00A469EE"/>
    <w:rsid w:val="00A46A5C"/>
    <w:rsid w:val="00A46C86"/>
    <w:rsid w:val="00A47091"/>
    <w:rsid w:val="00A479FC"/>
    <w:rsid w:val="00A47E42"/>
    <w:rsid w:val="00A50EA9"/>
    <w:rsid w:val="00A5129D"/>
    <w:rsid w:val="00A51718"/>
    <w:rsid w:val="00A51BE5"/>
    <w:rsid w:val="00A52193"/>
    <w:rsid w:val="00A529F9"/>
    <w:rsid w:val="00A52BF1"/>
    <w:rsid w:val="00A535E1"/>
    <w:rsid w:val="00A53967"/>
    <w:rsid w:val="00A54271"/>
    <w:rsid w:val="00A54AAA"/>
    <w:rsid w:val="00A54C9B"/>
    <w:rsid w:val="00A5546C"/>
    <w:rsid w:val="00A55EF1"/>
    <w:rsid w:val="00A56B31"/>
    <w:rsid w:val="00A56C98"/>
    <w:rsid w:val="00A56DF6"/>
    <w:rsid w:val="00A57A58"/>
    <w:rsid w:val="00A60327"/>
    <w:rsid w:val="00A608D6"/>
    <w:rsid w:val="00A609E8"/>
    <w:rsid w:val="00A6141E"/>
    <w:rsid w:val="00A61CDC"/>
    <w:rsid w:val="00A621F0"/>
    <w:rsid w:val="00A6235B"/>
    <w:rsid w:val="00A625E0"/>
    <w:rsid w:val="00A62D33"/>
    <w:rsid w:val="00A62DDB"/>
    <w:rsid w:val="00A63229"/>
    <w:rsid w:val="00A63318"/>
    <w:rsid w:val="00A64FB8"/>
    <w:rsid w:val="00A65447"/>
    <w:rsid w:val="00A654EA"/>
    <w:rsid w:val="00A66C44"/>
    <w:rsid w:val="00A66E1F"/>
    <w:rsid w:val="00A672DB"/>
    <w:rsid w:val="00A675BB"/>
    <w:rsid w:val="00A6771D"/>
    <w:rsid w:val="00A67DFD"/>
    <w:rsid w:val="00A70082"/>
    <w:rsid w:val="00A7030D"/>
    <w:rsid w:val="00A70B41"/>
    <w:rsid w:val="00A70C48"/>
    <w:rsid w:val="00A71313"/>
    <w:rsid w:val="00A7146E"/>
    <w:rsid w:val="00A716D2"/>
    <w:rsid w:val="00A71B6A"/>
    <w:rsid w:val="00A71F9B"/>
    <w:rsid w:val="00A71FDE"/>
    <w:rsid w:val="00A722A8"/>
    <w:rsid w:val="00A72C4D"/>
    <w:rsid w:val="00A72DAB"/>
    <w:rsid w:val="00A738DF"/>
    <w:rsid w:val="00A74012"/>
    <w:rsid w:val="00A745FA"/>
    <w:rsid w:val="00A752B9"/>
    <w:rsid w:val="00A7550A"/>
    <w:rsid w:val="00A757DE"/>
    <w:rsid w:val="00A7599B"/>
    <w:rsid w:val="00A75D11"/>
    <w:rsid w:val="00A7617F"/>
    <w:rsid w:val="00A761D7"/>
    <w:rsid w:val="00A76469"/>
    <w:rsid w:val="00A76502"/>
    <w:rsid w:val="00A7665C"/>
    <w:rsid w:val="00A7732D"/>
    <w:rsid w:val="00A80890"/>
    <w:rsid w:val="00A80E67"/>
    <w:rsid w:val="00A80F07"/>
    <w:rsid w:val="00A812F4"/>
    <w:rsid w:val="00A81800"/>
    <w:rsid w:val="00A81D48"/>
    <w:rsid w:val="00A832A7"/>
    <w:rsid w:val="00A834DE"/>
    <w:rsid w:val="00A83B00"/>
    <w:rsid w:val="00A83B1B"/>
    <w:rsid w:val="00A83C77"/>
    <w:rsid w:val="00A8435F"/>
    <w:rsid w:val="00A8496B"/>
    <w:rsid w:val="00A84D82"/>
    <w:rsid w:val="00A851E1"/>
    <w:rsid w:val="00A856AF"/>
    <w:rsid w:val="00A8577D"/>
    <w:rsid w:val="00A8579C"/>
    <w:rsid w:val="00A85F53"/>
    <w:rsid w:val="00A86265"/>
    <w:rsid w:val="00A86844"/>
    <w:rsid w:val="00A8685E"/>
    <w:rsid w:val="00A86D27"/>
    <w:rsid w:val="00A87303"/>
    <w:rsid w:val="00A87546"/>
    <w:rsid w:val="00A90352"/>
    <w:rsid w:val="00A90491"/>
    <w:rsid w:val="00A90586"/>
    <w:rsid w:val="00A908F4"/>
    <w:rsid w:val="00A90F77"/>
    <w:rsid w:val="00A9110F"/>
    <w:rsid w:val="00A9115B"/>
    <w:rsid w:val="00A9133B"/>
    <w:rsid w:val="00A913A2"/>
    <w:rsid w:val="00A913C0"/>
    <w:rsid w:val="00A925F1"/>
    <w:rsid w:val="00A928AF"/>
    <w:rsid w:val="00A92D08"/>
    <w:rsid w:val="00A92E80"/>
    <w:rsid w:val="00A93254"/>
    <w:rsid w:val="00A93340"/>
    <w:rsid w:val="00A93555"/>
    <w:rsid w:val="00A93DFE"/>
    <w:rsid w:val="00A951A4"/>
    <w:rsid w:val="00A95661"/>
    <w:rsid w:val="00A96271"/>
    <w:rsid w:val="00A965C0"/>
    <w:rsid w:val="00A9669F"/>
    <w:rsid w:val="00A96A7F"/>
    <w:rsid w:val="00A97B69"/>
    <w:rsid w:val="00AA039F"/>
    <w:rsid w:val="00AA0BC8"/>
    <w:rsid w:val="00AA0DDA"/>
    <w:rsid w:val="00AA10CB"/>
    <w:rsid w:val="00AA1DA8"/>
    <w:rsid w:val="00AA2AA6"/>
    <w:rsid w:val="00AA2D70"/>
    <w:rsid w:val="00AA2E1D"/>
    <w:rsid w:val="00AA2EBE"/>
    <w:rsid w:val="00AA35CB"/>
    <w:rsid w:val="00AA3631"/>
    <w:rsid w:val="00AA3B44"/>
    <w:rsid w:val="00AA3B55"/>
    <w:rsid w:val="00AA3F14"/>
    <w:rsid w:val="00AA4241"/>
    <w:rsid w:val="00AA47BD"/>
    <w:rsid w:val="00AA5E12"/>
    <w:rsid w:val="00AA7D8C"/>
    <w:rsid w:val="00AB0BE4"/>
    <w:rsid w:val="00AB0DE9"/>
    <w:rsid w:val="00AB0FDD"/>
    <w:rsid w:val="00AB217C"/>
    <w:rsid w:val="00AB309F"/>
    <w:rsid w:val="00AB313D"/>
    <w:rsid w:val="00AB3474"/>
    <w:rsid w:val="00AB35CC"/>
    <w:rsid w:val="00AB38B5"/>
    <w:rsid w:val="00AB3A18"/>
    <w:rsid w:val="00AB3AD7"/>
    <w:rsid w:val="00AB49CF"/>
    <w:rsid w:val="00AB4D79"/>
    <w:rsid w:val="00AB540F"/>
    <w:rsid w:val="00AB6306"/>
    <w:rsid w:val="00AB6B7F"/>
    <w:rsid w:val="00AB6DC7"/>
    <w:rsid w:val="00AB717C"/>
    <w:rsid w:val="00AB72A5"/>
    <w:rsid w:val="00AB7F6D"/>
    <w:rsid w:val="00AC07B8"/>
    <w:rsid w:val="00AC0942"/>
    <w:rsid w:val="00AC0DB2"/>
    <w:rsid w:val="00AC0FEF"/>
    <w:rsid w:val="00AC1284"/>
    <w:rsid w:val="00AC1458"/>
    <w:rsid w:val="00AC19FD"/>
    <w:rsid w:val="00AC1A08"/>
    <w:rsid w:val="00AC296F"/>
    <w:rsid w:val="00AC3048"/>
    <w:rsid w:val="00AC3128"/>
    <w:rsid w:val="00AC3734"/>
    <w:rsid w:val="00AC3E28"/>
    <w:rsid w:val="00AC3F08"/>
    <w:rsid w:val="00AC4681"/>
    <w:rsid w:val="00AC47FD"/>
    <w:rsid w:val="00AC48B0"/>
    <w:rsid w:val="00AC4D58"/>
    <w:rsid w:val="00AC5215"/>
    <w:rsid w:val="00AC5779"/>
    <w:rsid w:val="00AC6968"/>
    <w:rsid w:val="00AC7404"/>
    <w:rsid w:val="00AC7636"/>
    <w:rsid w:val="00AD069B"/>
    <w:rsid w:val="00AD0936"/>
    <w:rsid w:val="00AD0AF7"/>
    <w:rsid w:val="00AD2089"/>
    <w:rsid w:val="00AD2413"/>
    <w:rsid w:val="00AD3363"/>
    <w:rsid w:val="00AD3712"/>
    <w:rsid w:val="00AD3C4D"/>
    <w:rsid w:val="00AD4020"/>
    <w:rsid w:val="00AD44B6"/>
    <w:rsid w:val="00AD48F6"/>
    <w:rsid w:val="00AD50EC"/>
    <w:rsid w:val="00AD58C2"/>
    <w:rsid w:val="00AD5D93"/>
    <w:rsid w:val="00AD6120"/>
    <w:rsid w:val="00AD6598"/>
    <w:rsid w:val="00AD72CF"/>
    <w:rsid w:val="00AD7554"/>
    <w:rsid w:val="00AD79FC"/>
    <w:rsid w:val="00AD7B84"/>
    <w:rsid w:val="00AD7DB0"/>
    <w:rsid w:val="00AE046A"/>
    <w:rsid w:val="00AE05B8"/>
    <w:rsid w:val="00AE0980"/>
    <w:rsid w:val="00AE0BF8"/>
    <w:rsid w:val="00AE133F"/>
    <w:rsid w:val="00AE2250"/>
    <w:rsid w:val="00AE25B0"/>
    <w:rsid w:val="00AE33DE"/>
    <w:rsid w:val="00AE3C28"/>
    <w:rsid w:val="00AE3F83"/>
    <w:rsid w:val="00AE410A"/>
    <w:rsid w:val="00AE4244"/>
    <w:rsid w:val="00AE45B8"/>
    <w:rsid w:val="00AE46CE"/>
    <w:rsid w:val="00AE4797"/>
    <w:rsid w:val="00AE4F09"/>
    <w:rsid w:val="00AE5087"/>
    <w:rsid w:val="00AE516E"/>
    <w:rsid w:val="00AE584C"/>
    <w:rsid w:val="00AE5BE2"/>
    <w:rsid w:val="00AE5FAA"/>
    <w:rsid w:val="00AE638B"/>
    <w:rsid w:val="00AE6A3C"/>
    <w:rsid w:val="00AE6B82"/>
    <w:rsid w:val="00AE6D30"/>
    <w:rsid w:val="00AE6DD3"/>
    <w:rsid w:val="00AE7057"/>
    <w:rsid w:val="00AE746E"/>
    <w:rsid w:val="00AE7EC6"/>
    <w:rsid w:val="00AF0108"/>
    <w:rsid w:val="00AF04D9"/>
    <w:rsid w:val="00AF0ABC"/>
    <w:rsid w:val="00AF1BB8"/>
    <w:rsid w:val="00AF27B1"/>
    <w:rsid w:val="00AF29CD"/>
    <w:rsid w:val="00AF3A32"/>
    <w:rsid w:val="00AF483C"/>
    <w:rsid w:val="00AF4C09"/>
    <w:rsid w:val="00AF5C95"/>
    <w:rsid w:val="00AF5C98"/>
    <w:rsid w:val="00AF5DC5"/>
    <w:rsid w:val="00AF5E31"/>
    <w:rsid w:val="00AF6650"/>
    <w:rsid w:val="00AF66D0"/>
    <w:rsid w:val="00AF6BA4"/>
    <w:rsid w:val="00AF7AE3"/>
    <w:rsid w:val="00B000F1"/>
    <w:rsid w:val="00B003CA"/>
    <w:rsid w:val="00B00690"/>
    <w:rsid w:val="00B00A46"/>
    <w:rsid w:val="00B00B7A"/>
    <w:rsid w:val="00B01B2D"/>
    <w:rsid w:val="00B025F9"/>
    <w:rsid w:val="00B0375D"/>
    <w:rsid w:val="00B03DD8"/>
    <w:rsid w:val="00B0424F"/>
    <w:rsid w:val="00B042B9"/>
    <w:rsid w:val="00B04357"/>
    <w:rsid w:val="00B048A3"/>
    <w:rsid w:val="00B0493A"/>
    <w:rsid w:val="00B04D5E"/>
    <w:rsid w:val="00B0534B"/>
    <w:rsid w:val="00B05369"/>
    <w:rsid w:val="00B053DC"/>
    <w:rsid w:val="00B058C6"/>
    <w:rsid w:val="00B060E1"/>
    <w:rsid w:val="00B06538"/>
    <w:rsid w:val="00B06894"/>
    <w:rsid w:val="00B0716E"/>
    <w:rsid w:val="00B07546"/>
    <w:rsid w:val="00B07A66"/>
    <w:rsid w:val="00B11091"/>
    <w:rsid w:val="00B1118C"/>
    <w:rsid w:val="00B11191"/>
    <w:rsid w:val="00B117D3"/>
    <w:rsid w:val="00B12153"/>
    <w:rsid w:val="00B12302"/>
    <w:rsid w:val="00B123D9"/>
    <w:rsid w:val="00B126C2"/>
    <w:rsid w:val="00B12737"/>
    <w:rsid w:val="00B1274C"/>
    <w:rsid w:val="00B131BE"/>
    <w:rsid w:val="00B138C6"/>
    <w:rsid w:val="00B13922"/>
    <w:rsid w:val="00B13CC5"/>
    <w:rsid w:val="00B13FCE"/>
    <w:rsid w:val="00B14889"/>
    <w:rsid w:val="00B14F63"/>
    <w:rsid w:val="00B14F83"/>
    <w:rsid w:val="00B157DD"/>
    <w:rsid w:val="00B158EA"/>
    <w:rsid w:val="00B16690"/>
    <w:rsid w:val="00B16904"/>
    <w:rsid w:val="00B171FF"/>
    <w:rsid w:val="00B17D5F"/>
    <w:rsid w:val="00B17DBF"/>
    <w:rsid w:val="00B17ED1"/>
    <w:rsid w:val="00B208E5"/>
    <w:rsid w:val="00B21950"/>
    <w:rsid w:val="00B221C4"/>
    <w:rsid w:val="00B22951"/>
    <w:rsid w:val="00B23489"/>
    <w:rsid w:val="00B23623"/>
    <w:rsid w:val="00B237A0"/>
    <w:rsid w:val="00B24795"/>
    <w:rsid w:val="00B250E1"/>
    <w:rsid w:val="00B25202"/>
    <w:rsid w:val="00B25375"/>
    <w:rsid w:val="00B26125"/>
    <w:rsid w:val="00B266F1"/>
    <w:rsid w:val="00B268D8"/>
    <w:rsid w:val="00B274F8"/>
    <w:rsid w:val="00B27C93"/>
    <w:rsid w:val="00B30A79"/>
    <w:rsid w:val="00B312C9"/>
    <w:rsid w:val="00B3199E"/>
    <w:rsid w:val="00B31B36"/>
    <w:rsid w:val="00B31E06"/>
    <w:rsid w:val="00B32AE3"/>
    <w:rsid w:val="00B33329"/>
    <w:rsid w:val="00B336B8"/>
    <w:rsid w:val="00B33806"/>
    <w:rsid w:val="00B33B57"/>
    <w:rsid w:val="00B33D25"/>
    <w:rsid w:val="00B33DFB"/>
    <w:rsid w:val="00B33F9C"/>
    <w:rsid w:val="00B34568"/>
    <w:rsid w:val="00B348E9"/>
    <w:rsid w:val="00B349D4"/>
    <w:rsid w:val="00B3503B"/>
    <w:rsid w:val="00B36226"/>
    <w:rsid w:val="00B3641F"/>
    <w:rsid w:val="00B36BFC"/>
    <w:rsid w:val="00B36CAA"/>
    <w:rsid w:val="00B37122"/>
    <w:rsid w:val="00B379DE"/>
    <w:rsid w:val="00B37C8D"/>
    <w:rsid w:val="00B37CC7"/>
    <w:rsid w:val="00B37EA2"/>
    <w:rsid w:val="00B401B6"/>
    <w:rsid w:val="00B40584"/>
    <w:rsid w:val="00B40C09"/>
    <w:rsid w:val="00B41565"/>
    <w:rsid w:val="00B41B19"/>
    <w:rsid w:val="00B432E9"/>
    <w:rsid w:val="00B4345A"/>
    <w:rsid w:val="00B439AC"/>
    <w:rsid w:val="00B43A05"/>
    <w:rsid w:val="00B4505D"/>
    <w:rsid w:val="00B450F4"/>
    <w:rsid w:val="00B454B0"/>
    <w:rsid w:val="00B454C7"/>
    <w:rsid w:val="00B45721"/>
    <w:rsid w:val="00B45D2E"/>
    <w:rsid w:val="00B45D8D"/>
    <w:rsid w:val="00B45F80"/>
    <w:rsid w:val="00B46104"/>
    <w:rsid w:val="00B46527"/>
    <w:rsid w:val="00B473F9"/>
    <w:rsid w:val="00B47FAA"/>
    <w:rsid w:val="00B500C7"/>
    <w:rsid w:val="00B5024E"/>
    <w:rsid w:val="00B50B3A"/>
    <w:rsid w:val="00B51042"/>
    <w:rsid w:val="00B5169B"/>
    <w:rsid w:val="00B517B1"/>
    <w:rsid w:val="00B52287"/>
    <w:rsid w:val="00B52A50"/>
    <w:rsid w:val="00B52C98"/>
    <w:rsid w:val="00B5398A"/>
    <w:rsid w:val="00B53EFD"/>
    <w:rsid w:val="00B5413F"/>
    <w:rsid w:val="00B5421B"/>
    <w:rsid w:val="00B54BE0"/>
    <w:rsid w:val="00B54C1F"/>
    <w:rsid w:val="00B55172"/>
    <w:rsid w:val="00B551BD"/>
    <w:rsid w:val="00B55B4C"/>
    <w:rsid w:val="00B56A75"/>
    <w:rsid w:val="00B57246"/>
    <w:rsid w:val="00B57E33"/>
    <w:rsid w:val="00B604A8"/>
    <w:rsid w:val="00B61143"/>
    <w:rsid w:val="00B61213"/>
    <w:rsid w:val="00B61418"/>
    <w:rsid w:val="00B619BE"/>
    <w:rsid w:val="00B61EDC"/>
    <w:rsid w:val="00B62CAF"/>
    <w:rsid w:val="00B6366A"/>
    <w:rsid w:val="00B63C2D"/>
    <w:rsid w:val="00B6402E"/>
    <w:rsid w:val="00B6417D"/>
    <w:rsid w:val="00B642A5"/>
    <w:rsid w:val="00B648DF"/>
    <w:rsid w:val="00B64EFA"/>
    <w:rsid w:val="00B65C49"/>
    <w:rsid w:val="00B6702F"/>
    <w:rsid w:val="00B67174"/>
    <w:rsid w:val="00B67338"/>
    <w:rsid w:val="00B67DCB"/>
    <w:rsid w:val="00B70001"/>
    <w:rsid w:val="00B700BA"/>
    <w:rsid w:val="00B70561"/>
    <w:rsid w:val="00B70E26"/>
    <w:rsid w:val="00B716ED"/>
    <w:rsid w:val="00B71747"/>
    <w:rsid w:val="00B71F63"/>
    <w:rsid w:val="00B7222F"/>
    <w:rsid w:val="00B729CF"/>
    <w:rsid w:val="00B72B4F"/>
    <w:rsid w:val="00B731BB"/>
    <w:rsid w:val="00B733C1"/>
    <w:rsid w:val="00B739B7"/>
    <w:rsid w:val="00B73B62"/>
    <w:rsid w:val="00B74091"/>
    <w:rsid w:val="00B7448F"/>
    <w:rsid w:val="00B74BD5"/>
    <w:rsid w:val="00B753B8"/>
    <w:rsid w:val="00B75DF5"/>
    <w:rsid w:val="00B76303"/>
    <w:rsid w:val="00B76325"/>
    <w:rsid w:val="00B76C5E"/>
    <w:rsid w:val="00B76E57"/>
    <w:rsid w:val="00B77389"/>
    <w:rsid w:val="00B779A9"/>
    <w:rsid w:val="00B77ABA"/>
    <w:rsid w:val="00B77F4A"/>
    <w:rsid w:val="00B8012E"/>
    <w:rsid w:val="00B804B6"/>
    <w:rsid w:val="00B808E0"/>
    <w:rsid w:val="00B80F52"/>
    <w:rsid w:val="00B816DB"/>
    <w:rsid w:val="00B81828"/>
    <w:rsid w:val="00B81910"/>
    <w:rsid w:val="00B81EA9"/>
    <w:rsid w:val="00B82775"/>
    <w:rsid w:val="00B8289B"/>
    <w:rsid w:val="00B82B15"/>
    <w:rsid w:val="00B82DE2"/>
    <w:rsid w:val="00B82F9A"/>
    <w:rsid w:val="00B83D3D"/>
    <w:rsid w:val="00B83F53"/>
    <w:rsid w:val="00B843E2"/>
    <w:rsid w:val="00B848F6"/>
    <w:rsid w:val="00B85751"/>
    <w:rsid w:val="00B857B5"/>
    <w:rsid w:val="00B86152"/>
    <w:rsid w:val="00B865E8"/>
    <w:rsid w:val="00B8764E"/>
    <w:rsid w:val="00B8775F"/>
    <w:rsid w:val="00B87871"/>
    <w:rsid w:val="00B87B14"/>
    <w:rsid w:val="00B87EB2"/>
    <w:rsid w:val="00B903A4"/>
    <w:rsid w:val="00B90798"/>
    <w:rsid w:val="00B90ADC"/>
    <w:rsid w:val="00B91F2C"/>
    <w:rsid w:val="00B925A7"/>
    <w:rsid w:val="00B9268B"/>
    <w:rsid w:val="00B92ED1"/>
    <w:rsid w:val="00B933D9"/>
    <w:rsid w:val="00B936E5"/>
    <w:rsid w:val="00B937E6"/>
    <w:rsid w:val="00B94456"/>
    <w:rsid w:val="00B944C2"/>
    <w:rsid w:val="00B958DE"/>
    <w:rsid w:val="00B961DC"/>
    <w:rsid w:val="00B9643E"/>
    <w:rsid w:val="00B9664B"/>
    <w:rsid w:val="00B97058"/>
    <w:rsid w:val="00B97DFA"/>
    <w:rsid w:val="00B97E39"/>
    <w:rsid w:val="00BA08FE"/>
    <w:rsid w:val="00BA0E56"/>
    <w:rsid w:val="00BA0FC1"/>
    <w:rsid w:val="00BA1A92"/>
    <w:rsid w:val="00BA1AF1"/>
    <w:rsid w:val="00BA1D4D"/>
    <w:rsid w:val="00BA2379"/>
    <w:rsid w:val="00BA2762"/>
    <w:rsid w:val="00BA2CC4"/>
    <w:rsid w:val="00BA2E68"/>
    <w:rsid w:val="00BA320F"/>
    <w:rsid w:val="00BA344E"/>
    <w:rsid w:val="00BA3E81"/>
    <w:rsid w:val="00BA3EAA"/>
    <w:rsid w:val="00BA47E7"/>
    <w:rsid w:val="00BA5880"/>
    <w:rsid w:val="00BA5B50"/>
    <w:rsid w:val="00BA6253"/>
    <w:rsid w:val="00BA64D3"/>
    <w:rsid w:val="00BA650F"/>
    <w:rsid w:val="00BB05C1"/>
    <w:rsid w:val="00BB13C1"/>
    <w:rsid w:val="00BB1AB2"/>
    <w:rsid w:val="00BB1B97"/>
    <w:rsid w:val="00BB1D3D"/>
    <w:rsid w:val="00BB2108"/>
    <w:rsid w:val="00BB223A"/>
    <w:rsid w:val="00BB2A96"/>
    <w:rsid w:val="00BB2CA0"/>
    <w:rsid w:val="00BB2FAE"/>
    <w:rsid w:val="00BB3523"/>
    <w:rsid w:val="00BB37CF"/>
    <w:rsid w:val="00BB3806"/>
    <w:rsid w:val="00BB468F"/>
    <w:rsid w:val="00BB48E6"/>
    <w:rsid w:val="00BB496A"/>
    <w:rsid w:val="00BB4BD8"/>
    <w:rsid w:val="00BB4E41"/>
    <w:rsid w:val="00BB4F31"/>
    <w:rsid w:val="00BB5524"/>
    <w:rsid w:val="00BB5656"/>
    <w:rsid w:val="00BB567D"/>
    <w:rsid w:val="00BB6043"/>
    <w:rsid w:val="00BB617D"/>
    <w:rsid w:val="00BB66E5"/>
    <w:rsid w:val="00BB7A1B"/>
    <w:rsid w:val="00BB7C2B"/>
    <w:rsid w:val="00BC0120"/>
    <w:rsid w:val="00BC015F"/>
    <w:rsid w:val="00BC01CB"/>
    <w:rsid w:val="00BC0AD9"/>
    <w:rsid w:val="00BC0DB9"/>
    <w:rsid w:val="00BC0E49"/>
    <w:rsid w:val="00BC0E5D"/>
    <w:rsid w:val="00BC174E"/>
    <w:rsid w:val="00BC185E"/>
    <w:rsid w:val="00BC20D2"/>
    <w:rsid w:val="00BC20DE"/>
    <w:rsid w:val="00BC20E1"/>
    <w:rsid w:val="00BC2918"/>
    <w:rsid w:val="00BC2EE5"/>
    <w:rsid w:val="00BC31A4"/>
    <w:rsid w:val="00BC33C6"/>
    <w:rsid w:val="00BC39AA"/>
    <w:rsid w:val="00BC3CA9"/>
    <w:rsid w:val="00BC3E12"/>
    <w:rsid w:val="00BC3FD4"/>
    <w:rsid w:val="00BC5760"/>
    <w:rsid w:val="00BC57AB"/>
    <w:rsid w:val="00BC5CD4"/>
    <w:rsid w:val="00BC5DB5"/>
    <w:rsid w:val="00BC5EEE"/>
    <w:rsid w:val="00BC604C"/>
    <w:rsid w:val="00BC6084"/>
    <w:rsid w:val="00BC67B9"/>
    <w:rsid w:val="00BC6828"/>
    <w:rsid w:val="00BC68F4"/>
    <w:rsid w:val="00BC69A4"/>
    <w:rsid w:val="00BC6D9E"/>
    <w:rsid w:val="00BC74C4"/>
    <w:rsid w:val="00BC7C01"/>
    <w:rsid w:val="00BC7E09"/>
    <w:rsid w:val="00BC7F97"/>
    <w:rsid w:val="00BD0298"/>
    <w:rsid w:val="00BD0730"/>
    <w:rsid w:val="00BD0976"/>
    <w:rsid w:val="00BD0BA5"/>
    <w:rsid w:val="00BD0C11"/>
    <w:rsid w:val="00BD165C"/>
    <w:rsid w:val="00BD27E3"/>
    <w:rsid w:val="00BD2BF0"/>
    <w:rsid w:val="00BD2E94"/>
    <w:rsid w:val="00BD3045"/>
    <w:rsid w:val="00BD32D8"/>
    <w:rsid w:val="00BD33DB"/>
    <w:rsid w:val="00BD36AB"/>
    <w:rsid w:val="00BD3786"/>
    <w:rsid w:val="00BD3A9F"/>
    <w:rsid w:val="00BD3EFB"/>
    <w:rsid w:val="00BD3F49"/>
    <w:rsid w:val="00BD425B"/>
    <w:rsid w:val="00BD4519"/>
    <w:rsid w:val="00BD4535"/>
    <w:rsid w:val="00BD4992"/>
    <w:rsid w:val="00BD4D27"/>
    <w:rsid w:val="00BD5A9F"/>
    <w:rsid w:val="00BD6239"/>
    <w:rsid w:val="00BD6535"/>
    <w:rsid w:val="00BD73C0"/>
    <w:rsid w:val="00BE00BE"/>
    <w:rsid w:val="00BE03E3"/>
    <w:rsid w:val="00BE0CE5"/>
    <w:rsid w:val="00BE1A6E"/>
    <w:rsid w:val="00BE2964"/>
    <w:rsid w:val="00BE2D8D"/>
    <w:rsid w:val="00BE3004"/>
    <w:rsid w:val="00BE3183"/>
    <w:rsid w:val="00BE31F8"/>
    <w:rsid w:val="00BE375D"/>
    <w:rsid w:val="00BE3C45"/>
    <w:rsid w:val="00BE4047"/>
    <w:rsid w:val="00BE469E"/>
    <w:rsid w:val="00BE4904"/>
    <w:rsid w:val="00BE4BBD"/>
    <w:rsid w:val="00BE51D6"/>
    <w:rsid w:val="00BE5AB4"/>
    <w:rsid w:val="00BE5CE7"/>
    <w:rsid w:val="00BE5E78"/>
    <w:rsid w:val="00BE5F94"/>
    <w:rsid w:val="00BE6775"/>
    <w:rsid w:val="00BE72C1"/>
    <w:rsid w:val="00BE72DF"/>
    <w:rsid w:val="00BE7B48"/>
    <w:rsid w:val="00BE7C04"/>
    <w:rsid w:val="00BF0029"/>
    <w:rsid w:val="00BF0718"/>
    <w:rsid w:val="00BF13D6"/>
    <w:rsid w:val="00BF142F"/>
    <w:rsid w:val="00BF1B66"/>
    <w:rsid w:val="00BF27DC"/>
    <w:rsid w:val="00BF2EC9"/>
    <w:rsid w:val="00BF3760"/>
    <w:rsid w:val="00BF3C25"/>
    <w:rsid w:val="00BF40A0"/>
    <w:rsid w:val="00BF44F1"/>
    <w:rsid w:val="00BF47BF"/>
    <w:rsid w:val="00BF4DAD"/>
    <w:rsid w:val="00BF52A5"/>
    <w:rsid w:val="00BF5427"/>
    <w:rsid w:val="00BF5549"/>
    <w:rsid w:val="00BF58AF"/>
    <w:rsid w:val="00BF5EBE"/>
    <w:rsid w:val="00BF6480"/>
    <w:rsid w:val="00BF65E8"/>
    <w:rsid w:val="00BF6DBF"/>
    <w:rsid w:val="00BF781B"/>
    <w:rsid w:val="00BF7EB7"/>
    <w:rsid w:val="00C006E3"/>
    <w:rsid w:val="00C006FF"/>
    <w:rsid w:val="00C007D1"/>
    <w:rsid w:val="00C007F1"/>
    <w:rsid w:val="00C008B2"/>
    <w:rsid w:val="00C00A50"/>
    <w:rsid w:val="00C00F21"/>
    <w:rsid w:val="00C022B1"/>
    <w:rsid w:val="00C038BB"/>
    <w:rsid w:val="00C0418C"/>
    <w:rsid w:val="00C045FA"/>
    <w:rsid w:val="00C049C8"/>
    <w:rsid w:val="00C04A85"/>
    <w:rsid w:val="00C05D51"/>
    <w:rsid w:val="00C06766"/>
    <w:rsid w:val="00C0697E"/>
    <w:rsid w:val="00C06A87"/>
    <w:rsid w:val="00C06AB6"/>
    <w:rsid w:val="00C06FF8"/>
    <w:rsid w:val="00C074B5"/>
    <w:rsid w:val="00C07DA5"/>
    <w:rsid w:val="00C100DF"/>
    <w:rsid w:val="00C112F3"/>
    <w:rsid w:val="00C11A05"/>
    <w:rsid w:val="00C11B17"/>
    <w:rsid w:val="00C1208C"/>
    <w:rsid w:val="00C120FB"/>
    <w:rsid w:val="00C12487"/>
    <w:rsid w:val="00C12914"/>
    <w:rsid w:val="00C12FFE"/>
    <w:rsid w:val="00C13011"/>
    <w:rsid w:val="00C14394"/>
    <w:rsid w:val="00C14779"/>
    <w:rsid w:val="00C1533A"/>
    <w:rsid w:val="00C15679"/>
    <w:rsid w:val="00C15A1C"/>
    <w:rsid w:val="00C15A5B"/>
    <w:rsid w:val="00C16D28"/>
    <w:rsid w:val="00C16E1A"/>
    <w:rsid w:val="00C16E3E"/>
    <w:rsid w:val="00C17883"/>
    <w:rsid w:val="00C202E3"/>
    <w:rsid w:val="00C20EA5"/>
    <w:rsid w:val="00C213E3"/>
    <w:rsid w:val="00C214D3"/>
    <w:rsid w:val="00C215D3"/>
    <w:rsid w:val="00C22744"/>
    <w:rsid w:val="00C22F91"/>
    <w:rsid w:val="00C23CD7"/>
    <w:rsid w:val="00C24258"/>
    <w:rsid w:val="00C24669"/>
    <w:rsid w:val="00C24E45"/>
    <w:rsid w:val="00C277A6"/>
    <w:rsid w:val="00C30011"/>
    <w:rsid w:val="00C303E3"/>
    <w:rsid w:val="00C309D1"/>
    <w:rsid w:val="00C30C0A"/>
    <w:rsid w:val="00C31681"/>
    <w:rsid w:val="00C317CE"/>
    <w:rsid w:val="00C31B58"/>
    <w:rsid w:val="00C31F39"/>
    <w:rsid w:val="00C32446"/>
    <w:rsid w:val="00C328FB"/>
    <w:rsid w:val="00C329F1"/>
    <w:rsid w:val="00C33032"/>
    <w:rsid w:val="00C34A0E"/>
    <w:rsid w:val="00C34B0B"/>
    <w:rsid w:val="00C34BC0"/>
    <w:rsid w:val="00C3546E"/>
    <w:rsid w:val="00C3549A"/>
    <w:rsid w:val="00C354B4"/>
    <w:rsid w:val="00C354B7"/>
    <w:rsid w:val="00C354DB"/>
    <w:rsid w:val="00C35507"/>
    <w:rsid w:val="00C355EF"/>
    <w:rsid w:val="00C35D89"/>
    <w:rsid w:val="00C35F04"/>
    <w:rsid w:val="00C360EF"/>
    <w:rsid w:val="00C368C6"/>
    <w:rsid w:val="00C36EB1"/>
    <w:rsid w:val="00C37377"/>
    <w:rsid w:val="00C40272"/>
    <w:rsid w:val="00C40511"/>
    <w:rsid w:val="00C40710"/>
    <w:rsid w:val="00C40908"/>
    <w:rsid w:val="00C40D3A"/>
    <w:rsid w:val="00C41BB3"/>
    <w:rsid w:val="00C41E5F"/>
    <w:rsid w:val="00C41F8B"/>
    <w:rsid w:val="00C43AAC"/>
    <w:rsid w:val="00C43C63"/>
    <w:rsid w:val="00C4419D"/>
    <w:rsid w:val="00C44226"/>
    <w:rsid w:val="00C44B58"/>
    <w:rsid w:val="00C452F2"/>
    <w:rsid w:val="00C46131"/>
    <w:rsid w:val="00C462FD"/>
    <w:rsid w:val="00C466D6"/>
    <w:rsid w:val="00C46894"/>
    <w:rsid w:val="00C46A4E"/>
    <w:rsid w:val="00C47412"/>
    <w:rsid w:val="00C47C32"/>
    <w:rsid w:val="00C516F5"/>
    <w:rsid w:val="00C51F2F"/>
    <w:rsid w:val="00C52265"/>
    <w:rsid w:val="00C52826"/>
    <w:rsid w:val="00C52BFB"/>
    <w:rsid w:val="00C53B27"/>
    <w:rsid w:val="00C53BEB"/>
    <w:rsid w:val="00C542B1"/>
    <w:rsid w:val="00C54EC1"/>
    <w:rsid w:val="00C54EED"/>
    <w:rsid w:val="00C55172"/>
    <w:rsid w:val="00C557C1"/>
    <w:rsid w:val="00C55A6C"/>
    <w:rsid w:val="00C55C42"/>
    <w:rsid w:val="00C55F20"/>
    <w:rsid w:val="00C56239"/>
    <w:rsid w:val="00C562D6"/>
    <w:rsid w:val="00C567AE"/>
    <w:rsid w:val="00C56A75"/>
    <w:rsid w:val="00C56E8C"/>
    <w:rsid w:val="00C57791"/>
    <w:rsid w:val="00C57DD5"/>
    <w:rsid w:val="00C57E8C"/>
    <w:rsid w:val="00C60893"/>
    <w:rsid w:val="00C60F3E"/>
    <w:rsid w:val="00C61200"/>
    <w:rsid w:val="00C61B9E"/>
    <w:rsid w:val="00C6205B"/>
    <w:rsid w:val="00C624B7"/>
    <w:rsid w:val="00C62CEE"/>
    <w:rsid w:val="00C6336E"/>
    <w:rsid w:val="00C63922"/>
    <w:rsid w:val="00C6446F"/>
    <w:rsid w:val="00C651E5"/>
    <w:rsid w:val="00C65705"/>
    <w:rsid w:val="00C65D34"/>
    <w:rsid w:val="00C66925"/>
    <w:rsid w:val="00C669E6"/>
    <w:rsid w:val="00C66B90"/>
    <w:rsid w:val="00C66BCB"/>
    <w:rsid w:val="00C67323"/>
    <w:rsid w:val="00C6E203"/>
    <w:rsid w:val="00C70196"/>
    <w:rsid w:val="00C70E19"/>
    <w:rsid w:val="00C70F74"/>
    <w:rsid w:val="00C713A9"/>
    <w:rsid w:val="00C71578"/>
    <w:rsid w:val="00C716D9"/>
    <w:rsid w:val="00C71BE9"/>
    <w:rsid w:val="00C72A31"/>
    <w:rsid w:val="00C73468"/>
    <w:rsid w:val="00C7395A"/>
    <w:rsid w:val="00C73ABF"/>
    <w:rsid w:val="00C73D72"/>
    <w:rsid w:val="00C7407D"/>
    <w:rsid w:val="00C747A2"/>
    <w:rsid w:val="00C74DB3"/>
    <w:rsid w:val="00C7513F"/>
    <w:rsid w:val="00C76272"/>
    <w:rsid w:val="00C7782A"/>
    <w:rsid w:val="00C778E3"/>
    <w:rsid w:val="00C80066"/>
    <w:rsid w:val="00C80436"/>
    <w:rsid w:val="00C8044A"/>
    <w:rsid w:val="00C80A13"/>
    <w:rsid w:val="00C80A4D"/>
    <w:rsid w:val="00C80F5E"/>
    <w:rsid w:val="00C81E14"/>
    <w:rsid w:val="00C82561"/>
    <w:rsid w:val="00C82912"/>
    <w:rsid w:val="00C82C7E"/>
    <w:rsid w:val="00C832D2"/>
    <w:rsid w:val="00C83328"/>
    <w:rsid w:val="00C8344D"/>
    <w:rsid w:val="00C835D1"/>
    <w:rsid w:val="00C83669"/>
    <w:rsid w:val="00C84E6C"/>
    <w:rsid w:val="00C85526"/>
    <w:rsid w:val="00C85783"/>
    <w:rsid w:val="00C86380"/>
    <w:rsid w:val="00C86538"/>
    <w:rsid w:val="00C86884"/>
    <w:rsid w:val="00C86A6A"/>
    <w:rsid w:val="00C86FB7"/>
    <w:rsid w:val="00C872D6"/>
    <w:rsid w:val="00C87507"/>
    <w:rsid w:val="00C87A0D"/>
    <w:rsid w:val="00C901A2"/>
    <w:rsid w:val="00C904FE"/>
    <w:rsid w:val="00C91477"/>
    <w:rsid w:val="00C91811"/>
    <w:rsid w:val="00C92558"/>
    <w:rsid w:val="00C928C8"/>
    <w:rsid w:val="00C92A8C"/>
    <w:rsid w:val="00C92D62"/>
    <w:rsid w:val="00C92E7D"/>
    <w:rsid w:val="00C93DB7"/>
    <w:rsid w:val="00C94137"/>
    <w:rsid w:val="00C94E15"/>
    <w:rsid w:val="00C94F23"/>
    <w:rsid w:val="00C94F56"/>
    <w:rsid w:val="00C95D21"/>
    <w:rsid w:val="00C95E53"/>
    <w:rsid w:val="00C96740"/>
    <w:rsid w:val="00C96D09"/>
    <w:rsid w:val="00C9763A"/>
    <w:rsid w:val="00C97A77"/>
    <w:rsid w:val="00CA027D"/>
    <w:rsid w:val="00CA0383"/>
    <w:rsid w:val="00CA07C5"/>
    <w:rsid w:val="00CA0D8C"/>
    <w:rsid w:val="00CA156C"/>
    <w:rsid w:val="00CA17EC"/>
    <w:rsid w:val="00CA19A6"/>
    <w:rsid w:val="00CA25E1"/>
    <w:rsid w:val="00CA26BB"/>
    <w:rsid w:val="00CA31F0"/>
    <w:rsid w:val="00CA378A"/>
    <w:rsid w:val="00CA38CF"/>
    <w:rsid w:val="00CA3FD1"/>
    <w:rsid w:val="00CA45DD"/>
    <w:rsid w:val="00CA46D0"/>
    <w:rsid w:val="00CA5755"/>
    <w:rsid w:val="00CA5D84"/>
    <w:rsid w:val="00CA6442"/>
    <w:rsid w:val="00CA65A1"/>
    <w:rsid w:val="00CA6C51"/>
    <w:rsid w:val="00CA7571"/>
    <w:rsid w:val="00CB02CF"/>
    <w:rsid w:val="00CB04DB"/>
    <w:rsid w:val="00CB0C14"/>
    <w:rsid w:val="00CB1568"/>
    <w:rsid w:val="00CB1F91"/>
    <w:rsid w:val="00CB231D"/>
    <w:rsid w:val="00CB2616"/>
    <w:rsid w:val="00CB290C"/>
    <w:rsid w:val="00CB2F60"/>
    <w:rsid w:val="00CB33A0"/>
    <w:rsid w:val="00CB3C36"/>
    <w:rsid w:val="00CB3E72"/>
    <w:rsid w:val="00CB407E"/>
    <w:rsid w:val="00CB525F"/>
    <w:rsid w:val="00CB54B1"/>
    <w:rsid w:val="00CB5ABE"/>
    <w:rsid w:val="00CB5C93"/>
    <w:rsid w:val="00CB60F8"/>
    <w:rsid w:val="00CB633E"/>
    <w:rsid w:val="00CB68CC"/>
    <w:rsid w:val="00CB6F6F"/>
    <w:rsid w:val="00CB7772"/>
    <w:rsid w:val="00CB7A7C"/>
    <w:rsid w:val="00CB7CC7"/>
    <w:rsid w:val="00CC0179"/>
    <w:rsid w:val="00CC078B"/>
    <w:rsid w:val="00CC0BA9"/>
    <w:rsid w:val="00CC12D2"/>
    <w:rsid w:val="00CC160C"/>
    <w:rsid w:val="00CC1FB3"/>
    <w:rsid w:val="00CC20A2"/>
    <w:rsid w:val="00CC216A"/>
    <w:rsid w:val="00CC23A1"/>
    <w:rsid w:val="00CC2D7C"/>
    <w:rsid w:val="00CC3531"/>
    <w:rsid w:val="00CC3593"/>
    <w:rsid w:val="00CC360D"/>
    <w:rsid w:val="00CC38BF"/>
    <w:rsid w:val="00CC391D"/>
    <w:rsid w:val="00CC41B3"/>
    <w:rsid w:val="00CC53C3"/>
    <w:rsid w:val="00CC5883"/>
    <w:rsid w:val="00CC590F"/>
    <w:rsid w:val="00CC5F27"/>
    <w:rsid w:val="00CC63E5"/>
    <w:rsid w:val="00CC75F9"/>
    <w:rsid w:val="00CC7D42"/>
    <w:rsid w:val="00CD0507"/>
    <w:rsid w:val="00CD0BEC"/>
    <w:rsid w:val="00CD0F28"/>
    <w:rsid w:val="00CD12DA"/>
    <w:rsid w:val="00CD1C89"/>
    <w:rsid w:val="00CD1D07"/>
    <w:rsid w:val="00CD1DAD"/>
    <w:rsid w:val="00CD231C"/>
    <w:rsid w:val="00CD3426"/>
    <w:rsid w:val="00CD366A"/>
    <w:rsid w:val="00CD393F"/>
    <w:rsid w:val="00CD3B09"/>
    <w:rsid w:val="00CD3EF2"/>
    <w:rsid w:val="00CD3F82"/>
    <w:rsid w:val="00CD4780"/>
    <w:rsid w:val="00CD493B"/>
    <w:rsid w:val="00CD4B29"/>
    <w:rsid w:val="00CD5818"/>
    <w:rsid w:val="00CD6AB8"/>
    <w:rsid w:val="00CD6C85"/>
    <w:rsid w:val="00CD7CFD"/>
    <w:rsid w:val="00CD7DBD"/>
    <w:rsid w:val="00CE087C"/>
    <w:rsid w:val="00CE0D36"/>
    <w:rsid w:val="00CE1846"/>
    <w:rsid w:val="00CE2165"/>
    <w:rsid w:val="00CE2FF3"/>
    <w:rsid w:val="00CE3011"/>
    <w:rsid w:val="00CE3B1F"/>
    <w:rsid w:val="00CE42D9"/>
    <w:rsid w:val="00CE45F1"/>
    <w:rsid w:val="00CE471C"/>
    <w:rsid w:val="00CE4823"/>
    <w:rsid w:val="00CE4DEC"/>
    <w:rsid w:val="00CE53C1"/>
    <w:rsid w:val="00CE5F7C"/>
    <w:rsid w:val="00CE73B3"/>
    <w:rsid w:val="00CE76AC"/>
    <w:rsid w:val="00CE7C9F"/>
    <w:rsid w:val="00CF0A09"/>
    <w:rsid w:val="00CF0A1F"/>
    <w:rsid w:val="00CF0A80"/>
    <w:rsid w:val="00CF0A92"/>
    <w:rsid w:val="00CF10C2"/>
    <w:rsid w:val="00CF135F"/>
    <w:rsid w:val="00CF1AF9"/>
    <w:rsid w:val="00CF1E24"/>
    <w:rsid w:val="00CF3B09"/>
    <w:rsid w:val="00CF3C07"/>
    <w:rsid w:val="00CF3C44"/>
    <w:rsid w:val="00CF40AF"/>
    <w:rsid w:val="00CF4A15"/>
    <w:rsid w:val="00CF4AAE"/>
    <w:rsid w:val="00CF515D"/>
    <w:rsid w:val="00CF5D66"/>
    <w:rsid w:val="00CF6A63"/>
    <w:rsid w:val="00CF6A6E"/>
    <w:rsid w:val="00CF6DF6"/>
    <w:rsid w:val="00CF7608"/>
    <w:rsid w:val="00D00F07"/>
    <w:rsid w:val="00D01118"/>
    <w:rsid w:val="00D01E90"/>
    <w:rsid w:val="00D0294A"/>
    <w:rsid w:val="00D02A76"/>
    <w:rsid w:val="00D02FEA"/>
    <w:rsid w:val="00D03708"/>
    <w:rsid w:val="00D03E48"/>
    <w:rsid w:val="00D03FE5"/>
    <w:rsid w:val="00D051D2"/>
    <w:rsid w:val="00D05295"/>
    <w:rsid w:val="00D055C5"/>
    <w:rsid w:val="00D064D3"/>
    <w:rsid w:val="00D0654E"/>
    <w:rsid w:val="00D06698"/>
    <w:rsid w:val="00D1076C"/>
    <w:rsid w:val="00D1082A"/>
    <w:rsid w:val="00D109EA"/>
    <w:rsid w:val="00D10CDB"/>
    <w:rsid w:val="00D11352"/>
    <w:rsid w:val="00D11652"/>
    <w:rsid w:val="00D11EC1"/>
    <w:rsid w:val="00D126A7"/>
    <w:rsid w:val="00D126E8"/>
    <w:rsid w:val="00D128CD"/>
    <w:rsid w:val="00D12B8A"/>
    <w:rsid w:val="00D12FB4"/>
    <w:rsid w:val="00D13452"/>
    <w:rsid w:val="00D13706"/>
    <w:rsid w:val="00D13AD1"/>
    <w:rsid w:val="00D13FBA"/>
    <w:rsid w:val="00D145CD"/>
    <w:rsid w:val="00D14AC0"/>
    <w:rsid w:val="00D152B7"/>
    <w:rsid w:val="00D1583E"/>
    <w:rsid w:val="00D15AF7"/>
    <w:rsid w:val="00D15FB4"/>
    <w:rsid w:val="00D1629F"/>
    <w:rsid w:val="00D165BD"/>
    <w:rsid w:val="00D166B2"/>
    <w:rsid w:val="00D1687B"/>
    <w:rsid w:val="00D17190"/>
    <w:rsid w:val="00D17335"/>
    <w:rsid w:val="00D17AE2"/>
    <w:rsid w:val="00D20144"/>
    <w:rsid w:val="00D20D8D"/>
    <w:rsid w:val="00D213AA"/>
    <w:rsid w:val="00D213C6"/>
    <w:rsid w:val="00D21A28"/>
    <w:rsid w:val="00D21CF3"/>
    <w:rsid w:val="00D2219A"/>
    <w:rsid w:val="00D22EC7"/>
    <w:rsid w:val="00D231C5"/>
    <w:rsid w:val="00D23FEC"/>
    <w:rsid w:val="00D2541D"/>
    <w:rsid w:val="00D259E2"/>
    <w:rsid w:val="00D2623E"/>
    <w:rsid w:val="00D2654A"/>
    <w:rsid w:val="00D26922"/>
    <w:rsid w:val="00D2704B"/>
    <w:rsid w:val="00D2722F"/>
    <w:rsid w:val="00D2757E"/>
    <w:rsid w:val="00D2771C"/>
    <w:rsid w:val="00D27AF8"/>
    <w:rsid w:val="00D30432"/>
    <w:rsid w:val="00D3058A"/>
    <w:rsid w:val="00D311DC"/>
    <w:rsid w:val="00D31433"/>
    <w:rsid w:val="00D3262A"/>
    <w:rsid w:val="00D32990"/>
    <w:rsid w:val="00D330BD"/>
    <w:rsid w:val="00D3354F"/>
    <w:rsid w:val="00D33EF4"/>
    <w:rsid w:val="00D34072"/>
    <w:rsid w:val="00D348C7"/>
    <w:rsid w:val="00D34F17"/>
    <w:rsid w:val="00D35100"/>
    <w:rsid w:val="00D3594B"/>
    <w:rsid w:val="00D35B77"/>
    <w:rsid w:val="00D370EF"/>
    <w:rsid w:val="00D3774A"/>
    <w:rsid w:val="00D37C7A"/>
    <w:rsid w:val="00D3DFEE"/>
    <w:rsid w:val="00D40204"/>
    <w:rsid w:val="00D4039E"/>
    <w:rsid w:val="00D40716"/>
    <w:rsid w:val="00D40A30"/>
    <w:rsid w:val="00D40B83"/>
    <w:rsid w:val="00D41530"/>
    <w:rsid w:val="00D41E6F"/>
    <w:rsid w:val="00D43595"/>
    <w:rsid w:val="00D43C4E"/>
    <w:rsid w:val="00D4413B"/>
    <w:rsid w:val="00D446E5"/>
    <w:rsid w:val="00D44A3E"/>
    <w:rsid w:val="00D45A05"/>
    <w:rsid w:val="00D45F85"/>
    <w:rsid w:val="00D46099"/>
    <w:rsid w:val="00D46496"/>
    <w:rsid w:val="00D46502"/>
    <w:rsid w:val="00D47417"/>
    <w:rsid w:val="00D47838"/>
    <w:rsid w:val="00D47C77"/>
    <w:rsid w:val="00D5075F"/>
    <w:rsid w:val="00D509F3"/>
    <w:rsid w:val="00D51288"/>
    <w:rsid w:val="00D5150A"/>
    <w:rsid w:val="00D51526"/>
    <w:rsid w:val="00D5169A"/>
    <w:rsid w:val="00D5174D"/>
    <w:rsid w:val="00D519E5"/>
    <w:rsid w:val="00D51E69"/>
    <w:rsid w:val="00D520A4"/>
    <w:rsid w:val="00D52C2A"/>
    <w:rsid w:val="00D531AB"/>
    <w:rsid w:val="00D5336E"/>
    <w:rsid w:val="00D548FF"/>
    <w:rsid w:val="00D5498B"/>
    <w:rsid w:val="00D54B10"/>
    <w:rsid w:val="00D54D9E"/>
    <w:rsid w:val="00D5516E"/>
    <w:rsid w:val="00D557ED"/>
    <w:rsid w:val="00D5697B"/>
    <w:rsid w:val="00D56ADC"/>
    <w:rsid w:val="00D56BE7"/>
    <w:rsid w:val="00D56D5A"/>
    <w:rsid w:val="00D573A4"/>
    <w:rsid w:val="00D57654"/>
    <w:rsid w:val="00D57A67"/>
    <w:rsid w:val="00D57DA0"/>
    <w:rsid w:val="00D57EDE"/>
    <w:rsid w:val="00D5855B"/>
    <w:rsid w:val="00D60AD4"/>
    <w:rsid w:val="00D60CE3"/>
    <w:rsid w:val="00D6134A"/>
    <w:rsid w:val="00D6149D"/>
    <w:rsid w:val="00D6159F"/>
    <w:rsid w:val="00D6177D"/>
    <w:rsid w:val="00D617B5"/>
    <w:rsid w:val="00D617CC"/>
    <w:rsid w:val="00D61D4E"/>
    <w:rsid w:val="00D61D6C"/>
    <w:rsid w:val="00D623CA"/>
    <w:rsid w:val="00D6253C"/>
    <w:rsid w:val="00D63168"/>
    <w:rsid w:val="00D63D39"/>
    <w:rsid w:val="00D63F80"/>
    <w:rsid w:val="00D64138"/>
    <w:rsid w:val="00D64C3E"/>
    <w:rsid w:val="00D64CD5"/>
    <w:rsid w:val="00D6631D"/>
    <w:rsid w:val="00D6675E"/>
    <w:rsid w:val="00D667B2"/>
    <w:rsid w:val="00D66AEC"/>
    <w:rsid w:val="00D66B22"/>
    <w:rsid w:val="00D66DF8"/>
    <w:rsid w:val="00D67031"/>
    <w:rsid w:val="00D67832"/>
    <w:rsid w:val="00D6793B"/>
    <w:rsid w:val="00D70850"/>
    <w:rsid w:val="00D70B04"/>
    <w:rsid w:val="00D70B3F"/>
    <w:rsid w:val="00D714B8"/>
    <w:rsid w:val="00D716EE"/>
    <w:rsid w:val="00D7256B"/>
    <w:rsid w:val="00D73300"/>
    <w:rsid w:val="00D73910"/>
    <w:rsid w:val="00D740FC"/>
    <w:rsid w:val="00D74713"/>
    <w:rsid w:val="00D748F0"/>
    <w:rsid w:val="00D74A8B"/>
    <w:rsid w:val="00D74B38"/>
    <w:rsid w:val="00D74C73"/>
    <w:rsid w:val="00D754A0"/>
    <w:rsid w:val="00D75D03"/>
    <w:rsid w:val="00D76176"/>
    <w:rsid w:val="00D76850"/>
    <w:rsid w:val="00D76AEA"/>
    <w:rsid w:val="00D7759A"/>
    <w:rsid w:val="00D778B6"/>
    <w:rsid w:val="00D779CB"/>
    <w:rsid w:val="00D77AF3"/>
    <w:rsid w:val="00D80264"/>
    <w:rsid w:val="00D80AD5"/>
    <w:rsid w:val="00D80AE9"/>
    <w:rsid w:val="00D80D3E"/>
    <w:rsid w:val="00D81195"/>
    <w:rsid w:val="00D82CAE"/>
    <w:rsid w:val="00D83575"/>
    <w:rsid w:val="00D8360F"/>
    <w:rsid w:val="00D8395D"/>
    <w:rsid w:val="00D83D40"/>
    <w:rsid w:val="00D83E1E"/>
    <w:rsid w:val="00D84F57"/>
    <w:rsid w:val="00D84F83"/>
    <w:rsid w:val="00D855CC"/>
    <w:rsid w:val="00D85EDF"/>
    <w:rsid w:val="00D864E0"/>
    <w:rsid w:val="00D870CE"/>
    <w:rsid w:val="00D871D3"/>
    <w:rsid w:val="00D87850"/>
    <w:rsid w:val="00D87B6C"/>
    <w:rsid w:val="00D87C0E"/>
    <w:rsid w:val="00D87D61"/>
    <w:rsid w:val="00D87F03"/>
    <w:rsid w:val="00D88660"/>
    <w:rsid w:val="00D900D3"/>
    <w:rsid w:val="00D90E23"/>
    <w:rsid w:val="00D9160B"/>
    <w:rsid w:val="00D91FA0"/>
    <w:rsid w:val="00D92558"/>
    <w:rsid w:val="00D9268B"/>
    <w:rsid w:val="00D92C80"/>
    <w:rsid w:val="00D940A4"/>
    <w:rsid w:val="00D940B3"/>
    <w:rsid w:val="00D944D8"/>
    <w:rsid w:val="00D94BAC"/>
    <w:rsid w:val="00D94E37"/>
    <w:rsid w:val="00D95358"/>
    <w:rsid w:val="00D9567D"/>
    <w:rsid w:val="00D95826"/>
    <w:rsid w:val="00D96819"/>
    <w:rsid w:val="00D96E4E"/>
    <w:rsid w:val="00D970F6"/>
    <w:rsid w:val="00D972FC"/>
    <w:rsid w:val="00D97420"/>
    <w:rsid w:val="00D9784F"/>
    <w:rsid w:val="00D97DE8"/>
    <w:rsid w:val="00DA06B4"/>
    <w:rsid w:val="00DA0749"/>
    <w:rsid w:val="00DA0B94"/>
    <w:rsid w:val="00DA0CB2"/>
    <w:rsid w:val="00DA136E"/>
    <w:rsid w:val="00DA1FCD"/>
    <w:rsid w:val="00DA2806"/>
    <w:rsid w:val="00DA3A06"/>
    <w:rsid w:val="00DA3A40"/>
    <w:rsid w:val="00DA45A6"/>
    <w:rsid w:val="00DA4612"/>
    <w:rsid w:val="00DA4831"/>
    <w:rsid w:val="00DA4978"/>
    <w:rsid w:val="00DA53F7"/>
    <w:rsid w:val="00DA5F3B"/>
    <w:rsid w:val="00DA62DC"/>
    <w:rsid w:val="00DA6673"/>
    <w:rsid w:val="00DA6706"/>
    <w:rsid w:val="00DA75F3"/>
    <w:rsid w:val="00DA79F0"/>
    <w:rsid w:val="00DA7A09"/>
    <w:rsid w:val="00DB0574"/>
    <w:rsid w:val="00DB0CD5"/>
    <w:rsid w:val="00DB0E37"/>
    <w:rsid w:val="00DB18A7"/>
    <w:rsid w:val="00DB1CD8"/>
    <w:rsid w:val="00DB284E"/>
    <w:rsid w:val="00DB2B5E"/>
    <w:rsid w:val="00DB32D4"/>
    <w:rsid w:val="00DB3435"/>
    <w:rsid w:val="00DB35BC"/>
    <w:rsid w:val="00DB3BB3"/>
    <w:rsid w:val="00DB3D70"/>
    <w:rsid w:val="00DB4207"/>
    <w:rsid w:val="00DB4293"/>
    <w:rsid w:val="00DB4CC8"/>
    <w:rsid w:val="00DB56BE"/>
    <w:rsid w:val="00DB5CA1"/>
    <w:rsid w:val="00DB65F9"/>
    <w:rsid w:val="00DB682B"/>
    <w:rsid w:val="00DB6882"/>
    <w:rsid w:val="00DB69E0"/>
    <w:rsid w:val="00DB6BD3"/>
    <w:rsid w:val="00DB6E3F"/>
    <w:rsid w:val="00DC00BB"/>
    <w:rsid w:val="00DC0202"/>
    <w:rsid w:val="00DC0259"/>
    <w:rsid w:val="00DC02C6"/>
    <w:rsid w:val="00DC0456"/>
    <w:rsid w:val="00DC09CE"/>
    <w:rsid w:val="00DC1161"/>
    <w:rsid w:val="00DC1D2B"/>
    <w:rsid w:val="00DC2041"/>
    <w:rsid w:val="00DC23C9"/>
    <w:rsid w:val="00DC27BE"/>
    <w:rsid w:val="00DC2EBC"/>
    <w:rsid w:val="00DC30A3"/>
    <w:rsid w:val="00DC41D0"/>
    <w:rsid w:val="00DC52AE"/>
    <w:rsid w:val="00DC5960"/>
    <w:rsid w:val="00DC6B59"/>
    <w:rsid w:val="00DC6F29"/>
    <w:rsid w:val="00DC702E"/>
    <w:rsid w:val="00DC72D6"/>
    <w:rsid w:val="00DC73D2"/>
    <w:rsid w:val="00DC7A0C"/>
    <w:rsid w:val="00DD052A"/>
    <w:rsid w:val="00DD093F"/>
    <w:rsid w:val="00DD0A75"/>
    <w:rsid w:val="00DD0A7A"/>
    <w:rsid w:val="00DD2310"/>
    <w:rsid w:val="00DD2355"/>
    <w:rsid w:val="00DD26FC"/>
    <w:rsid w:val="00DD2C7A"/>
    <w:rsid w:val="00DD30F8"/>
    <w:rsid w:val="00DD333B"/>
    <w:rsid w:val="00DD347F"/>
    <w:rsid w:val="00DD456A"/>
    <w:rsid w:val="00DD4E7C"/>
    <w:rsid w:val="00DD57B5"/>
    <w:rsid w:val="00DD5F51"/>
    <w:rsid w:val="00DD616D"/>
    <w:rsid w:val="00DD6304"/>
    <w:rsid w:val="00DD6367"/>
    <w:rsid w:val="00DD6720"/>
    <w:rsid w:val="00DD6CDC"/>
    <w:rsid w:val="00DD6E05"/>
    <w:rsid w:val="00DD72D7"/>
    <w:rsid w:val="00DD7347"/>
    <w:rsid w:val="00DD7C27"/>
    <w:rsid w:val="00DD7F8E"/>
    <w:rsid w:val="00DE062F"/>
    <w:rsid w:val="00DE0D18"/>
    <w:rsid w:val="00DE1597"/>
    <w:rsid w:val="00DE1ECE"/>
    <w:rsid w:val="00DE1FF6"/>
    <w:rsid w:val="00DE2710"/>
    <w:rsid w:val="00DE2CFE"/>
    <w:rsid w:val="00DE2D91"/>
    <w:rsid w:val="00DE3180"/>
    <w:rsid w:val="00DE31F0"/>
    <w:rsid w:val="00DE34E8"/>
    <w:rsid w:val="00DE34F4"/>
    <w:rsid w:val="00DE3753"/>
    <w:rsid w:val="00DE4802"/>
    <w:rsid w:val="00DE51C5"/>
    <w:rsid w:val="00DE52C6"/>
    <w:rsid w:val="00DE5800"/>
    <w:rsid w:val="00DE5D3F"/>
    <w:rsid w:val="00DE6794"/>
    <w:rsid w:val="00DE6D12"/>
    <w:rsid w:val="00DE70AD"/>
    <w:rsid w:val="00DE7B70"/>
    <w:rsid w:val="00DE7DCB"/>
    <w:rsid w:val="00DF0022"/>
    <w:rsid w:val="00DF0036"/>
    <w:rsid w:val="00DF03E9"/>
    <w:rsid w:val="00DF0984"/>
    <w:rsid w:val="00DF1390"/>
    <w:rsid w:val="00DF1710"/>
    <w:rsid w:val="00DF1DD7"/>
    <w:rsid w:val="00DF20C8"/>
    <w:rsid w:val="00DF233D"/>
    <w:rsid w:val="00DF236C"/>
    <w:rsid w:val="00DF2D28"/>
    <w:rsid w:val="00DF3535"/>
    <w:rsid w:val="00DF3910"/>
    <w:rsid w:val="00DF3D43"/>
    <w:rsid w:val="00DF455B"/>
    <w:rsid w:val="00DF4BC9"/>
    <w:rsid w:val="00DF559D"/>
    <w:rsid w:val="00DF5F6D"/>
    <w:rsid w:val="00DF6085"/>
    <w:rsid w:val="00DF6B84"/>
    <w:rsid w:val="00DF73DD"/>
    <w:rsid w:val="00DF74B4"/>
    <w:rsid w:val="00DF76F4"/>
    <w:rsid w:val="00DF784D"/>
    <w:rsid w:val="00DF79A5"/>
    <w:rsid w:val="00DF7A46"/>
    <w:rsid w:val="00DF7C08"/>
    <w:rsid w:val="00E003D7"/>
    <w:rsid w:val="00E0055A"/>
    <w:rsid w:val="00E00ACB"/>
    <w:rsid w:val="00E025BF"/>
    <w:rsid w:val="00E03031"/>
    <w:rsid w:val="00E03115"/>
    <w:rsid w:val="00E03F1F"/>
    <w:rsid w:val="00E0557C"/>
    <w:rsid w:val="00E058BC"/>
    <w:rsid w:val="00E05FF8"/>
    <w:rsid w:val="00E071D9"/>
    <w:rsid w:val="00E07333"/>
    <w:rsid w:val="00E078E3"/>
    <w:rsid w:val="00E07BA4"/>
    <w:rsid w:val="00E07D38"/>
    <w:rsid w:val="00E07F46"/>
    <w:rsid w:val="00E10009"/>
    <w:rsid w:val="00E100FB"/>
    <w:rsid w:val="00E103DF"/>
    <w:rsid w:val="00E10688"/>
    <w:rsid w:val="00E117A7"/>
    <w:rsid w:val="00E11890"/>
    <w:rsid w:val="00E11A7E"/>
    <w:rsid w:val="00E11E4B"/>
    <w:rsid w:val="00E11F02"/>
    <w:rsid w:val="00E121C5"/>
    <w:rsid w:val="00E121D2"/>
    <w:rsid w:val="00E1500D"/>
    <w:rsid w:val="00E1501A"/>
    <w:rsid w:val="00E156CD"/>
    <w:rsid w:val="00E1642C"/>
    <w:rsid w:val="00E1650B"/>
    <w:rsid w:val="00E179B8"/>
    <w:rsid w:val="00E20255"/>
    <w:rsid w:val="00E20BFE"/>
    <w:rsid w:val="00E2185D"/>
    <w:rsid w:val="00E21C13"/>
    <w:rsid w:val="00E21CE0"/>
    <w:rsid w:val="00E22AC0"/>
    <w:rsid w:val="00E22D46"/>
    <w:rsid w:val="00E24459"/>
    <w:rsid w:val="00E2447E"/>
    <w:rsid w:val="00E2498C"/>
    <w:rsid w:val="00E24B3E"/>
    <w:rsid w:val="00E24F87"/>
    <w:rsid w:val="00E25FB0"/>
    <w:rsid w:val="00E262D5"/>
    <w:rsid w:val="00E264DF"/>
    <w:rsid w:val="00E266F3"/>
    <w:rsid w:val="00E27B5B"/>
    <w:rsid w:val="00E27B6E"/>
    <w:rsid w:val="00E27E61"/>
    <w:rsid w:val="00E3048D"/>
    <w:rsid w:val="00E30BC8"/>
    <w:rsid w:val="00E31736"/>
    <w:rsid w:val="00E31FD7"/>
    <w:rsid w:val="00E32A92"/>
    <w:rsid w:val="00E32AA5"/>
    <w:rsid w:val="00E32E7F"/>
    <w:rsid w:val="00E330E8"/>
    <w:rsid w:val="00E33346"/>
    <w:rsid w:val="00E33622"/>
    <w:rsid w:val="00E33A8F"/>
    <w:rsid w:val="00E34312"/>
    <w:rsid w:val="00E34832"/>
    <w:rsid w:val="00E34FDC"/>
    <w:rsid w:val="00E35271"/>
    <w:rsid w:val="00E35887"/>
    <w:rsid w:val="00E358A5"/>
    <w:rsid w:val="00E35B36"/>
    <w:rsid w:val="00E36C31"/>
    <w:rsid w:val="00E3792D"/>
    <w:rsid w:val="00E37D79"/>
    <w:rsid w:val="00E37DA1"/>
    <w:rsid w:val="00E400BE"/>
    <w:rsid w:val="00E401BD"/>
    <w:rsid w:val="00E4074C"/>
    <w:rsid w:val="00E40FA0"/>
    <w:rsid w:val="00E41A9D"/>
    <w:rsid w:val="00E41ACB"/>
    <w:rsid w:val="00E41AE6"/>
    <w:rsid w:val="00E421F5"/>
    <w:rsid w:val="00E42EDA"/>
    <w:rsid w:val="00E43B8D"/>
    <w:rsid w:val="00E43CC9"/>
    <w:rsid w:val="00E43EFF"/>
    <w:rsid w:val="00E4442C"/>
    <w:rsid w:val="00E447EF"/>
    <w:rsid w:val="00E45050"/>
    <w:rsid w:val="00E4537F"/>
    <w:rsid w:val="00E455E3"/>
    <w:rsid w:val="00E45930"/>
    <w:rsid w:val="00E460E5"/>
    <w:rsid w:val="00E46120"/>
    <w:rsid w:val="00E46594"/>
    <w:rsid w:val="00E46F0B"/>
    <w:rsid w:val="00E47006"/>
    <w:rsid w:val="00E4769C"/>
    <w:rsid w:val="00E47D8E"/>
    <w:rsid w:val="00E50104"/>
    <w:rsid w:val="00E5036B"/>
    <w:rsid w:val="00E5068B"/>
    <w:rsid w:val="00E50964"/>
    <w:rsid w:val="00E50AE4"/>
    <w:rsid w:val="00E50F6D"/>
    <w:rsid w:val="00E51F36"/>
    <w:rsid w:val="00E52ACF"/>
    <w:rsid w:val="00E52B49"/>
    <w:rsid w:val="00E533B6"/>
    <w:rsid w:val="00E537EF"/>
    <w:rsid w:val="00E539D5"/>
    <w:rsid w:val="00E53A67"/>
    <w:rsid w:val="00E53DE6"/>
    <w:rsid w:val="00E53E1A"/>
    <w:rsid w:val="00E54253"/>
    <w:rsid w:val="00E54288"/>
    <w:rsid w:val="00E5437B"/>
    <w:rsid w:val="00E549CD"/>
    <w:rsid w:val="00E5531A"/>
    <w:rsid w:val="00E55BBD"/>
    <w:rsid w:val="00E57450"/>
    <w:rsid w:val="00E57648"/>
    <w:rsid w:val="00E5777D"/>
    <w:rsid w:val="00E60B3F"/>
    <w:rsid w:val="00E60CC0"/>
    <w:rsid w:val="00E61234"/>
    <w:rsid w:val="00E61540"/>
    <w:rsid w:val="00E61C35"/>
    <w:rsid w:val="00E61ECF"/>
    <w:rsid w:val="00E61F47"/>
    <w:rsid w:val="00E6236F"/>
    <w:rsid w:val="00E6240D"/>
    <w:rsid w:val="00E62A7A"/>
    <w:rsid w:val="00E63039"/>
    <w:rsid w:val="00E630FF"/>
    <w:rsid w:val="00E638FC"/>
    <w:rsid w:val="00E63A41"/>
    <w:rsid w:val="00E63C41"/>
    <w:rsid w:val="00E63D57"/>
    <w:rsid w:val="00E63E2C"/>
    <w:rsid w:val="00E641D8"/>
    <w:rsid w:val="00E657C6"/>
    <w:rsid w:val="00E65B0D"/>
    <w:rsid w:val="00E66A2C"/>
    <w:rsid w:val="00E673BC"/>
    <w:rsid w:val="00E67ABC"/>
    <w:rsid w:val="00E702F5"/>
    <w:rsid w:val="00E70322"/>
    <w:rsid w:val="00E70643"/>
    <w:rsid w:val="00E70767"/>
    <w:rsid w:val="00E7079E"/>
    <w:rsid w:val="00E70F6B"/>
    <w:rsid w:val="00E723A8"/>
    <w:rsid w:val="00E729D2"/>
    <w:rsid w:val="00E72BCA"/>
    <w:rsid w:val="00E73299"/>
    <w:rsid w:val="00E73548"/>
    <w:rsid w:val="00E7511C"/>
    <w:rsid w:val="00E75397"/>
    <w:rsid w:val="00E75446"/>
    <w:rsid w:val="00E75A54"/>
    <w:rsid w:val="00E76A96"/>
    <w:rsid w:val="00E77474"/>
    <w:rsid w:val="00E8024B"/>
    <w:rsid w:val="00E80F60"/>
    <w:rsid w:val="00E81166"/>
    <w:rsid w:val="00E8119D"/>
    <w:rsid w:val="00E8153F"/>
    <w:rsid w:val="00E818FE"/>
    <w:rsid w:val="00E820AF"/>
    <w:rsid w:val="00E82A90"/>
    <w:rsid w:val="00E82D46"/>
    <w:rsid w:val="00E82EC1"/>
    <w:rsid w:val="00E8319B"/>
    <w:rsid w:val="00E837B3"/>
    <w:rsid w:val="00E83C40"/>
    <w:rsid w:val="00E83D1C"/>
    <w:rsid w:val="00E846EA"/>
    <w:rsid w:val="00E84A8E"/>
    <w:rsid w:val="00E84E5E"/>
    <w:rsid w:val="00E852A0"/>
    <w:rsid w:val="00E852C2"/>
    <w:rsid w:val="00E85A5D"/>
    <w:rsid w:val="00E85BA9"/>
    <w:rsid w:val="00E86DF4"/>
    <w:rsid w:val="00E87B51"/>
    <w:rsid w:val="00E903C6"/>
    <w:rsid w:val="00E907A3"/>
    <w:rsid w:val="00E90C60"/>
    <w:rsid w:val="00E90CAB"/>
    <w:rsid w:val="00E921B4"/>
    <w:rsid w:val="00E9278D"/>
    <w:rsid w:val="00E93313"/>
    <w:rsid w:val="00E94819"/>
    <w:rsid w:val="00E94954"/>
    <w:rsid w:val="00E94A13"/>
    <w:rsid w:val="00E94D49"/>
    <w:rsid w:val="00E95662"/>
    <w:rsid w:val="00E96720"/>
    <w:rsid w:val="00E97D3F"/>
    <w:rsid w:val="00EA04EF"/>
    <w:rsid w:val="00EA150D"/>
    <w:rsid w:val="00EA18C5"/>
    <w:rsid w:val="00EA18D0"/>
    <w:rsid w:val="00EA1BD5"/>
    <w:rsid w:val="00EA1F38"/>
    <w:rsid w:val="00EA20E7"/>
    <w:rsid w:val="00EA33B8"/>
    <w:rsid w:val="00EA34A0"/>
    <w:rsid w:val="00EA369E"/>
    <w:rsid w:val="00EA4140"/>
    <w:rsid w:val="00EA41C2"/>
    <w:rsid w:val="00EA42CC"/>
    <w:rsid w:val="00EA46BF"/>
    <w:rsid w:val="00EA4BE1"/>
    <w:rsid w:val="00EA4D9D"/>
    <w:rsid w:val="00EA615D"/>
    <w:rsid w:val="00EA6DD6"/>
    <w:rsid w:val="00EA78E3"/>
    <w:rsid w:val="00EA7BBD"/>
    <w:rsid w:val="00EB045E"/>
    <w:rsid w:val="00EB09D5"/>
    <w:rsid w:val="00EB0B7D"/>
    <w:rsid w:val="00EB0C00"/>
    <w:rsid w:val="00EB0FC5"/>
    <w:rsid w:val="00EB184E"/>
    <w:rsid w:val="00EB18CC"/>
    <w:rsid w:val="00EB1FEC"/>
    <w:rsid w:val="00EB2493"/>
    <w:rsid w:val="00EB269F"/>
    <w:rsid w:val="00EB2F46"/>
    <w:rsid w:val="00EB2F6C"/>
    <w:rsid w:val="00EB3680"/>
    <w:rsid w:val="00EB37F9"/>
    <w:rsid w:val="00EB3B4D"/>
    <w:rsid w:val="00EB456E"/>
    <w:rsid w:val="00EB4D9A"/>
    <w:rsid w:val="00EB5BFB"/>
    <w:rsid w:val="00EB5EBF"/>
    <w:rsid w:val="00EB6051"/>
    <w:rsid w:val="00EB6167"/>
    <w:rsid w:val="00EB69C1"/>
    <w:rsid w:val="00EB6DF7"/>
    <w:rsid w:val="00EB70FA"/>
    <w:rsid w:val="00EB77B7"/>
    <w:rsid w:val="00EB7C64"/>
    <w:rsid w:val="00EC0173"/>
    <w:rsid w:val="00EC0474"/>
    <w:rsid w:val="00EC0508"/>
    <w:rsid w:val="00EC0868"/>
    <w:rsid w:val="00EC0A2C"/>
    <w:rsid w:val="00EC116E"/>
    <w:rsid w:val="00EC1333"/>
    <w:rsid w:val="00EC282B"/>
    <w:rsid w:val="00EC2A4A"/>
    <w:rsid w:val="00EC3A3E"/>
    <w:rsid w:val="00EC408D"/>
    <w:rsid w:val="00EC4273"/>
    <w:rsid w:val="00EC4663"/>
    <w:rsid w:val="00EC4868"/>
    <w:rsid w:val="00EC4DA5"/>
    <w:rsid w:val="00EC4F74"/>
    <w:rsid w:val="00EC4F92"/>
    <w:rsid w:val="00EC5235"/>
    <w:rsid w:val="00EC52CD"/>
    <w:rsid w:val="00EC591F"/>
    <w:rsid w:val="00EC616F"/>
    <w:rsid w:val="00EC6A3D"/>
    <w:rsid w:val="00EC75E1"/>
    <w:rsid w:val="00EC76EE"/>
    <w:rsid w:val="00EC7CA1"/>
    <w:rsid w:val="00ED06BD"/>
    <w:rsid w:val="00ED07E5"/>
    <w:rsid w:val="00ED12AC"/>
    <w:rsid w:val="00ED13FC"/>
    <w:rsid w:val="00ED2084"/>
    <w:rsid w:val="00ED21FF"/>
    <w:rsid w:val="00ED267D"/>
    <w:rsid w:val="00ED29A4"/>
    <w:rsid w:val="00ED2D90"/>
    <w:rsid w:val="00ED3029"/>
    <w:rsid w:val="00ED355C"/>
    <w:rsid w:val="00ED3B28"/>
    <w:rsid w:val="00ED4C31"/>
    <w:rsid w:val="00ED506E"/>
    <w:rsid w:val="00ED5512"/>
    <w:rsid w:val="00ED5517"/>
    <w:rsid w:val="00ED5992"/>
    <w:rsid w:val="00ED5AB9"/>
    <w:rsid w:val="00ED5D73"/>
    <w:rsid w:val="00ED74F4"/>
    <w:rsid w:val="00ED758C"/>
    <w:rsid w:val="00ED7A60"/>
    <w:rsid w:val="00ED7BD0"/>
    <w:rsid w:val="00ED7FB0"/>
    <w:rsid w:val="00EE0704"/>
    <w:rsid w:val="00EE130A"/>
    <w:rsid w:val="00EE1343"/>
    <w:rsid w:val="00EE19BC"/>
    <w:rsid w:val="00EE1A89"/>
    <w:rsid w:val="00EE27BA"/>
    <w:rsid w:val="00EE2CAF"/>
    <w:rsid w:val="00EE344E"/>
    <w:rsid w:val="00EE3E94"/>
    <w:rsid w:val="00EE4AC8"/>
    <w:rsid w:val="00EE4F47"/>
    <w:rsid w:val="00EE5C9D"/>
    <w:rsid w:val="00EE6AF7"/>
    <w:rsid w:val="00EE70FB"/>
    <w:rsid w:val="00EE7215"/>
    <w:rsid w:val="00EE7782"/>
    <w:rsid w:val="00EF0231"/>
    <w:rsid w:val="00EF02D6"/>
    <w:rsid w:val="00EF02E6"/>
    <w:rsid w:val="00EF0301"/>
    <w:rsid w:val="00EF03A6"/>
    <w:rsid w:val="00EF0E66"/>
    <w:rsid w:val="00EF167C"/>
    <w:rsid w:val="00EF1AE6"/>
    <w:rsid w:val="00EF253C"/>
    <w:rsid w:val="00EF3424"/>
    <w:rsid w:val="00EF344B"/>
    <w:rsid w:val="00EF3771"/>
    <w:rsid w:val="00EF40F5"/>
    <w:rsid w:val="00EF4172"/>
    <w:rsid w:val="00EF449A"/>
    <w:rsid w:val="00EF4CCF"/>
    <w:rsid w:val="00EF5025"/>
    <w:rsid w:val="00EF5403"/>
    <w:rsid w:val="00EF6C80"/>
    <w:rsid w:val="00EF73BB"/>
    <w:rsid w:val="00EF7829"/>
    <w:rsid w:val="00EF7A71"/>
    <w:rsid w:val="00EF7FA3"/>
    <w:rsid w:val="00F00245"/>
    <w:rsid w:val="00F006F6"/>
    <w:rsid w:val="00F00D6E"/>
    <w:rsid w:val="00F0102A"/>
    <w:rsid w:val="00F0135E"/>
    <w:rsid w:val="00F01693"/>
    <w:rsid w:val="00F01CD2"/>
    <w:rsid w:val="00F02565"/>
    <w:rsid w:val="00F025A4"/>
    <w:rsid w:val="00F02FEE"/>
    <w:rsid w:val="00F033D4"/>
    <w:rsid w:val="00F0359D"/>
    <w:rsid w:val="00F0374C"/>
    <w:rsid w:val="00F03C15"/>
    <w:rsid w:val="00F05338"/>
    <w:rsid w:val="00F058B9"/>
    <w:rsid w:val="00F06B80"/>
    <w:rsid w:val="00F071C4"/>
    <w:rsid w:val="00F072C7"/>
    <w:rsid w:val="00F07386"/>
    <w:rsid w:val="00F077B2"/>
    <w:rsid w:val="00F079E5"/>
    <w:rsid w:val="00F10056"/>
    <w:rsid w:val="00F10273"/>
    <w:rsid w:val="00F103E7"/>
    <w:rsid w:val="00F10A5D"/>
    <w:rsid w:val="00F11077"/>
    <w:rsid w:val="00F1112E"/>
    <w:rsid w:val="00F112DB"/>
    <w:rsid w:val="00F11DDB"/>
    <w:rsid w:val="00F11EDE"/>
    <w:rsid w:val="00F124A4"/>
    <w:rsid w:val="00F127F4"/>
    <w:rsid w:val="00F1291A"/>
    <w:rsid w:val="00F12E7B"/>
    <w:rsid w:val="00F13814"/>
    <w:rsid w:val="00F144EF"/>
    <w:rsid w:val="00F15125"/>
    <w:rsid w:val="00F15426"/>
    <w:rsid w:val="00F15443"/>
    <w:rsid w:val="00F154CB"/>
    <w:rsid w:val="00F15821"/>
    <w:rsid w:val="00F160E2"/>
    <w:rsid w:val="00F1654F"/>
    <w:rsid w:val="00F169B1"/>
    <w:rsid w:val="00F16B2E"/>
    <w:rsid w:val="00F176B8"/>
    <w:rsid w:val="00F17973"/>
    <w:rsid w:val="00F204B1"/>
    <w:rsid w:val="00F210C5"/>
    <w:rsid w:val="00F21632"/>
    <w:rsid w:val="00F224DA"/>
    <w:rsid w:val="00F23791"/>
    <w:rsid w:val="00F2381F"/>
    <w:rsid w:val="00F23B75"/>
    <w:rsid w:val="00F23D63"/>
    <w:rsid w:val="00F24C09"/>
    <w:rsid w:val="00F2590E"/>
    <w:rsid w:val="00F25D34"/>
    <w:rsid w:val="00F25DF4"/>
    <w:rsid w:val="00F262EF"/>
    <w:rsid w:val="00F26761"/>
    <w:rsid w:val="00F26837"/>
    <w:rsid w:val="00F271B4"/>
    <w:rsid w:val="00F278AA"/>
    <w:rsid w:val="00F27D60"/>
    <w:rsid w:val="00F30AD9"/>
    <w:rsid w:val="00F30C6D"/>
    <w:rsid w:val="00F30CAC"/>
    <w:rsid w:val="00F31093"/>
    <w:rsid w:val="00F31699"/>
    <w:rsid w:val="00F31A9B"/>
    <w:rsid w:val="00F3284D"/>
    <w:rsid w:val="00F32869"/>
    <w:rsid w:val="00F32955"/>
    <w:rsid w:val="00F329D9"/>
    <w:rsid w:val="00F33076"/>
    <w:rsid w:val="00F3349F"/>
    <w:rsid w:val="00F338CD"/>
    <w:rsid w:val="00F343F1"/>
    <w:rsid w:val="00F34604"/>
    <w:rsid w:val="00F34837"/>
    <w:rsid w:val="00F348A5"/>
    <w:rsid w:val="00F3490E"/>
    <w:rsid w:val="00F34F32"/>
    <w:rsid w:val="00F355EB"/>
    <w:rsid w:val="00F35871"/>
    <w:rsid w:val="00F35923"/>
    <w:rsid w:val="00F35F09"/>
    <w:rsid w:val="00F36C9F"/>
    <w:rsid w:val="00F4013F"/>
    <w:rsid w:val="00F406BD"/>
    <w:rsid w:val="00F4097A"/>
    <w:rsid w:val="00F40E94"/>
    <w:rsid w:val="00F40F94"/>
    <w:rsid w:val="00F4144B"/>
    <w:rsid w:val="00F41C26"/>
    <w:rsid w:val="00F42896"/>
    <w:rsid w:val="00F43383"/>
    <w:rsid w:val="00F434CF"/>
    <w:rsid w:val="00F43F14"/>
    <w:rsid w:val="00F447FC"/>
    <w:rsid w:val="00F44BAD"/>
    <w:rsid w:val="00F44C87"/>
    <w:rsid w:val="00F45323"/>
    <w:rsid w:val="00F45B66"/>
    <w:rsid w:val="00F45D2D"/>
    <w:rsid w:val="00F4630A"/>
    <w:rsid w:val="00F46956"/>
    <w:rsid w:val="00F46CF0"/>
    <w:rsid w:val="00F46D16"/>
    <w:rsid w:val="00F47283"/>
    <w:rsid w:val="00F50806"/>
    <w:rsid w:val="00F50B97"/>
    <w:rsid w:val="00F50EA6"/>
    <w:rsid w:val="00F51271"/>
    <w:rsid w:val="00F514C0"/>
    <w:rsid w:val="00F51E07"/>
    <w:rsid w:val="00F524B8"/>
    <w:rsid w:val="00F527A3"/>
    <w:rsid w:val="00F53068"/>
    <w:rsid w:val="00F531D8"/>
    <w:rsid w:val="00F532BF"/>
    <w:rsid w:val="00F537E6"/>
    <w:rsid w:val="00F53BF2"/>
    <w:rsid w:val="00F54141"/>
    <w:rsid w:val="00F544FE"/>
    <w:rsid w:val="00F5457D"/>
    <w:rsid w:val="00F54B79"/>
    <w:rsid w:val="00F551A0"/>
    <w:rsid w:val="00F557EF"/>
    <w:rsid w:val="00F60EBA"/>
    <w:rsid w:val="00F61601"/>
    <w:rsid w:val="00F61789"/>
    <w:rsid w:val="00F61A19"/>
    <w:rsid w:val="00F62400"/>
    <w:rsid w:val="00F63205"/>
    <w:rsid w:val="00F63687"/>
    <w:rsid w:val="00F642E4"/>
    <w:rsid w:val="00F645C3"/>
    <w:rsid w:val="00F64741"/>
    <w:rsid w:val="00F647CE"/>
    <w:rsid w:val="00F64A5E"/>
    <w:rsid w:val="00F65B92"/>
    <w:rsid w:val="00F65D91"/>
    <w:rsid w:val="00F662B5"/>
    <w:rsid w:val="00F70003"/>
    <w:rsid w:val="00F7011B"/>
    <w:rsid w:val="00F70CD2"/>
    <w:rsid w:val="00F70D0A"/>
    <w:rsid w:val="00F70FA3"/>
    <w:rsid w:val="00F71558"/>
    <w:rsid w:val="00F7204E"/>
    <w:rsid w:val="00F72605"/>
    <w:rsid w:val="00F72B85"/>
    <w:rsid w:val="00F72C34"/>
    <w:rsid w:val="00F72CDC"/>
    <w:rsid w:val="00F72D42"/>
    <w:rsid w:val="00F73A76"/>
    <w:rsid w:val="00F743BA"/>
    <w:rsid w:val="00F7457C"/>
    <w:rsid w:val="00F7479D"/>
    <w:rsid w:val="00F74F09"/>
    <w:rsid w:val="00F759DE"/>
    <w:rsid w:val="00F76597"/>
    <w:rsid w:val="00F7692B"/>
    <w:rsid w:val="00F770AF"/>
    <w:rsid w:val="00F77AFC"/>
    <w:rsid w:val="00F77BEB"/>
    <w:rsid w:val="00F77FA8"/>
    <w:rsid w:val="00F808AD"/>
    <w:rsid w:val="00F80E1C"/>
    <w:rsid w:val="00F80E7A"/>
    <w:rsid w:val="00F8103B"/>
    <w:rsid w:val="00F81A63"/>
    <w:rsid w:val="00F826F5"/>
    <w:rsid w:val="00F82C51"/>
    <w:rsid w:val="00F83002"/>
    <w:rsid w:val="00F8358A"/>
    <w:rsid w:val="00F83A5E"/>
    <w:rsid w:val="00F83C6A"/>
    <w:rsid w:val="00F83F02"/>
    <w:rsid w:val="00F845A4"/>
    <w:rsid w:val="00F84865"/>
    <w:rsid w:val="00F84B32"/>
    <w:rsid w:val="00F850AD"/>
    <w:rsid w:val="00F8531C"/>
    <w:rsid w:val="00F85362"/>
    <w:rsid w:val="00F85372"/>
    <w:rsid w:val="00F8593E"/>
    <w:rsid w:val="00F85E33"/>
    <w:rsid w:val="00F85FF1"/>
    <w:rsid w:val="00F87646"/>
    <w:rsid w:val="00F87775"/>
    <w:rsid w:val="00F877D1"/>
    <w:rsid w:val="00F87AD7"/>
    <w:rsid w:val="00F87D14"/>
    <w:rsid w:val="00F87D8B"/>
    <w:rsid w:val="00F87DB1"/>
    <w:rsid w:val="00F9076A"/>
    <w:rsid w:val="00F90CA0"/>
    <w:rsid w:val="00F90FD2"/>
    <w:rsid w:val="00F9191A"/>
    <w:rsid w:val="00F91C0A"/>
    <w:rsid w:val="00F91D00"/>
    <w:rsid w:val="00F922E7"/>
    <w:rsid w:val="00F92522"/>
    <w:rsid w:val="00F92F53"/>
    <w:rsid w:val="00F9339B"/>
    <w:rsid w:val="00F939FD"/>
    <w:rsid w:val="00F93D12"/>
    <w:rsid w:val="00F93F99"/>
    <w:rsid w:val="00F959C3"/>
    <w:rsid w:val="00F95AF6"/>
    <w:rsid w:val="00F95FDC"/>
    <w:rsid w:val="00F96148"/>
    <w:rsid w:val="00F962CC"/>
    <w:rsid w:val="00F96304"/>
    <w:rsid w:val="00F96316"/>
    <w:rsid w:val="00F9656B"/>
    <w:rsid w:val="00F96C91"/>
    <w:rsid w:val="00F96F82"/>
    <w:rsid w:val="00F97191"/>
    <w:rsid w:val="00F97219"/>
    <w:rsid w:val="00F97C90"/>
    <w:rsid w:val="00F97F79"/>
    <w:rsid w:val="00F9AF9B"/>
    <w:rsid w:val="00FA0886"/>
    <w:rsid w:val="00FA10FD"/>
    <w:rsid w:val="00FA16F1"/>
    <w:rsid w:val="00FA1753"/>
    <w:rsid w:val="00FA19A1"/>
    <w:rsid w:val="00FA19EB"/>
    <w:rsid w:val="00FA2431"/>
    <w:rsid w:val="00FA2CC0"/>
    <w:rsid w:val="00FA2E6A"/>
    <w:rsid w:val="00FA2ED4"/>
    <w:rsid w:val="00FA3A1B"/>
    <w:rsid w:val="00FA3EDF"/>
    <w:rsid w:val="00FA5152"/>
    <w:rsid w:val="00FA63E6"/>
    <w:rsid w:val="00FA64C7"/>
    <w:rsid w:val="00FA6565"/>
    <w:rsid w:val="00FA6620"/>
    <w:rsid w:val="00FA663B"/>
    <w:rsid w:val="00FA667A"/>
    <w:rsid w:val="00FA6BD4"/>
    <w:rsid w:val="00FA7D00"/>
    <w:rsid w:val="00FB01C5"/>
    <w:rsid w:val="00FB0B28"/>
    <w:rsid w:val="00FB13F1"/>
    <w:rsid w:val="00FB1626"/>
    <w:rsid w:val="00FB16AA"/>
    <w:rsid w:val="00FB25CB"/>
    <w:rsid w:val="00FB272F"/>
    <w:rsid w:val="00FB3125"/>
    <w:rsid w:val="00FB39D8"/>
    <w:rsid w:val="00FB4002"/>
    <w:rsid w:val="00FB41B0"/>
    <w:rsid w:val="00FB4605"/>
    <w:rsid w:val="00FB464D"/>
    <w:rsid w:val="00FB4DCA"/>
    <w:rsid w:val="00FB4FE3"/>
    <w:rsid w:val="00FB5385"/>
    <w:rsid w:val="00FB590D"/>
    <w:rsid w:val="00FB5BDA"/>
    <w:rsid w:val="00FB5C9B"/>
    <w:rsid w:val="00FB5CC2"/>
    <w:rsid w:val="00FB636B"/>
    <w:rsid w:val="00FB6C5B"/>
    <w:rsid w:val="00FB6CD8"/>
    <w:rsid w:val="00FB78C4"/>
    <w:rsid w:val="00FC028B"/>
    <w:rsid w:val="00FC0357"/>
    <w:rsid w:val="00FC03AB"/>
    <w:rsid w:val="00FC0463"/>
    <w:rsid w:val="00FC0A74"/>
    <w:rsid w:val="00FC0F60"/>
    <w:rsid w:val="00FC310F"/>
    <w:rsid w:val="00FC3640"/>
    <w:rsid w:val="00FC37A9"/>
    <w:rsid w:val="00FC5801"/>
    <w:rsid w:val="00FC663F"/>
    <w:rsid w:val="00FC6AD9"/>
    <w:rsid w:val="00FC6B10"/>
    <w:rsid w:val="00FC720B"/>
    <w:rsid w:val="00FC7978"/>
    <w:rsid w:val="00FC7D17"/>
    <w:rsid w:val="00FD0CB2"/>
    <w:rsid w:val="00FD187C"/>
    <w:rsid w:val="00FD1A80"/>
    <w:rsid w:val="00FD2BBA"/>
    <w:rsid w:val="00FD3BA7"/>
    <w:rsid w:val="00FD4077"/>
    <w:rsid w:val="00FD45E5"/>
    <w:rsid w:val="00FD46E1"/>
    <w:rsid w:val="00FD4957"/>
    <w:rsid w:val="00FD4F6A"/>
    <w:rsid w:val="00FD51A4"/>
    <w:rsid w:val="00FD52CC"/>
    <w:rsid w:val="00FD5B46"/>
    <w:rsid w:val="00FD65A0"/>
    <w:rsid w:val="00FD6666"/>
    <w:rsid w:val="00FD67B2"/>
    <w:rsid w:val="00FD6813"/>
    <w:rsid w:val="00FD7D1A"/>
    <w:rsid w:val="00FD7FC9"/>
    <w:rsid w:val="00FE0380"/>
    <w:rsid w:val="00FE1352"/>
    <w:rsid w:val="00FE1E9B"/>
    <w:rsid w:val="00FE23DB"/>
    <w:rsid w:val="00FE24ED"/>
    <w:rsid w:val="00FE2D52"/>
    <w:rsid w:val="00FE30EE"/>
    <w:rsid w:val="00FE3399"/>
    <w:rsid w:val="00FE3445"/>
    <w:rsid w:val="00FE365D"/>
    <w:rsid w:val="00FE38EB"/>
    <w:rsid w:val="00FE3C43"/>
    <w:rsid w:val="00FE4381"/>
    <w:rsid w:val="00FE459E"/>
    <w:rsid w:val="00FE4D51"/>
    <w:rsid w:val="00FE6162"/>
    <w:rsid w:val="00FE61AD"/>
    <w:rsid w:val="00FE68FD"/>
    <w:rsid w:val="00FE6AA5"/>
    <w:rsid w:val="00FE6E99"/>
    <w:rsid w:val="00FE7069"/>
    <w:rsid w:val="00FE7498"/>
    <w:rsid w:val="00FE7594"/>
    <w:rsid w:val="00FE7749"/>
    <w:rsid w:val="00FE784B"/>
    <w:rsid w:val="00FF045D"/>
    <w:rsid w:val="00FF05CF"/>
    <w:rsid w:val="00FF08D4"/>
    <w:rsid w:val="00FF0C27"/>
    <w:rsid w:val="00FF0FD1"/>
    <w:rsid w:val="00FF16DF"/>
    <w:rsid w:val="00FF1B9B"/>
    <w:rsid w:val="00FF1BA9"/>
    <w:rsid w:val="00FF2E2F"/>
    <w:rsid w:val="00FF2F07"/>
    <w:rsid w:val="00FF2FC2"/>
    <w:rsid w:val="00FF3232"/>
    <w:rsid w:val="00FF333B"/>
    <w:rsid w:val="00FF3DF4"/>
    <w:rsid w:val="00FF40BC"/>
    <w:rsid w:val="00FF4F03"/>
    <w:rsid w:val="00FF51D6"/>
    <w:rsid w:val="00FF5783"/>
    <w:rsid w:val="00FF66AC"/>
    <w:rsid w:val="00FF696E"/>
    <w:rsid w:val="00FF6A8A"/>
    <w:rsid w:val="00FF6E15"/>
    <w:rsid w:val="00FF735F"/>
    <w:rsid w:val="00FF773F"/>
    <w:rsid w:val="00FF77AD"/>
    <w:rsid w:val="0134D2F6"/>
    <w:rsid w:val="013672DB"/>
    <w:rsid w:val="0137C0B6"/>
    <w:rsid w:val="0143BD36"/>
    <w:rsid w:val="015E6ADD"/>
    <w:rsid w:val="016111B1"/>
    <w:rsid w:val="0169F18A"/>
    <w:rsid w:val="0195AAE5"/>
    <w:rsid w:val="019DAA83"/>
    <w:rsid w:val="01ADCF49"/>
    <w:rsid w:val="01B32CAF"/>
    <w:rsid w:val="01E3DD1E"/>
    <w:rsid w:val="01E72700"/>
    <w:rsid w:val="01E947ED"/>
    <w:rsid w:val="01EDA464"/>
    <w:rsid w:val="01F05C53"/>
    <w:rsid w:val="01F97851"/>
    <w:rsid w:val="0208C2E8"/>
    <w:rsid w:val="020B4F4C"/>
    <w:rsid w:val="02152E12"/>
    <w:rsid w:val="0215785D"/>
    <w:rsid w:val="021EBA9B"/>
    <w:rsid w:val="022D241F"/>
    <w:rsid w:val="0233CC3B"/>
    <w:rsid w:val="023CB369"/>
    <w:rsid w:val="023E8725"/>
    <w:rsid w:val="0245CD30"/>
    <w:rsid w:val="024B128A"/>
    <w:rsid w:val="024D060D"/>
    <w:rsid w:val="0270F1EB"/>
    <w:rsid w:val="027927B1"/>
    <w:rsid w:val="0295C1C1"/>
    <w:rsid w:val="02B8FD00"/>
    <w:rsid w:val="02BE1EA0"/>
    <w:rsid w:val="02C257EC"/>
    <w:rsid w:val="02CFEFE6"/>
    <w:rsid w:val="02F50701"/>
    <w:rsid w:val="02F9AE8B"/>
    <w:rsid w:val="02FDB478"/>
    <w:rsid w:val="0303158F"/>
    <w:rsid w:val="03039DBA"/>
    <w:rsid w:val="031A1B9D"/>
    <w:rsid w:val="03282984"/>
    <w:rsid w:val="0328A519"/>
    <w:rsid w:val="032D1A20"/>
    <w:rsid w:val="034598C9"/>
    <w:rsid w:val="0351BB8C"/>
    <w:rsid w:val="035490E0"/>
    <w:rsid w:val="0359312A"/>
    <w:rsid w:val="036234A1"/>
    <w:rsid w:val="036B0D1E"/>
    <w:rsid w:val="036B9FB5"/>
    <w:rsid w:val="037223FC"/>
    <w:rsid w:val="037DDC7F"/>
    <w:rsid w:val="037ECF59"/>
    <w:rsid w:val="038CA7A7"/>
    <w:rsid w:val="0392A426"/>
    <w:rsid w:val="039E38A5"/>
    <w:rsid w:val="03A25FB9"/>
    <w:rsid w:val="03B0EE45"/>
    <w:rsid w:val="03B4ACDA"/>
    <w:rsid w:val="03B838AF"/>
    <w:rsid w:val="03DB7A7E"/>
    <w:rsid w:val="03E7BD01"/>
    <w:rsid w:val="03E9A971"/>
    <w:rsid w:val="03ECD1F3"/>
    <w:rsid w:val="03F16B5F"/>
    <w:rsid w:val="03F89EF1"/>
    <w:rsid w:val="042407FD"/>
    <w:rsid w:val="042B71AB"/>
    <w:rsid w:val="0435CF91"/>
    <w:rsid w:val="046367E5"/>
    <w:rsid w:val="048E2F57"/>
    <w:rsid w:val="04A35AE3"/>
    <w:rsid w:val="04BC1A33"/>
    <w:rsid w:val="04BD20F4"/>
    <w:rsid w:val="04D64A83"/>
    <w:rsid w:val="04D7FD05"/>
    <w:rsid w:val="04DA34C7"/>
    <w:rsid w:val="04DB73F6"/>
    <w:rsid w:val="04E78FD9"/>
    <w:rsid w:val="04EB6D83"/>
    <w:rsid w:val="04ECDFFC"/>
    <w:rsid w:val="04F4B2D3"/>
    <w:rsid w:val="04F62682"/>
    <w:rsid w:val="050227A8"/>
    <w:rsid w:val="050AA97D"/>
    <w:rsid w:val="050FA6E7"/>
    <w:rsid w:val="05125296"/>
    <w:rsid w:val="0517DE2A"/>
    <w:rsid w:val="051B7DE0"/>
    <w:rsid w:val="051C7AA9"/>
    <w:rsid w:val="052EEE4F"/>
    <w:rsid w:val="05338E26"/>
    <w:rsid w:val="0536FF13"/>
    <w:rsid w:val="056BC514"/>
    <w:rsid w:val="056EBA62"/>
    <w:rsid w:val="056F314D"/>
    <w:rsid w:val="057007A9"/>
    <w:rsid w:val="057870C0"/>
    <w:rsid w:val="0591AC61"/>
    <w:rsid w:val="0592B1A3"/>
    <w:rsid w:val="0595985C"/>
    <w:rsid w:val="059E2F5F"/>
    <w:rsid w:val="05A7D1AE"/>
    <w:rsid w:val="05B4C2BD"/>
    <w:rsid w:val="05B66D2C"/>
    <w:rsid w:val="05BBA6D3"/>
    <w:rsid w:val="05BE6057"/>
    <w:rsid w:val="05D1A192"/>
    <w:rsid w:val="05E5EC56"/>
    <w:rsid w:val="05E65301"/>
    <w:rsid w:val="05FDA9AF"/>
    <w:rsid w:val="06047098"/>
    <w:rsid w:val="060489EE"/>
    <w:rsid w:val="061FE1D0"/>
    <w:rsid w:val="0634443D"/>
    <w:rsid w:val="064F86B8"/>
    <w:rsid w:val="0650D97F"/>
    <w:rsid w:val="065E3C71"/>
    <w:rsid w:val="065FC570"/>
    <w:rsid w:val="0662B520"/>
    <w:rsid w:val="066C09F1"/>
    <w:rsid w:val="066EA43F"/>
    <w:rsid w:val="06A3F527"/>
    <w:rsid w:val="06A6BF35"/>
    <w:rsid w:val="06AFD899"/>
    <w:rsid w:val="06CD8CD9"/>
    <w:rsid w:val="06CF4135"/>
    <w:rsid w:val="06DDD451"/>
    <w:rsid w:val="06DFC147"/>
    <w:rsid w:val="06E7631D"/>
    <w:rsid w:val="06F72DAB"/>
    <w:rsid w:val="072518E2"/>
    <w:rsid w:val="07320DD9"/>
    <w:rsid w:val="073C8604"/>
    <w:rsid w:val="0742A615"/>
    <w:rsid w:val="07531A3B"/>
    <w:rsid w:val="0753631C"/>
    <w:rsid w:val="075B4CE0"/>
    <w:rsid w:val="0764202F"/>
    <w:rsid w:val="0766A946"/>
    <w:rsid w:val="076FBC68"/>
    <w:rsid w:val="0776369E"/>
    <w:rsid w:val="077A718F"/>
    <w:rsid w:val="07851871"/>
    <w:rsid w:val="07864761"/>
    <w:rsid w:val="07956D3E"/>
    <w:rsid w:val="0798A595"/>
    <w:rsid w:val="07A23CDD"/>
    <w:rsid w:val="07AFD5B4"/>
    <w:rsid w:val="07BACCC7"/>
    <w:rsid w:val="07BD99E6"/>
    <w:rsid w:val="07D7F116"/>
    <w:rsid w:val="07ECC277"/>
    <w:rsid w:val="07F9F472"/>
    <w:rsid w:val="07FFE32D"/>
    <w:rsid w:val="0809E25B"/>
    <w:rsid w:val="081A8E2E"/>
    <w:rsid w:val="081B7DA1"/>
    <w:rsid w:val="082530E2"/>
    <w:rsid w:val="08290385"/>
    <w:rsid w:val="082A664C"/>
    <w:rsid w:val="082C0726"/>
    <w:rsid w:val="08414ACD"/>
    <w:rsid w:val="08551E10"/>
    <w:rsid w:val="0863951D"/>
    <w:rsid w:val="0863E402"/>
    <w:rsid w:val="086C0F79"/>
    <w:rsid w:val="08772628"/>
    <w:rsid w:val="087DF786"/>
    <w:rsid w:val="0882A307"/>
    <w:rsid w:val="0882C3B6"/>
    <w:rsid w:val="088491FA"/>
    <w:rsid w:val="08872F7C"/>
    <w:rsid w:val="0888B3D7"/>
    <w:rsid w:val="08949EC9"/>
    <w:rsid w:val="08986EF0"/>
    <w:rsid w:val="0899E409"/>
    <w:rsid w:val="08A2CE5E"/>
    <w:rsid w:val="08A67EBF"/>
    <w:rsid w:val="08B4EA31"/>
    <w:rsid w:val="08D08958"/>
    <w:rsid w:val="08D201ED"/>
    <w:rsid w:val="08E69DA4"/>
    <w:rsid w:val="08FCA224"/>
    <w:rsid w:val="090436BB"/>
    <w:rsid w:val="090B7A6D"/>
    <w:rsid w:val="090E575E"/>
    <w:rsid w:val="09148331"/>
    <w:rsid w:val="095B14EC"/>
    <w:rsid w:val="095C6074"/>
    <w:rsid w:val="095C808B"/>
    <w:rsid w:val="0972E49C"/>
    <w:rsid w:val="09778AC3"/>
    <w:rsid w:val="097A21E9"/>
    <w:rsid w:val="097BEDA8"/>
    <w:rsid w:val="0983915E"/>
    <w:rsid w:val="098432B7"/>
    <w:rsid w:val="098D0147"/>
    <w:rsid w:val="098EDC48"/>
    <w:rsid w:val="0992D8EC"/>
    <w:rsid w:val="09939339"/>
    <w:rsid w:val="09972870"/>
    <w:rsid w:val="099C867F"/>
    <w:rsid w:val="099EA288"/>
    <w:rsid w:val="09A901F2"/>
    <w:rsid w:val="09AFDBF3"/>
    <w:rsid w:val="09C614CE"/>
    <w:rsid w:val="09D2B98D"/>
    <w:rsid w:val="09D744FE"/>
    <w:rsid w:val="09F6B54B"/>
    <w:rsid w:val="0A2168DC"/>
    <w:rsid w:val="0A2A4F47"/>
    <w:rsid w:val="0A337FFF"/>
    <w:rsid w:val="0A354D2C"/>
    <w:rsid w:val="0A56328A"/>
    <w:rsid w:val="0A6D62A9"/>
    <w:rsid w:val="0A7A97C0"/>
    <w:rsid w:val="0A7D6922"/>
    <w:rsid w:val="0A7E1278"/>
    <w:rsid w:val="0A877BE0"/>
    <w:rsid w:val="0A89FD21"/>
    <w:rsid w:val="0A8BECB7"/>
    <w:rsid w:val="0A947EA8"/>
    <w:rsid w:val="0AB19504"/>
    <w:rsid w:val="0AB39860"/>
    <w:rsid w:val="0ABB0326"/>
    <w:rsid w:val="0AC4F8FE"/>
    <w:rsid w:val="0ACEE0BA"/>
    <w:rsid w:val="0AD5BCE5"/>
    <w:rsid w:val="0ADBE582"/>
    <w:rsid w:val="0AEE0C71"/>
    <w:rsid w:val="0B065CA3"/>
    <w:rsid w:val="0B14450A"/>
    <w:rsid w:val="0B171AB1"/>
    <w:rsid w:val="0B1B6464"/>
    <w:rsid w:val="0B278A67"/>
    <w:rsid w:val="0B36F7D4"/>
    <w:rsid w:val="0B3F6F81"/>
    <w:rsid w:val="0B441536"/>
    <w:rsid w:val="0B5C84E0"/>
    <w:rsid w:val="0B5E53DA"/>
    <w:rsid w:val="0B6358E8"/>
    <w:rsid w:val="0B652A8A"/>
    <w:rsid w:val="0B72CF0E"/>
    <w:rsid w:val="0B77444E"/>
    <w:rsid w:val="0B8286DF"/>
    <w:rsid w:val="0B83647D"/>
    <w:rsid w:val="0B9D14A6"/>
    <w:rsid w:val="0BA54F85"/>
    <w:rsid w:val="0BA921B9"/>
    <w:rsid w:val="0BB90371"/>
    <w:rsid w:val="0BBCF378"/>
    <w:rsid w:val="0BC5C9B6"/>
    <w:rsid w:val="0BC64B17"/>
    <w:rsid w:val="0BCA1C15"/>
    <w:rsid w:val="0BCC5E95"/>
    <w:rsid w:val="0BD005EC"/>
    <w:rsid w:val="0BD18CE3"/>
    <w:rsid w:val="0BE0F29E"/>
    <w:rsid w:val="0BE177D2"/>
    <w:rsid w:val="0BE4EDDF"/>
    <w:rsid w:val="0BF3CB2B"/>
    <w:rsid w:val="0BF900C2"/>
    <w:rsid w:val="0C01CC3B"/>
    <w:rsid w:val="0C043CB4"/>
    <w:rsid w:val="0C052F21"/>
    <w:rsid w:val="0C0BD8EB"/>
    <w:rsid w:val="0C118115"/>
    <w:rsid w:val="0C1BBF05"/>
    <w:rsid w:val="0C2F4324"/>
    <w:rsid w:val="0C3785D8"/>
    <w:rsid w:val="0C37EFD3"/>
    <w:rsid w:val="0C6830D4"/>
    <w:rsid w:val="0C78A25D"/>
    <w:rsid w:val="0C8DB36A"/>
    <w:rsid w:val="0C978553"/>
    <w:rsid w:val="0C97DD6C"/>
    <w:rsid w:val="0C9B6400"/>
    <w:rsid w:val="0C9D6F2B"/>
    <w:rsid w:val="0CB1D25D"/>
    <w:rsid w:val="0CCC0169"/>
    <w:rsid w:val="0CE43EB7"/>
    <w:rsid w:val="0CEAEA69"/>
    <w:rsid w:val="0CFB8851"/>
    <w:rsid w:val="0D0B8C82"/>
    <w:rsid w:val="0D168E5E"/>
    <w:rsid w:val="0D16ADC9"/>
    <w:rsid w:val="0D205E0F"/>
    <w:rsid w:val="0D2E601F"/>
    <w:rsid w:val="0D35BC9C"/>
    <w:rsid w:val="0D3999D7"/>
    <w:rsid w:val="0D3F0D3F"/>
    <w:rsid w:val="0D44DC93"/>
    <w:rsid w:val="0D4A0D1B"/>
    <w:rsid w:val="0D4CF6EA"/>
    <w:rsid w:val="0D550BF0"/>
    <w:rsid w:val="0D5A0D36"/>
    <w:rsid w:val="0D67F907"/>
    <w:rsid w:val="0D74F1D4"/>
    <w:rsid w:val="0D7EFC3D"/>
    <w:rsid w:val="0D8B98B6"/>
    <w:rsid w:val="0D905A42"/>
    <w:rsid w:val="0D945C68"/>
    <w:rsid w:val="0D9C5B9E"/>
    <w:rsid w:val="0D9F0FFB"/>
    <w:rsid w:val="0DAA553C"/>
    <w:rsid w:val="0DB32384"/>
    <w:rsid w:val="0DC56DAA"/>
    <w:rsid w:val="0DC869BE"/>
    <w:rsid w:val="0DC8E4DF"/>
    <w:rsid w:val="0DD18095"/>
    <w:rsid w:val="0DD5B642"/>
    <w:rsid w:val="0DD7FE29"/>
    <w:rsid w:val="0DE47F0F"/>
    <w:rsid w:val="0DF3561F"/>
    <w:rsid w:val="0DF67EAA"/>
    <w:rsid w:val="0E028184"/>
    <w:rsid w:val="0E0A4E2B"/>
    <w:rsid w:val="0E2240EA"/>
    <w:rsid w:val="0E355881"/>
    <w:rsid w:val="0E47166B"/>
    <w:rsid w:val="0E49B4CB"/>
    <w:rsid w:val="0E538764"/>
    <w:rsid w:val="0E5563E3"/>
    <w:rsid w:val="0E669FB5"/>
    <w:rsid w:val="0E676808"/>
    <w:rsid w:val="0E931D46"/>
    <w:rsid w:val="0E9437FA"/>
    <w:rsid w:val="0EA3A37F"/>
    <w:rsid w:val="0EA71857"/>
    <w:rsid w:val="0EB579CC"/>
    <w:rsid w:val="0EC2008E"/>
    <w:rsid w:val="0ED98E57"/>
    <w:rsid w:val="0EE4292A"/>
    <w:rsid w:val="0EEE00DE"/>
    <w:rsid w:val="0EF12ED5"/>
    <w:rsid w:val="0EF42C89"/>
    <w:rsid w:val="0EF6730C"/>
    <w:rsid w:val="0F01D416"/>
    <w:rsid w:val="0F0B8B75"/>
    <w:rsid w:val="0F0C72DA"/>
    <w:rsid w:val="0F132C6A"/>
    <w:rsid w:val="0F19C3A9"/>
    <w:rsid w:val="0F1FD862"/>
    <w:rsid w:val="0F2170F9"/>
    <w:rsid w:val="0F2384B5"/>
    <w:rsid w:val="0F25BDC9"/>
    <w:rsid w:val="0F360DC5"/>
    <w:rsid w:val="0F366223"/>
    <w:rsid w:val="0F4273D3"/>
    <w:rsid w:val="0F484463"/>
    <w:rsid w:val="0F4EA764"/>
    <w:rsid w:val="0F511BD2"/>
    <w:rsid w:val="0F5217C0"/>
    <w:rsid w:val="0F529FC7"/>
    <w:rsid w:val="0F747E7F"/>
    <w:rsid w:val="0F8E4182"/>
    <w:rsid w:val="0FA1B9D1"/>
    <w:rsid w:val="0FAB608B"/>
    <w:rsid w:val="0FBFD89F"/>
    <w:rsid w:val="0FC55B1A"/>
    <w:rsid w:val="0FFDAEDD"/>
    <w:rsid w:val="102223F4"/>
    <w:rsid w:val="10280CF2"/>
    <w:rsid w:val="102DD5EE"/>
    <w:rsid w:val="103C8EC7"/>
    <w:rsid w:val="1047A444"/>
    <w:rsid w:val="1047ECB2"/>
    <w:rsid w:val="104D0DE5"/>
    <w:rsid w:val="104E24A0"/>
    <w:rsid w:val="1053D9C5"/>
    <w:rsid w:val="1057E95F"/>
    <w:rsid w:val="1060C138"/>
    <w:rsid w:val="10693311"/>
    <w:rsid w:val="106A6BD8"/>
    <w:rsid w:val="1070F7E2"/>
    <w:rsid w:val="107682F2"/>
    <w:rsid w:val="10A5C0E7"/>
    <w:rsid w:val="10A7BD64"/>
    <w:rsid w:val="10B081DE"/>
    <w:rsid w:val="10B1F39D"/>
    <w:rsid w:val="10B772AE"/>
    <w:rsid w:val="10BD1A22"/>
    <w:rsid w:val="10C6A05D"/>
    <w:rsid w:val="10C7447E"/>
    <w:rsid w:val="10CC2A16"/>
    <w:rsid w:val="10CFF322"/>
    <w:rsid w:val="10E126F8"/>
    <w:rsid w:val="10E2CA40"/>
    <w:rsid w:val="10F54519"/>
    <w:rsid w:val="10FEFEB1"/>
    <w:rsid w:val="11001698"/>
    <w:rsid w:val="11021E30"/>
    <w:rsid w:val="110F2224"/>
    <w:rsid w:val="1110DB33"/>
    <w:rsid w:val="111652E7"/>
    <w:rsid w:val="1120E6FE"/>
    <w:rsid w:val="11237AB2"/>
    <w:rsid w:val="112CE190"/>
    <w:rsid w:val="11360812"/>
    <w:rsid w:val="11412CDC"/>
    <w:rsid w:val="115FB673"/>
    <w:rsid w:val="116E4D9D"/>
    <w:rsid w:val="118483BF"/>
    <w:rsid w:val="11849E72"/>
    <w:rsid w:val="11891106"/>
    <w:rsid w:val="11899576"/>
    <w:rsid w:val="118C6D88"/>
    <w:rsid w:val="1190FA3A"/>
    <w:rsid w:val="119318D8"/>
    <w:rsid w:val="119613C9"/>
    <w:rsid w:val="1198AA80"/>
    <w:rsid w:val="11A3C140"/>
    <w:rsid w:val="11A9108F"/>
    <w:rsid w:val="11ADE7B7"/>
    <w:rsid w:val="11AE54D5"/>
    <w:rsid w:val="11BA886D"/>
    <w:rsid w:val="11BB783B"/>
    <w:rsid w:val="11C13D84"/>
    <w:rsid w:val="11C181AB"/>
    <w:rsid w:val="11C79F7F"/>
    <w:rsid w:val="11CD00C2"/>
    <w:rsid w:val="11D6538B"/>
    <w:rsid w:val="11D8D3ED"/>
    <w:rsid w:val="11DC98A6"/>
    <w:rsid w:val="11DD2578"/>
    <w:rsid w:val="11DE8DF8"/>
    <w:rsid w:val="11FBAAFA"/>
    <w:rsid w:val="120333CA"/>
    <w:rsid w:val="1209548A"/>
    <w:rsid w:val="1218E60A"/>
    <w:rsid w:val="1228BA3A"/>
    <w:rsid w:val="122B7F02"/>
    <w:rsid w:val="1246B48A"/>
    <w:rsid w:val="12574D13"/>
    <w:rsid w:val="125D4D95"/>
    <w:rsid w:val="127051D8"/>
    <w:rsid w:val="127620D2"/>
    <w:rsid w:val="128EF82E"/>
    <w:rsid w:val="1290C2D7"/>
    <w:rsid w:val="1293396F"/>
    <w:rsid w:val="1299D177"/>
    <w:rsid w:val="129AAE5C"/>
    <w:rsid w:val="12A45CA9"/>
    <w:rsid w:val="12AF62DF"/>
    <w:rsid w:val="12B53F06"/>
    <w:rsid w:val="12C157F7"/>
    <w:rsid w:val="12C9E7A7"/>
    <w:rsid w:val="12CF70ED"/>
    <w:rsid w:val="12DB5A14"/>
    <w:rsid w:val="12ED0F3E"/>
    <w:rsid w:val="12F350D7"/>
    <w:rsid w:val="12FAAB53"/>
    <w:rsid w:val="130189F1"/>
    <w:rsid w:val="13040957"/>
    <w:rsid w:val="13234A26"/>
    <w:rsid w:val="13269FC5"/>
    <w:rsid w:val="13332288"/>
    <w:rsid w:val="134C97BA"/>
    <w:rsid w:val="134EACA9"/>
    <w:rsid w:val="1362D4E2"/>
    <w:rsid w:val="136896CF"/>
    <w:rsid w:val="1369CF29"/>
    <w:rsid w:val="137043D0"/>
    <w:rsid w:val="13740007"/>
    <w:rsid w:val="1376C9ED"/>
    <w:rsid w:val="13790C1C"/>
    <w:rsid w:val="137A265E"/>
    <w:rsid w:val="137F9F94"/>
    <w:rsid w:val="138C073A"/>
    <w:rsid w:val="1393FE8A"/>
    <w:rsid w:val="13BD0489"/>
    <w:rsid w:val="13C26561"/>
    <w:rsid w:val="13C9479A"/>
    <w:rsid w:val="13CCA653"/>
    <w:rsid w:val="13ED9E82"/>
    <w:rsid w:val="14024275"/>
    <w:rsid w:val="140D4833"/>
    <w:rsid w:val="14106BBE"/>
    <w:rsid w:val="1415B7C0"/>
    <w:rsid w:val="141EF3EB"/>
    <w:rsid w:val="142D6E29"/>
    <w:rsid w:val="143582ED"/>
    <w:rsid w:val="14379A16"/>
    <w:rsid w:val="143A95DC"/>
    <w:rsid w:val="143B3A55"/>
    <w:rsid w:val="143C0775"/>
    <w:rsid w:val="14403444"/>
    <w:rsid w:val="1449CA8C"/>
    <w:rsid w:val="144DED5D"/>
    <w:rsid w:val="1452B019"/>
    <w:rsid w:val="14548917"/>
    <w:rsid w:val="1454A778"/>
    <w:rsid w:val="145595A6"/>
    <w:rsid w:val="146465C2"/>
    <w:rsid w:val="146D034B"/>
    <w:rsid w:val="146D1053"/>
    <w:rsid w:val="14721F52"/>
    <w:rsid w:val="14748E23"/>
    <w:rsid w:val="1479165C"/>
    <w:rsid w:val="1480E578"/>
    <w:rsid w:val="1487EA5D"/>
    <w:rsid w:val="148CB436"/>
    <w:rsid w:val="149CD7B7"/>
    <w:rsid w:val="14AF7BFA"/>
    <w:rsid w:val="14B67E17"/>
    <w:rsid w:val="14CFA850"/>
    <w:rsid w:val="14D01CE3"/>
    <w:rsid w:val="14D89491"/>
    <w:rsid w:val="14DE475D"/>
    <w:rsid w:val="14E0182C"/>
    <w:rsid w:val="14E49FB2"/>
    <w:rsid w:val="14F12D8A"/>
    <w:rsid w:val="14F4D7FC"/>
    <w:rsid w:val="14F91E5E"/>
    <w:rsid w:val="14FAB20D"/>
    <w:rsid w:val="14FB33EB"/>
    <w:rsid w:val="1507462E"/>
    <w:rsid w:val="150C1B3C"/>
    <w:rsid w:val="150CB67B"/>
    <w:rsid w:val="151C57D9"/>
    <w:rsid w:val="152D83E8"/>
    <w:rsid w:val="15310F61"/>
    <w:rsid w:val="154054DB"/>
    <w:rsid w:val="154D073B"/>
    <w:rsid w:val="154DD7D3"/>
    <w:rsid w:val="1554CBBC"/>
    <w:rsid w:val="155B8C51"/>
    <w:rsid w:val="1583FCB6"/>
    <w:rsid w:val="158D7026"/>
    <w:rsid w:val="1599AF7C"/>
    <w:rsid w:val="159C051F"/>
    <w:rsid w:val="159C555B"/>
    <w:rsid w:val="159E132C"/>
    <w:rsid w:val="15A1D572"/>
    <w:rsid w:val="15A95892"/>
    <w:rsid w:val="15A98674"/>
    <w:rsid w:val="15AA6904"/>
    <w:rsid w:val="15AA9486"/>
    <w:rsid w:val="15AD3C16"/>
    <w:rsid w:val="15B58C32"/>
    <w:rsid w:val="15C163F0"/>
    <w:rsid w:val="15C39F39"/>
    <w:rsid w:val="15C44569"/>
    <w:rsid w:val="15E753AB"/>
    <w:rsid w:val="15EEFC8F"/>
    <w:rsid w:val="15EF5FF3"/>
    <w:rsid w:val="16131850"/>
    <w:rsid w:val="161BF34E"/>
    <w:rsid w:val="161EA241"/>
    <w:rsid w:val="162626AD"/>
    <w:rsid w:val="1626A6CF"/>
    <w:rsid w:val="163E8A40"/>
    <w:rsid w:val="164DD4C8"/>
    <w:rsid w:val="16558BCF"/>
    <w:rsid w:val="1664B07D"/>
    <w:rsid w:val="167787F0"/>
    <w:rsid w:val="167C1135"/>
    <w:rsid w:val="1682DB16"/>
    <w:rsid w:val="1689F130"/>
    <w:rsid w:val="16915E04"/>
    <w:rsid w:val="16A59AA3"/>
    <w:rsid w:val="16A9441C"/>
    <w:rsid w:val="16A97F34"/>
    <w:rsid w:val="16ACF4D5"/>
    <w:rsid w:val="16AE8A99"/>
    <w:rsid w:val="16B53211"/>
    <w:rsid w:val="16B66EA0"/>
    <w:rsid w:val="16B6E7AC"/>
    <w:rsid w:val="16C3FAB4"/>
    <w:rsid w:val="16C5B851"/>
    <w:rsid w:val="16C6BD29"/>
    <w:rsid w:val="16F65A23"/>
    <w:rsid w:val="16FE2C78"/>
    <w:rsid w:val="1704F331"/>
    <w:rsid w:val="1709934B"/>
    <w:rsid w:val="17157D3D"/>
    <w:rsid w:val="17260C49"/>
    <w:rsid w:val="173FD171"/>
    <w:rsid w:val="1757B473"/>
    <w:rsid w:val="17984D3B"/>
    <w:rsid w:val="17A53085"/>
    <w:rsid w:val="17A5A26A"/>
    <w:rsid w:val="17AAB1A5"/>
    <w:rsid w:val="17B341C2"/>
    <w:rsid w:val="17B9EAD0"/>
    <w:rsid w:val="17C321A8"/>
    <w:rsid w:val="17D26E9E"/>
    <w:rsid w:val="17DA9FA2"/>
    <w:rsid w:val="17DF9BB2"/>
    <w:rsid w:val="17E49963"/>
    <w:rsid w:val="17E4A3DF"/>
    <w:rsid w:val="17F3F011"/>
    <w:rsid w:val="1800162B"/>
    <w:rsid w:val="181643C2"/>
    <w:rsid w:val="181A1570"/>
    <w:rsid w:val="181C9312"/>
    <w:rsid w:val="1830E0DD"/>
    <w:rsid w:val="1833F8AF"/>
    <w:rsid w:val="18409CF1"/>
    <w:rsid w:val="1843DB9B"/>
    <w:rsid w:val="1862D8A8"/>
    <w:rsid w:val="18674A2E"/>
    <w:rsid w:val="186F5974"/>
    <w:rsid w:val="1870CEC9"/>
    <w:rsid w:val="187D5D94"/>
    <w:rsid w:val="188BBFFE"/>
    <w:rsid w:val="18A01B06"/>
    <w:rsid w:val="18AA5D32"/>
    <w:rsid w:val="18CD5B86"/>
    <w:rsid w:val="18CE4D1D"/>
    <w:rsid w:val="18D4FED8"/>
    <w:rsid w:val="18D687AB"/>
    <w:rsid w:val="18D79A38"/>
    <w:rsid w:val="18D97C08"/>
    <w:rsid w:val="18DD4469"/>
    <w:rsid w:val="18E1D847"/>
    <w:rsid w:val="18E389A7"/>
    <w:rsid w:val="18EACD4D"/>
    <w:rsid w:val="18F4E2CC"/>
    <w:rsid w:val="18F7D945"/>
    <w:rsid w:val="1906C2F5"/>
    <w:rsid w:val="1909ACE3"/>
    <w:rsid w:val="191ECD06"/>
    <w:rsid w:val="1924D3F0"/>
    <w:rsid w:val="1927979C"/>
    <w:rsid w:val="1937AEBA"/>
    <w:rsid w:val="194D5254"/>
    <w:rsid w:val="1969E796"/>
    <w:rsid w:val="196A313C"/>
    <w:rsid w:val="196BA433"/>
    <w:rsid w:val="197973D5"/>
    <w:rsid w:val="1989C960"/>
    <w:rsid w:val="1997EDAA"/>
    <w:rsid w:val="19A09A73"/>
    <w:rsid w:val="19B04535"/>
    <w:rsid w:val="19BE6AC4"/>
    <w:rsid w:val="19C2A9F9"/>
    <w:rsid w:val="19C41056"/>
    <w:rsid w:val="19CE9529"/>
    <w:rsid w:val="19D2BC6F"/>
    <w:rsid w:val="19E53868"/>
    <w:rsid w:val="19EED330"/>
    <w:rsid w:val="19EF3D1F"/>
    <w:rsid w:val="19F76CD6"/>
    <w:rsid w:val="1A0BF511"/>
    <w:rsid w:val="1A1AAA9A"/>
    <w:rsid w:val="1A1E2F86"/>
    <w:rsid w:val="1A27E718"/>
    <w:rsid w:val="1A2A44CA"/>
    <w:rsid w:val="1A2EADF4"/>
    <w:rsid w:val="1A37DD4E"/>
    <w:rsid w:val="1A3B44AE"/>
    <w:rsid w:val="1A42DF3F"/>
    <w:rsid w:val="1A49EFD4"/>
    <w:rsid w:val="1A678837"/>
    <w:rsid w:val="1A756D5A"/>
    <w:rsid w:val="1A75D0DC"/>
    <w:rsid w:val="1A7BAF18"/>
    <w:rsid w:val="1A7D505A"/>
    <w:rsid w:val="1A80C7A5"/>
    <w:rsid w:val="1A8D64AC"/>
    <w:rsid w:val="1AA44AA4"/>
    <w:rsid w:val="1AB1D1B3"/>
    <w:rsid w:val="1ABAF776"/>
    <w:rsid w:val="1ABC8B0D"/>
    <w:rsid w:val="1AD4236A"/>
    <w:rsid w:val="1AD690A1"/>
    <w:rsid w:val="1AE2F6FD"/>
    <w:rsid w:val="1AF22D55"/>
    <w:rsid w:val="1AF7E1B1"/>
    <w:rsid w:val="1B1B20F4"/>
    <w:rsid w:val="1B2D70B6"/>
    <w:rsid w:val="1B2E6624"/>
    <w:rsid w:val="1B31995A"/>
    <w:rsid w:val="1B32C1D9"/>
    <w:rsid w:val="1B3745C4"/>
    <w:rsid w:val="1B476A1A"/>
    <w:rsid w:val="1B4CD8AB"/>
    <w:rsid w:val="1B4D304E"/>
    <w:rsid w:val="1B4F2CF3"/>
    <w:rsid w:val="1B5882A8"/>
    <w:rsid w:val="1B6265B5"/>
    <w:rsid w:val="1B6B9C8A"/>
    <w:rsid w:val="1B7582FE"/>
    <w:rsid w:val="1B8A4D7A"/>
    <w:rsid w:val="1B946C5C"/>
    <w:rsid w:val="1B966321"/>
    <w:rsid w:val="1B9AACEE"/>
    <w:rsid w:val="1B9DE043"/>
    <w:rsid w:val="1BA6D3FD"/>
    <w:rsid w:val="1BC562B7"/>
    <w:rsid w:val="1BCA872F"/>
    <w:rsid w:val="1BCB4662"/>
    <w:rsid w:val="1BD556F7"/>
    <w:rsid w:val="1BDA15DD"/>
    <w:rsid w:val="1BE7B3C4"/>
    <w:rsid w:val="1BF625E9"/>
    <w:rsid w:val="1C124578"/>
    <w:rsid w:val="1C12C550"/>
    <w:rsid w:val="1C15BF23"/>
    <w:rsid w:val="1C27C50C"/>
    <w:rsid w:val="1C2A0FCE"/>
    <w:rsid w:val="1C2EC002"/>
    <w:rsid w:val="1C35C2D1"/>
    <w:rsid w:val="1C3617B4"/>
    <w:rsid w:val="1C37751B"/>
    <w:rsid w:val="1C4693B7"/>
    <w:rsid w:val="1C482198"/>
    <w:rsid w:val="1C5935F5"/>
    <w:rsid w:val="1C5AF4C9"/>
    <w:rsid w:val="1C72951A"/>
    <w:rsid w:val="1C752E30"/>
    <w:rsid w:val="1C786229"/>
    <w:rsid w:val="1C8DA3EA"/>
    <w:rsid w:val="1C969691"/>
    <w:rsid w:val="1C9D4C25"/>
    <w:rsid w:val="1CA029B0"/>
    <w:rsid w:val="1CA59D57"/>
    <w:rsid w:val="1CB860EA"/>
    <w:rsid w:val="1CC04A71"/>
    <w:rsid w:val="1CC3156E"/>
    <w:rsid w:val="1CCEE0AC"/>
    <w:rsid w:val="1CD76C19"/>
    <w:rsid w:val="1CE8287E"/>
    <w:rsid w:val="1CF0F804"/>
    <w:rsid w:val="1D0C8313"/>
    <w:rsid w:val="1D0EAB3C"/>
    <w:rsid w:val="1D20F5A0"/>
    <w:rsid w:val="1D37AF06"/>
    <w:rsid w:val="1D4558A4"/>
    <w:rsid w:val="1D493F34"/>
    <w:rsid w:val="1D5858FF"/>
    <w:rsid w:val="1D5C7524"/>
    <w:rsid w:val="1D63758E"/>
    <w:rsid w:val="1D6D6B2D"/>
    <w:rsid w:val="1D723F59"/>
    <w:rsid w:val="1D7CE687"/>
    <w:rsid w:val="1D7DC6F1"/>
    <w:rsid w:val="1D7F93C2"/>
    <w:rsid w:val="1D888A1A"/>
    <w:rsid w:val="1D89281B"/>
    <w:rsid w:val="1D9EC8F4"/>
    <w:rsid w:val="1DC2A009"/>
    <w:rsid w:val="1DCF0955"/>
    <w:rsid w:val="1DD357A9"/>
    <w:rsid w:val="1DE57A76"/>
    <w:rsid w:val="1DF68061"/>
    <w:rsid w:val="1DFDB1EC"/>
    <w:rsid w:val="1E077FA7"/>
    <w:rsid w:val="1E0E2653"/>
    <w:rsid w:val="1E239CB0"/>
    <w:rsid w:val="1E427CBE"/>
    <w:rsid w:val="1E558247"/>
    <w:rsid w:val="1E6267B0"/>
    <w:rsid w:val="1E689612"/>
    <w:rsid w:val="1E77049F"/>
    <w:rsid w:val="1E83F5A2"/>
    <w:rsid w:val="1E8DDFD8"/>
    <w:rsid w:val="1E9D022E"/>
    <w:rsid w:val="1E9F5818"/>
    <w:rsid w:val="1EAE360A"/>
    <w:rsid w:val="1EB121A7"/>
    <w:rsid w:val="1EB24C47"/>
    <w:rsid w:val="1EB743F2"/>
    <w:rsid w:val="1EBD53C0"/>
    <w:rsid w:val="1EC65275"/>
    <w:rsid w:val="1EC7B41C"/>
    <w:rsid w:val="1ECD32CE"/>
    <w:rsid w:val="1ED9A682"/>
    <w:rsid w:val="1EE581E5"/>
    <w:rsid w:val="1EF896DC"/>
    <w:rsid w:val="1EF96448"/>
    <w:rsid w:val="1EFC7A4A"/>
    <w:rsid w:val="1F03D058"/>
    <w:rsid w:val="1F0A8BCB"/>
    <w:rsid w:val="1F0B76BA"/>
    <w:rsid w:val="1F27104F"/>
    <w:rsid w:val="1F2A69A8"/>
    <w:rsid w:val="1F4597A6"/>
    <w:rsid w:val="1F564F27"/>
    <w:rsid w:val="1F5B7B12"/>
    <w:rsid w:val="1F5C91D1"/>
    <w:rsid w:val="1F639C45"/>
    <w:rsid w:val="1F697148"/>
    <w:rsid w:val="1F6AE501"/>
    <w:rsid w:val="1F6FEDFF"/>
    <w:rsid w:val="1F7A6A73"/>
    <w:rsid w:val="1F7FDC63"/>
    <w:rsid w:val="1F8086C6"/>
    <w:rsid w:val="1F80DE3B"/>
    <w:rsid w:val="1F8B8DF2"/>
    <w:rsid w:val="1F902244"/>
    <w:rsid w:val="1FA3C624"/>
    <w:rsid w:val="1FAC5738"/>
    <w:rsid w:val="1FAC87A4"/>
    <w:rsid w:val="1FAE4197"/>
    <w:rsid w:val="1FBBFD93"/>
    <w:rsid w:val="1FC59C60"/>
    <w:rsid w:val="1FCAFFF4"/>
    <w:rsid w:val="1FCD2B27"/>
    <w:rsid w:val="1FD2E6FB"/>
    <w:rsid w:val="1FD3267F"/>
    <w:rsid w:val="1FD44E96"/>
    <w:rsid w:val="1FF5A7E2"/>
    <w:rsid w:val="1FF625AB"/>
    <w:rsid w:val="1FF78F31"/>
    <w:rsid w:val="20005865"/>
    <w:rsid w:val="200CF4D2"/>
    <w:rsid w:val="2012E1E4"/>
    <w:rsid w:val="20142707"/>
    <w:rsid w:val="20191F58"/>
    <w:rsid w:val="20221CB9"/>
    <w:rsid w:val="203C1045"/>
    <w:rsid w:val="203C9757"/>
    <w:rsid w:val="2040E135"/>
    <w:rsid w:val="20460BAE"/>
    <w:rsid w:val="205F7D88"/>
    <w:rsid w:val="20614587"/>
    <w:rsid w:val="207977C1"/>
    <w:rsid w:val="207AA005"/>
    <w:rsid w:val="207FF107"/>
    <w:rsid w:val="20882CC1"/>
    <w:rsid w:val="209F81CE"/>
    <w:rsid w:val="20A3076B"/>
    <w:rsid w:val="20A79B30"/>
    <w:rsid w:val="20BD45FE"/>
    <w:rsid w:val="20C81767"/>
    <w:rsid w:val="20EFA198"/>
    <w:rsid w:val="20FF6524"/>
    <w:rsid w:val="2112725E"/>
    <w:rsid w:val="2132C6A2"/>
    <w:rsid w:val="213BD6B9"/>
    <w:rsid w:val="21444B68"/>
    <w:rsid w:val="214BD69A"/>
    <w:rsid w:val="215E8C64"/>
    <w:rsid w:val="2185820D"/>
    <w:rsid w:val="218B2D12"/>
    <w:rsid w:val="2191B800"/>
    <w:rsid w:val="219AB0AC"/>
    <w:rsid w:val="219B5ABD"/>
    <w:rsid w:val="21AC42F7"/>
    <w:rsid w:val="21AF102C"/>
    <w:rsid w:val="21B7BF43"/>
    <w:rsid w:val="21BA7250"/>
    <w:rsid w:val="21CEB0B4"/>
    <w:rsid w:val="21CEBA69"/>
    <w:rsid w:val="21D30E21"/>
    <w:rsid w:val="21EAEADF"/>
    <w:rsid w:val="21EDF7AD"/>
    <w:rsid w:val="21F2F124"/>
    <w:rsid w:val="21FB7F90"/>
    <w:rsid w:val="2200B753"/>
    <w:rsid w:val="22029597"/>
    <w:rsid w:val="2202BEAC"/>
    <w:rsid w:val="22060D18"/>
    <w:rsid w:val="22114C34"/>
    <w:rsid w:val="221F3348"/>
    <w:rsid w:val="2221089D"/>
    <w:rsid w:val="222CF7CF"/>
    <w:rsid w:val="223F38A3"/>
    <w:rsid w:val="225893F4"/>
    <w:rsid w:val="225C98ED"/>
    <w:rsid w:val="22650AF8"/>
    <w:rsid w:val="226AD3C7"/>
    <w:rsid w:val="227887D6"/>
    <w:rsid w:val="227EA1A1"/>
    <w:rsid w:val="2289AFBA"/>
    <w:rsid w:val="229ED8E8"/>
    <w:rsid w:val="22A97D4E"/>
    <w:rsid w:val="22B2D0C1"/>
    <w:rsid w:val="22B2D54B"/>
    <w:rsid w:val="22B53DC3"/>
    <w:rsid w:val="22C8C9B3"/>
    <w:rsid w:val="22CCC8C0"/>
    <w:rsid w:val="22D4F1E5"/>
    <w:rsid w:val="22E98767"/>
    <w:rsid w:val="22FAADAC"/>
    <w:rsid w:val="23013C2D"/>
    <w:rsid w:val="2303B1C0"/>
    <w:rsid w:val="23078C47"/>
    <w:rsid w:val="230F2E2F"/>
    <w:rsid w:val="23104225"/>
    <w:rsid w:val="2312E69D"/>
    <w:rsid w:val="231EEEE7"/>
    <w:rsid w:val="23289873"/>
    <w:rsid w:val="232A9AA9"/>
    <w:rsid w:val="232CB29F"/>
    <w:rsid w:val="233206E2"/>
    <w:rsid w:val="233610B5"/>
    <w:rsid w:val="23433BFF"/>
    <w:rsid w:val="234A4256"/>
    <w:rsid w:val="234B0C55"/>
    <w:rsid w:val="235F0CE1"/>
    <w:rsid w:val="23760962"/>
    <w:rsid w:val="237EC6F5"/>
    <w:rsid w:val="238BD1B2"/>
    <w:rsid w:val="2395B42D"/>
    <w:rsid w:val="239C777F"/>
    <w:rsid w:val="23A049E2"/>
    <w:rsid w:val="23C7225F"/>
    <w:rsid w:val="23CCBD09"/>
    <w:rsid w:val="23D9C028"/>
    <w:rsid w:val="23E85F46"/>
    <w:rsid w:val="23EF4C14"/>
    <w:rsid w:val="23F28DF0"/>
    <w:rsid w:val="2400F1E3"/>
    <w:rsid w:val="240219B7"/>
    <w:rsid w:val="2405B979"/>
    <w:rsid w:val="240DC12C"/>
    <w:rsid w:val="241386C7"/>
    <w:rsid w:val="2417835D"/>
    <w:rsid w:val="241D8A87"/>
    <w:rsid w:val="2424D8FD"/>
    <w:rsid w:val="242B9DFE"/>
    <w:rsid w:val="242CFB7A"/>
    <w:rsid w:val="242DCD64"/>
    <w:rsid w:val="243A7801"/>
    <w:rsid w:val="243B67FF"/>
    <w:rsid w:val="244984EB"/>
    <w:rsid w:val="244D63D1"/>
    <w:rsid w:val="245DE752"/>
    <w:rsid w:val="247547C7"/>
    <w:rsid w:val="2478E8C6"/>
    <w:rsid w:val="247D4CF0"/>
    <w:rsid w:val="248E7FF7"/>
    <w:rsid w:val="249A83F1"/>
    <w:rsid w:val="24A0E3C9"/>
    <w:rsid w:val="24A86AFD"/>
    <w:rsid w:val="24AC4971"/>
    <w:rsid w:val="24AD4995"/>
    <w:rsid w:val="24AEA78B"/>
    <w:rsid w:val="24C895EA"/>
    <w:rsid w:val="24CB60B0"/>
    <w:rsid w:val="24DC38BD"/>
    <w:rsid w:val="24DCBE85"/>
    <w:rsid w:val="24F12F81"/>
    <w:rsid w:val="24FC947C"/>
    <w:rsid w:val="25003437"/>
    <w:rsid w:val="25181A00"/>
    <w:rsid w:val="251EAFBF"/>
    <w:rsid w:val="252CAB36"/>
    <w:rsid w:val="252F21AE"/>
    <w:rsid w:val="25312C65"/>
    <w:rsid w:val="254D2B88"/>
    <w:rsid w:val="2553B9A1"/>
    <w:rsid w:val="25803F73"/>
    <w:rsid w:val="2580566C"/>
    <w:rsid w:val="2580C08B"/>
    <w:rsid w:val="2583072F"/>
    <w:rsid w:val="25839DF3"/>
    <w:rsid w:val="258CCA97"/>
    <w:rsid w:val="25937AF9"/>
    <w:rsid w:val="25A29128"/>
    <w:rsid w:val="25A2E1E1"/>
    <w:rsid w:val="25DF3F5E"/>
    <w:rsid w:val="25E59E5E"/>
    <w:rsid w:val="25E84CE2"/>
    <w:rsid w:val="25E871E9"/>
    <w:rsid w:val="25F32C8B"/>
    <w:rsid w:val="25F8898B"/>
    <w:rsid w:val="25FC0EF2"/>
    <w:rsid w:val="25FD91A0"/>
    <w:rsid w:val="2604F8F8"/>
    <w:rsid w:val="261B58F7"/>
    <w:rsid w:val="26497E8D"/>
    <w:rsid w:val="264D9BC2"/>
    <w:rsid w:val="2653BFF9"/>
    <w:rsid w:val="2653CCC1"/>
    <w:rsid w:val="26670DFF"/>
    <w:rsid w:val="2668D91B"/>
    <w:rsid w:val="2669C077"/>
    <w:rsid w:val="2674BB16"/>
    <w:rsid w:val="267ABB20"/>
    <w:rsid w:val="267B04C6"/>
    <w:rsid w:val="26847B65"/>
    <w:rsid w:val="269C2D98"/>
    <w:rsid w:val="26A3CEAE"/>
    <w:rsid w:val="26AD27C5"/>
    <w:rsid w:val="26B9578B"/>
    <w:rsid w:val="26BD2325"/>
    <w:rsid w:val="26BE401D"/>
    <w:rsid w:val="26BF5CEE"/>
    <w:rsid w:val="2716EB58"/>
    <w:rsid w:val="2717B98C"/>
    <w:rsid w:val="272010D1"/>
    <w:rsid w:val="2725ECF3"/>
    <w:rsid w:val="272C31A1"/>
    <w:rsid w:val="27371B3F"/>
    <w:rsid w:val="273E3BAA"/>
    <w:rsid w:val="2743EAC8"/>
    <w:rsid w:val="27531B96"/>
    <w:rsid w:val="2757267F"/>
    <w:rsid w:val="275C3785"/>
    <w:rsid w:val="27607F04"/>
    <w:rsid w:val="2761F247"/>
    <w:rsid w:val="277CC67E"/>
    <w:rsid w:val="27819442"/>
    <w:rsid w:val="2782CEEC"/>
    <w:rsid w:val="27846D1B"/>
    <w:rsid w:val="2787E598"/>
    <w:rsid w:val="27909067"/>
    <w:rsid w:val="279DF148"/>
    <w:rsid w:val="27B9E5E0"/>
    <w:rsid w:val="27C5070E"/>
    <w:rsid w:val="27C9C177"/>
    <w:rsid w:val="27CC27DF"/>
    <w:rsid w:val="27D05A1F"/>
    <w:rsid w:val="27D1872F"/>
    <w:rsid w:val="27E30291"/>
    <w:rsid w:val="27E58018"/>
    <w:rsid w:val="27E96DB1"/>
    <w:rsid w:val="27EB6652"/>
    <w:rsid w:val="27F570EA"/>
    <w:rsid w:val="27FB44CC"/>
    <w:rsid w:val="280635A2"/>
    <w:rsid w:val="280BCD5E"/>
    <w:rsid w:val="281F6C6D"/>
    <w:rsid w:val="28269DB6"/>
    <w:rsid w:val="2845CBFC"/>
    <w:rsid w:val="2846B170"/>
    <w:rsid w:val="284CD90E"/>
    <w:rsid w:val="28575FEF"/>
    <w:rsid w:val="2858EB21"/>
    <w:rsid w:val="28760D75"/>
    <w:rsid w:val="2895F7DC"/>
    <w:rsid w:val="2899B793"/>
    <w:rsid w:val="28B3F4A7"/>
    <w:rsid w:val="28C101DA"/>
    <w:rsid w:val="28C5BB4F"/>
    <w:rsid w:val="28C88C05"/>
    <w:rsid w:val="28CEF430"/>
    <w:rsid w:val="28D72857"/>
    <w:rsid w:val="28DD50F2"/>
    <w:rsid w:val="28DE81A1"/>
    <w:rsid w:val="28F9E7B5"/>
    <w:rsid w:val="28FF0E09"/>
    <w:rsid w:val="290DBCDA"/>
    <w:rsid w:val="291E3F00"/>
    <w:rsid w:val="2920B2EC"/>
    <w:rsid w:val="2934B912"/>
    <w:rsid w:val="2935B92B"/>
    <w:rsid w:val="293B90E8"/>
    <w:rsid w:val="2976E879"/>
    <w:rsid w:val="2993EEB4"/>
    <w:rsid w:val="299E4C34"/>
    <w:rsid w:val="29A3BABC"/>
    <w:rsid w:val="29A70C7F"/>
    <w:rsid w:val="29ACED87"/>
    <w:rsid w:val="29CBD589"/>
    <w:rsid w:val="29CC7D70"/>
    <w:rsid w:val="29F33050"/>
    <w:rsid w:val="29FA0CFB"/>
    <w:rsid w:val="2A051227"/>
    <w:rsid w:val="2A112C1D"/>
    <w:rsid w:val="2A3869AA"/>
    <w:rsid w:val="2A3DCC2B"/>
    <w:rsid w:val="2A502DD4"/>
    <w:rsid w:val="2A511F1C"/>
    <w:rsid w:val="2A5B4B06"/>
    <w:rsid w:val="2A600470"/>
    <w:rsid w:val="2A67B40E"/>
    <w:rsid w:val="2A6847CF"/>
    <w:rsid w:val="2A687A2E"/>
    <w:rsid w:val="2A70ECD3"/>
    <w:rsid w:val="2A78A086"/>
    <w:rsid w:val="2A79F7F3"/>
    <w:rsid w:val="2A9926E4"/>
    <w:rsid w:val="2A9BBA23"/>
    <w:rsid w:val="2AAF1CF4"/>
    <w:rsid w:val="2AE3F446"/>
    <w:rsid w:val="2AE414DD"/>
    <w:rsid w:val="2AF15FA7"/>
    <w:rsid w:val="2AF70084"/>
    <w:rsid w:val="2B0B9076"/>
    <w:rsid w:val="2B0CE2CE"/>
    <w:rsid w:val="2B2B6800"/>
    <w:rsid w:val="2B2E5E35"/>
    <w:rsid w:val="2B2F95E5"/>
    <w:rsid w:val="2B39C165"/>
    <w:rsid w:val="2B56A3B1"/>
    <w:rsid w:val="2B6A38AB"/>
    <w:rsid w:val="2B6F2FFF"/>
    <w:rsid w:val="2B6F4F4C"/>
    <w:rsid w:val="2B7AC88E"/>
    <w:rsid w:val="2B7D11D2"/>
    <w:rsid w:val="2B8558D7"/>
    <w:rsid w:val="2B875D8D"/>
    <w:rsid w:val="2B879AC6"/>
    <w:rsid w:val="2B8B8E37"/>
    <w:rsid w:val="2B8CBE7D"/>
    <w:rsid w:val="2BA9F7FF"/>
    <w:rsid w:val="2BB03391"/>
    <w:rsid w:val="2BDCD06D"/>
    <w:rsid w:val="2BEBFA10"/>
    <w:rsid w:val="2BF8272D"/>
    <w:rsid w:val="2BFC3F62"/>
    <w:rsid w:val="2C0330AE"/>
    <w:rsid w:val="2C11F815"/>
    <w:rsid w:val="2C1835EA"/>
    <w:rsid w:val="2C1CC00C"/>
    <w:rsid w:val="2C1EBF53"/>
    <w:rsid w:val="2C2860D2"/>
    <w:rsid w:val="2C291786"/>
    <w:rsid w:val="2C2DA343"/>
    <w:rsid w:val="2C3C3A11"/>
    <w:rsid w:val="2C460E0A"/>
    <w:rsid w:val="2C53CED7"/>
    <w:rsid w:val="2C54DA03"/>
    <w:rsid w:val="2C5C391E"/>
    <w:rsid w:val="2C689B71"/>
    <w:rsid w:val="2C700A7C"/>
    <w:rsid w:val="2C911F64"/>
    <w:rsid w:val="2CA6A55E"/>
    <w:rsid w:val="2CAC7D24"/>
    <w:rsid w:val="2CACE030"/>
    <w:rsid w:val="2CB33D1E"/>
    <w:rsid w:val="2CB3DF28"/>
    <w:rsid w:val="2CC0AC9C"/>
    <w:rsid w:val="2CD5DA8B"/>
    <w:rsid w:val="2CD988AC"/>
    <w:rsid w:val="2CE16775"/>
    <w:rsid w:val="2CEEBE2B"/>
    <w:rsid w:val="2CF429BD"/>
    <w:rsid w:val="2CFFD298"/>
    <w:rsid w:val="2D0176EE"/>
    <w:rsid w:val="2D083519"/>
    <w:rsid w:val="2D0FE743"/>
    <w:rsid w:val="2D11ADB0"/>
    <w:rsid w:val="2D208207"/>
    <w:rsid w:val="2D20AF9E"/>
    <w:rsid w:val="2D27135F"/>
    <w:rsid w:val="2D36B9D3"/>
    <w:rsid w:val="2D41DA8A"/>
    <w:rsid w:val="2D4E63B8"/>
    <w:rsid w:val="2D53C08D"/>
    <w:rsid w:val="2D54C257"/>
    <w:rsid w:val="2D572E3D"/>
    <w:rsid w:val="2D5942B5"/>
    <w:rsid w:val="2D6350F8"/>
    <w:rsid w:val="2D65482D"/>
    <w:rsid w:val="2D66CCD5"/>
    <w:rsid w:val="2D92C575"/>
    <w:rsid w:val="2D93EACF"/>
    <w:rsid w:val="2D99F653"/>
    <w:rsid w:val="2D9CBA1F"/>
    <w:rsid w:val="2D9E6A00"/>
    <w:rsid w:val="2D9F709D"/>
    <w:rsid w:val="2DAB48E4"/>
    <w:rsid w:val="2DB082A5"/>
    <w:rsid w:val="2DB5505A"/>
    <w:rsid w:val="2DB97E82"/>
    <w:rsid w:val="2DB9C972"/>
    <w:rsid w:val="2DCD989F"/>
    <w:rsid w:val="2DDF9256"/>
    <w:rsid w:val="2DE6A841"/>
    <w:rsid w:val="2DEC896D"/>
    <w:rsid w:val="2DEF7B38"/>
    <w:rsid w:val="2DF0E180"/>
    <w:rsid w:val="2DF6E02F"/>
    <w:rsid w:val="2E069C64"/>
    <w:rsid w:val="2E073F1E"/>
    <w:rsid w:val="2E09DF7D"/>
    <w:rsid w:val="2E2AEB71"/>
    <w:rsid w:val="2E48379E"/>
    <w:rsid w:val="2E51F33E"/>
    <w:rsid w:val="2E654C9E"/>
    <w:rsid w:val="2E671E24"/>
    <w:rsid w:val="2E6CEBBE"/>
    <w:rsid w:val="2E6D92B1"/>
    <w:rsid w:val="2E6EC50B"/>
    <w:rsid w:val="2E7126AE"/>
    <w:rsid w:val="2E920FAE"/>
    <w:rsid w:val="2EB2715A"/>
    <w:rsid w:val="2EBB787E"/>
    <w:rsid w:val="2EBFF206"/>
    <w:rsid w:val="2EC02A30"/>
    <w:rsid w:val="2EDB373C"/>
    <w:rsid w:val="2EE3B8C7"/>
    <w:rsid w:val="2EE581A7"/>
    <w:rsid w:val="2EE59189"/>
    <w:rsid w:val="2EE7FE72"/>
    <w:rsid w:val="2EF18FE6"/>
    <w:rsid w:val="2EF386FE"/>
    <w:rsid w:val="2F02A73D"/>
    <w:rsid w:val="2F14D908"/>
    <w:rsid w:val="2F2C06A8"/>
    <w:rsid w:val="2F3FDB1A"/>
    <w:rsid w:val="2F3FDCA7"/>
    <w:rsid w:val="2F4385DE"/>
    <w:rsid w:val="2F545B49"/>
    <w:rsid w:val="2F56B762"/>
    <w:rsid w:val="2F59B17F"/>
    <w:rsid w:val="2F731571"/>
    <w:rsid w:val="2F79B846"/>
    <w:rsid w:val="2F7F26CA"/>
    <w:rsid w:val="2F82C0FA"/>
    <w:rsid w:val="2F865897"/>
    <w:rsid w:val="2F8D82A4"/>
    <w:rsid w:val="2F928052"/>
    <w:rsid w:val="2F958679"/>
    <w:rsid w:val="2FA1F1D8"/>
    <w:rsid w:val="2FA4EE16"/>
    <w:rsid w:val="2FA9A37C"/>
    <w:rsid w:val="2FC87058"/>
    <w:rsid w:val="2FCAA529"/>
    <w:rsid w:val="2FCB3A17"/>
    <w:rsid w:val="2FCE7CBB"/>
    <w:rsid w:val="2FDE74C0"/>
    <w:rsid w:val="2FE35A1E"/>
    <w:rsid w:val="2FE97D1A"/>
    <w:rsid w:val="300CB9FB"/>
    <w:rsid w:val="3016940D"/>
    <w:rsid w:val="301E2F1F"/>
    <w:rsid w:val="301E859D"/>
    <w:rsid w:val="302A75DF"/>
    <w:rsid w:val="302D0E4D"/>
    <w:rsid w:val="303C064F"/>
    <w:rsid w:val="304BBABF"/>
    <w:rsid w:val="304E2BD3"/>
    <w:rsid w:val="305B3EBA"/>
    <w:rsid w:val="30618AFB"/>
    <w:rsid w:val="30659836"/>
    <w:rsid w:val="306A64EE"/>
    <w:rsid w:val="3075BC07"/>
    <w:rsid w:val="307FFC66"/>
    <w:rsid w:val="3085A159"/>
    <w:rsid w:val="308B2F79"/>
    <w:rsid w:val="308BB84B"/>
    <w:rsid w:val="30A3F234"/>
    <w:rsid w:val="30A4F9F4"/>
    <w:rsid w:val="30A8EE18"/>
    <w:rsid w:val="30B0EE42"/>
    <w:rsid w:val="30C069B2"/>
    <w:rsid w:val="30C61BF5"/>
    <w:rsid w:val="30C93A70"/>
    <w:rsid w:val="30DDD715"/>
    <w:rsid w:val="30F40D3C"/>
    <w:rsid w:val="3102850A"/>
    <w:rsid w:val="310977BF"/>
    <w:rsid w:val="31269B30"/>
    <w:rsid w:val="3129AF62"/>
    <w:rsid w:val="313548AF"/>
    <w:rsid w:val="313A49F9"/>
    <w:rsid w:val="313DFD25"/>
    <w:rsid w:val="3146D93F"/>
    <w:rsid w:val="31494A00"/>
    <w:rsid w:val="31540F70"/>
    <w:rsid w:val="3155D601"/>
    <w:rsid w:val="3164E8E2"/>
    <w:rsid w:val="316507D1"/>
    <w:rsid w:val="3179F84A"/>
    <w:rsid w:val="31833938"/>
    <w:rsid w:val="318721F9"/>
    <w:rsid w:val="318E0234"/>
    <w:rsid w:val="31958220"/>
    <w:rsid w:val="319D6F83"/>
    <w:rsid w:val="31A6D61B"/>
    <w:rsid w:val="31AC161C"/>
    <w:rsid w:val="31B22809"/>
    <w:rsid w:val="31C6BE2F"/>
    <w:rsid w:val="31C79FC4"/>
    <w:rsid w:val="31CDF13C"/>
    <w:rsid w:val="31E30336"/>
    <w:rsid w:val="31ECDA3F"/>
    <w:rsid w:val="31F1498D"/>
    <w:rsid w:val="31F6A7CB"/>
    <w:rsid w:val="31F95577"/>
    <w:rsid w:val="31FA28C9"/>
    <w:rsid w:val="321142A8"/>
    <w:rsid w:val="321CFB2B"/>
    <w:rsid w:val="3235B728"/>
    <w:rsid w:val="323C57A1"/>
    <w:rsid w:val="325B4CE1"/>
    <w:rsid w:val="325C464B"/>
    <w:rsid w:val="325E46D9"/>
    <w:rsid w:val="3274ECA3"/>
    <w:rsid w:val="3294A79E"/>
    <w:rsid w:val="3295CE62"/>
    <w:rsid w:val="32997851"/>
    <w:rsid w:val="32A8C9B0"/>
    <w:rsid w:val="32A9B3B2"/>
    <w:rsid w:val="32B00484"/>
    <w:rsid w:val="32C1C1D4"/>
    <w:rsid w:val="32E65F02"/>
    <w:rsid w:val="32E7C7D1"/>
    <w:rsid w:val="32FDCCF2"/>
    <w:rsid w:val="33026AEF"/>
    <w:rsid w:val="3314DF51"/>
    <w:rsid w:val="3315EE53"/>
    <w:rsid w:val="331F364F"/>
    <w:rsid w:val="332378A6"/>
    <w:rsid w:val="33539D56"/>
    <w:rsid w:val="33584779"/>
    <w:rsid w:val="336628C3"/>
    <w:rsid w:val="336DE4CE"/>
    <w:rsid w:val="337A0F13"/>
    <w:rsid w:val="33852B50"/>
    <w:rsid w:val="3389E39F"/>
    <w:rsid w:val="33921C66"/>
    <w:rsid w:val="3398D5CB"/>
    <w:rsid w:val="33B2C574"/>
    <w:rsid w:val="33C11F69"/>
    <w:rsid w:val="33D202BF"/>
    <w:rsid w:val="33D22162"/>
    <w:rsid w:val="33D47B6B"/>
    <w:rsid w:val="33D4F348"/>
    <w:rsid w:val="33D80E40"/>
    <w:rsid w:val="33DBD8B2"/>
    <w:rsid w:val="33E46D3C"/>
    <w:rsid w:val="33EC9AFC"/>
    <w:rsid w:val="33F11858"/>
    <w:rsid w:val="33F4DE2B"/>
    <w:rsid w:val="3401BAEC"/>
    <w:rsid w:val="34046802"/>
    <w:rsid w:val="340E9DCF"/>
    <w:rsid w:val="342C5C54"/>
    <w:rsid w:val="342F0CCD"/>
    <w:rsid w:val="343BD888"/>
    <w:rsid w:val="34414AD2"/>
    <w:rsid w:val="344624F8"/>
    <w:rsid w:val="346868EE"/>
    <w:rsid w:val="347216D2"/>
    <w:rsid w:val="34765FB6"/>
    <w:rsid w:val="348CDA5D"/>
    <w:rsid w:val="34A1C4B9"/>
    <w:rsid w:val="34A35486"/>
    <w:rsid w:val="34AAB30E"/>
    <w:rsid w:val="34C892E6"/>
    <w:rsid w:val="34C97487"/>
    <w:rsid w:val="34E30C23"/>
    <w:rsid w:val="34E7362F"/>
    <w:rsid w:val="34E8199E"/>
    <w:rsid w:val="34F64DC9"/>
    <w:rsid w:val="34FB3734"/>
    <w:rsid w:val="35049614"/>
    <w:rsid w:val="3510A95B"/>
    <w:rsid w:val="3516268A"/>
    <w:rsid w:val="352CD402"/>
    <w:rsid w:val="354EEA47"/>
    <w:rsid w:val="35783C0A"/>
    <w:rsid w:val="357952D5"/>
    <w:rsid w:val="3582D06F"/>
    <w:rsid w:val="358C9C58"/>
    <w:rsid w:val="359DF769"/>
    <w:rsid w:val="35A7EE6F"/>
    <w:rsid w:val="35C464F0"/>
    <w:rsid w:val="35CB09A4"/>
    <w:rsid w:val="35E8792C"/>
    <w:rsid w:val="35FF43A9"/>
    <w:rsid w:val="361BFE29"/>
    <w:rsid w:val="361E1209"/>
    <w:rsid w:val="36294E93"/>
    <w:rsid w:val="364143B3"/>
    <w:rsid w:val="364A9F1F"/>
    <w:rsid w:val="364B0F9C"/>
    <w:rsid w:val="364B2A27"/>
    <w:rsid w:val="364F4EE5"/>
    <w:rsid w:val="36587387"/>
    <w:rsid w:val="3663B204"/>
    <w:rsid w:val="36680B82"/>
    <w:rsid w:val="3677AC7A"/>
    <w:rsid w:val="36840F85"/>
    <w:rsid w:val="368AA6A0"/>
    <w:rsid w:val="36918E4C"/>
    <w:rsid w:val="36A04DC0"/>
    <w:rsid w:val="36C30837"/>
    <w:rsid w:val="36D57213"/>
    <w:rsid w:val="36E31C33"/>
    <w:rsid w:val="36E62752"/>
    <w:rsid w:val="36E9E949"/>
    <w:rsid w:val="36F7DE7A"/>
    <w:rsid w:val="36FFB6F7"/>
    <w:rsid w:val="3714883B"/>
    <w:rsid w:val="371CFFB7"/>
    <w:rsid w:val="37243AD6"/>
    <w:rsid w:val="37312C57"/>
    <w:rsid w:val="37337E57"/>
    <w:rsid w:val="37395E51"/>
    <w:rsid w:val="3742080A"/>
    <w:rsid w:val="374E22DD"/>
    <w:rsid w:val="37552AB7"/>
    <w:rsid w:val="376BFFCC"/>
    <w:rsid w:val="376CECDC"/>
    <w:rsid w:val="377DDA7E"/>
    <w:rsid w:val="3787D55E"/>
    <w:rsid w:val="37A4B335"/>
    <w:rsid w:val="37A4C620"/>
    <w:rsid w:val="37A73930"/>
    <w:rsid w:val="37C198CF"/>
    <w:rsid w:val="37D4FE58"/>
    <w:rsid w:val="37D77A9B"/>
    <w:rsid w:val="37DE10E3"/>
    <w:rsid w:val="37DF4F39"/>
    <w:rsid w:val="37E53934"/>
    <w:rsid w:val="37EECBC6"/>
    <w:rsid w:val="37F8CB6F"/>
    <w:rsid w:val="380BA192"/>
    <w:rsid w:val="38102352"/>
    <w:rsid w:val="3821BE57"/>
    <w:rsid w:val="38252A8B"/>
    <w:rsid w:val="3828ADF0"/>
    <w:rsid w:val="382B6528"/>
    <w:rsid w:val="382BEDB7"/>
    <w:rsid w:val="3831EAE9"/>
    <w:rsid w:val="3836B5B9"/>
    <w:rsid w:val="384431AD"/>
    <w:rsid w:val="3847671C"/>
    <w:rsid w:val="3854ECC2"/>
    <w:rsid w:val="385F6DDD"/>
    <w:rsid w:val="385FAFB1"/>
    <w:rsid w:val="386615A5"/>
    <w:rsid w:val="386C6310"/>
    <w:rsid w:val="3874E2CA"/>
    <w:rsid w:val="38A49809"/>
    <w:rsid w:val="38ACB765"/>
    <w:rsid w:val="38B53A4B"/>
    <w:rsid w:val="38B9FDD8"/>
    <w:rsid w:val="38C6C0AF"/>
    <w:rsid w:val="38D933F9"/>
    <w:rsid w:val="38DDD6EA"/>
    <w:rsid w:val="38EE6B62"/>
    <w:rsid w:val="38F70A62"/>
    <w:rsid w:val="38F89519"/>
    <w:rsid w:val="391007DD"/>
    <w:rsid w:val="391D00D3"/>
    <w:rsid w:val="3923BABE"/>
    <w:rsid w:val="39242D1E"/>
    <w:rsid w:val="39293BB7"/>
    <w:rsid w:val="392C813A"/>
    <w:rsid w:val="393961E8"/>
    <w:rsid w:val="393D21F7"/>
    <w:rsid w:val="3945A3DF"/>
    <w:rsid w:val="3947D621"/>
    <w:rsid w:val="394E3DFF"/>
    <w:rsid w:val="39680635"/>
    <w:rsid w:val="3975A7E5"/>
    <w:rsid w:val="397670B1"/>
    <w:rsid w:val="3978C28D"/>
    <w:rsid w:val="397EBBDD"/>
    <w:rsid w:val="3989B35F"/>
    <w:rsid w:val="398D21C4"/>
    <w:rsid w:val="3992601B"/>
    <w:rsid w:val="39A46CD0"/>
    <w:rsid w:val="39A87DF0"/>
    <w:rsid w:val="39B86EEB"/>
    <w:rsid w:val="39C897AB"/>
    <w:rsid w:val="39D8E15B"/>
    <w:rsid w:val="39D9E2E5"/>
    <w:rsid w:val="39DBE2C7"/>
    <w:rsid w:val="39DC0737"/>
    <w:rsid w:val="39E1C163"/>
    <w:rsid w:val="39E1D5C1"/>
    <w:rsid w:val="39E9F036"/>
    <w:rsid w:val="39EBCCF5"/>
    <w:rsid w:val="39F1D1A7"/>
    <w:rsid w:val="3A00F6C6"/>
    <w:rsid w:val="3A0D5AD7"/>
    <w:rsid w:val="3A4393BB"/>
    <w:rsid w:val="3A4C0D73"/>
    <w:rsid w:val="3A4DFD6A"/>
    <w:rsid w:val="3A505E47"/>
    <w:rsid w:val="3A55C882"/>
    <w:rsid w:val="3A5721BB"/>
    <w:rsid w:val="3A5790BC"/>
    <w:rsid w:val="3A61737F"/>
    <w:rsid w:val="3A669D43"/>
    <w:rsid w:val="3A68A0AE"/>
    <w:rsid w:val="3A6D91C5"/>
    <w:rsid w:val="3A722CF6"/>
    <w:rsid w:val="3A7CAB3F"/>
    <w:rsid w:val="3A8FB132"/>
    <w:rsid w:val="3AB4C6DA"/>
    <w:rsid w:val="3ABA4F5D"/>
    <w:rsid w:val="3AD8DC07"/>
    <w:rsid w:val="3AFAB49E"/>
    <w:rsid w:val="3AFBC778"/>
    <w:rsid w:val="3B0AB509"/>
    <w:rsid w:val="3B18D52E"/>
    <w:rsid w:val="3B1B8091"/>
    <w:rsid w:val="3B3FD948"/>
    <w:rsid w:val="3B417C6F"/>
    <w:rsid w:val="3B426D08"/>
    <w:rsid w:val="3B42F70E"/>
    <w:rsid w:val="3B475D27"/>
    <w:rsid w:val="3B50439E"/>
    <w:rsid w:val="3B5A43A9"/>
    <w:rsid w:val="3B7530D4"/>
    <w:rsid w:val="3B82F6E4"/>
    <w:rsid w:val="3B8CCC22"/>
    <w:rsid w:val="3B932250"/>
    <w:rsid w:val="3BAC52F1"/>
    <w:rsid w:val="3BAE4393"/>
    <w:rsid w:val="3BAE7E0A"/>
    <w:rsid w:val="3BB5A266"/>
    <w:rsid w:val="3BB85814"/>
    <w:rsid w:val="3BC066A2"/>
    <w:rsid w:val="3BC0C579"/>
    <w:rsid w:val="3BCF2EF6"/>
    <w:rsid w:val="3BD7736E"/>
    <w:rsid w:val="3BDB088D"/>
    <w:rsid w:val="3BED30A0"/>
    <w:rsid w:val="3BF1D92E"/>
    <w:rsid w:val="3BF88D94"/>
    <w:rsid w:val="3C127DA7"/>
    <w:rsid w:val="3C136DE0"/>
    <w:rsid w:val="3C13C7CA"/>
    <w:rsid w:val="3C2557F0"/>
    <w:rsid w:val="3C46F8D3"/>
    <w:rsid w:val="3C4C4334"/>
    <w:rsid w:val="3C549059"/>
    <w:rsid w:val="3C5AE7AC"/>
    <w:rsid w:val="3C5EE980"/>
    <w:rsid w:val="3C61EF5D"/>
    <w:rsid w:val="3C62E008"/>
    <w:rsid w:val="3C7968E0"/>
    <w:rsid w:val="3C875E88"/>
    <w:rsid w:val="3C8D65E6"/>
    <w:rsid w:val="3C94EC52"/>
    <w:rsid w:val="3C991B32"/>
    <w:rsid w:val="3CA27B55"/>
    <w:rsid w:val="3CB6060A"/>
    <w:rsid w:val="3CB65D8E"/>
    <w:rsid w:val="3CC53B34"/>
    <w:rsid w:val="3CD2FD32"/>
    <w:rsid w:val="3CD42C5D"/>
    <w:rsid w:val="3CFF6D32"/>
    <w:rsid w:val="3D0D0368"/>
    <w:rsid w:val="3D163E1D"/>
    <w:rsid w:val="3D2C43E6"/>
    <w:rsid w:val="3D44612B"/>
    <w:rsid w:val="3D4C37CF"/>
    <w:rsid w:val="3D6CC55C"/>
    <w:rsid w:val="3D733009"/>
    <w:rsid w:val="3D857908"/>
    <w:rsid w:val="3D91148C"/>
    <w:rsid w:val="3D964E2A"/>
    <w:rsid w:val="3D9E9CAE"/>
    <w:rsid w:val="3D9F0E37"/>
    <w:rsid w:val="3D9F9024"/>
    <w:rsid w:val="3DC418C0"/>
    <w:rsid w:val="3DD054D5"/>
    <w:rsid w:val="3DD75927"/>
    <w:rsid w:val="3DDBC652"/>
    <w:rsid w:val="3DEB59DC"/>
    <w:rsid w:val="3DEDE357"/>
    <w:rsid w:val="3DEE39CF"/>
    <w:rsid w:val="3DF4AF69"/>
    <w:rsid w:val="3DFB4790"/>
    <w:rsid w:val="3E0DC532"/>
    <w:rsid w:val="3E1BBD0E"/>
    <w:rsid w:val="3E28BC42"/>
    <w:rsid w:val="3E2EF48C"/>
    <w:rsid w:val="3E31EBA3"/>
    <w:rsid w:val="3E3608B8"/>
    <w:rsid w:val="3E69180F"/>
    <w:rsid w:val="3E73C1B7"/>
    <w:rsid w:val="3E7E24BA"/>
    <w:rsid w:val="3E80E510"/>
    <w:rsid w:val="3E841047"/>
    <w:rsid w:val="3E9205BE"/>
    <w:rsid w:val="3EAA60F7"/>
    <w:rsid w:val="3EC70DFD"/>
    <w:rsid w:val="3ED7F81C"/>
    <w:rsid w:val="3EE0A3C1"/>
    <w:rsid w:val="3EEFC76F"/>
    <w:rsid w:val="3F20E1FF"/>
    <w:rsid w:val="3F2EED5C"/>
    <w:rsid w:val="3F2EF5AF"/>
    <w:rsid w:val="3F3F7715"/>
    <w:rsid w:val="3F49E259"/>
    <w:rsid w:val="3F5E4D64"/>
    <w:rsid w:val="3F64851B"/>
    <w:rsid w:val="3F64DECC"/>
    <w:rsid w:val="3F81B803"/>
    <w:rsid w:val="3F85B708"/>
    <w:rsid w:val="3F9DFFE4"/>
    <w:rsid w:val="3FAD0AD0"/>
    <w:rsid w:val="3FAD14F0"/>
    <w:rsid w:val="3FAF3072"/>
    <w:rsid w:val="3FB1CDE3"/>
    <w:rsid w:val="3FB21501"/>
    <w:rsid w:val="3FBFC3A5"/>
    <w:rsid w:val="3FC00CB5"/>
    <w:rsid w:val="3FC04439"/>
    <w:rsid w:val="3FC502E7"/>
    <w:rsid w:val="3FC83603"/>
    <w:rsid w:val="3FCE1B81"/>
    <w:rsid w:val="3FD5B422"/>
    <w:rsid w:val="3FDF0070"/>
    <w:rsid w:val="3FDFD47C"/>
    <w:rsid w:val="3FE0DC2E"/>
    <w:rsid w:val="3FED688E"/>
    <w:rsid w:val="40029326"/>
    <w:rsid w:val="4003ADC3"/>
    <w:rsid w:val="40053186"/>
    <w:rsid w:val="400EB929"/>
    <w:rsid w:val="401B09F6"/>
    <w:rsid w:val="402134FE"/>
    <w:rsid w:val="40248E98"/>
    <w:rsid w:val="40278C82"/>
    <w:rsid w:val="402960CA"/>
    <w:rsid w:val="403B5F1B"/>
    <w:rsid w:val="403B9538"/>
    <w:rsid w:val="403DD6F9"/>
    <w:rsid w:val="405012D4"/>
    <w:rsid w:val="405D6575"/>
    <w:rsid w:val="40660F47"/>
    <w:rsid w:val="40713CB2"/>
    <w:rsid w:val="407F13FB"/>
    <w:rsid w:val="40863224"/>
    <w:rsid w:val="408CC97A"/>
    <w:rsid w:val="408DC7AF"/>
    <w:rsid w:val="40902FD0"/>
    <w:rsid w:val="4094D3B5"/>
    <w:rsid w:val="4097240F"/>
    <w:rsid w:val="409B226A"/>
    <w:rsid w:val="40A0E4E1"/>
    <w:rsid w:val="40A294B4"/>
    <w:rsid w:val="40A7F047"/>
    <w:rsid w:val="40AAEC08"/>
    <w:rsid w:val="40ABDB6E"/>
    <w:rsid w:val="40B3BB18"/>
    <w:rsid w:val="40B83CBB"/>
    <w:rsid w:val="40BF8134"/>
    <w:rsid w:val="40C54647"/>
    <w:rsid w:val="40D6E7B3"/>
    <w:rsid w:val="40DAA021"/>
    <w:rsid w:val="40DEEDB0"/>
    <w:rsid w:val="40DF39E0"/>
    <w:rsid w:val="40E4B4B6"/>
    <w:rsid w:val="40E9E1E7"/>
    <w:rsid w:val="40F0DE75"/>
    <w:rsid w:val="4111EC24"/>
    <w:rsid w:val="41167DA2"/>
    <w:rsid w:val="41280002"/>
    <w:rsid w:val="413953CF"/>
    <w:rsid w:val="414730E5"/>
    <w:rsid w:val="4151A689"/>
    <w:rsid w:val="41541C76"/>
    <w:rsid w:val="4155FA12"/>
    <w:rsid w:val="4158A537"/>
    <w:rsid w:val="415F26F8"/>
    <w:rsid w:val="41695FF6"/>
    <w:rsid w:val="417C73DC"/>
    <w:rsid w:val="418211AC"/>
    <w:rsid w:val="418F3C14"/>
    <w:rsid w:val="4198504F"/>
    <w:rsid w:val="41A44F14"/>
    <w:rsid w:val="41AD13B5"/>
    <w:rsid w:val="41AD734F"/>
    <w:rsid w:val="41BA71FA"/>
    <w:rsid w:val="41CD3DAD"/>
    <w:rsid w:val="41D05A47"/>
    <w:rsid w:val="41E097EF"/>
    <w:rsid w:val="41E446D2"/>
    <w:rsid w:val="41F7F124"/>
    <w:rsid w:val="420429FF"/>
    <w:rsid w:val="420DF9AD"/>
    <w:rsid w:val="42276831"/>
    <w:rsid w:val="423D3B0C"/>
    <w:rsid w:val="42421D77"/>
    <w:rsid w:val="4244311F"/>
    <w:rsid w:val="4246A3C6"/>
    <w:rsid w:val="424780FA"/>
    <w:rsid w:val="42587615"/>
    <w:rsid w:val="4275B7ED"/>
    <w:rsid w:val="427BFDEB"/>
    <w:rsid w:val="4286FE71"/>
    <w:rsid w:val="429B2BD5"/>
    <w:rsid w:val="42A32075"/>
    <w:rsid w:val="42BC8A8B"/>
    <w:rsid w:val="42C6F9DE"/>
    <w:rsid w:val="42CC1394"/>
    <w:rsid w:val="42CDE593"/>
    <w:rsid w:val="42E465E5"/>
    <w:rsid w:val="42E83E2C"/>
    <w:rsid w:val="42EEC3CA"/>
    <w:rsid w:val="430D2213"/>
    <w:rsid w:val="430F0445"/>
    <w:rsid w:val="4311B83C"/>
    <w:rsid w:val="432EED5E"/>
    <w:rsid w:val="433B7446"/>
    <w:rsid w:val="43410801"/>
    <w:rsid w:val="43472C80"/>
    <w:rsid w:val="4356210D"/>
    <w:rsid w:val="4359D868"/>
    <w:rsid w:val="435E8C04"/>
    <w:rsid w:val="43756C45"/>
    <w:rsid w:val="43A5EE25"/>
    <w:rsid w:val="43B02F6C"/>
    <w:rsid w:val="43B16FA2"/>
    <w:rsid w:val="43BCACFF"/>
    <w:rsid w:val="43C06CEA"/>
    <w:rsid w:val="43CCB27C"/>
    <w:rsid w:val="43D1182B"/>
    <w:rsid w:val="43E5C293"/>
    <w:rsid w:val="43F02329"/>
    <w:rsid w:val="43F560B3"/>
    <w:rsid w:val="43FBAF6F"/>
    <w:rsid w:val="43FC455E"/>
    <w:rsid w:val="4401A3BC"/>
    <w:rsid w:val="44105EE2"/>
    <w:rsid w:val="4419431A"/>
    <w:rsid w:val="44196420"/>
    <w:rsid w:val="441B5DE0"/>
    <w:rsid w:val="44206D2D"/>
    <w:rsid w:val="44322889"/>
    <w:rsid w:val="44464986"/>
    <w:rsid w:val="445459FC"/>
    <w:rsid w:val="44560B41"/>
    <w:rsid w:val="445D24DB"/>
    <w:rsid w:val="44666217"/>
    <w:rsid w:val="4475E673"/>
    <w:rsid w:val="44792AAE"/>
    <w:rsid w:val="447ED87F"/>
    <w:rsid w:val="4482434E"/>
    <w:rsid w:val="4482AD95"/>
    <w:rsid w:val="4484DCA9"/>
    <w:rsid w:val="4486EAF7"/>
    <w:rsid w:val="449D5D8B"/>
    <w:rsid w:val="44A58975"/>
    <w:rsid w:val="44D29CAD"/>
    <w:rsid w:val="44D78BDA"/>
    <w:rsid w:val="44F54D41"/>
    <w:rsid w:val="44FC1C02"/>
    <w:rsid w:val="45252EBE"/>
    <w:rsid w:val="452580BB"/>
    <w:rsid w:val="452630B6"/>
    <w:rsid w:val="453AB946"/>
    <w:rsid w:val="454A8870"/>
    <w:rsid w:val="45594777"/>
    <w:rsid w:val="455FB151"/>
    <w:rsid w:val="45650586"/>
    <w:rsid w:val="456F1423"/>
    <w:rsid w:val="4576884A"/>
    <w:rsid w:val="457DB965"/>
    <w:rsid w:val="458620D2"/>
    <w:rsid w:val="45911D8E"/>
    <w:rsid w:val="4593C282"/>
    <w:rsid w:val="45A3F266"/>
    <w:rsid w:val="45A3FF66"/>
    <w:rsid w:val="45BBC4BF"/>
    <w:rsid w:val="45CF1190"/>
    <w:rsid w:val="45D5761B"/>
    <w:rsid w:val="45FEC9DA"/>
    <w:rsid w:val="460559B4"/>
    <w:rsid w:val="460AA331"/>
    <w:rsid w:val="461BE0A6"/>
    <w:rsid w:val="46461D27"/>
    <w:rsid w:val="464A183C"/>
    <w:rsid w:val="465FAB33"/>
    <w:rsid w:val="466B48E5"/>
    <w:rsid w:val="46785EE7"/>
    <w:rsid w:val="467B9DB2"/>
    <w:rsid w:val="467EE60B"/>
    <w:rsid w:val="46850997"/>
    <w:rsid w:val="469012B8"/>
    <w:rsid w:val="46A04519"/>
    <w:rsid w:val="46A7B24E"/>
    <w:rsid w:val="46ADBF67"/>
    <w:rsid w:val="46BB48F5"/>
    <w:rsid w:val="46C9FDB7"/>
    <w:rsid w:val="46CA7103"/>
    <w:rsid w:val="46CBF8C4"/>
    <w:rsid w:val="46E57379"/>
    <w:rsid w:val="46FD23DC"/>
    <w:rsid w:val="4702C420"/>
    <w:rsid w:val="470AE6C8"/>
    <w:rsid w:val="471D26D1"/>
    <w:rsid w:val="472DD3B4"/>
    <w:rsid w:val="473695FF"/>
    <w:rsid w:val="4762173C"/>
    <w:rsid w:val="476931D3"/>
    <w:rsid w:val="476A5262"/>
    <w:rsid w:val="477F07E5"/>
    <w:rsid w:val="478877C4"/>
    <w:rsid w:val="47898AE3"/>
    <w:rsid w:val="478F77F7"/>
    <w:rsid w:val="47924E40"/>
    <w:rsid w:val="47A7E08A"/>
    <w:rsid w:val="47A994C0"/>
    <w:rsid w:val="47B10281"/>
    <w:rsid w:val="47C22F0A"/>
    <w:rsid w:val="47CF62F7"/>
    <w:rsid w:val="47E0E924"/>
    <w:rsid w:val="47EBB8F4"/>
    <w:rsid w:val="47F79951"/>
    <w:rsid w:val="47FFE4A1"/>
    <w:rsid w:val="480C79BB"/>
    <w:rsid w:val="480F26C9"/>
    <w:rsid w:val="48222939"/>
    <w:rsid w:val="482428C2"/>
    <w:rsid w:val="4826AC3E"/>
    <w:rsid w:val="483A313E"/>
    <w:rsid w:val="483C3FF8"/>
    <w:rsid w:val="485BDDBA"/>
    <w:rsid w:val="486A4A34"/>
    <w:rsid w:val="487643EA"/>
    <w:rsid w:val="4877BFDC"/>
    <w:rsid w:val="488A6349"/>
    <w:rsid w:val="488BEA92"/>
    <w:rsid w:val="4894BAAD"/>
    <w:rsid w:val="4898160E"/>
    <w:rsid w:val="489995BF"/>
    <w:rsid w:val="48A7B2B6"/>
    <w:rsid w:val="48B7397E"/>
    <w:rsid w:val="48C04454"/>
    <w:rsid w:val="48C61A1D"/>
    <w:rsid w:val="48C9FE6C"/>
    <w:rsid w:val="48D4E2DE"/>
    <w:rsid w:val="48DD0238"/>
    <w:rsid w:val="48E546D6"/>
    <w:rsid w:val="48EFA848"/>
    <w:rsid w:val="48F4C1CE"/>
    <w:rsid w:val="48F7AE49"/>
    <w:rsid w:val="490591B3"/>
    <w:rsid w:val="49075767"/>
    <w:rsid w:val="49159611"/>
    <w:rsid w:val="4915E2A5"/>
    <w:rsid w:val="4930884A"/>
    <w:rsid w:val="4939B908"/>
    <w:rsid w:val="493C4658"/>
    <w:rsid w:val="4954E654"/>
    <w:rsid w:val="4955A6F8"/>
    <w:rsid w:val="495730DC"/>
    <w:rsid w:val="49591FFA"/>
    <w:rsid w:val="4964AACD"/>
    <w:rsid w:val="496B4FFE"/>
    <w:rsid w:val="496F99F2"/>
    <w:rsid w:val="4970C0B2"/>
    <w:rsid w:val="4978668D"/>
    <w:rsid w:val="498718A3"/>
    <w:rsid w:val="4995BCD7"/>
    <w:rsid w:val="4995E309"/>
    <w:rsid w:val="4995EEAD"/>
    <w:rsid w:val="499C498F"/>
    <w:rsid w:val="499D5251"/>
    <w:rsid w:val="499EA4B5"/>
    <w:rsid w:val="49A44DF4"/>
    <w:rsid w:val="49B0C1BF"/>
    <w:rsid w:val="49B831B9"/>
    <w:rsid w:val="49BB522D"/>
    <w:rsid w:val="49BF1D86"/>
    <w:rsid w:val="49D8F086"/>
    <w:rsid w:val="49DD5B82"/>
    <w:rsid w:val="49DDA99C"/>
    <w:rsid w:val="49DDECB9"/>
    <w:rsid w:val="49E38A78"/>
    <w:rsid w:val="49F3C070"/>
    <w:rsid w:val="4A04F85D"/>
    <w:rsid w:val="4A105624"/>
    <w:rsid w:val="4A1B3691"/>
    <w:rsid w:val="4A34AFC6"/>
    <w:rsid w:val="4A36AF3A"/>
    <w:rsid w:val="4A43DE4E"/>
    <w:rsid w:val="4A46499D"/>
    <w:rsid w:val="4A5109E0"/>
    <w:rsid w:val="4A52050C"/>
    <w:rsid w:val="4A6E22B9"/>
    <w:rsid w:val="4A6EB5F3"/>
    <w:rsid w:val="4A7226D8"/>
    <w:rsid w:val="4A79E566"/>
    <w:rsid w:val="4A825CA2"/>
    <w:rsid w:val="4A85D0CB"/>
    <w:rsid w:val="4A895AD0"/>
    <w:rsid w:val="4A8C3730"/>
    <w:rsid w:val="4A8CD1A5"/>
    <w:rsid w:val="4A908BEE"/>
    <w:rsid w:val="4A98F99B"/>
    <w:rsid w:val="4A9C59C3"/>
    <w:rsid w:val="4AB2A6F8"/>
    <w:rsid w:val="4AB696F4"/>
    <w:rsid w:val="4AC1C817"/>
    <w:rsid w:val="4ACD603B"/>
    <w:rsid w:val="4AD36D5F"/>
    <w:rsid w:val="4AD63198"/>
    <w:rsid w:val="4ADA7499"/>
    <w:rsid w:val="4ADB743C"/>
    <w:rsid w:val="4ADBBFA3"/>
    <w:rsid w:val="4ADE446B"/>
    <w:rsid w:val="4AE80577"/>
    <w:rsid w:val="4AFAAD5D"/>
    <w:rsid w:val="4AFBE3E5"/>
    <w:rsid w:val="4B0C2017"/>
    <w:rsid w:val="4B0CAB61"/>
    <w:rsid w:val="4B0F87AF"/>
    <w:rsid w:val="4B4EA4F4"/>
    <w:rsid w:val="4B5B9522"/>
    <w:rsid w:val="4B63F59D"/>
    <w:rsid w:val="4B795BAD"/>
    <w:rsid w:val="4B7B9B7A"/>
    <w:rsid w:val="4B7E60D5"/>
    <w:rsid w:val="4BCF33AB"/>
    <w:rsid w:val="4BE74F8E"/>
    <w:rsid w:val="4BEB43C8"/>
    <w:rsid w:val="4BF01CF6"/>
    <w:rsid w:val="4BF724D2"/>
    <w:rsid w:val="4C06C065"/>
    <w:rsid w:val="4C28DCF3"/>
    <w:rsid w:val="4C29F8F8"/>
    <w:rsid w:val="4C4F0E63"/>
    <w:rsid w:val="4C50961F"/>
    <w:rsid w:val="4C54E29A"/>
    <w:rsid w:val="4C666AE9"/>
    <w:rsid w:val="4C8F5DC3"/>
    <w:rsid w:val="4C9100C1"/>
    <w:rsid w:val="4C99DF00"/>
    <w:rsid w:val="4CB905EA"/>
    <w:rsid w:val="4CBE5477"/>
    <w:rsid w:val="4CCB2887"/>
    <w:rsid w:val="4CE1E077"/>
    <w:rsid w:val="4CE1E87B"/>
    <w:rsid w:val="4CEAF15F"/>
    <w:rsid w:val="4CECA65C"/>
    <w:rsid w:val="4CFF035D"/>
    <w:rsid w:val="4D014B87"/>
    <w:rsid w:val="4D12D04D"/>
    <w:rsid w:val="4D2F70D5"/>
    <w:rsid w:val="4D3F651D"/>
    <w:rsid w:val="4D400200"/>
    <w:rsid w:val="4D51BCC4"/>
    <w:rsid w:val="4D5A8F84"/>
    <w:rsid w:val="4D7CAC13"/>
    <w:rsid w:val="4D922BBF"/>
    <w:rsid w:val="4D94D660"/>
    <w:rsid w:val="4D9C189B"/>
    <w:rsid w:val="4DA7BBB9"/>
    <w:rsid w:val="4DAB3A66"/>
    <w:rsid w:val="4DBA79C8"/>
    <w:rsid w:val="4DDA969D"/>
    <w:rsid w:val="4DE57C80"/>
    <w:rsid w:val="4DF58F21"/>
    <w:rsid w:val="4DF6C7D4"/>
    <w:rsid w:val="4DFD012E"/>
    <w:rsid w:val="4E0A5C55"/>
    <w:rsid w:val="4E0BD9EA"/>
    <w:rsid w:val="4E0CEA5C"/>
    <w:rsid w:val="4E0E91D9"/>
    <w:rsid w:val="4E16BFAB"/>
    <w:rsid w:val="4E333D2E"/>
    <w:rsid w:val="4E3731DD"/>
    <w:rsid w:val="4E40600C"/>
    <w:rsid w:val="4E50078B"/>
    <w:rsid w:val="4E60AC5F"/>
    <w:rsid w:val="4E7C3AC4"/>
    <w:rsid w:val="4E7E75F2"/>
    <w:rsid w:val="4E82A101"/>
    <w:rsid w:val="4E85E36F"/>
    <w:rsid w:val="4EADDBA1"/>
    <w:rsid w:val="4EC1D01D"/>
    <w:rsid w:val="4EC66C87"/>
    <w:rsid w:val="4EC719A9"/>
    <w:rsid w:val="4ED51E41"/>
    <w:rsid w:val="4EDEAF33"/>
    <w:rsid w:val="4EE0A0E4"/>
    <w:rsid w:val="4EE25C57"/>
    <w:rsid w:val="4EF04EE8"/>
    <w:rsid w:val="4EF21DF2"/>
    <w:rsid w:val="4EF2518B"/>
    <w:rsid w:val="4EFC080B"/>
    <w:rsid w:val="4F07D2A0"/>
    <w:rsid w:val="4F24ADD4"/>
    <w:rsid w:val="4F38C28B"/>
    <w:rsid w:val="4F4ACA1E"/>
    <w:rsid w:val="4F572716"/>
    <w:rsid w:val="4F6FED3F"/>
    <w:rsid w:val="4F8E0A4A"/>
    <w:rsid w:val="4FA0E7D2"/>
    <w:rsid w:val="4FA5E4DE"/>
    <w:rsid w:val="4FAA3B55"/>
    <w:rsid w:val="4FC119B1"/>
    <w:rsid w:val="4FC413EA"/>
    <w:rsid w:val="4FF1963E"/>
    <w:rsid w:val="4FFC6DF9"/>
    <w:rsid w:val="4FFFA53F"/>
    <w:rsid w:val="5002C578"/>
    <w:rsid w:val="500E25F4"/>
    <w:rsid w:val="50183DF6"/>
    <w:rsid w:val="5027C0D8"/>
    <w:rsid w:val="502D73B2"/>
    <w:rsid w:val="50390895"/>
    <w:rsid w:val="5039FEA9"/>
    <w:rsid w:val="503B9CD8"/>
    <w:rsid w:val="50465FF5"/>
    <w:rsid w:val="504D75B1"/>
    <w:rsid w:val="5057EBA7"/>
    <w:rsid w:val="505A0065"/>
    <w:rsid w:val="505A99AF"/>
    <w:rsid w:val="505E520A"/>
    <w:rsid w:val="505E9F9B"/>
    <w:rsid w:val="50625DA1"/>
    <w:rsid w:val="506CDA37"/>
    <w:rsid w:val="50752E52"/>
    <w:rsid w:val="5087CA2F"/>
    <w:rsid w:val="508D0941"/>
    <w:rsid w:val="509A87A2"/>
    <w:rsid w:val="50B1C9B9"/>
    <w:rsid w:val="50B6AEC5"/>
    <w:rsid w:val="50C98A0C"/>
    <w:rsid w:val="50D1E374"/>
    <w:rsid w:val="50D235B8"/>
    <w:rsid w:val="50D54322"/>
    <w:rsid w:val="50D9205C"/>
    <w:rsid w:val="50EF421F"/>
    <w:rsid w:val="50F01E4B"/>
    <w:rsid w:val="50F40242"/>
    <w:rsid w:val="50F87EA0"/>
    <w:rsid w:val="512B501C"/>
    <w:rsid w:val="5138BE48"/>
    <w:rsid w:val="5161BC3D"/>
    <w:rsid w:val="51653D37"/>
    <w:rsid w:val="516C4A5A"/>
    <w:rsid w:val="5173CBBB"/>
    <w:rsid w:val="5179127B"/>
    <w:rsid w:val="519111DC"/>
    <w:rsid w:val="51969299"/>
    <w:rsid w:val="51A35D29"/>
    <w:rsid w:val="51A59F45"/>
    <w:rsid w:val="51AD4FC1"/>
    <w:rsid w:val="51ADC5E5"/>
    <w:rsid w:val="51B00E30"/>
    <w:rsid w:val="51BB1C12"/>
    <w:rsid w:val="51BBF59B"/>
    <w:rsid w:val="51C63AB5"/>
    <w:rsid w:val="51CC3A79"/>
    <w:rsid w:val="51CEAC01"/>
    <w:rsid w:val="51DFD8D2"/>
    <w:rsid w:val="51E090B3"/>
    <w:rsid w:val="51E32C50"/>
    <w:rsid w:val="51F56985"/>
    <w:rsid w:val="5205588A"/>
    <w:rsid w:val="52140956"/>
    <w:rsid w:val="52173893"/>
    <w:rsid w:val="52350D6C"/>
    <w:rsid w:val="5239185A"/>
    <w:rsid w:val="524491F8"/>
    <w:rsid w:val="52456CD7"/>
    <w:rsid w:val="52497E50"/>
    <w:rsid w:val="524BC45A"/>
    <w:rsid w:val="5250B6BD"/>
    <w:rsid w:val="5265D338"/>
    <w:rsid w:val="528654AA"/>
    <w:rsid w:val="52A11996"/>
    <w:rsid w:val="52A198BE"/>
    <w:rsid w:val="52A49A4A"/>
    <w:rsid w:val="52A55B95"/>
    <w:rsid w:val="52A5D811"/>
    <w:rsid w:val="52ADEDAF"/>
    <w:rsid w:val="52B300D2"/>
    <w:rsid w:val="52B35CB3"/>
    <w:rsid w:val="52B432DE"/>
    <w:rsid w:val="52B68869"/>
    <w:rsid w:val="52BDF686"/>
    <w:rsid w:val="52D8D39B"/>
    <w:rsid w:val="52E577D1"/>
    <w:rsid w:val="530032CE"/>
    <w:rsid w:val="5318BD59"/>
    <w:rsid w:val="531B5157"/>
    <w:rsid w:val="53289F23"/>
    <w:rsid w:val="532B95D9"/>
    <w:rsid w:val="532DAA34"/>
    <w:rsid w:val="532F8886"/>
    <w:rsid w:val="533E32B4"/>
    <w:rsid w:val="534190DA"/>
    <w:rsid w:val="535AB803"/>
    <w:rsid w:val="535E2432"/>
    <w:rsid w:val="536373FE"/>
    <w:rsid w:val="5366C3ED"/>
    <w:rsid w:val="53679394"/>
    <w:rsid w:val="53778B53"/>
    <w:rsid w:val="53834981"/>
    <w:rsid w:val="5384BD76"/>
    <w:rsid w:val="538C6FAB"/>
    <w:rsid w:val="5392A8C0"/>
    <w:rsid w:val="53B2225A"/>
    <w:rsid w:val="53C3CE5D"/>
    <w:rsid w:val="53C3F5CF"/>
    <w:rsid w:val="53C4897F"/>
    <w:rsid w:val="53CDAE71"/>
    <w:rsid w:val="53D78309"/>
    <w:rsid w:val="53DE5E45"/>
    <w:rsid w:val="54082472"/>
    <w:rsid w:val="5409397E"/>
    <w:rsid w:val="5419C89D"/>
    <w:rsid w:val="541F8EE7"/>
    <w:rsid w:val="5421A2B4"/>
    <w:rsid w:val="54245F42"/>
    <w:rsid w:val="543BDC5E"/>
    <w:rsid w:val="5441D2BF"/>
    <w:rsid w:val="54432A3B"/>
    <w:rsid w:val="544A750D"/>
    <w:rsid w:val="544AD3B2"/>
    <w:rsid w:val="5458F7B6"/>
    <w:rsid w:val="545B8DC6"/>
    <w:rsid w:val="545BC256"/>
    <w:rsid w:val="5466362D"/>
    <w:rsid w:val="54737694"/>
    <w:rsid w:val="547D1D67"/>
    <w:rsid w:val="548F270F"/>
    <w:rsid w:val="54B27F7F"/>
    <w:rsid w:val="54B64F6C"/>
    <w:rsid w:val="54B6811B"/>
    <w:rsid w:val="54C51EDE"/>
    <w:rsid w:val="54C85D8B"/>
    <w:rsid w:val="54DD9B70"/>
    <w:rsid w:val="54E4D300"/>
    <w:rsid w:val="54E5CE4E"/>
    <w:rsid w:val="54E84517"/>
    <w:rsid w:val="55015A1F"/>
    <w:rsid w:val="550F1174"/>
    <w:rsid w:val="55153295"/>
    <w:rsid w:val="552FBE93"/>
    <w:rsid w:val="55338A14"/>
    <w:rsid w:val="55422D0E"/>
    <w:rsid w:val="554B521A"/>
    <w:rsid w:val="55576A9D"/>
    <w:rsid w:val="5557A33A"/>
    <w:rsid w:val="5557CAF6"/>
    <w:rsid w:val="5558E1A8"/>
    <w:rsid w:val="55652D45"/>
    <w:rsid w:val="5566EDAF"/>
    <w:rsid w:val="55696D13"/>
    <w:rsid w:val="556BA611"/>
    <w:rsid w:val="5577995E"/>
    <w:rsid w:val="5589BC97"/>
    <w:rsid w:val="558F28AF"/>
    <w:rsid w:val="558F7741"/>
    <w:rsid w:val="55932E48"/>
    <w:rsid w:val="55970D1B"/>
    <w:rsid w:val="55A1ACC8"/>
    <w:rsid w:val="55AEED5F"/>
    <w:rsid w:val="55B00E4B"/>
    <w:rsid w:val="55B0ED48"/>
    <w:rsid w:val="55C0996B"/>
    <w:rsid w:val="55C89A3D"/>
    <w:rsid w:val="55C9E9D7"/>
    <w:rsid w:val="55D765E2"/>
    <w:rsid w:val="55D8C516"/>
    <w:rsid w:val="55DD215F"/>
    <w:rsid w:val="55F21057"/>
    <w:rsid w:val="55F2C531"/>
    <w:rsid w:val="55FA226D"/>
    <w:rsid w:val="55FB323F"/>
    <w:rsid w:val="5613F6CE"/>
    <w:rsid w:val="563A18DB"/>
    <w:rsid w:val="5640D303"/>
    <w:rsid w:val="56455322"/>
    <w:rsid w:val="5645E28A"/>
    <w:rsid w:val="5652881B"/>
    <w:rsid w:val="565874A3"/>
    <w:rsid w:val="566068F3"/>
    <w:rsid w:val="5664C70A"/>
    <w:rsid w:val="5683C6DD"/>
    <w:rsid w:val="5688D4A1"/>
    <w:rsid w:val="568C3915"/>
    <w:rsid w:val="568F075E"/>
    <w:rsid w:val="5696E6A1"/>
    <w:rsid w:val="569B1577"/>
    <w:rsid w:val="56CEBB22"/>
    <w:rsid w:val="56D5EBC8"/>
    <w:rsid w:val="56DB632F"/>
    <w:rsid w:val="56EDA572"/>
    <w:rsid w:val="56FAFF19"/>
    <w:rsid w:val="5703D7B7"/>
    <w:rsid w:val="570509C8"/>
    <w:rsid w:val="5710512E"/>
    <w:rsid w:val="57175FB7"/>
    <w:rsid w:val="571FE5A8"/>
    <w:rsid w:val="57345935"/>
    <w:rsid w:val="5737425B"/>
    <w:rsid w:val="573A3CB9"/>
    <w:rsid w:val="5749ECF5"/>
    <w:rsid w:val="574EAC5F"/>
    <w:rsid w:val="5754E408"/>
    <w:rsid w:val="576C95F9"/>
    <w:rsid w:val="576FFDC5"/>
    <w:rsid w:val="5771AA39"/>
    <w:rsid w:val="5788AF5F"/>
    <w:rsid w:val="57941B4D"/>
    <w:rsid w:val="57A0D0BF"/>
    <w:rsid w:val="57A1D6A8"/>
    <w:rsid w:val="57B909DC"/>
    <w:rsid w:val="57C6B98E"/>
    <w:rsid w:val="57C8D39B"/>
    <w:rsid w:val="57E0D08A"/>
    <w:rsid w:val="57E7124B"/>
    <w:rsid w:val="57EF984D"/>
    <w:rsid w:val="57F303ED"/>
    <w:rsid w:val="57F6506B"/>
    <w:rsid w:val="57FA50E0"/>
    <w:rsid w:val="57FE5670"/>
    <w:rsid w:val="5808F814"/>
    <w:rsid w:val="5815B2AE"/>
    <w:rsid w:val="581CA438"/>
    <w:rsid w:val="581D3D10"/>
    <w:rsid w:val="5840D753"/>
    <w:rsid w:val="58427F12"/>
    <w:rsid w:val="5861A9DE"/>
    <w:rsid w:val="5865B636"/>
    <w:rsid w:val="586FCCC0"/>
    <w:rsid w:val="5870EEB4"/>
    <w:rsid w:val="5879C8FC"/>
    <w:rsid w:val="588391AA"/>
    <w:rsid w:val="588FE365"/>
    <w:rsid w:val="589569CB"/>
    <w:rsid w:val="58A18AFA"/>
    <w:rsid w:val="58A388EE"/>
    <w:rsid w:val="58B33018"/>
    <w:rsid w:val="58B68C21"/>
    <w:rsid w:val="58BF1008"/>
    <w:rsid w:val="58BF2EF3"/>
    <w:rsid w:val="58C3C083"/>
    <w:rsid w:val="58C6B8F2"/>
    <w:rsid w:val="58CA0EA6"/>
    <w:rsid w:val="58CE1CD9"/>
    <w:rsid w:val="58D048E6"/>
    <w:rsid w:val="58D4F396"/>
    <w:rsid w:val="58E16EC5"/>
    <w:rsid w:val="58F50F7A"/>
    <w:rsid w:val="58F595C8"/>
    <w:rsid w:val="58F785EA"/>
    <w:rsid w:val="590AA75C"/>
    <w:rsid w:val="5917F1E3"/>
    <w:rsid w:val="591ACDF0"/>
    <w:rsid w:val="59302960"/>
    <w:rsid w:val="59357EF1"/>
    <w:rsid w:val="5944FD6F"/>
    <w:rsid w:val="5947E52D"/>
    <w:rsid w:val="5953E36F"/>
    <w:rsid w:val="5954A0E8"/>
    <w:rsid w:val="5966664D"/>
    <w:rsid w:val="5978E47B"/>
    <w:rsid w:val="59841157"/>
    <w:rsid w:val="59871192"/>
    <w:rsid w:val="59876656"/>
    <w:rsid w:val="5992BFE7"/>
    <w:rsid w:val="599FA474"/>
    <w:rsid w:val="59A7EAA0"/>
    <w:rsid w:val="59AA34FA"/>
    <w:rsid w:val="59BF6876"/>
    <w:rsid w:val="59C19814"/>
    <w:rsid w:val="59CAEA58"/>
    <w:rsid w:val="59CAFF71"/>
    <w:rsid w:val="59D4071B"/>
    <w:rsid w:val="59E01424"/>
    <w:rsid w:val="59E4C53B"/>
    <w:rsid w:val="59EBFF40"/>
    <w:rsid w:val="5A02DB59"/>
    <w:rsid w:val="5A1DA7A2"/>
    <w:rsid w:val="5A200BAC"/>
    <w:rsid w:val="5A21D214"/>
    <w:rsid w:val="5A30CFE7"/>
    <w:rsid w:val="5A3BFF50"/>
    <w:rsid w:val="5A4F2879"/>
    <w:rsid w:val="5A538C67"/>
    <w:rsid w:val="5A561A11"/>
    <w:rsid w:val="5A5EA9A7"/>
    <w:rsid w:val="5A616816"/>
    <w:rsid w:val="5A718FEC"/>
    <w:rsid w:val="5A7FB8B3"/>
    <w:rsid w:val="5A84C7F0"/>
    <w:rsid w:val="5A8EB77A"/>
    <w:rsid w:val="5AA05BB7"/>
    <w:rsid w:val="5AB1B43F"/>
    <w:rsid w:val="5AB818C6"/>
    <w:rsid w:val="5AB9D298"/>
    <w:rsid w:val="5ABA6459"/>
    <w:rsid w:val="5AC2DD4C"/>
    <w:rsid w:val="5AC2F8FB"/>
    <w:rsid w:val="5AC7ED6D"/>
    <w:rsid w:val="5AE9D7C0"/>
    <w:rsid w:val="5AF00B4B"/>
    <w:rsid w:val="5AF2BF17"/>
    <w:rsid w:val="5AF88744"/>
    <w:rsid w:val="5B07FC54"/>
    <w:rsid w:val="5B192A2B"/>
    <w:rsid w:val="5B2FFFAC"/>
    <w:rsid w:val="5B40C499"/>
    <w:rsid w:val="5B446D74"/>
    <w:rsid w:val="5B4709AD"/>
    <w:rsid w:val="5B4A3D05"/>
    <w:rsid w:val="5B4F86D6"/>
    <w:rsid w:val="5B555A17"/>
    <w:rsid w:val="5B60639D"/>
    <w:rsid w:val="5B6FB362"/>
    <w:rsid w:val="5B706C60"/>
    <w:rsid w:val="5B73D45E"/>
    <w:rsid w:val="5B767BBC"/>
    <w:rsid w:val="5B98E028"/>
    <w:rsid w:val="5BA70AC9"/>
    <w:rsid w:val="5BB23143"/>
    <w:rsid w:val="5BCCD343"/>
    <w:rsid w:val="5BD1F5B8"/>
    <w:rsid w:val="5BD9DB86"/>
    <w:rsid w:val="5BE5D7F2"/>
    <w:rsid w:val="5BE99686"/>
    <w:rsid w:val="5BF58616"/>
    <w:rsid w:val="5BF631BA"/>
    <w:rsid w:val="5BFDC23C"/>
    <w:rsid w:val="5C07B993"/>
    <w:rsid w:val="5C07E8E7"/>
    <w:rsid w:val="5C0EFAF8"/>
    <w:rsid w:val="5C20CD47"/>
    <w:rsid w:val="5C2A5C2A"/>
    <w:rsid w:val="5C325B61"/>
    <w:rsid w:val="5C3B11C6"/>
    <w:rsid w:val="5C439D04"/>
    <w:rsid w:val="5C448AE2"/>
    <w:rsid w:val="5C455AE3"/>
    <w:rsid w:val="5C4D344C"/>
    <w:rsid w:val="5C5A58FF"/>
    <w:rsid w:val="5C707958"/>
    <w:rsid w:val="5C88A15E"/>
    <w:rsid w:val="5C906053"/>
    <w:rsid w:val="5C92D7CD"/>
    <w:rsid w:val="5C93F1FA"/>
    <w:rsid w:val="5CB68364"/>
    <w:rsid w:val="5CB85006"/>
    <w:rsid w:val="5CCB19AA"/>
    <w:rsid w:val="5CD8D2BE"/>
    <w:rsid w:val="5CE3F22C"/>
    <w:rsid w:val="5CE836E3"/>
    <w:rsid w:val="5CF0680A"/>
    <w:rsid w:val="5CFC827A"/>
    <w:rsid w:val="5D08CEDE"/>
    <w:rsid w:val="5D12BEF9"/>
    <w:rsid w:val="5D281765"/>
    <w:rsid w:val="5D34FA1D"/>
    <w:rsid w:val="5D3880D8"/>
    <w:rsid w:val="5D43DF59"/>
    <w:rsid w:val="5D4553CC"/>
    <w:rsid w:val="5D474D0F"/>
    <w:rsid w:val="5D4D3AC5"/>
    <w:rsid w:val="5D708477"/>
    <w:rsid w:val="5D8F8855"/>
    <w:rsid w:val="5D96F11B"/>
    <w:rsid w:val="5D9D2E92"/>
    <w:rsid w:val="5DA760FE"/>
    <w:rsid w:val="5DC4B206"/>
    <w:rsid w:val="5DC74834"/>
    <w:rsid w:val="5DD540D7"/>
    <w:rsid w:val="5DE130AE"/>
    <w:rsid w:val="5DED8CA1"/>
    <w:rsid w:val="5DF1D809"/>
    <w:rsid w:val="5E0F9A68"/>
    <w:rsid w:val="5E1074D3"/>
    <w:rsid w:val="5E1B6E00"/>
    <w:rsid w:val="5E23A776"/>
    <w:rsid w:val="5E2E0731"/>
    <w:rsid w:val="5E3EFD30"/>
    <w:rsid w:val="5E453DAB"/>
    <w:rsid w:val="5E472156"/>
    <w:rsid w:val="5E4EF868"/>
    <w:rsid w:val="5E643E3E"/>
    <w:rsid w:val="5E655D58"/>
    <w:rsid w:val="5E701565"/>
    <w:rsid w:val="5E7793EA"/>
    <w:rsid w:val="5E79F5E2"/>
    <w:rsid w:val="5E8443E4"/>
    <w:rsid w:val="5E87ADA4"/>
    <w:rsid w:val="5E8D348A"/>
    <w:rsid w:val="5E9EA2DB"/>
    <w:rsid w:val="5EACB3ED"/>
    <w:rsid w:val="5EB35F5B"/>
    <w:rsid w:val="5EB865FD"/>
    <w:rsid w:val="5EC28330"/>
    <w:rsid w:val="5ECC87ED"/>
    <w:rsid w:val="5EDB820F"/>
    <w:rsid w:val="5EE5B4CA"/>
    <w:rsid w:val="5EEB0D1F"/>
    <w:rsid w:val="5EF3A427"/>
    <w:rsid w:val="5EFA8FEF"/>
    <w:rsid w:val="5EFFDB13"/>
    <w:rsid w:val="5F095071"/>
    <w:rsid w:val="5F22223B"/>
    <w:rsid w:val="5F252993"/>
    <w:rsid w:val="5F2711A9"/>
    <w:rsid w:val="5F298975"/>
    <w:rsid w:val="5F2DC56E"/>
    <w:rsid w:val="5F4912C7"/>
    <w:rsid w:val="5F6606C3"/>
    <w:rsid w:val="5F6737A8"/>
    <w:rsid w:val="5F6C8BA7"/>
    <w:rsid w:val="5F7D2D44"/>
    <w:rsid w:val="5F83734D"/>
    <w:rsid w:val="5F86CD4C"/>
    <w:rsid w:val="5F98AE50"/>
    <w:rsid w:val="5FA4C075"/>
    <w:rsid w:val="5FA59B2C"/>
    <w:rsid w:val="5FA988D4"/>
    <w:rsid w:val="5FAFE49F"/>
    <w:rsid w:val="5FB40BDE"/>
    <w:rsid w:val="5FB84011"/>
    <w:rsid w:val="5FBF6AF6"/>
    <w:rsid w:val="5FC80595"/>
    <w:rsid w:val="5FD63F29"/>
    <w:rsid w:val="5FDCC385"/>
    <w:rsid w:val="5FE83697"/>
    <w:rsid w:val="5FEB9EA0"/>
    <w:rsid w:val="5FF50D99"/>
    <w:rsid w:val="5FFB8BE1"/>
    <w:rsid w:val="6001DD38"/>
    <w:rsid w:val="60077E0A"/>
    <w:rsid w:val="6020DD37"/>
    <w:rsid w:val="6026746A"/>
    <w:rsid w:val="6029E79B"/>
    <w:rsid w:val="603320E9"/>
    <w:rsid w:val="6038347F"/>
    <w:rsid w:val="603B930C"/>
    <w:rsid w:val="605C8383"/>
    <w:rsid w:val="6065B035"/>
    <w:rsid w:val="60746806"/>
    <w:rsid w:val="60772CB0"/>
    <w:rsid w:val="60817D2E"/>
    <w:rsid w:val="6084DF78"/>
    <w:rsid w:val="6090ED07"/>
    <w:rsid w:val="60A0081C"/>
    <w:rsid w:val="60A86B43"/>
    <w:rsid w:val="60AA3062"/>
    <w:rsid w:val="60AD1C3B"/>
    <w:rsid w:val="60B888D2"/>
    <w:rsid w:val="60C4C827"/>
    <w:rsid w:val="60C9C606"/>
    <w:rsid w:val="60D656BC"/>
    <w:rsid w:val="60E05AE7"/>
    <w:rsid w:val="60E4CC71"/>
    <w:rsid w:val="60E66D4E"/>
    <w:rsid w:val="60E8AAB6"/>
    <w:rsid w:val="60F2587F"/>
    <w:rsid w:val="60F675D2"/>
    <w:rsid w:val="60FD8C75"/>
    <w:rsid w:val="610ACDDE"/>
    <w:rsid w:val="610C6979"/>
    <w:rsid w:val="612E3327"/>
    <w:rsid w:val="6133F0FB"/>
    <w:rsid w:val="614F4973"/>
    <w:rsid w:val="615144DB"/>
    <w:rsid w:val="6176B22E"/>
    <w:rsid w:val="61810A93"/>
    <w:rsid w:val="6192E18B"/>
    <w:rsid w:val="61A19FED"/>
    <w:rsid w:val="61A89A14"/>
    <w:rsid w:val="61C1EB87"/>
    <w:rsid w:val="61CAABBA"/>
    <w:rsid w:val="61D0B34E"/>
    <w:rsid w:val="61D7636D"/>
    <w:rsid w:val="61E9C476"/>
    <w:rsid w:val="6206638E"/>
    <w:rsid w:val="620C1635"/>
    <w:rsid w:val="621D00F3"/>
    <w:rsid w:val="6229C992"/>
    <w:rsid w:val="622DB221"/>
    <w:rsid w:val="623A56C4"/>
    <w:rsid w:val="623ABCB7"/>
    <w:rsid w:val="623ED823"/>
    <w:rsid w:val="6244C0BD"/>
    <w:rsid w:val="6247912E"/>
    <w:rsid w:val="6247D92E"/>
    <w:rsid w:val="6250F38F"/>
    <w:rsid w:val="6260E844"/>
    <w:rsid w:val="6268DA36"/>
    <w:rsid w:val="626C4A4F"/>
    <w:rsid w:val="62856816"/>
    <w:rsid w:val="62911068"/>
    <w:rsid w:val="629AB295"/>
    <w:rsid w:val="629DDC4B"/>
    <w:rsid w:val="629F90E8"/>
    <w:rsid w:val="62CFCFF7"/>
    <w:rsid w:val="62FF1699"/>
    <w:rsid w:val="630B0971"/>
    <w:rsid w:val="631574B5"/>
    <w:rsid w:val="63313CC2"/>
    <w:rsid w:val="63342F44"/>
    <w:rsid w:val="633E5F9C"/>
    <w:rsid w:val="6344FEC9"/>
    <w:rsid w:val="63583502"/>
    <w:rsid w:val="636B1F47"/>
    <w:rsid w:val="63744E8D"/>
    <w:rsid w:val="6376EAED"/>
    <w:rsid w:val="637B76D1"/>
    <w:rsid w:val="637FE95D"/>
    <w:rsid w:val="6381A7EF"/>
    <w:rsid w:val="6393F697"/>
    <w:rsid w:val="639A7D50"/>
    <w:rsid w:val="63AD86DA"/>
    <w:rsid w:val="63B0F9D7"/>
    <w:rsid w:val="63B2F2A6"/>
    <w:rsid w:val="63B5686D"/>
    <w:rsid w:val="63B6FBCD"/>
    <w:rsid w:val="63C446E1"/>
    <w:rsid w:val="63D6D765"/>
    <w:rsid w:val="63DBD813"/>
    <w:rsid w:val="63EAC9A6"/>
    <w:rsid w:val="63EC58F8"/>
    <w:rsid w:val="63ED6B42"/>
    <w:rsid w:val="63EF1EB1"/>
    <w:rsid w:val="63F113BD"/>
    <w:rsid w:val="63F2FAE8"/>
    <w:rsid w:val="63F47854"/>
    <w:rsid w:val="63F73456"/>
    <w:rsid w:val="63FC6930"/>
    <w:rsid w:val="6400B992"/>
    <w:rsid w:val="640AA201"/>
    <w:rsid w:val="641B4011"/>
    <w:rsid w:val="641D87E8"/>
    <w:rsid w:val="6420EC48"/>
    <w:rsid w:val="6426AAB6"/>
    <w:rsid w:val="644BF693"/>
    <w:rsid w:val="644D3398"/>
    <w:rsid w:val="6450D4C3"/>
    <w:rsid w:val="64548180"/>
    <w:rsid w:val="6459D352"/>
    <w:rsid w:val="6473A43E"/>
    <w:rsid w:val="64763284"/>
    <w:rsid w:val="64796E04"/>
    <w:rsid w:val="6484B542"/>
    <w:rsid w:val="648EAE03"/>
    <w:rsid w:val="64AB4C80"/>
    <w:rsid w:val="64CCB970"/>
    <w:rsid w:val="64CCD7A6"/>
    <w:rsid w:val="64D10BFC"/>
    <w:rsid w:val="64E7548C"/>
    <w:rsid w:val="64F8A675"/>
    <w:rsid w:val="64FF0E98"/>
    <w:rsid w:val="650064CB"/>
    <w:rsid w:val="650718F5"/>
    <w:rsid w:val="65095542"/>
    <w:rsid w:val="650B19E5"/>
    <w:rsid w:val="651022CB"/>
    <w:rsid w:val="651C1865"/>
    <w:rsid w:val="651D6181"/>
    <w:rsid w:val="652BE75A"/>
    <w:rsid w:val="65317E88"/>
    <w:rsid w:val="653B5C0A"/>
    <w:rsid w:val="65478D38"/>
    <w:rsid w:val="65526218"/>
    <w:rsid w:val="655E9205"/>
    <w:rsid w:val="6560E500"/>
    <w:rsid w:val="656557C2"/>
    <w:rsid w:val="65711421"/>
    <w:rsid w:val="6576748D"/>
    <w:rsid w:val="6586CFC1"/>
    <w:rsid w:val="6599F218"/>
    <w:rsid w:val="65BB94ED"/>
    <w:rsid w:val="65BEA0C7"/>
    <w:rsid w:val="65BFF92D"/>
    <w:rsid w:val="65C04E37"/>
    <w:rsid w:val="65C134F4"/>
    <w:rsid w:val="65C203EC"/>
    <w:rsid w:val="65C61D21"/>
    <w:rsid w:val="65EB71F9"/>
    <w:rsid w:val="65ED8E9C"/>
    <w:rsid w:val="65EE025F"/>
    <w:rsid w:val="65F16B00"/>
    <w:rsid w:val="65FC99D5"/>
    <w:rsid w:val="66015581"/>
    <w:rsid w:val="66033CA9"/>
    <w:rsid w:val="66044EBF"/>
    <w:rsid w:val="66084AD2"/>
    <w:rsid w:val="6608DBB7"/>
    <w:rsid w:val="660AB6C1"/>
    <w:rsid w:val="6620984B"/>
    <w:rsid w:val="663926EF"/>
    <w:rsid w:val="66402C08"/>
    <w:rsid w:val="6640F7DB"/>
    <w:rsid w:val="664FCAD0"/>
    <w:rsid w:val="66514577"/>
    <w:rsid w:val="6662DAB0"/>
    <w:rsid w:val="666734C0"/>
    <w:rsid w:val="666847C5"/>
    <w:rsid w:val="666D892C"/>
    <w:rsid w:val="666F2F69"/>
    <w:rsid w:val="6673DA71"/>
    <w:rsid w:val="6675445F"/>
    <w:rsid w:val="667BCBCD"/>
    <w:rsid w:val="6688FED8"/>
    <w:rsid w:val="669045FE"/>
    <w:rsid w:val="6691AC33"/>
    <w:rsid w:val="6693E76E"/>
    <w:rsid w:val="669D84C6"/>
    <w:rsid w:val="66A0466A"/>
    <w:rsid w:val="66A7D0D0"/>
    <w:rsid w:val="66AE2E52"/>
    <w:rsid w:val="66BE252D"/>
    <w:rsid w:val="66C1B1DE"/>
    <w:rsid w:val="66D3391C"/>
    <w:rsid w:val="66E0DB12"/>
    <w:rsid w:val="66E9D1C3"/>
    <w:rsid w:val="66EC75DA"/>
    <w:rsid w:val="6702E5A4"/>
    <w:rsid w:val="67041C82"/>
    <w:rsid w:val="67066A02"/>
    <w:rsid w:val="67221B68"/>
    <w:rsid w:val="67357A0A"/>
    <w:rsid w:val="673A784A"/>
    <w:rsid w:val="67415A94"/>
    <w:rsid w:val="674303DC"/>
    <w:rsid w:val="67517BC9"/>
    <w:rsid w:val="6757C001"/>
    <w:rsid w:val="677482E8"/>
    <w:rsid w:val="677603A7"/>
    <w:rsid w:val="6788A4F9"/>
    <w:rsid w:val="678BFC90"/>
    <w:rsid w:val="678E8F1B"/>
    <w:rsid w:val="679497B6"/>
    <w:rsid w:val="679731CE"/>
    <w:rsid w:val="67A40B8F"/>
    <w:rsid w:val="67AA46B5"/>
    <w:rsid w:val="67B283DF"/>
    <w:rsid w:val="67C0C8D2"/>
    <w:rsid w:val="67CAF81E"/>
    <w:rsid w:val="67CFA076"/>
    <w:rsid w:val="67D1FB75"/>
    <w:rsid w:val="67D5F083"/>
    <w:rsid w:val="67E019DC"/>
    <w:rsid w:val="67E87776"/>
    <w:rsid w:val="67E8E7F3"/>
    <w:rsid w:val="67E9ADC1"/>
    <w:rsid w:val="67F1A4F2"/>
    <w:rsid w:val="67F381D7"/>
    <w:rsid w:val="67F421DF"/>
    <w:rsid w:val="681515AB"/>
    <w:rsid w:val="68220718"/>
    <w:rsid w:val="68386B43"/>
    <w:rsid w:val="6838C73B"/>
    <w:rsid w:val="683DEA7A"/>
    <w:rsid w:val="6843057F"/>
    <w:rsid w:val="6852BD1E"/>
    <w:rsid w:val="685A4701"/>
    <w:rsid w:val="685CA864"/>
    <w:rsid w:val="685F3B98"/>
    <w:rsid w:val="685FEEEE"/>
    <w:rsid w:val="68820101"/>
    <w:rsid w:val="68896B4A"/>
    <w:rsid w:val="688F0C11"/>
    <w:rsid w:val="688F61CA"/>
    <w:rsid w:val="68952267"/>
    <w:rsid w:val="6899789B"/>
    <w:rsid w:val="689D3EDD"/>
    <w:rsid w:val="68A078E1"/>
    <w:rsid w:val="68A26092"/>
    <w:rsid w:val="68A54EC2"/>
    <w:rsid w:val="68AE7F9C"/>
    <w:rsid w:val="68B26092"/>
    <w:rsid w:val="68B4570E"/>
    <w:rsid w:val="68BA52A7"/>
    <w:rsid w:val="68DF05B0"/>
    <w:rsid w:val="6901FE85"/>
    <w:rsid w:val="69159D17"/>
    <w:rsid w:val="691C9DD1"/>
    <w:rsid w:val="6925E08A"/>
    <w:rsid w:val="693FA37B"/>
    <w:rsid w:val="6947B8D0"/>
    <w:rsid w:val="6947F09E"/>
    <w:rsid w:val="694E9C2C"/>
    <w:rsid w:val="6959267E"/>
    <w:rsid w:val="69604697"/>
    <w:rsid w:val="6968AFC7"/>
    <w:rsid w:val="698649D0"/>
    <w:rsid w:val="698751E7"/>
    <w:rsid w:val="698A6E69"/>
    <w:rsid w:val="6991B6CE"/>
    <w:rsid w:val="699B0F09"/>
    <w:rsid w:val="699C9A97"/>
    <w:rsid w:val="69A0927C"/>
    <w:rsid w:val="69A802E3"/>
    <w:rsid w:val="69AD3160"/>
    <w:rsid w:val="69BE23FF"/>
    <w:rsid w:val="69CABA73"/>
    <w:rsid w:val="69D0EC10"/>
    <w:rsid w:val="69D5D927"/>
    <w:rsid w:val="69DC4A17"/>
    <w:rsid w:val="69E39602"/>
    <w:rsid w:val="69E6E0DB"/>
    <w:rsid w:val="69E8BC1F"/>
    <w:rsid w:val="69EEEF55"/>
    <w:rsid w:val="69F25B20"/>
    <w:rsid w:val="69F5F259"/>
    <w:rsid w:val="69FC7479"/>
    <w:rsid w:val="6A01D14E"/>
    <w:rsid w:val="6A0D5EFC"/>
    <w:rsid w:val="6A1133C0"/>
    <w:rsid w:val="6A1AFCD2"/>
    <w:rsid w:val="6A1DC0E3"/>
    <w:rsid w:val="6A32582A"/>
    <w:rsid w:val="6A63B2B4"/>
    <w:rsid w:val="6A6F3846"/>
    <w:rsid w:val="6A71344A"/>
    <w:rsid w:val="6A73D506"/>
    <w:rsid w:val="6A80AB17"/>
    <w:rsid w:val="6A8F8A9C"/>
    <w:rsid w:val="6AA077F8"/>
    <w:rsid w:val="6AA64A94"/>
    <w:rsid w:val="6AA7E67E"/>
    <w:rsid w:val="6AA999FB"/>
    <w:rsid w:val="6AADC7E0"/>
    <w:rsid w:val="6AC5F41E"/>
    <w:rsid w:val="6ACC46B2"/>
    <w:rsid w:val="6AD35EAB"/>
    <w:rsid w:val="6AD7D5EB"/>
    <w:rsid w:val="6AE843AE"/>
    <w:rsid w:val="6AF7336B"/>
    <w:rsid w:val="6AFB08CD"/>
    <w:rsid w:val="6AFFB76E"/>
    <w:rsid w:val="6B016E05"/>
    <w:rsid w:val="6B02A209"/>
    <w:rsid w:val="6B0312C5"/>
    <w:rsid w:val="6B304F8A"/>
    <w:rsid w:val="6B34DD0C"/>
    <w:rsid w:val="6B35E4BE"/>
    <w:rsid w:val="6B52E616"/>
    <w:rsid w:val="6B5AB24B"/>
    <w:rsid w:val="6B5FDC85"/>
    <w:rsid w:val="6B615E5C"/>
    <w:rsid w:val="6B6BFF93"/>
    <w:rsid w:val="6B76C554"/>
    <w:rsid w:val="6B79ECF4"/>
    <w:rsid w:val="6B80B66C"/>
    <w:rsid w:val="6B85844C"/>
    <w:rsid w:val="6B8AC056"/>
    <w:rsid w:val="6B8CD972"/>
    <w:rsid w:val="6B8EA990"/>
    <w:rsid w:val="6B8EB0D2"/>
    <w:rsid w:val="6B9A2F75"/>
    <w:rsid w:val="6BB77E9D"/>
    <w:rsid w:val="6BCE8DEF"/>
    <w:rsid w:val="6BD2C0F3"/>
    <w:rsid w:val="6BDB6010"/>
    <w:rsid w:val="6BE137D8"/>
    <w:rsid w:val="6BE76A9B"/>
    <w:rsid w:val="6BEB8CDB"/>
    <w:rsid w:val="6BEC1383"/>
    <w:rsid w:val="6BF30860"/>
    <w:rsid w:val="6BF31B91"/>
    <w:rsid w:val="6BFBBC9A"/>
    <w:rsid w:val="6C06AD76"/>
    <w:rsid w:val="6C07B893"/>
    <w:rsid w:val="6C129B6D"/>
    <w:rsid w:val="6C13A038"/>
    <w:rsid w:val="6C19D66A"/>
    <w:rsid w:val="6C27B753"/>
    <w:rsid w:val="6C2A0429"/>
    <w:rsid w:val="6C2B39FB"/>
    <w:rsid w:val="6C765C03"/>
    <w:rsid w:val="6C7B004E"/>
    <w:rsid w:val="6C821578"/>
    <w:rsid w:val="6C8231D8"/>
    <w:rsid w:val="6C88EAE2"/>
    <w:rsid w:val="6CAE9EFD"/>
    <w:rsid w:val="6CAF7147"/>
    <w:rsid w:val="6CB1D3DD"/>
    <w:rsid w:val="6CCCD8B5"/>
    <w:rsid w:val="6CD6DFC8"/>
    <w:rsid w:val="6CD957B6"/>
    <w:rsid w:val="6CE66140"/>
    <w:rsid w:val="6D05131A"/>
    <w:rsid w:val="6D06F4F4"/>
    <w:rsid w:val="6D0A47C0"/>
    <w:rsid w:val="6D0CE168"/>
    <w:rsid w:val="6D2F4CFA"/>
    <w:rsid w:val="6D397319"/>
    <w:rsid w:val="6D3BCC73"/>
    <w:rsid w:val="6D47EFE8"/>
    <w:rsid w:val="6D4895EC"/>
    <w:rsid w:val="6D48B8D3"/>
    <w:rsid w:val="6D56A114"/>
    <w:rsid w:val="6D76D9D2"/>
    <w:rsid w:val="6D85C420"/>
    <w:rsid w:val="6D92B55E"/>
    <w:rsid w:val="6D997F66"/>
    <w:rsid w:val="6DC93F3F"/>
    <w:rsid w:val="6DCFB01D"/>
    <w:rsid w:val="6DD0877E"/>
    <w:rsid w:val="6DDACB88"/>
    <w:rsid w:val="6DF80BC5"/>
    <w:rsid w:val="6DFABA71"/>
    <w:rsid w:val="6DFF2877"/>
    <w:rsid w:val="6E01B82D"/>
    <w:rsid w:val="6E13EBA0"/>
    <w:rsid w:val="6E1CB599"/>
    <w:rsid w:val="6E29081A"/>
    <w:rsid w:val="6E52A9E3"/>
    <w:rsid w:val="6E53A221"/>
    <w:rsid w:val="6E59961E"/>
    <w:rsid w:val="6E75B33D"/>
    <w:rsid w:val="6E7F94DC"/>
    <w:rsid w:val="6E85D9D9"/>
    <w:rsid w:val="6E9D23CD"/>
    <w:rsid w:val="6EAF906A"/>
    <w:rsid w:val="6EC36210"/>
    <w:rsid w:val="6EC49F12"/>
    <w:rsid w:val="6ECDB455"/>
    <w:rsid w:val="6ECFACA2"/>
    <w:rsid w:val="6ED2B54D"/>
    <w:rsid w:val="6EDB033D"/>
    <w:rsid w:val="6EDC7141"/>
    <w:rsid w:val="6EE1CC3E"/>
    <w:rsid w:val="6EE87049"/>
    <w:rsid w:val="6EEC6673"/>
    <w:rsid w:val="6EF39173"/>
    <w:rsid w:val="6EF95749"/>
    <w:rsid w:val="6EFC2C78"/>
    <w:rsid w:val="6EFE3F9C"/>
    <w:rsid w:val="6F001CD7"/>
    <w:rsid w:val="6F02C480"/>
    <w:rsid w:val="6F05DBA5"/>
    <w:rsid w:val="6F0642DA"/>
    <w:rsid w:val="6F082155"/>
    <w:rsid w:val="6F1994CA"/>
    <w:rsid w:val="6F1ADC6B"/>
    <w:rsid w:val="6F24976E"/>
    <w:rsid w:val="6F39AB3E"/>
    <w:rsid w:val="6F3AD6B6"/>
    <w:rsid w:val="6F4D56EC"/>
    <w:rsid w:val="6F5A7815"/>
    <w:rsid w:val="6F5DDBA1"/>
    <w:rsid w:val="6F76F0B3"/>
    <w:rsid w:val="6F795078"/>
    <w:rsid w:val="6F7EAB68"/>
    <w:rsid w:val="6F80939C"/>
    <w:rsid w:val="6F935828"/>
    <w:rsid w:val="6FA6E38D"/>
    <w:rsid w:val="6FB5CCCA"/>
    <w:rsid w:val="6FC10DAB"/>
    <w:rsid w:val="6FC266B4"/>
    <w:rsid w:val="6FCC40E5"/>
    <w:rsid w:val="6FCCDF8C"/>
    <w:rsid w:val="6FD4DA78"/>
    <w:rsid w:val="6FE7E905"/>
    <w:rsid w:val="6FE94E8C"/>
    <w:rsid w:val="6FFFC46E"/>
    <w:rsid w:val="700AB1DC"/>
    <w:rsid w:val="700B0F32"/>
    <w:rsid w:val="70166DE5"/>
    <w:rsid w:val="70189027"/>
    <w:rsid w:val="701A4073"/>
    <w:rsid w:val="7041E882"/>
    <w:rsid w:val="7049D2CB"/>
    <w:rsid w:val="7057B350"/>
    <w:rsid w:val="7058AA1C"/>
    <w:rsid w:val="705E433A"/>
    <w:rsid w:val="706999FF"/>
    <w:rsid w:val="70955668"/>
    <w:rsid w:val="7098587D"/>
    <w:rsid w:val="7099B877"/>
    <w:rsid w:val="70ADB88F"/>
    <w:rsid w:val="70B7CDA1"/>
    <w:rsid w:val="70BDC476"/>
    <w:rsid w:val="70D263E4"/>
    <w:rsid w:val="70E20AD8"/>
    <w:rsid w:val="70EA47B1"/>
    <w:rsid w:val="71039F00"/>
    <w:rsid w:val="7108C5DD"/>
    <w:rsid w:val="711848A6"/>
    <w:rsid w:val="711EB2F8"/>
    <w:rsid w:val="713FFD1A"/>
    <w:rsid w:val="71421229"/>
    <w:rsid w:val="714579C9"/>
    <w:rsid w:val="715048C5"/>
    <w:rsid w:val="71566267"/>
    <w:rsid w:val="7159F332"/>
    <w:rsid w:val="715DD0DD"/>
    <w:rsid w:val="7164AE87"/>
    <w:rsid w:val="7167DB17"/>
    <w:rsid w:val="71695507"/>
    <w:rsid w:val="716E8280"/>
    <w:rsid w:val="71717128"/>
    <w:rsid w:val="717ABA4E"/>
    <w:rsid w:val="717D27C5"/>
    <w:rsid w:val="7193655F"/>
    <w:rsid w:val="71BAFF44"/>
    <w:rsid w:val="71BFD87B"/>
    <w:rsid w:val="71CB9FC1"/>
    <w:rsid w:val="71D0B6BB"/>
    <w:rsid w:val="71D3DE99"/>
    <w:rsid w:val="71D5F895"/>
    <w:rsid w:val="71D79B82"/>
    <w:rsid w:val="71F84261"/>
    <w:rsid w:val="72089B48"/>
    <w:rsid w:val="720D9E3D"/>
    <w:rsid w:val="721F0BF9"/>
    <w:rsid w:val="7227FB7B"/>
    <w:rsid w:val="722B03EB"/>
    <w:rsid w:val="722DF2B6"/>
    <w:rsid w:val="7232A782"/>
    <w:rsid w:val="7233D511"/>
    <w:rsid w:val="723E5DEC"/>
    <w:rsid w:val="724C9C38"/>
    <w:rsid w:val="7256C63C"/>
    <w:rsid w:val="7264ECDB"/>
    <w:rsid w:val="727176E8"/>
    <w:rsid w:val="7277BEFD"/>
    <w:rsid w:val="728561AA"/>
    <w:rsid w:val="7288AF69"/>
    <w:rsid w:val="728D2D6D"/>
    <w:rsid w:val="72979740"/>
    <w:rsid w:val="72991073"/>
    <w:rsid w:val="729ABA35"/>
    <w:rsid w:val="72A6B006"/>
    <w:rsid w:val="72A9DCE8"/>
    <w:rsid w:val="72BF2B17"/>
    <w:rsid w:val="72C034E0"/>
    <w:rsid w:val="72D1BAA3"/>
    <w:rsid w:val="72DDB67A"/>
    <w:rsid w:val="72DEE00A"/>
    <w:rsid w:val="72E413F5"/>
    <w:rsid w:val="72EBABB6"/>
    <w:rsid w:val="72EE340C"/>
    <w:rsid w:val="72F77B0D"/>
    <w:rsid w:val="72FF887D"/>
    <w:rsid w:val="730288F6"/>
    <w:rsid w:val="730451E1"/>
    <w:rsid w:val="73152CC4"/>
    <w:rsid w:val="7315B6E4"/>
    <w:rsid w:val="7329175C"/>
    <w:rsid w:val="732A35D2"/>
    <w:rsid w:val="734D9D43"/>
    <w:rsid w:val="73516767"/>
    <w:rsid w:val="73541B19"/>
    <w:rsid w:val="73554FE8"/>
    <w:rsid w:val="735EC681"/>
    <w:rsid w:val="7364D313"/>
    <w:rsid w:val="73658637"/>
    <w:rsid w:val="73660EF9"/>
    <w:rsid w:val="736AFED3"/>
    <w:rsid w:val="736F3ED9"/>
    <w:rsid w:val="73710805"/>
    <w:rsid w:val="7382562A"/>
    <w:rsid w:val="73827DB9"/>
    <w:rsid w:val="7382AB90"/>
    <w:rsid w:val="7389482B"/>
    <w:rsid w:val="738B87F6"/>
    <w:rsid w:val="738D6E3B"/>
    <w:rsid w:val="73A0EE38"/>
    <w:rsid w:val="73A7C11A"/>
    <w:rsid w:val="73AEAA29"/>
    <w:rsid w:val="73BE2706"/>
    <w:rsid w:val="73DB09B2"/>
    <w:rsid w:val="73ED1750"/>
    <w:rsid w:val="73FD1D33"/>
    <w:rsid w:val="74133474"/>
    <w:rsid w:val="74136982"/>
    <w:rsid w:val="741CA13E"/>
    <w:rsid w:val="741F33C2"/>
    <w:rsid w:val="74222379"/>
    <w:rsid w:val="7424FBB1"/>
    <w:rsid w:val="742ABEE1"/>
    <w:rsid w:val="74312D65"/>
    <w:rsid w:val="743229E0"/>
    <w:rsid w:val="743A166B"/>
    <w:rsid w:val="744A002F"/>
    <w:rsid w:val="744A94A7"/>
    <w:rsid w:val="745A6D55"/>
    <w:rsid w:val="745AD35F"/>
    <w:rsid w:val="7467DD13"/>
    <w:rsid w:val="747786C8"/>
    <w:rsid w:val="747E2FE0"/>
    <w:rsid w:val="74879E10"/>
    <w:rsid w:val="74912F0A"/>
    <w:rsid w:val="74A45027"/>
    <w:rsid w:val="74B3D244"/>
    <w:rsid w:val="74BAC838"/>
    <w:rsid w:val="74BB0651"/>
    <w:rsid w:val="74C23067"/>
    <w:rsid w:val="74F0BB37"/>
    <w:rsid w:val="74F7E5A7"/>
    <w:rsid w:val="74FD005E"/>
    <w:rsid w:val="75056858"/>
    <w:rsid w:val="75089D40"/>
    <w:rsid w:val="75104AC6"/>
    <w:rsid w:val="7517604C"/>
    <w:rsid w:val="75245E71"/>
    <w:rsid w:val="7525E171"/>
    <w:rsid w:val="752E028A"/>
    <w:rsid w:val="75354D24"/>
    <w:rsid w:val="753A1AAA"/>
    <w:rsid w:val="7541EB66"/>
    <w:rsid w:val="7542ED95"/>
    <w:rsid w:val="754B9447"/>
    <w:rsid w:val="75572984"/>
    <w:rsid w:val="755F04C5"/>
    <w:rsid w:val="756441BC"/>
    <w:rsid w:val="7570D0DA"/>
    <w:rsid w:val="7598B35A"/>
    <w:rsid w:val="759A2288"/>
    <w:rsid w:val="759A58C5"/>
    <w:rsid w:val="759EDED8"/>
    <w:rsid w:val="75A082CA"/>
    <w:rsid w:val="75A6585F"/>
    <w:rsid w:val="75A93419"/>
    <w:rsid w:val="75EFCCA9"/>
    <w:rsid w:val="75F0BE84"/>
    <w:rsid w:val="75F3D0F3"/>
    <w:rsid w:val="760A7769"/>
    <w:rsid w:val="7618EAEC"/>
    <w:rsid w:val="7635842E"/>
    <w:rsid w:val="7640FB16"/>
    <w:rsid w:val="764E8709"/>
    <w:rsid w:val="7651F053"/>
    <w:rsid w:val="76592F0B"/>
    <w:rsid w:val="766C27EA"/>
    <w:rsid w:val="766DEE37"/>
    <w:rsid w:val="766FE091"/>
    <w:rsid w:val="767B3650"/>
    <w:rsid w:val="767BE754"/>
    <w:rsid w:val="767BFB42"/>
    <w:rsid w:val="7687AD22"/>
    <w:rsid w:val="768A0FA5"/>
    <w:rsid w:val="76921F24"/>
    <w:rsid w:val="76A556CE"/>
    <w:rsid w:val="76A91F6F"/>
    <w:rsid w:val="76B18525"/>
    <w:rsid w:val="76BE9A63"/>
    <w:rsid w:val="76FE476D"/>
    <w:rsid w:val="77156809"/>
    <w:rsid w:val="77182E60"/>
    <w:rsid w:val="771DC700"/>
    <w:rsid w:val="7725BC43"/>
    <w:rsid w:val="77359336"/>
    <w:rsid w:val="773992DA"/>
    <w:rsid w:val="775B133E"/>
    <w:rsid w:val="775DB5B6"/>
    <w:rsid w:val="775E3B1C"/>
    <w:rsid w:val="77648A8A"/>
    <w:rsid w:val="77699923"/>
    <w:rsid w:val="7776836C"/>
    <w:rsid w:val="77789B56"/>
    <w:rsid w:val="77837C2D"/>
    <w:rsid w:val="778E5E62"/>
    <w:rsid w:val="77A00952"/>
    <w:rsid w:val="77A988AA"/>
    <w:rsid w:val="77C37F47"/>
    <w:rsid w:val="77D7321E"/>
    <w:rsid w:val="77F560D4"/>
    <w:rsid w:val="77FAFD8A"/>
    <w:rsid w:val="780F3F0F"/>
    <w:rsid w:val="78110133"/>
    <w:rsid w:val="781CCE58"/>
    <w:rsid w:val="7828ABE8"/>
    <w:rsid w:val="78344172"/>
    <w:rsid w:val="78376964"/>
    <w:rsid w:val="78391D8A"/>
    <w:rsid w:val="783B274D"/>
    <w:rsid w:val="783B66E9"/>
    <w:rsid w:val="7845FF14"/>
    <w:rsid w:val="78470F25"/>
    <w:rsid w:val="784896E6"/>
    <w:rsid w:val="784E36A9"/>
    <w:rsid w:val="785082BE"/>
    <w:rsid w:val="78516992"/>
    <w:rsid w:val="78575D04"/>
    <w:rsid w:val="7859DF20"/>
    <w:rsid w:val="785AC9A4"/>
    <w:rsid w:val="785C7190"/>
    <w:rsid w:val="78671008"/>
    <w:rsid w:val="786807D0"/>
    <w:rsid w:val="7874E08C"/>
    <w:rsid w:val="787EDEEB"/>
    <w:rsid w:val="7894D443"/>
    <w:rsid w:val="7896BAED"/>
    <w:rsid w:val="789A2554"/>
    <w:rsid w:val="78A50B4F"/>
    <w:rsid w:val="78A89654"/>
    <w:rsid w:val="78A9EAC8"/>
    <w:rsid w:val="78C92E29"/>
    <w:rsid w:val="78CB6EEA"/>
    <w:rsid w:val="78E5B1FE"/>
    <w:rsid w:val="78EBE957"/>
    <w:rsid w:val="78EC0D13"/>
    <w:rsid w:val="78F27FCB"/>
    <w:rsid w:val="78FA17ED"/>
    <w:rsid w:val="79017668"/>
    <w:rsid w:val="7914EDCD"/>
    <w:rsid w:val="791CFBFD"/>
    <w:rsid w:val="792C4C44"/>
    <w:rsid w:val="7931ADF5"/>
    <w:rsid w:val="7931C000"/>
    <w:rsid w:val="793E4A36"/>
    <w:rsid w:val="79465436"/>
    <w:rsid w:val="794D537E"/>
    <w:rsid w:val="794DD5B0"/>
    <w:rsid w:val="794FF9C0"/>
    <w:rsid w:val="7959EB0D"/>
    <w:rsid w:val="796F4E53"/>
    <w:rsid w:val="79703966"/>
    <w:rsid w:val="7970DB23"/>
    <w:rsid w:val="79729B77"/>
    <w:rsid w:val="797C5192"/>
    <w:rsid w:val="797D08EF"/>
    <w:rsid w:val="798534BB"/>
    <w:rsid w:val="79885071"/>
    <w:rsid w:val="7988B33E"/>
    <w:rsid w:val="798C2EE2"/>
    <w:rsid w:val="7991FFDF"/>
    <w:rsid w:val="7992EC7D"/>
    <w:rsid w:val="799702A5"/>
    <w:rsid w:val="7999B1E5"/>
    <w:rsid w:val="799B91FE"/>
    <w:rsid w:val="799EE1FC"/>
    <w:rsid w:val="79A40A8F"/>
    <w:rsid w:val="79B82B1C"/>
    <w:rsid w:val="7A0245BE"/>
    <w:rsid w:val="7A10C6D9"/>
    <w:rsid w:val="7A2AEE04"/>
    <w:rsid w:val="7A504D77"/>
    <w:rsid w:val="7A56F182"/>
    <w:rsid w:val="7A6B5838"/>
    <w:rsid w:val="7A6CD1F8"/>
    <w:rsid w:val="7A6D0A1E"/>
    <w:rsid w:val="7A739C23"/>
    <w:rsid w:val="7A77D783"/>
    <w:rsid w:val="7A79C580"/>
    <w:rsid w:val="7A8C4769"/>
    <w:rsid w:val="7A9C02FC"/>
    <w:rsid w:val="7AA296A1"/>
    <w:rsid w:val="7AA61C6E"/>
    <w:rsid w:val="7AA8AC24"/>
    <w:rsid w:val="7ABC104B"/>
    <w:rsid w:val="7AC8D2D3"/>
    <w:rsid w:val="7AD78211"/>
    <w:rsid w:val="7ADDD88C"/>
    <w:rsid w:val="7ADF5980"/>
    <w:rsid w:val="7AF3F40E"/>
    <w:rsid w:val="7AF4D0F9"/>
    <w:rsid w:val="7B04C64A"/>
    <w:rsid w:val="7B0B1FE3"/>
    <w:rsid w:val="7B1564C6"/>
    <w:rsid w:val="7B1EEC0D"/>
    <w:rsid w:val="7B22EA24"/>
    <w:rsid w:val="7B28519D"/>
    <w:rsid w:val="7B3352DD"/>
    <w:rsid w:val="7B39448F"/>
    <w:rsid w:val="7B3AA941"/>
    <w:rsid w:val="7B3EC9C0"/>
    <w:rsid w:val="7B5016D2"/>
    <w:rsid w:val="7B62DE35"/>
    <w:rsid w:val="7B8CB528"/>
    <w:rsid w:val="7BA179FA"/>
    <w:rsid w:val="7BA66A0B"/>
    <w:rsid w:val="7BACB986"/>
    <w:rsid w:val="7BD71794"/>
    <w:rsid w:val="7BD8317C"/>
    <w:rsid w:val="7BDF546F"/>
    <w:rsid w:val="7BE8DC1F"/>
    <w:rsid w:val="7BF759E3"/>
    <w:rsid w:val="7C08E0BE"/>
    <w:rsid w:val="7C168E66"/>
    <w:rsid w:val="7C2D8D75"/>
    <w:rsid w:val="7C4E28BC"/>
    <w:rsid w:val="7C65B75F"/>
    <w:rsid w:val="7C673957"/>
    <w:rsid w:val="7C6EFEA4"/>
    <w:rsid w:val="7C783825"/>
    <w:rsid w:val="7C7D595F"/>
    <w:rsid w:val="7C897B84"/>
    <w:rsid w:val="7C9A30D3"/>
    <w:rsid w:val="7C9CE993"/>
    <w:rsid w:val="7CA07BCA"/>
    <w:rsid w:val="7CA4ED89"/>
    <w:rsid w:val="7CA5BAAC"/>
    <w:rsid w:val="7CAA83D1"/>
    <w:rsid w:val="7CB4ECE7"/>
    <w:rsid w:val="7CBB1A70"/>
    <w:rsid w:val="7CBEAF2F"/>
    <w:rsid w:val="7CC3A5CB"/>
    <w:rsid w:val="7CCA5EE9"/>
    <w:rsid w:val="7CCB3CDF"/>
    <w:rsid w:val="7CD646D1"/>
    <w:rsid w:val="7CF815BD"/>
    <w:rsid w:val="7D025B0E"/>
    <w:rsid w:val="7D0AC8D5"/>
    <w:rsid w:val="7D0AE120"/>
    <w:rsid w:val="7D0D5D32"/>
    <w:rsid w:val="7D0D6780"/>
    <w:rsid w:val="7D18A6E8"/>
    <w:rsid w:val="7D1B9234"/>
    <w:rsid w:val="7D1D005F"/>
    <w:rsid w:val="7D1EEFDD"/>
    <w:rsid w:val="7D2359D8"/>
    <w:rsid w:val="7D264408"/>
    <w:rsid w:val="7D2B62CF"/>
    <w:rsid w:val="7D33EDED"/>
    <w:rsid w:val="7D4194CD"/>
    <w:rsid w:val="7D4ECACD"/>
    <w:rsid w:val="7D630DCD"/>
    <w:rsid w:val="7D701542"/>
    <w:rsid w:val="7D7D204D"/>
    <w:rsid w:val="7D843B26"/>
    <w:rsid w:val="7DA1F49C"/>
    <w:rsid w:val="7DA57DEA"/>
    <w:rsid w:val="7DA8FA61"/>
    <w:rsid w:val="7DA9A43A"/>
    <w:rsid w:val="7DABDF9F"/>
    <w:rsid w:val="7DBFA838"/>
    <w:rsid w:val="7DCD4BA7"/>
    <w:rsid w:val="7DE0B09A"/>
    <w:rsid w:val="7DE953A5"/>
    <w:rsid w:val="7DF4AD2C"/>
    <w:rsid w:val="7DFCE27A"/>
    <w:rsid w:val="7E106675"/>
    <w:rsid w:val="7E11F02E"/>
    <w:rsid w:val="7E13104F"/>
    <w:rsid w:val="7E15078E"/>
    <w:rsid w:val="7E222272"/>
    <w:rsid w:val="7E2B1618"/>
    <w:rsid w:val="7E38118E"/>
    <w:rsid w:val="7E3B8E39"/>
    <w:rsid w:val="7E3C24B0"/>
    <w:rsid w:val="7E58E9C2"/>
    <w:rsid w:val="7E5F2CE9"/>
    <w:rsid w:val="7E671396"/>
    <w:rsid w:val="7E7DBF95"/>
    <w:rsid w:val="7E7F6FBC"/>
    <w:rsid w:val="7E84083B"/>
    <w:rsid w:val="7E84F5BD"/>
    <w:rsid w:val="7E8B9622"/>
    <w:rsid w:val="7E8BBEEB"/>
    <w:rsid w:val="7E948A12"/>
    <w:rsid w:val="7E9859E4"/>
    <w:rsid w:val="7E9CC39F"/>
    <w:rsid w:val="7E9FC972"/>
    <w:rsid w:val="7EB73D29"/>
    <w:rsid w:val="7EC53A99"/>
    <w:rsid w:val="7ED3A6C1"/>
    <w:rsid w:val="7EFA95E9"/>
    <w:rsid w:val="7EFB341A"/>
    <w:rsid w:val="7F02E8F3"/>
    <w:rsid w:val="7F059352"/>
    <w:rsid w:val="7F081855"/>
    <w:rsid w:val="7F0C457E"/>
    <w:rsid w:val="7F0D9900"/>
    <w:rsid w:val="7F180AA9"/>
    <w:rsid w:val="7F226A44"/>
    <w:rsid w:val="7F279985"/>
    <w:rsid w:val="7F2C8B99"/>
    <w:rsid w:val="7F3BAC8D"/>
    <w:rsid w:val="7F44A5B7"/>
    <w:rsid w:val="7F44BA85"/>
    <w:rsid w:val="7F6DE6C8"/>
    <w:rsid w:val="7F8DD234"/>
    <w:rsid w:val="7FA0AB19"/>
    <w:rsid w:val="7FA50B98"/>
    <w:rsid w:val="7FA607EE"/>
    <w:rsid w:val="7FA67DC1"/>
    <w:rsid w:val="7FB1C0CD"/>
    <w:rsid w:val="7FB59D93"/>
    <w:rsid w:val="7FBD1777"/>
    <w:rsid w:val="7FC4035B"/>
    <w:rsid w:val="7FCC0C44"/>
    <w:rsid w:val="7FCDFB33"/>
    <w:rsid w:val="7FD1786D"/>
    <w:rsid w:val="7FD18759"/>
    <w:rsid w:val="7FDB4DE2"/>
    <w:rsid w:val="7FEE26AA"/>
    <w:rsid w:val="7FF6879E"/>
    <w:rsid w:val="7FFF79D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0D694"/>
  <w15:chartTrackingRefBased/>
  <w15:docId w15:val="{79129BD3-8C4F-4CC5-BA4D-5DF7885E80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35D8"/>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C35F04"/>
    <w:pPr>
      <w:keepNext/>
      <w:keepLines/>
      <w:spacing w:before="480" w:line="276" w:lineRule="auto"/>
      <w:outlineLvl w:val="0"/>
    </w:pPr>
    <w:rPr>
      <w:rFonts w:eastAsiaTheme="majorEastAsia" w:cstheme="majorBidi"/>
      <w:b/>
      <w:bCs/>
      <w:color w:val="000000" w:themeColor="text1"/>
      <w:sz w:val="20"/>
      <w:szCs w:val="28"/>
      <w:lang w:bidi="en-US"/>
    </w:rPr>
  </w:style>
  <w:style w:type="paragraph" w:styleId="Heading2">
    <w:name w:val="heading 2"/>
    <w:basedOn w:val="Normal"/>
    <w:next w:val="Normal"/>
    <w:link w:val="Heading2Char"/>
    <w:uiPriority w:val="9"/>
    <w:unhideWhenUsed/>
    <w:qFormat/>
    <w:rsid w:val="00C35F04"/>
    <w:pPr>
      <w:keepNext/>
      <w:keepLines/>
      <w:spacing w:before="40"/>
      <w:outlineLvl w:val="1"/>
    </w:pPr>
    <w:rPr>
      <w:rFonts w:eastAsiaTheme="majorEastAsia" w:cstheme="majorBidi"/>
      <w:b/>
      <w:color w:val="000000" w:themeColor="text1"/>
      <w:sz w:val="20"/>
      <w:szCs w:val="26"/>
    </w:rPr>
  </w:style>
  <w:style w:type="paragraph" w:styleId="Heading3">
    <w:name w:val="heading 3"/>
    <w:basedOn w:val="Normal"/>
    <w:next w:val="Normal"/>
    <w:link w:val="Heading3Char"/>
    <w:uiPriority w:val="9"/>
    <w:unhideWhenUsed/>
    <w:qFormat/>
    <w:rsid w:val="00FA19EB"/>
    <w:pPr>
      <w:keepNext/>
      <w:keepLines/>
      <w:spacing w:before="40"/>
      <w:outlineLvl w:val="2"/>
    </w:pPr>
    <w:rPr>
      <w:rFonts w:eastAsiaTheme="majorEastAsia" w:cstheme="majorBidi"/>
      <w:b/>
      <w:color w:val="000000" w:themeColor="text1"/>
      <w:sz w:val="20"/>
    </w:rPr>
  </w:style>
  <w:style w:type="paragraph" w:styleId="Heading4">
    <w:name w:val="heading 4"/>
    <w:basedOn w:val="Normal"/>
    <w:next w:val="Normal"/>
    <w:link w:val="Heading4Char"/>
    <w:uiPriority w:val="9"/>
    <w:semiHidden/>
    <w:unhideWhenUsed/>
    <w:qFormat/>
    <w:rsid w:val="00D90E2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937B3"/>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2937B3"/>
    <w:rPr>
      <w:rFonts w:eastAsiaTheme="minorEastAsia"/>
      <w:kern w:val="0"/>
      <w:sz w:val="22"/>
      <w:szCs w:val="22"/>
      <w:lang w:eastAsia="zh-CN"/>
      <w14:ligatures w14:val="none"/>
    </w:rPr>
  </w:style>
  <w:style w:type="character" w:customStyle="1" w:styleId="Heading1Char">
    <w:name w:val="Heading 1 Char"/>
    <w:basedOn w:val="DefaultParagraphFont"/>
    <w:link w:val="Heading1"/>
    <w:uiPriority w:val="9"/>
    <w:rsid w:val="00C35F04"/>
    <w:rPr>
      <w:rFonts w:ascii="Times New Roman" w:eastAsiaTheme="majorEastAsia" w:hAnsi="Times New Roman" w:cstheme="majorBidi"/>
      <w:b/>
      <w:bCs/>
      <w:color w:val="000000" w:themeColor="text1"/>
      <w:kern w:val="0"/>
      <w:sz w:val="20"/>
      <w:szCs w:val="28"/>
      <w:lang w:bidi="en-US"/>
      <w14:ligatures w14:val="none"/>
    </w:rPr>
  </w:style>
  <w:style w:type="paragraph" w:styleId="Bibliography">
    <w:name w:val="Bibliography"/>
    <w:basedOn w:val="Normal"/>
    <w:next w:val="Normal"/>
    <w:uiPriority w:val="37"/>
    <w:unhideWhenUsed/>
    <w:rsid w:val="00296285"/>
    <w:rPr>
      <w:sz w:val="18"/>
    </w:rPr>
  </w:style>
  <w:style w:type="paragraph" w:styleId="ListParagraph">
    <w:name w:val="List Paragraph"/>
    <w:basedOn w:val="Normal"/>
    <w:uiPriority w:val="34"/>
    <w:qFormat/>
    <w:rsid w:val="00591AFF"/>
    <w:pPr>
      <w:ind w:left="720"/>
      <w:contextualSpacing/>
    </w:pPr>
  </w:style>
  <w:style w:type="paragraph" w:customStyle="1" w:styleId="paragraph">
    <w:name w:val="paragraph"/>
    <w:basedOn w:val="Normal"/>
    <w:rsid w:val="00D64138"/>
    <w:pPr>
      <w:spacing w:before="100" w:beforeAutospacing="1" w:after="100" w:afterAutospacing="1"/>
    </w:pPr>
  </w:style>
  <w:style w:type="character" w:customStyle="1" w:styleId="normaltextrun">
    <w:name w:val="normaltextrun"/>
    <w:basedOn w:val="DefaultParagraphFont"/>
    <w:rsid w:val="00D64138"/>
  </w:style>
  <w:style w:type="character" w:customStyle="1" w:styleId="eop">
    <w:name w:val="eop"/>
    <w:basedOn w:val="DefaultParagraphFont"/>
    <w:rsid w:val="00D64138"/>
  </w:style>
  <w:style w:type="paragraph" w:styleId="Header">
    <w:name w:val="header"/>
    <w:basedOn w:val="Normal"/>
    <w:link w:val="HeaderChar"/>
    <w:uiPriority w:val="99"/>
    <w:unhideWhenUsed/>
    <w:rsid w:val="00785D5F"/>
    <w:pPr>
      <w:tabs>
        <w:tab w:val="center" w:pos="4680"/>
        <w:tab w:val="right" w:pos="9360"/>
      </w:tabs>
    </w:pPr>
  </w:style>
  <w:style w:type="character" w:customStyle="1" w:styleId="HeaderChar">
    <w:name w:val="Header Char"/>
    <w:basedOn w:val="DefaultParagraphFont"/>
    <w:link w:val="Header"/>
    <w:uiPriority w:val="99"/>
    <w:rsid w:val="00785D5F"/>
  </w:style>
  <w:style w:type="paragraph" w:styleId="Footer">
    <w:name w:val="footer"/>
    <w:basedOn w:val="Normal"/>
    <w:link w:val="FooterChar"/>
    <w:uiPriority w:val="99"/>
    <w:unhideWhenUsed/>
    <w:rsid w:val="00785D5F"/>
    <w:pPr>
      <w:tabs>
        <w:tab w:val="center" w:pos="4680"/>
        <w:tab w:val="right" w:pos="9360"/>
      </w:tabs>
    </w:pPr>
  </w:style>
  <w:style w:type="character" w:customStyle="1" w:styleId="FooterChar">
    <w:name w:val="Footer Char"/>
    <w:basedOn w:val="DefaultParagraphFont"/>
    <w:link w:val="Footer"/>
    <w:uiPriority w:val="99"/>
    <w:rsid w:val="00785D5F"/>
  </w:style>
  <w:style w:type="character" w:styleId="PlaceholderText">
    <w:name w:val="Placeholder Text"/>
    <w:basedOn w:val="DefaultParagraphFont"/>
    <w:uiPriority w:val="99"/>
    <w:semiHidden/>
    <w:rsid w:val="00685F5B"/>
    <w:rPr>
      <w:color w:val="808080"/>
    </w:rPr>
  </w:style>
  <w:style w:type="table" w:styleId="TableGrid">
    <w:name w:val="Table Grid"/>
    <w:basedOn w:val="TableNormal"/>
    <w:uiPriority w:val="59"/>
    <w:rsid w:val="00FB5CC2"/>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D90E23"/>
    <w:pPr>
      <w:outlineLvl w:val="9"/>
    </w:pPr>
    <w:rPr>
      <w:lang w:bidi="ar-SA"/>
    </w:rPr>
  </w:style>
  <w:style w:type="paragraph" w:styleId="TOC1">
    <w:name w:val="toc 1"/>
    <w:basedOn w:val="Normal"/>
    <w:next w:val="Normal"/>
    <w:autoRedefine/>
    <w:uiPriority w:val="39"/>
    <w:unhideWhenUsed/>
    <w:rsid w:val="00423CC2"/>
    <w:pPr>
      <w:spacing w:before="120"/>
    </w:pPr>
    <w:rPr>
      <w:rFonts w:cs="Calibri (Body)"/>
      <w:bCs/>
      <w:iCs/>
      <w:sz w:val="20"/>
    </w:rPr>
  </w:style>
  <w:style w:type="character" w:styleId="Hyperlink">
    <w:name w:val="Hyperlink"/>
    <w:basedOn w:val="DefaultParagraphFont"/>
    <w:uiPriority w:val="99"/>
    <w:unhideWhenUsed/>
    <w:rsid w:val="00D90E23"/>
    <w:rPr>
      <w:color w:val="0563C1" w:themeColor="hyperlink"/>
      <w:u w:val="single"/>
    </w:rPr>
  </w:style>
  <w:style w:type="paragraph" w:styleId="TOC2">
    <w:name w:val="toc 2"/>
    <w:basedOn w:val="Normal"/>
    <w:next w:val="Normal"/>
    <w:autoRedefine/>
    <w:uiPriority w:val="39"/>
    <w:unhideWhenUsed/>
    <w:rsid w:val="00423CC2"/>
    <w:pPr>
      <w:spacing w:before="120"/>
      <w:ind w:left="240"/>
    </w:pPr>
    <w:rPr>
      <w:rFonts w:cstheme="minorHAnsi"/>
      <w:bCs/>
      <w:sz w:val="20"/>
      <w:szCs w:val="22"/>
    </w:rPr>
  </w:style>
  <w:style w:type="paragraph" w:styleId="TOC3">
    <w:name w:val="toc 3"/>
    <w:basedOn w:val="Normal"/>
    <w:next w:val="Normal"/>
    <w:autoRedefine/>
    <w:uiPriority w:val="39"/>
    <w:unhideWhenUsed/>
    <w:rsid w:val="00423CC2"/>
    <w:pPr>
      <w:ind w:left="480"/>
    </w:pPr>
    <w:rPr>
      <w:rFonts w:cstheme="minorHAnsi"/>
      <w:sz w:val="20"/>
      <w:szCs w:val="20"/>
    </w:rPr>
  </w:style>
  <w:style w:type="paragraph" w:styleId="TOC4">
    <w:name w:val="toc 4"/>
    <w:basedOn w:val="Normal"/>
    <w:next w:val="Normal"/>
    <w:autoRedefine/>
    <w:uiPriority w:val="39"/>
    <w:unhideWhenUsed/>
    <w:rsid w:val="00D90E23"/>
    <w:pPr>
      <w:ind w:left="720"/>
    </w:pPr>
    <w:rPr>
      <w:rFonts w:cstheme="minorHAnsi"/>
      <w:sz w:val="20"/>
      <w:szCs w:val="20"/>
    </w:rPr>
  </w:style>
  <w:style w:type="paragraph" w:styleId="TOC5">
    <w:name w:val="toc 5"/>
    <w:basedOn w:val="Normal"/>
    <w:next w:val="Normal"/>
    <w:autoRedefine/>
    <w:uiPriority w:val="39"/>
    <w:unhideWhenUsed/>
    <w:rsid w:val="00D90E23"/>
    <w:pPr>
      <w:ind w:left="960"/>
    </w:pPr>
    <w:rPr>
      <w:rFonts w:cstheme="minorHAnsi"/>
      <w:sz w:val="20"/>
      <w:szCs w:val="20"/>
    </w:rPr>
  </w:style>
  <w:style w:type="paragraph" w:styleId="TOC6">
    <w:name w:val="toc 6"/>
    <w:basedOn w:val="Normal"/>
    <w:next w:val="Normal"/>
    <w:autoRedefine/>
    <w:uiPriority w:val="39"/>
    <w:unhideWhenUsed/>
    <w:rsid w:val="00D90E23"/>
    <w:pPr>
      <w:ind w:left="1200"/>
    </w:pPr>
    <w:rPr>
      <w:rFonts w:cstheme="minorHAnsi"/>
      <w:sz w:val="20"/>
      <w:szCs w:val="20"/>
    </w:rPr>
  </w:style>
  <w:style w:type="paragraph" w:styleId="TOC7">
    <w:name w:val="toc 7"/>
    <w:basedOn w:val="Normal"/>
    <w:next w:val="Normal"/>
    <w:autoRedefine/>
    <w:uiPriority w:val="39"/>
    <w:unhideWhenUsed/>
    <w:rsid w:val="00D90E23"/>
    <w:pPr>
      <w:ind w:left="1440"/>
    </w:pPr>
    <w:rPr>
      <w:rFonts w:cstheme="minorHAnsi"/>
      <w:sz w:val="20"/>
      <w:szCs w:val="20"/>
    </w:rPr>
  </w:style>
  <w:style w:type="paragraph" w:styleId="TOC8">
    <w:name w:val="toc 8"/>
    <w:basedOn w:val="Normal"/>
    <w:next w:val="Normal"/>
    <w:autoRedefine/>
    <w:uiPriority w:val="39"/>
    <w:unhideWhenUsed/>
    <w:rsid w:val="00D90E23"/>
    <w:pPr>
      <w:ind w:left="1680"/>
    </w:pPr>
    <w:rPr>
      <w:rFonts w:cstheme="minorHAnsi"/>
      <w:sz w:val="20"/>
      <w:szCs w:val="20"/>
    </w:rPr>
  </w:style>
  <w:style w:type="paragraph" w:styleId="TOC9">
    <w:name w:val="toc 9"/>
    <w:basedOn w:val="Normal"/>
    <w:next w:val="Normal"/>
    <w:autoRedefine/>
    <w:uiPriority w:val="39"/>
    <w:unhideWhenUsed/>
    <w:rsid w:val="00D90E23"/>
    <w:pPr>
      <w:ind w:left="1920"/>
    </w:pPr>
    <w:rPr>
      <w:rFonts w:cstheme="minorHAnsi"/>
      <w:sz w:val="20"/>
      <w:szCs w:val="20"/>
    </w:rPr>
  </w:style>
  <w:style w:type="paragraph" w:customStyle="1" w:styleId="ResearchPaperHeading">
    <w:name w:val="ResearchPaperHeading"/>
    <w:basedOn w:val="Normal"/>
    <w:qFormat/>
    <w:rsid w:val="00D90E23"/>
    <w:pPr>
      <w:jc w:val="both"/>
    </w:pPr>
    <w:rPr>
      <w:b/>
      <w:bCs/>
      <w:color w:val="1B1B1B"/>
      <w:sz w:val="20"/>
      <w:szCs w:val="20"/>
    </w:rPr>
  </w:style>
  <w:style w:type="character" w:customStyle="1" w:styleId="Heading2Char">
    <w:name w:val="Heading 2 Char"/>
    <w:basedOn w:val="DefaultParagraphFont"/>
    <w:link w:val="Heading2"/>
    <w:uiPriority w:val="9"/>
    <w:rsid w:val="00C35F04"/>
    <w:rPr>
      <w:rFonts w:ascii="Times New Roman" w:eastAsiaTheme="majorEastAsia" w:hAnsi="Times New Roman" w:cstheme="majorBidi"/>
      <w:b/>
      <w:color w:val="000000" w:themeColor="text1"/>
      <w:kern w:val="0"/>
      <w:sz w:val="20"/>
      <w:szCs w:val="26"/>
      <w14:ligatures w14:val="none"/>
    </w:rPr>
  </w:style>
  <w:style w:type="character" w:customStyle="1" w:styleId="Heading3Char">
    <w:name w:val="Heading 3 Char"/>
    <w:basedOn w:val="DefaultParagraphFont"/>
    <w:link w:val="Heading3"/>
    <w:uiPriority w:val="9"/>
    <w:rsid w:val="00FA19EB"/>
    <w:rPr>
      <w:rFonts w:ascii="Times New Roman" w:eastAsiaTheme="majorEastAsia" w:hAnsi="Times New Roman" w:cstheme="majorBidi"/>
      <w:b/>
      <w:color w:val="000000" w:themeColor="text1"/>
      <w:kern w:val="0"/>
      <w:sz w:val="20"/>
      <w14:ligatures w14:val="none"/>
    </w:rPr>
  </w:style>
  <w:style w:type="character" w:customStyle="1" w:styleId="Heading4Char">
    <w:name w:val="Heading 4 Char"/>
    <w:basedOn w:val="DefaultParagraphFont"/>
    <w:link w:val="Heading4"/>
    <w:uiPriority w:val="9"/>
    <w:semiHidden/>
    <w:rsid w:val="00D90E23"/>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542B1"/>
    <w:pPr>
      <w:spacing w:after="200"/>
    </w:pPr>
    <w:rPr>
      <w:i/>
      <w:iCs/>
      <w:color w:val="44546A" w:themeColor="text2"/>
      <w:sz w:val="18"/>
      <w:szCs w:val="18"/>
    </w:rPr>
  </w:style>
  <w:style w:type="paragraph" w:styleId="TableofFigures">
    <w:name w:val="table of figures"/>
    <w:basedOn w:val="Normal"/>
    <w:next w:val="Normal"/>
    <w:uiPriority w:val="99"/>
    <w:unhideWhenUsed/>
    <w:rsid w:val="00C66925"/>
    <w:rPr>
      <w:sz w:val="20"/>
    </w:rPr>
  </w:style>
  <w:style w:type="paragraph" w:styleId="NormalWeb">
    <w:name w:val="Normal (Web)"/>
    <w:basedOn w:val="Normal"/>
    <w:uiPriority w:val="99"/>
    <w:semiHidden/>
    <w:unhideWhenUsed/>
    <w:rsid w:val="00B23623"/>
    <w:pPr>
      <w:spacing w:before="100" w:beforeAutospacing="1" w:after="100" w:afterAutospacing="1"/>
    </w:pPr>
  </w:style>
  <w:style w:type="character" w:styleId="EndnoteReference">
    <w:name w:val="endnote reference"/>
    <w:basedOn w:val="DefaultParagraphFont"/>
    <w:uiPriority w:val="99"/>
    <w:semiHidden/>
    <w:unhideWhenUsed/>
    <w:rsid w:val="001408A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588">
      <w:bodyDiv w:val="1"/>
      <w:marLeft w:val="0"/>
      <w:marRight w:val="0"/>
      <w:marTop w:val="0"/>
      <w:marBottom w:val="0"/>
      <w:divBdr>
        <w:top w:val="none" w:sz="0" w:space="0" w:color="auto"/>
        <w:left w:val="none" w:sz="0" w:space="0" w:color="auto"/>
        <w:bottom w:val="none" w:sz="0" w:space="0" w:color="auto"/>
        <w:right w:val="none" w:sz="0" w:space="0" w:color="auto"/>
      </w:divBdr>
    </w:div>
    <w:div w:id="279628">
      <w:bodyDiv w:val="1"/>
      <w:marLeft w:val="0"/>
      <w:marRight w:val="0"/>
      <w:marTop w:val="0"/>
      <w:marBottom w:val="0"/>
      <w:divBdr>
        <w:top w:val="none" w:sz="0" w:space="0" w:color="auto"/>
        <w:left w:val="none" w:sz="0" w:space="0" w:color="auto"/>
        <w:bottom w:val="none" w:sz="0" w:space="0" w:color="auto"/>
        <w:right w:val="none" w:sz="0" w:space="0" w:color="auto"/>
      </w:divBdr>
    </w:div>
    <w:div w:id="2822487">
      <w:bodyDiv w:val="1"/>
      <w:marLeft w:val="0"/>
      <w:marRight w:val="0"/>
      <w:marTop w:val="0"/>
      <w:marBottom w:val="0"/>
      <w:divBdr>
        <w:top w:val="none" w:sz="0" w:space="0" w:color="auto"/>
        <w:left w:val="none" w:sz="0" w:space="0" w:color="auto"/>
        <w:bottom w:val="none" w:sz="0" w:space="0" w:color="auto"/>
        <w:right w:val="none" w:sz="0" w:space="0" w:color="auto"/>
      </w:divBdr>
    </w:div>
    <w:div w:id="2902697">
      <w:bodyDiv w:val="1"/>
      <w:marLeft w:val="0"/>
      <w:marRight w:val="0"/>
      <w:marTop w:val="0"/>
      <w:marBottom w:val="0"/>
      <w:divBdr>
        <w:top w:val="none" w:sz="0" w:space="0" w:color="auto"/>
        <w:left w:val="none" w:sz="0" w:space="0" w:color="auto"/>
        <w:bottom w:val="none" w:sz="0" w:space="0" w:color="auto"/>
        <w:right w:val="none" w:sz="0" w:space="0" w:color="auto"/>
      </w:divBdr>
    </w:div>
    <w:div w:id="3434955">
      <w:bodyDiv w:val="1"/>
      <w:marLeft w:val="0"/>
      <w:marRight w:val="0"/>
      <w:marTop w:val="0"/>
      <w:marBottom w:val="0"/>
      <w:divBdr>
        <w:top w:val="none" w:sz="0" w:space="0" w:color="auto"/>
        <w:left w:val="none" w:sz="0" w:space="0" w:color="auto"/>
        <w:bottom w:val="none" w:sz="0" w:space="0" w:color="auto"/>
        <w:right w:val="none" w:sz="0" w:space="0" w:color="auto"/>
      </w:divBdr>
    </w:div>
    <w:div w:id="3484224">
      <w:bodyDiv w:val="1"/>
      <w:marLeft w:val="0"/>
      <w:marRight w:val="0"/>
      <w:marTop w:val="0"/>
      <w:marBottom w:val="0"/>
      <w:divBdr>
        <w:top w:val="none" w:sz="0" w:space="0" w:color="auto"/>
        <w:left w:val="none" w:sz="0" w:space="0" w:color="auto"/>
        <w:bottom w:val="none" w:sz="0" w:space="0" w:color="auto"/>
        <w:right w:val="none" w:sz="0" w:space="0" w:color="auto"/>
      </w:divBdr>
    </w:div>
    <w:div w:id="4020370">
      <w:bodyDiv w:val="1"/>
      <w:marLeft w:val="0"/>
      <w:marRight w:val="0"/>
      <w:marTop w:val="0"/>
      <w:marBottom w:val="0"/>
      <w:divBdr>
        <w:top w:val="none" w:sz="0" w:space="0" w:color="auto"/>
        <w:left w:val="none" w:sz="0" w:space="0" w:color="auto"/>
        <w:bottom w:val="none" w:sz="0" w:space="0" w:color="auto"/>
        <w:right w:val="none" w:sz="0" w:space="0" w:color="auto"/>
      </w:divBdr>
    </w:div>
    <w:div w:id="4401079">
      <w:bodyDiv w:val="1"/>
      <w:marLeft w:val="0"/>
      <w:marRight w:val="0"/>
      <w:marTop w:val="0"/>
      <w:marBottom w:val="0"/>
      <w:divBdr>
        <w:top w:val="none" w:sz="0" w:space="0" w:color="auto"/>
        <w:left w:val="none" w:sz="0" w:space="0" w:color="auto"/>
        <w:bottom w:val="none" w:sz="0" w:space="0" w:color="auto"/>
        <w:right w:val="none" w:sz="0" w:space="0" w:color="auto"/>
      </w:divBdr>
    </w:div>
    <w:div w:id="4989402">
      <w:bodyDiv w:val="1"/>
      <w:marLeft w:val="0"/>
      <w:marRight w:val="0"/>
      <w:marTop w:val="0"/>
      <w:marBottom w:val="0"/>
      <w:divBdr>
        <w:top w:val="none" w:sz="0" w:space="0" w:color="auto"/>
        <w:left w:val="none" w:sz="0" w:space="0" w:color="auto"/>
        <w:bottom w:val="none" w:sz="0" w:space="0" w:color="auto"/>
        <w:right w:val="none" w:sz="0" w:space="0" w:color="auto"/>
      </w:divBdr>
    </w:div>
    <w:div w:id="7947583">
      <w:bodyDiv w:val="1"/>
      <w:marLeft w:val="0"/>
      <w:marRight w:val="0"/>
      <w:marTop w:val="0"/>
      <w:marBottom w:val="0"/>
      <w:divBdr>
        <w:top w:val="none" w:sz="0" w:space="0" w:color="auto"/>
        <w:left w:val="none" w:sz="0" w:space="0" w:color="auto"/>
        <w:bottom w:val="none" w:sz="0" w:space="0" w:color="auto"/>
        <w:right w:val="none" w:sz="0" w:space="0" w:color="auto"/>
      </w:divBdr>
    </w:div>
    <w:div w:id="11732832">
      <w:bodyDiv w:val="1"/>
      <w:marLeft w:val="0"/>
      <w:marRight w:val="0"/>
      <w:marTop w:val="0"/>
      <w:marBottom w:val="0"/>
      <w:divBdr>
        <w:top w:val="none" w:sz="0" w:space="0" w:color="auto"/>
        <w:left w:val="none" w:sz="0" w:space="0" w:color="auto"/>
        <w:bottom w:val="none" w:sz="0" w:space="0" w:color="auto"/>
        <w:right w:val="none" w:sz="0" w:space="0" w:color="auto"/>
      </w:divBdr>
    </w:div>
    <w:div w:id="12265688">
      <w:bodyDiv w:val="1"/>
      <w:marLeft w:val="0"/>
      <w:marRight w:val="0"/>
      <w:marTop w:val="0"/>
      <w:marBottom w:val="0"/>
      <w:divBdr>
        <w:top w:val="none" w:sz="0" w:space="0" w:color="auto"/>
        <w:left w:val="none" w:sz="0" w:space="0" w:color="auto"/>
        <w:bottom w:val="none" w:sz="0" w:space="0" w:color="auto"/>
        <w:right w:val="none" w:sz="0" w:space="0" w:color="auto"/>
      </w:divBdr>
    </w:div>
    <w:div w:id="13384135">
      <w:bodyDiv w:val="1"/>
      <w:marLeft w:val="0"/>
      <w:marRight w:val="0"/>
      <w:marTop w:val="0"/>
      <w:marBottom w:val="0"/>
      <w:divBdr>
        <w:top w:val="none" w:sz="0" w:space="0" w:color="auto"/>
        <w:left w:val="none" w:sz="0" w:space="0" w:color="auto"/>
        <w:bottom w:val="none" w:sz="0" w:space="0" w:color="auto"/>
        <w:right w:val="none" w:sz="0" w:space="0" w:color="auto"/>
      </w:divBdr>
    </w:div>
    <w:div w:id="15039509">
      <w:bodyDiv w:val="1"/>
      <w:marLeft w:val="0"/>
      <w:marRight w:val="0"/>
      <w:marTop w:val="0"/>
      <w:marBottom w:val="0"/>
      <w:divBdr>
        <w:top w:val="none" w:sz="0" w:space="0" w:color="auto"/>
        <w:left w:val="none" w:sz="0" w:space="0" w:color="auto"/>
        <w:bottom w:val="none" w:sz="0" w:space="0" w:color="auto"/>
        <w:right w:val="none" w:sz="0" w:space="0" w:color="auto"/>
      </w:divBdr>
    </w:div>
    <w:div w:id="15280963">
      <w:bodyDiv w:val="1"/>
      <w:marLeft w:val="0"/>
      <w:marRight w:val="0"/>
      <w:marTop w:val="0"/>
      <w:marBottom w:val="0"/>
      <w:divBdr>
        <w:top w:val="none" w:sz="0" w:space="0" w:color="auto"/>
        <w:left w:val="none" w:sz="0" w:space="0" w:color="auto"/>
        <w:bottom w:val="none" w:sz="0" w:space="0" w:color="auto"/>
        <w:right w:val="none" w:sz="0" w:space="0" w:color="auto"/>
      </w:divBdr>
    </w:div>
    <w:div w:id="16933777">
      <w:bodyDiv w:val="1"/>
      <w:marLeft w:val="0"/>
      <w:marRight w:val="0"/>
      <w:marTop w:val="0"/>
      <w:marBottom w:val="0"/>
      <w:divBdr>
        <w:top w:val="none" w:sz="0" w:space="0" w:color="auto"/>
        <w:left w:val="none" w:sz="0" w:space="0" w:color="auto"/>
        <w:bottom w:val="none" w:sz="0" w:space="0" w:color="auto"/>
        <w:right w:val="none" w:sz="0" w:space="0" w:color="auto"/>
      </w:divBdr>
    </w:div>
    <w:div w:id="17242384">
      <w:bodyDiv w:val="1"/>
      <w:marLeft w:val="0"/>
      <w:marRight w:val="0"/>
      <w:marTop w:val="0"/>
      <w:marBottom w:val="0"/>
      <w:divBdr>
        <w:top w:val="none" w:sz="0" w:space="0" w:color="auto"/>
        <w:left w:val="none" w:sz="0" w:space="0" w:color="auto"/>
        <w:bottom w:val="none" w:sz="0" w:space="0" w:color="auto"/>
        <w:right w:val="none" w:sz="0" w:space="0" w:color="auto"/>
      </w:divBdr>
    </w:div>
    <w:div w:id="17437797">
      <w:bodyDiv w:val="1"/>
      <w:marLeft w:val="0"/>
      <w:marRight w:val="0"/>
      <w:marTop w:val="0"/>
      <w:marBottom w:val="0"/>
      <w:divBdr>
        <w:top w:val="none" w:sz="0" w:space="0" w:color="auto"/>
        <w:left w:val="none" w:sz="0" w:space="0" w:color="auto"/>
        <w:bottom w:val="none" w:sz="0" w:space="0" w:color="auto"/>
        <w:right w:val="none" w:sz="0" w:space="0" w:color="auto"/>
      </w:divBdr>
    </w:div>
    <w:div w:id="17705956">
      <w:bodyDiv w:val="1"/>
      <w:marLeft w:val="0"/>
      <w:marRight w:val="0"/>
      <w:marTop w:val="0"/>
      <w:marBottom w:val="0"/>
      <w:divBdr>
        <w:top w:val="none" w:sz="0" w:space="0" w:color="auto"/>
        <w:left w:val="none" w:sz="0" w:space="0" w:color="auto"/>
        <w:bottom w:val="none" w:sz="0" w:space="0" w:color="auto"/>
        <w:right w:val="none" w:sz="0" w:space="0" w:color="auto"/>
      </w:divBdr>
    </w:div>
    <w:div w:id="17781682">
      <w:bodyDiv w:val="1"/>
      <w:marLeft w:val="0"/>
      <w:marRight w:val="0"/>
      <w:marTop w:val="0"/>
      <w:marBottom w:val="0"/>
      <w:divBdr>
        <w:top w:val="none" w:sz="0" w:space="0" w:color="auto"/>
        <w:left w:val="none" w:sz="0" w:space="0" w:color="auto"/>
        <w:bottom w:val="none" w:sz="0" w:space="0" w:color="auto"/>
        <w:right w:val="none" w:sz="0" w:space="0" w:color="auto"/>
      </w:divBdr>
    </w:div>
    <w:div w:id="18362205">
      <w:bodyDiv w:val="1"/>
      <w:marLeft w:val="0"/>
      <w:marRight w:val="0"/>
      <w:marTop w:val="0"/>
      <w:marBottom w:val="0"/>
      <w:divBdr>
        <w:top w:val="none" w:sz="0" w:space="0" w:color="auto"/>
        <w:left w:val="none" w:sz="0" w:space="0" w:color="auto"/>
        <w:bottom w:val="none" w:sz="0" w:space="0" w:color="auto"/>
        <w:right w:val="none" w:sz="0" w:space="0" w:color="auto"/>
      </w:divBdr>
    </w:div>
    <w:div w:id="21245910">
      <w:bodyDiv w:val="1"/>
      <w:marLeft w:val="0"/>
      <w:marRight w:val="0"/>
      <w:marTop w:val="0"/>
      <w:marBottom w:val="0"/>
      <w:divBdr>
        <w:top w:val="none" w:sz="0" w:space="0" w:color="auto"/>
        <w:left w:val="none" w:sz="0" w:space="0" w:color="auto"/>
        <w:bottom w:val="none" w:sz="0" w:space="0" w:color="auto"/>
        <w:right w:val="none" w:sz="0" w:space="0" w:color="auto"/>
      </w:divBdr>
    </w:div>
    <w:div w:id="21976443">
      <w:bodyDiv w:val="1"/>
      <w:marLeft w:val="0"/>
      <w:marRight w:val="0"/>
      <w:marTop w:val="0"/>
      <w:marBottom w:val="0"/>
      <w:divBdr>
        <w:top w:val="none" w:sz="0" w:space="0" w:color="auto"/>
        <w:left w:val="none" w:sz="0" w:space="0" w:color="auto"/>
        <w:bottom w:val="none" w:sz="0" w:space="0" w:color="auto"/>
        <w:right w:val="none" w:sz="0" w:space="0" w:color="auto"/>
      </w:divBdr>
    </w:div>
    <w:div w:id="22248629">
      <w:bodyDiv w:val="1"/>
      <w:marLeft w:val="0"/>
      <w:marRight w:val="0"/>
      <w:marTop w:val="0"/>
      <w:marBottom w:val="0"/>
      <w:divBdr>
        <w:top w:val="none" w:sz="0" w:space="0" w:color="auto"/>
        <w:left w:val="none" w:sz="0" w:space="0" w:color="auto"/>
        <w:bottom w:val="none" w:sz="0" w:space="0" w:color="auto"/>
        <w:right w:val="none" w:sz="0" w:space="0" w:color="auto"/>
      </w:divBdr>
    </w:div>
    <w:div w:id="23530651">
      <w:bodyDiv w:val="1"/>
      <w:marLeft w:val="0"/>
      <w:marRight w:val="0"/>
      <w:marTop w:val="0"/>
      <w:marBottom w:val="0"/>
      <w:divBdr>
        <w:top w:val="none" w:sz="0" w:space="0" w:color="auto"/>
        <w:left w:val="none" w:sz="0" w:space="0" w:color="auto"/>
        <w:bottom w:val="none" w:sz="0" w:space="0" w:color="auto"/>
        <w:right w:val="none" w:sz="0" w:space="0" w:color="auto"/>
      </w:divBdr>
    </w:div>
    <w:div w:id="24988995">
      <w:bodyDiv w:val="1"/>
      <w:marLeft w:val="0"/>
      <w:marRight w:val="0"/>
      <w:marTop w:val="0"/>
      <w:marBottom w:val="0"/>
      <w:divBdr>
        <w:top w:val="none" w:sz="0" w:space="0" w:color="auto"/>
        <w:left w:val="none" w:sz="0" w:space="0" w:color="auto"/>
        <w:bottom w:val="none" w:sz="0" w:space="0" w:color="auto"/>
        <w:right w:val="none" w:sz="0" w:space="0" w:color="auto"/>
      </w:divBdr>
    </w:div>
    <w:div w:id="26176180">
      <w:bodyDiv w:val="1"/>
      <w:marLeft w:val="0"/>
      <w:marRight w:val="0"/>
      <w:marTop w:val="0"/>
      <w:marBottom w:val="0"/>
      <w:divBdr>
        <w:top w:val="none" w:sz="0" w:space="0" w:color="auto"/>
        <w:left w:val="none" w:sz="0" w:space="0" w:color="auto"/>
        <w:bottom w:val="none" w:sz="0" w:space="0" w:color="auto"/>
        <w:right w:val="none" w:sz="0" w:space="0" w:color="auto"/>
      </w:divBdr>
    </w:div>
    <w:div w:id="26176370">
      <w:bodyDiv w:val="1"/>
      <w:marLeft w:val="0"/>
      <w:marRight w:val="0"/>
      <w:marTop w:val="0"/>
      <w:marBottom w:val="0"/>
      <w:divBdr>
        <w:top w:val="none" w:sz="0" w:space="0" w:color="auto"/>
        <w:left w:val="none" w:sz="0" w:space="0" w:color="auto"/>
        <w:bottom w:val="none" w:sz="0" w:space="0" w:color="auto"/>
        <w:right w:val="none" w:sz="0" w:space="0" w:color="auto"/>
      </w:divBdr>
    </w:div>
    <w:div w:id="28530223">
      <w:bodyDiv w:val="1"/>
      <w:marLeft w:val="0"/>
      <w:marRight w:val="0"/>
      <w:marTop w:val="0"/>
      <w:marBottom w:val="0"/>
      <w:divBdr>
        <w:top w:val="none" w:sz="0" w:space="0" w:color="auto"/>
        <w:left w:val="none" w:sz="0" w:space="0" w:color="auto"/>
        <w:bottom w:val="none" w:sz="0" w:space="0" w:color="auto"/>
        <w:right w:val="none" w:sz="0" w:space="0" w:color="auto"/>
      </w:divBdr>
    </w:div>
    <w:div w:id="29111933">
      <w:bodyDiv w:val="1"/>
      <w:marLeft w:val="0"/>
      <w:marRight w:val="0"/>
      <w:marTop w:val="0"/>
      <w:marBottom w:val="0"/>
      <w:divBdr>
        <w:top w:val="none" w:sz="0" w:space="0" w:color="auto"/>
        <w:left w:val="none" w:sz="0" w:space="0" w:color="auto"/>
        <w:bottom w:val="none" w:sz="0" w:space="0" w:color="auto"/>
        <w:right w:val="none" w:sz="0" w:space="0" w:color="auto"/>
      </w:divBdr>
    </w:div>
    <w:div w:id="31343738">
      <w:bodyDiv w:val="1"/>
      <w:marLeft w:val="0"/>
      <w:marRight w:val="0"/>
      <w:marTop w:val="0"/>
      <w:marBottom w:val="0"/>
      <w:divBdr>
        <w:top w:val="none" w:sz="0" w:space="0" w:color="auto"/>
        <w:left w:val="none" w:sz="0" w:space="0" w:color="auto"/>
        <w:bottom w:val="none" w:sz="0" w:space="0" w:color="auto"/>
        <w:right w:val="none" w:sz="0" w:space="0" w:color="auto"/>
      </w:divBdr>
    </w:div>
    <w:div w:id="32197407">
      <w:bodyDiv w:val="1"/>
      <w:marLeft w:val="0"/>
      <w:marRight w:val="0"/>
      <w:marTop w:val="0"/>
      <w:marBottom w:val="0"/>
      <w:divBdr>
        <w:top w:val="none" w:sz="0" w:space="0" w:color="auto"/>
        <w:left w:val="none" w:sz="0" w:space="0" w:color="auto"/>
        <w:bottom w:val="none" w:sz="0" w:space="0" w:color="auto"/>
        <w:right w:val="none" w:sz="0" w:space="0" w:color="auto"/>
      </w:divBdr>
    </w:div>
    <w:div w:id="32779112">
      <w:bodyDiv w:val="1"/>
      <w:marLeft w:val="0"/>
      <w:marRight w:val="0"/>
      <w:marTop w:val="0"/>
      <w:marBottom w:val="0"/>
      <w:divBdr>
        <w:top w:val="none" w:sz="0" w:space="0" w:color="auto"/>
        <w:left w:val="none" w:sz="0" w:space="0" w:color="auto"/>
        <w:bottom w:val="none" w:sz="0" w:space="0" w:color="auto"/>
        <w:right w:val="none" w:sz="0" w:space="0" w:color="auto"/>
      </w:divBdr>
    </w:div>
    <w:div w:id="32925147">
      <w:bodyDiv w:val="1"/>
      <w:marLeft w:val="0"/>
      <w:marRight w:val="0"/>
      <w:marTop w:val="0"/>
      <w:marBottom w:val="0"/>
      <w:divBdr>
        <w:top w:val="none" w:sz="0" w:space="0" w:color="auto"/>
        <w:left w:val="none" w:sz="0" w:space="0" w:color="auto"/>
        <w:bottom w:val="none" w:sz="0" w:space="0" w:color="auto"/>
        <w:right w:val="none" w:sz="0" w:space="0" w:color="auto"/>
      </w:divBdr>
    </w:div>
    <w:div w:id="32925257">
      <w:bodyDiv w:val="1"/>
      <w:marLeft w:val="0"/>
      <w:marRight w:val="0"/>
      <w:marTop w:val="0"/>
      <w:marBottom w:val="0"/>
      <w:divBdr>
        <w:top w:val="none" w:sz="0" w:space="0" w:color="auto"/>
        <w:left w:val="none" w:sz="0" w:space="0" w:color="auto"/>
        <w:bottom w:val="none" w:sz="0" w:space="0" w:color="auto"/>
        <w:right w:val="none" w:sz="0" w:space="0" w:color="auto"/>
      </w:divBdr>
    </w:div>
    <w:div w:id="34234240">
      <w:bodyDiv w:val="1"/>
      <w:marLeft w:val="0"/>
      <w:marRight w:val="0"/>
      <w:marTop w:val="0"/>
      <w:marBottom w:val="0"/>
      <w:divBdr>
        <w:top w:val="none" w:sz="0" w:space="0" w:color="auto"/>
        <w:left w:val="none" w:sz="0" w:space="0" w:color="auto"/>
        <w:bottom w:val="none" w:sz="0" w:space="0" w:color="auto"/>
        <w:right w:val="none" w:sz="0" w:space="0" w:color="auto"/>
      </w:divBdr>
    </w:div>
    <w:div w:id="35080909">
      <w:bodyDiv w:val="1"/>
      <w:marLeft w:val="0"/>
      <w:marRight w:val="0"/>
      <w:marTop w:val="0"/>
      <w:marBottom w:val="0"/>
      <w:divBdr>
        <w:top w:val="none" w:sz="0" w:space="0" w:color="auto"/>
        <w:left w:val="none" w:sz="0" w:space="0" w:color="auto"/>
        <w:bottom w:val="none" w:sz="0" w:space="0" w:color="auto"/>
        <w:right w:val="none" w:sz="0" w:space="0" w:color="auto"/>
      </w:divBdr>
    </w:div>
    <w:div w:id="35736335">
      <w:bodyDiv w:val="1"/>
      <w:marLeft w:val="0"/>
      <w:marRight w:val="0"/>
      <w:marTop w:val="0"/>
      <w:marBottom w:val="0"/>
      <w:divBdr>
        <w:top w:val="none" w:sz="0" w:space="0" w:color="auto"/>
        <w:left w:val="none" w:sz="0" w:space="0" w:color="auto"/>
        <w:bottom w:val="none" w:sz="0" w:space="0" w:color="auto"/>
        <w:right w:val="none" w:sz="0" w:space="0" w:color="auto"/>
      </w:divBdr>
    </w:div>
    <w:div w:id="37316431">
      <w:bodyDiv w:val="1"/>
      <w:marLeft w:val="0"/>
      <w:marRight w:val="0"/>
      <w:marTop w:val="0"/>
      <w:marBottom w:val="0"/>
      <w:divBdr>
        <w:top w:val="none" w:sz="0" w:space="0" w:color="auto"/>
        <w:left w:val="none" w:sz="0" w:space="0" w:color="auto"/>
        <w:bottom w:val="none" w:sz="0" w:space="0" w:color="auto"/>
        <w:right w:val="none" w:sz="0" w:space="0" w:color="auto"/>
      </w:divBdr>
    </w:div>
    <w:div w:id="38015881">
      <w:bodyDiv w:val="1"/>
      <w:marLeft w:val="0"/>
      <w:marRight w:val="0"/>
      <w:marTop w:val="0"/>
      <w:marBottom w:val="0"/>
      <w:divBdr>
        <w:top w:val="none" w:sz="0" w:space="0" w:color="auto"/>
        <w:left w:val="none" w:sz="0" w:space="0" w:color="auto"/>
        <w:bottom w:val="none" w:sz="0" w:space="0" w:color="auto"/>
        <w:right w:val="none" w:sz="0" w:space="0" w:color="auto"/>
      </w:divBdr>
    </w:div>
    <w:div w:id="38090666">
      <w:bodyDiv w:val="1"/>
      <w:marLeft w:val="0"/>
      <w:marRight w:val="0"/>
      <w:marTop w:val="0"/>
      <w:marBottom w:val="0"/>
      <w:divBdr>
        <w:top w:val="none" w:sz="0" w:space="0" w:color="auto"/>
        <w:left w:val="none" w:sz="0" w:space="0" w:color="auto"/>
        <w:bottom w:val="none" w:sz="0" w:space="0" w:color="auto"/>
        <w:right w:val="none" w:sz="0" w:space="0" w:color="auto"/>
      </w:divBdr>
    </w:div>
    <w:div w:id="38475253">
      <w:bodyDiv w:val="1"/>
      <w:marLeft w:val="0"/>
      <w:marRight w:val="0"/>
      <w:marTop w:val="0"/>
      <w:marBottom w:val="0"/>
      <w:divBdr>
        <w:top w:val="none" w:sz="0" w:space="0" w:color="auto"/>
        <w:left w:val="none" w:sz="0" w:space="0" w:color="auto"/>
        <w:bottom w:val="none" w:sz="0" w:space="0" w:color="auto"/>
        <w:right w:val="none" w:sz="0" w:space="0" w:color="auto"/>
      </w:divBdr>
    </w:div>
    <w:div w:id="39091641">
      <w:bodyDiv w:val="1"/>
      <w:marLeft w:val="0"/>
      <w:marRight w:val="0"/>
      <w:marTop w:val="0"/>
      <w:marBottom w:val="0"/>
      <w:divBdr>
        <w:top w:val="none" w:sz="0" w:space="0" w:color="auto"/>
        <w:left w:val="none" w:sz="0" w:space="0" w:color="auto"/>
        <w:bottom w:val="none" w:sz="0" w:space="0" w:color="auto"/>
        <w:right w:val="none" w:sz="0" w:space="0" w:color="auto"/>
      </w:divBdr>
    </w:div>
    <w:div w:id="39521224">
      <w:bodyDiv w:val="1"/>
      <w:marLeft w:val="0"/>
      <w:marRight w:val="0"/>
      <w:marTop w:val="0"/>
      <w:marBottom w:val="0"/>
      <w:divBdr>
        <w:top w:val="none" w:sz="0" w:space="0" w:color="auto"/>
        <w:left w:val="none" w:sz="0" w:space="0" w:color="auto"/>
        <w:bottom w:val="none" w:sz="0" w:space="0" w:color="auto"/>
        <w:right w:val="none" w:sz="0" w:space="0" w:color="auto"/>
      </w:divBdr>
    </w:div>
    <w:div w:id="40255624">
      <w:bodyDiv w:val="1"/>
      <w:marLeft w:val="0"/>
      <w:marRight w:val="0"/>
      <w:marTop w:val="0"/>
      <w:marBottom w:val="0"/>
      <w:divBdr>
        <w:top w:val="none" w:sz="0" w:space="0" w:color="auto"/>
        <w:left w:val="none" w:sz="0" w:space="0" w:color="auto"/>
        <w:bottom w:val="none" w:sz="0" w:space="0" w:color="auto"/>
        <w:right w:val="none" w:sz="0" w:space="0" w:color="auto"/>
      </w:divBdr>
    </w:div>
    <w:div w:id="40374486">
      <w:bodyDiv w:val="1"/>
      <w:marLeft w:val="0"/>
      <w:marRight w:val="0"/>
      <w:marTop w:val="0"/>
      <w:marBottom w:val="0"/>
      <w:divBdr>
        <w:top w:val="none" w:sz="0" w:space="0" w:color="auto"/>
        <w:left w:val="none" w:sz="0" w:space="0" w:color="auto"/>
        <w:bottom w:val="none" w:sz="0" w:space="0" w:color="auto"/>
        <w:right w:val="none" w:sz="0" w:space="0" w:color="auto"/>
      </w:divBdr>
    </w:div>
    <w:div w:id="41712944">
      <w:bodyDiv w:val="1"/>
      <w:marLeft w:val="0"/>
      <w:marRight w:val="0"/>
      <w:marTop w:val="0"/>
      <w:marBottom w:val="0"/>
      <w:divBdr>
        <w:top w:val="none" w:sz="0" w:space="0" w:color="auto"/>
        <w:left w:val="none" w:sz="0" w:space="0" w:color="auto"/>
        <w:bottom w:val="none" w:sz="0" w:space="0" w:color="auto"/>
        <w:right w:val="none" w:sz="0" w:space="0" w:color="auto"/>
      </w:divBdr>
    </w:div>
    <w:div w:id="42947343">
      <w:bodyDiv w:val="1"/>
      <w:marLeft w:val="0"/>
      <w:marRight w:val="0"/>
      <w:marTop w:val="0"/>
      <w:marBottom w:val="0"/>
      <w:divBdr>
        <w:top w:val="none" w:sz="0" w:space="0" w:color="auto"/>
        <w:left w:val="none" w:sz="0" w:space="0" w:color="auto"/>
        <w:bottom w:val="none" w:sz="0" w:space="0" w:color="auto"/>
        <w:right w:val="none" w:sz="0" w:space="0" w:color="auto"/>
      </w:divBdr>
    </w:div>
    <w:div w:id="45421669">
      <w:bodyDiv w:val="1"/>
      <w:marLeft w:val="0"/>
      <w:marRight w:val="0"/>
      <w:marTop w:val="0"/>
      <w:marBottom w:val="0"/>
      <w:divBdr>
        <w:top w:val="none" w:sz="0" w:space="0" w:color="auto"/>
        <w:left w:val="none" w:sz="0" w:space="0" w:color="auto"/>
        <w:bottom w:val="none" w:sz="0" w:space="0" w:color="auto"/>
        <w:right w:val="none" w:sz="0" w:space="0" w:color="auto"/>
      </w:divBdr>
    </w:div>
    <w:div w:id="45494218">
      <w:bodyDiv w:val="1"/>
      <w:marLeft w:val="0"/>
      <w:marRight w:val="0"/>
      <w:marTop w:val="0"/>
      <w:marBottom w:val="0"/>
      <w:divBdr>
        <w:top w:val="none" w:sz="0" w:space="0" w:color="auto"/>
        <w:left w:val="none" w:sz="0" w:space="0" w:color="auto"/>
        <w:bottom w:val="none" w:sz="0" w:space="0" w:color="auto"/>
        <w:right w:val="none" w:sz="0" w:space="0" w:color="auto"/>
      </w:divBdr>
    </w:div>
    <w:div w:id="46298024">
      <w:bodyDiv w:val="1"/>
      <w:marLeft w:val="0"/>
      <w:marRight w:val="0"/>
      <w:marTop w:val="0"/>
      <w:marBottom w:val="0"/>
      <w:divBdr>
        <w:top w:val="none" w:sz="0" w:space="0" w:color="auto"/>
        <w:left w:val="none" w:sz="0" w:space="0" w:color="auto"/>
        <w:bottom w:val="none" w:sz="0" w:space="0" w:color="auto"/>
        <w:right w:val="none" w:sz="0" w:space="0" w:color="auto"/>
      </w:divBdr>
    </w:div>
    <w:div w:id="47843259">
      <w:bodyDiv w:val="1"/>
      <w:marLeft w:val="0"/>
      <w:marRight w:val="0"/>
      <w:marTop w:val="0"/>
      <w:marBottom w:val="0"/>
      <w:divBdr>
        <w:top w:val="none" w:sz="0" w:space="0" w:color="auto"/>
        <w:left w:val="none" w:sz="0" w:space="0" w:color="auto"/>
        <w:bottom w:val="none" w:sz="0" w:space="0" w:color="auto"/>
        <w:right w:val="none" w:sz="0" w:space="0" w:color="auto"/>
      </w:divBdr>
    </w:div>
    <w:div w:id="47921293">
      <w:bodyDiv w:val="1"/>
      <w:marLeft w:val="0"/>
      <w:marRight w:val="0"/>
      <w:marTop w:val="0"/>
      <w:marBottom w:val="0"/>
      <w:divBdr>
        <w:top w:val="none" w:sz="0" w:space="0" w:color="auto"/>
        <w:left w:val="none" w:sz="0" w:space="0" w:color="auto"/>
        <w:bottom w:val="none" w:sz="0" w:space="0" w:color="auto"/>
        <w:right w:val="none" w:sz="0" w:space="0" w:color="auto"/>
      </w:divBdr>
    </w:div>
    <w:div w:id="48234672">
      <w:bodyDiv w:val="1"/>
      <w:marLeft w:val="0"/>
      <w:marRight w:val="0"/>
      <w:marTop w:val="0"/>
      <w:marBottom w:val="0"/>
      <w:divBdr>
        <w:top w:val="none" w:sz="0" w:space="0" w:color="auto"/>
        <w:left w:val="none" w:sz="0" w:space="0" w:color="auto"/>
        <w:bottom w:val="none" w:sz="0" w:space="0" w:color="auto"/>
        <w:right w:val="none" w:sz="0" w:space="0" w:color="auto"/>
      </w:divBdr>
    </w:div>
    <w:div w:id="49302856">
      <w:bodyDiv w:val="1"/>
      <w:marLeft w:val="0"/>
      <w:marRight w:val="0"/>
      <w:marTop w:val="0"/>
      <w:marBottom w:val="0"/>
      <w:divBdr>
        <w:top w:val="none" w:sz="0" w:space="0" w:color="auto"/>
        <w:left w:val="none" w:sz="0" w:space="0" w:color="auto"/>
        <w:bottom w:val="none" w:sz="0" w:space="0" w:color="auto"/>
        <w:right w:val="none" w:sz="0" w:space="0" w:color="auto"/>
      </w:divBdr>
    </w:div>
    <w:div w:id="49349264">
      <w:bodyDiv w:val="1"/>
      <w:marLeft w:val="0"/>
      <w:marRight w:val="0"/>
      <w:marTop w:val="0"/>
      <w:marBottom w:val="0"/>
      <w:divBdr>
        <w:top w:val="none" w:sz="0" w:space="0" w:color="auto"/>
        <w:left w:val="none" w:sz="0" w:space="0" w:color="auto"/>
        <w:bottom w:val="none" w:sz="0" w:space="0" w:color="auto"/>
        <w:right w:val="none" w:sz="0" w:space="0" w:color="auto"/>
      </w:divBdr>
    </w:div>
    <w:div w:id="50273961">
      <w:bodyDiv w:val="1"/>
      <w:marLeft w:val="0"/>
      <w:marRight w:val="0"/>
      <w:marTop w:val="0"/>
      <w:marBottom w:val="0"/>
      <w:divBdr>
        <w:top w:val="none" w:sz="0" w:space="0" w:color="auto"/>
        <w:left w:val="none" w:sz="0" w:space="0" w:color="auto"/>
        <w:bottom w:val="none" w:sz="0" w:space="0" w:color="auto"/>
        <w:right w:val="none" w:sz="0" w:space="0" w:color="auto"/>
      </w:divBdr>
    </w:div>
    <w:div w:id="50738774">
      <w:bodyDiv w:val="1"/>
      <w:marLeft w:val="0"/>
      <w:marRight w:val="0"/>
      <w:marTop w:val="0"/>
      <w:marBottom w:val="0"/>
      <w:divBdr>
        <w:top w:val="none" w:sz="0" w:space="0" w:color="auto"/>
        <w:left w:val="none" w:sz="0" w:space="0" w:color="auto"/>
        <w:bottom w:val="none" w:sz="0" w:space="0" w:color="auto"/>
        <w:right w:val="none" w:sz="0" w:space="0" w:color="auto"/>
      </w:divBdr>
    </w:div>
    <w:div w:id="50739961">
      <w:bodyDiv w:val="1"/>
      <w:marLeft w:val="0"/>
      <w:marRight w:val="0"/>
      <w:marTop w:val="0"/>
      <w:marBottom w:val="0"/>
      <w:divBdr>
        <w:top w:val="none" w:sz="0" w:space="0" w:color="auto"/>
        <w:left w:val="none" w:sz="0" w:space="0" w:color="auto"/>
        <w:bottom w:val="none" w:sz="0" w:space="0" w:color="auto"/>
        <w:right w:val="none" w:sz="0" w:space="0" w:color="auto"/>
      </w:divBdr>
    </w:div>
    <w:div w:id="50932319">
      <w:bodyDiv w:val="1"/>
      <w:marLeft w:val="0"/>
      <w:marRight w:val="0"/>
      <w:marTop w:val="0"/>
      <w:marBottom w:val="0"/>
      <w:divBdr>
        <w:top w:val="none" w:sz="0" w:space="0" w:color="auto"/>
        <w:left w:val="none" w:sz="0" w:space="0" w:color="auto"/>
        <w:bottom w:val="none" w:sz="0" w:space="0" w:color="auto"/>
        <w:right w:val="none" w:sz="0" w:space="0" w:color="auto"/>
      </w:divBdr>
    </w:div>
    <w:div w:id="52587797">
      <w:bodyDiv w:val="1"/>
      <w:marLeft w:val="0"/>
      <w:marRight w:val="0"/>
      <w:marTop w:val="0"/>
      <w:marBottom w:val="0"/>
      <w:divBdr>
        <w:top w:val="none" w:sz="0" w:space="0" w:color="auto"/>
        <w:left w:val="none" w:sz="0" w:space="0" w:color="auto"/>
        <w:bottom w:val="none" w:sz="0" w:space="0" w:color="auto"/>
        <w:right w:val="none" w:sz="0" w:space="0" w:color="auto"/>
      </w:divBdr>
    </w:div>
    <w:div w:id="54664982">
      <w:bodyDiv w:val="1"/>
      <w:marLeft w:val="0"/>
      <w:marRight w:val="0"/>
      <w:marTop w:val="0"/>
      <w:marBottom w:val="0"/>
      <w:divBdr>
        <w:top w:val="none" w:sz="0" w:space="0" w:color="auto"/>
        <w:left w:val="none" w:sz="0" w:space="0" w:color="auto"/>
        <w:bottom w:val="none" w:sz="0" w:space="0" w:color="auto"/>
        <w:right w:val="none" w:sz="0" w:space="0" w:color="auto"/>
      </w:divBdr>
    </w:div>
    <w:div w:id="55666187">
      <w:bodyDiv w:val="1"/>
      <w:marLeft w:val="0"/>
      <w:marRight w:val="0"/>
      <w:marTop w:val="0"/>
      <w:marBottom w:val="0"/>
      <w:divBdr>
        <w:top w:val="none" w:sz="0" w:space="0" w:color="auto"/>
        <w:left w:val="none" w:sz="0" w:space="0" w:color="auto"/>
        <w:bottom w:val="none" w:sz="0" w:space="0" w:color="auto"/>
        <w:right w:val="none" w:sz="0" w:space="0" w:color="auto"/>
      </w:divBdr>
    </w:div>
    <w:div w:id="55903665">
      <w:bodyDiv w:val="1"/>
      <w:marLeft w:val="0"/>
      <w:marRight w:val="0"/>
      <w:marTop w:val="0"/>
      <w:marBottom w:val="0"/>
      <w:divBdr>
        <w:top w:val="none" w:sz="0" w:space="0" w:color="auto"/>
        <w:left w:val="none" w:sz="0" w:space="0" w:color="auto"/>
        <w:bottom w:val="none" w:sz="0" w:space="0" w:color="auto"/>
        <w:right w:val="none" w:sz="0" w:space="0" w:color="auto"/>
      </w:divBdr>
    </w:div>
    <w:div w:id="57245011">
      <w:bodyDiv w:val="1"/>
      <w:marLeft w:val="0"/>
      <w:marRight w:val="0"/>
      <w:marTop w:val="0"/>
      <w:marBottom w:val="0"/>
      <w:divBdr>
        <w:top w:val="none" w:sz="0" w:space="0" w:color="auto"/>
        <w:left w:val="none" w:sz="0" w:space="0" w:color="auto"/>
        <w:bottom w:val="none" w:sz="0" w:space="0" w:color="auto"/>
        <w:right w:val="none" w:sz="0" w:space="0" w:color="auto"/>
      </w:divBdr>
    </w:div>
    <w:div w:id="58601574">
      <w:bodyDiv w:val="1"/>
      <w:marLeft w:val="0"/>
      <w:marRight w:val="0"/>
      <w:marTop w:val="0"/>
      <w:marBottom w:val="0"/>
      <w:divBdr>
        <w:top w:val="none" w:sz="0" w:space="0" w:color="auto"/>
        <w:left w:val="none" w:sz="0" w:space="0" w:color="auto"/>
        <w:bottom w:val="none" w:sz="0" w:space="0" w:color="auto"/>
        <w:right w:val="none" w:sz="0" w:space="0" w:color="auto"/>
      </w:divBdr>
    </w:div>
    <w:div w:id="58792821">
      <w:bodyDiv w:val="1"/>
      <w:marLeft w:val="0"/>
      <w:marRight w:val="0"/>
      <w:marTop w:val="0"/>
      <w:marBottom w:val="0"/>
      <w:divBdr>
        <w:top w:val="none" w:sz="0" w:space="0" w:color="auto"/>
        <w:left w:val="none" w:sz="0" w:space="0" w:color="auto"/>
        <w:bottom w:val="none" w:sz="0" w:space="0" w:color="auto"/>
        <w:right w:val="none" w:sz="0" w:space="0" w:color="auto"/>
      </w:divBdr>
    </w:div>
    <w:div w:id="59400834">
      <w:bodyDiv w:val="1"/>
      <w:marLeft w:val="0"/>
      <w:marRight w:val="0"/>
      <w:marTop w:val="0"/>
      <w:marBottom w:val="0"/>
      <w:divBdr>
        <w:top w:val="none" w:sz="0" w:space="0" w:color="auto"/>
        <w:left w:val="none" w:sz="0" w:space="0" w:color="auto"/>
        <w:bottom w:val="none" w:sz="0" w:space="0" w:color="auto"/>
        <w:right w:val="none" w:sz="0" w:space="0" w:color="auto"/>
      </w:divBdr>
    </w:div>
    <w:div w:id="59788275">
      <w:bodyDiv w:val="1"/>
      <w:marLeft w:val="0"/>
      <w:marRight w:val="0"/>
      <w:marTop w:val="0"/>
      <w:marBottom w:val="0"/>
      <w:divBdr>
        <w:top w:val="none" w:sz="0" w:space="0" w:color="auto"/>
        <w:left w:val="none" w:sz="0" w:space="0" w:color="auto"/>
        <w:bottom w:val="none" w:sz="0" w:space="0" w:color="auto"/>
        <w:right w:val="none" w:sz="0" w:space="0" w:color="auto"/>
      </w:divBdr>
    </w:div>
    <w:div w:id="62067828">
      <w:bodyDiv w:val="1"/>
      <w:marLeft w:val="0"/>
      <w:marRight w:val="0"/>
      <w:marTop w:val="0"/>
      <w:marBottom w:val="0"/>
      <w:divBdr>
        <w:top w:val="none" w:sz="0" w:space="0" w:color="auto"/>
        <w:left w:val="none" w:sz="0" w:space="0" w:color="auto"/>
        <w:bottom w:val="none" w:sz="0" w:space="0" w:color="auto"/>
        <w:right w:val="none" w:sz="0" w:space="0" w:color="auto"/>
      </w:divBdr>
    </w:div>
    <w:div w:id="62457363">
      <w:bodyDiv w:val="1"/>
      <w:marLeft w:val="0"/>
      <w:marRight w:val="0"/>
      <w:marTop w:val="0"/>
      <w:marBottom w:val="0"/>
      <w:divBdr>
        <w:top w:val="none" w:sz="0" w:space="0" w:color="auto"/>
        <w:left w:val="none" w:sz="0" w:space="0" w:color="auto"/>
        <w:bottom w:val="none" w:sz="0" w:space="0" w:color="auto"/>
        <w:right w:val="none" w:sz="0" w:space="0" w:color="auto"/>
      </w:divBdr>
    </w:div>
    <w:div w:id="65031877">
      <w:bodyDiv w:val="1"/>
      <w:marLeft w:val="0"/>
      <w:marRight w:val="0"/>
      <w:marTop w:val="0"/>
      <w:marBottom w:val="0"/>
      <w:divBdr>
        <w:top w:val="none" w:sz="0" w:space="0" w:color="auto"/>
        <w:left w:val="none" w:sz="0" w:space="0" w:color="auto"/>
        <w:bottom w:val="none" w:sz="0" w:space="0" w:color="auto"/>
        <w:right w:val="none" w:sz="0" w:space="0" w:color="auto"/>
      </w:divBdr>
    </w:div>
    <w:div w:id="65567550">
      <w:bodyDiv w:val="1"/>
      <w:marLeft w:val="0"/>
      <w:marRight w:val="0"/>
      <w:marTop w:val="0"/>
      <w:marBottom w:val="0"/>
      <w:divBdr>
        <w:top w:val="none" w:sz="0" w:space="0" w:color="auto"/>
        <w:left w:val="none" w:sz="0" w:space="0" w:color="auto"/>
        <w:bottom w:val="none" w:sz="0" w:space="0" w:color="auto"/>
        <w:right w:val="none" w:sz="0" w:space="0" w:color="auto"/>
      </w:divBdr>
    </w:div>
    <w:div w:id="66273533">
      <w:bodyDiv w:val="1"/>
      <w:marLeft w:val="0"/>
      <w:marRight w:val="0"/>
      <w:marTop w:val="0"/>
      <w:marBottom w:val="0"/>
      <w:divBdr>
        <w:top w:val="none" w:sz="0" w:space="0" w:color="auto"/>
        <w:left w:val="none" w:sz="0" w:space="0" w:color="auto"/>
        <w:bottom w:val="none" w:sz="0" w:space="0" w:color="auto"/>
        <w:right w:val="none" w:sz="0" w:space="0" w:color="auto"/>
      </w:divBdr>
    </w:div>
    <w:div w:id="66348269">
      <w:bodyDiv w:val="1"/>
      <w:marLeft w:val="0"/>
      <w:marRight w:val="0"/>
      <w:marTop w:val="0"/>
      <w:marBottom w:val="0"/>
      <w:divBdr>
        <w:top w:val="none" w:sz="0" w:space="0" w:color="auto"/>
        <w:left w:val="none" w:sz="0" w:space="0" w:color="auto"/>
        <w:bottom w:val="none" w:sz="0" w:space="0" w:color="auto"/>
        <w:right w:val="none" w:sz="0" w:space="0" w:color="auto"/>
      </w:divBdr>
    </w:div>
    <w:div w:id="67193924">
      <w:bodyDiv w:val="1"/>
      <w:marLeft w:val="0"/>
      <w:marRight w:val="0"/>
      <w:marTop w:val="0"/>
      <w:marBottom w:val="0"/>
      <w:divBdr>
        <w:top w:val="none" w:sz="0" w:space="0" w:color="auto"/>
        <w:left w:val="none" w:sz="0" w:space="0" w:color="auto"/>
        <w:bottom w:val="none" w:sz="0" w:space="0" w:color="auto"/>
        <w:right w:val="none" w:sz="0" w:space="0" w:color="auto"/>
      </w:divBdr>
    </w:div>
    <w:div w:id="69931587">
      <w:bodyDiv w:val="1"/>
      <w:marLeft w:val="0"/>
      <w:marRight w:val="0"/>
      <w:marTop w:val="0"/>
      <w:marBottom w:val="0"/>
      <w:divBdr>
        <w:top w:val="none" w:sz="0" w:space="0" w:color="auto"/>
        <w:left w:val="none" w:sz="0" w:space="0" w:color="auto"/>
        <w:bottom w:val="none" w:sz="0" w:space="0" w:color="auto"/>
        <w:right w:val="none" w:sz="0" w:space="0" w:color="auto"/>
      </w:divBdr>
    </w:div>
    <w:div w:id="71245153">
      <w:bodyDiv w:val="1"/>
      <w:marLeft w:val="0"/>
      <w:marRight w:val="0"/>
      <w:marTop w:val="0"/>
      <w:marBottom w:val="0"/>
      <w:divBdr>
        <w:top w:val="none" w:sz="0" w:space="0" w:color="auto"/>
        <w:left w:val="none" w:sz="0" w:space="0" w:color="auto"/>
        <w:bottom w:val="none" w:sz="0" w:space="0" w:color="auto"/>
        <w:right w:val="none" w:sz="0" w:space="0" w:color="auto"/>
      </w:divBdr>
    </w:div>
    <w:div w:id="71850869">
      <w:bodyDiv w:val="1"/>
      <w:marLeft w:val="0"/>
      <w:marRight w:val="0"/>
      <w:marTop w:val="0"/>
      <w:marBottom w:val="0"/>
      <w:divBdr>
        <w:top w:val="none" w:sz="0" w:space="0" w:color="auto"/>
        <w:left w:val="none" w:sz="0" w:space="0" w:color="auto"/>
        <w:bottom w:val="none" w:sz="0" w:space="0" w:color="auto"/>
        <w:right w:val="none" w:sz="0" w:space="0" w:color="auto"/>
      </w:divBdr>
    </w:div>
    <w:div w:id="73168935">
      <w:bodyDiv w:val="1"/>
      <w:marLeft w:val="0"/>
      <w:marRight w:val="0"/>
      <w:marTop w:val="0"/>
      <w:marBottom w:val="0"/>
      <w:divBdr>
        <w:top w:val="none" w:sz="0" w:space="0" w:color="auto"/>
        <w:left w:val="none" w:sz="0" w:space="0" w:color="auto"/>
        <w:bottom w:val="none" w:sz="0" w:space="0" w:color="auto"/>
        <w:right w:val="none" w:sz="0" w:space="0" w:color="auto"/>
      </w:divBdr>
    </w:div>
    <w:div w:id="73748072">
      <w:bodyDiv w:val="1"/>
      <w:marLeft w:val="0"/>
      <w:marRight w:val="0"/>
      <w:marTop w:val="0"/>
      <w:marBottom w:val="0"/>
      <w:divBdr>
        <w:top w:val="none" w:sz="0" w:space="0" w:color="auto"/>
        <w:left w:val="none" w:sz="0" w:space="0" w:color="auto"/>
        <w:bottom w:val="none" w:sz="0" w:space="0" w:color="auto"/>
        <w:right w:val="none" w:sz="0" w:space="0" w:color="auto"/>
      </w:divBdr>
    </w:div>
    <w:div w:id="74910446">
      <w:bodyDiv w:val="1"/>
      <w:marLeft w:val="0"/>
      <w:marRight w:val="0"/>
      <w:marTop w:val="0"/>
      <w:marBottom w:val="0"/>
      <w:divBdr>
        <w:top w:val="none" w:sz="0" w:space="0" w:color="auto"/>
        <w:left w:val="none" w:sz="0" w:space="0" w:color="auto"/>
        <w:bottom w:val="none" w:sz="0" w:space="0" w:color="auto"/>
        <w:right w:val="none" w:sz="0" w:space="0" w:color="auto"/>
      </w:divBdr>
    </w:div>
    <w:div w:id="75058969">
      <w:bodyDiv w:val="1"/>
      <w:marLeft w:val="0"/>
      <w:marRight w:val="0"/>
      <w:marTop w:val="0"/>
      <w:marBottom w:val="0"/>
      <w:divBdr>
        <w:top w:val="none" w:sz="0" w:space="0" w:color="auto"/>
        <w:left w:val="none" w:sz="0" w:space="0" w:color="auto"/>
        <w:bottom w:val="none" w:sz="0" w:space="0" w:color="auto"/>
        <w:right w:val="none" w:sz="0" w:space="0" w:color="auto"/>
      </w:divBdr>
    </w:div>
    <w:div w:id="75908456">
      <w:bodyDiv w:val="1"/>
      <w:marLeft w:val="0"/>
      <w:marRight w:val="0"/>
      <w:marTop w:val="0"/>
      <w:marBottom w:val="0"/>
      <w:divBdr>
        <w:top w:val="none" w:sz="0" w:space="0" w:color="auto"/>
        <w:left w:val="none" w:sz="0" w:space="0" w:color="auto"/>
        <w:bottom w:val="none" w:sz="0" w:space="0" w:color="auto"/>
        <w:right w:val="none" w:sz="0" w:space="0" w:color="auto"/>
      </w:divBdr>
    </w:div>
    <w:div w:id="76177136">
      <w:bodyDiv w:val="1"/>
      <w:marLeft w:val="0"/>
      <w:marRight w:val="0"/>
      <w:marTop w:val="0"/>
      <w:marBottom w:val="0"/>
      <w:divBdr>
        <w:top w:val="none" w:sz="0" w:space="0" w:color="auto"/>
        <w:left w:val="none" w:sz="0" w:space="0" w:color="auto"/>
        <w:bottom w:val="none" w:sz="0" w:space="0" w:color="auto"/>
        <w:right w:val="none" w:sz="0" w:space="0" w:color="auto"/>
      </w:divBdr>
    </w:div>
    <w:div w:id="76287612">
      <w:bodyDiv w:val="1"/>
      <w:marLeft w:val="0"/>
      <w:marRight w:val="0"/>
      <w:marTop w:val="0"/>
      <w:marBottom w:val="0"/>
      <w:divBdr>
        <w:top w:val="none" w:sz="0" w:space="0" w:color="auto"/>
        <w:left w:val="none" w:sz="0" w:space="0" w:color="auto"/>
        <w:bottom w:val="none" w:sz="0" w:space="0" w:color="auto"/>
        <w:right w:val="none" w:sz="0" w:space="0" w:color="auto"/>
      </w:divBdr>
    </w:div>
    <w:div w:id="76945226">
      <w:bodyDiv w:val="1"/>
      <w:marLeft w:val="0"/>
      <w:marRight w:val="0"/>
      <w:marTop w:val="0"/>
      <w:marBottom w:val="0"/>
      <w:divBdr>
        <w:top w:val="none" w:sz="0" w:space="0" w:color="auto"/>
        <w:left w:val="none" w:sz="0" w:space="0" w:color="auto"/>
        <w:bottom w:val="none" w:sz="0" w:space="0" w:color="auto"/>
        <w:right w:val="none" w:sz="0" w:space="0" w:color="auto"/>
      </w:divBdr>
    </w:div>
    <w:div w:id="77290035">
      <w:bodyDiv w:val="1"/>
      <w:marLeft w:val="0"/>
      <w:marRight w:val="0"/>
      <w:marTop w:val="0"/>
      <w:marBottom w:val="0"/>
      <w:divBdr>
        <w:top w:val="none" w:sz="0" w:space="0" w:color="auto"/>
        <w:left w:val="none" w:sz="0" w:space="0" w:color="auto"/>
        <w:bottom w:val="none" w:sz="0" w:space="0" w:color="auto"/>
        <w:right w:val="none" w:sz="0" w:space="0" w:color="auto"/>
      </w:divBdr>
    </w:div>
    <w:div w:id="78144416">
      <w:bodyDiv w:val="1"/>
      <w:marLeft w:val="0"/>
      <w:marRight w:val="0"/>
      <w:marTop w:val="0"/>
      <w:marBottom w:val="0"/>
      <w:divBdr>
        <w:top w:val="none" w:sz="0" w:space="0" w:color="auto"/>
        <w:left w:val="none" w:sz="0" w:space="0" w:color="auto"/>
        <w:bottom w:val="none" w:sz="0" w:space="0" w:color="auto"/>
        <w:right w:val="none" w:sz="0" w:space="0" w:color="auto"/>
      </w:divBdr>
    </w:div>
    <w:div w:id="78990060">
      <w:bodyDiv w:val="1"/>
      <w:marLeft w:val="0"/>
      <w:marRight w:val="0"/>
      <w:marTop w:val="0"/>
      <w:marBottom w:val="0"/>
      <w:divBdr>
        <w:top w:val="none" w:sz="0" w:space="0" w:color="auto"/>
        <w:left w:val="none" w:sz="0" w:space="0" w:color="auto"/>
        <w:bottom w:val="none" w:sz="0" w:space="0" w:color="auto"/>
        <w:right w:val="none" w:sz="0" w:space="0" w:color="auto"/>
      </w:divBdr>
    </w:div>
    <w:div w:id="79377561">
      <w:bodyDiv w:val="1"/>
      <w:marLeft w:val="0"/>
      <w:marRight w:val="0"/>
      <w:marTop w:val="0"/>
      <w:marBottom w:val="0"/>
      <w:divBdr>
        <w:top w:val="none" w:sz="0" w:space="0" w:color="auto"/>
        <w:left w:val="none" w:sz="0" w:space="0" w:color="auto"/>
        <w:bottom w:val="none" w:sz="0" w:space="0" w:color="auto"/>
        <w:right w:val="none" w:sz="0" w:space="0" w:color="auto"/>
      </w:divBdr>
    </w:div>
    <w:div w:id="81295514">
      <w:bodyDiv w:val="1"/>
      <w:marLeft w:val="0"/>
      <w:marRight w:val="0"/>
      <w:marTop w:val="0"/>
      <w:marBottom w:val="0"/>
      <w:divBdr>
        <w:top w:val="none" w:sz="0" w:space="0" w:color="auto"/>
        <w:left w:val="none" w:sz="0" w:space="0" w:color="auto"/>
        <w:bottom w:val="none" w:sz="0" w:space="0" w:color="auto"/>
        <w:right w:val="none" w:sz="0" w:space="0" w:color="auto"/>
      </w:divBdr>
    </w:div>
    <w:div w:id="81529874">
      <w:bodyDiv w:val="1"/>
      <w:marLeft w:val="0"/>
      <w:marRight w:val="0"/>
      <w:marTop w:val="0"/>
      <w:marBottom w:val="0"/>
      <w:divBdr>
        <w:top w:val="none" w:sz="0" w:space="0" w:color="auto"/>
        <w:left w:val="none" w:sz="0" w:space="0" w:color="auto"/>
        <w:bottom w:val="none" w:sz="0" w:space="0" w:color="auto"/>
        <w:right w:val="none" w:sz="0" w:space="0" w:color="auto"/>
      </w:divBdr>
    </w:div>
    <w:div w:id="82459166">
      <w:bodyDiv w:val="1"/>
      <w:marLeft w:val="0"/>
      <w:marRight w:val="0"/>
      <w:marTop w:val="0"/>
      <w:marBottom w:val="0"/>
      <w:divBdr>
        <w:top w:val="none" w:sz="0" w:space="0" w:color="auto"/>
        <w:left w:val="none" w:sz="0" w:space="0" w:color="auto"/>
        <w:bottom w:val="none" w:sz="0" w:space="0" w:color="auto"/>
        <w:right w:val="none" w:sz="0" w:space="0" w:color="auto"/>
      </w:divBdr>
    </w:div>
    <w:div w:id="83308298">
      <w:bodyDiv w:val="1"/>
      <w:marLeft w:val="0"/>
      <w:marRight w:val="0"/>
      <w:marTop w:val="0"/>
      <w:marBottom w:val="0"/>
      <w:divBdr>
        <w:top w:val="none" w:sz="0" w:space="0" w:color="auto"/>
        <w:left w:val="none" w:sz="0" w:space="0" w:color="auto"/>
        <w:bottom w:val="none" w:sz="0" w:space="0" w:color="auto"/>
        <w:right w:val="none" w:sz="0" w:space="0" w:color="auto"/>
      </w:divBdr>
    </w:div>
    <w:div w:id="83572553">
      <w:bodyDiv w:val="1"/>
      <w:marLeft w:val="0"/>
      <w:marRight w:val="0"/>
      <w:marTop w:val="0"/>
      <w:marBottom w:val="0"/>
      <w:divBdr>
        <w:top w:val="none" w:sz="0" w:space="0" w:color="auto"/>
        <w:left w:val="none" w:sz="0" w:space="0" w:color="auto"/>
        <w:bottom w:val="none" w:sz="0" w:space="0" w:color="auto"/>
        <w:right w:val="none" w:sz="0" w:space="0" w:color="auto"/>
      </w:divBdr>
    </w:div>
    <w:div w:id="84960936">
      <w:bodyDiv w:val="1"/>
      <w:marLeft w:val="0"/>
      <w:marRight w:val="0"/>
      <w:marTop w:val="0"/>
      <w:marBottom w:val="0"/>
      <w:divBdr>
        <w:top w:val="none" w:sz="0" w:space="0" w:color="auto"/>
        <w:left w:val="none" w:sz="0" w:space="0" w:color="auto"/>
        <w:bottom w:val="none" w:sz="0" w:space="0" w:color="auto"/>
        <w:right w:val="none" w:sz="0" w:space="0" w:color="auto"/>
      </w:divBdr>
    </w:div>
    <w:div w:id="85613979">
      <w:bodyDiv w:val="1"/>
      <w:marLeft w:val="0"/>
      <w:marRight w:val="0"/>
      <w:marTop w:val="0"/>
      <w:marBottom w:val="0"/>
      <w:divBdr>
        <w:top w:val="none" w:sz="0" w:space="0" w:color="auto"/>
        <w:left w:val="none" w:sz="0" w:space="0" w:color="auto"/>
        <w:bottom w:val="none" w:sz="0" w:space="0" w:color="auto"/>
        <w:right w:val="none" w:sz="0" w:space="0" w:color="auto"/>
      </w:divBdr>
    </w:div>
    <w:div w:id="87166860">
      <w:bodyDiv w:val="1"/>
      <w:marLeft w:val="0"/>
      <w:marRight w:val="0"/>
      <w:marTop w:val="0"/>
      <w:marBottom w:val="0"/>
      <w:divBdr>
        <w:top w:val="none" w:sz="0" w:space="0" w:color="auto"/>
        <w:left w:val="none" w:sz="0" w:space="0" w:color="auto"/>
        <w:bottom w:val="none" w:sz="0" w:space="0" w:color="auto"/>
        <w:right w:val="none" w:sz="0" w:space="0" w:color="auto"/>
      </w:divBdr>
    </w:div>
    <w:div w:id="87503618">
      <w:bodyDiv w:val="1"/>
      <w:marLeft w:val="0"/>
      <w:marRight w:val="0"/>
      <w:marTop w:val="0"/>
      <w:marBottom w:val="0"/>
      <w:divBdr>
        <w:top w:val="none" w:sz="0" w:space="0" w:color="auto"/>
        <w:left w:val="none" w:sz="0" w:space="0" w:color="auto"/>
        <w:bottom w:val="none" w:sz="0" w:space="0" w:color="auto"/>
        <w:right w:val="none" w:sz="0" w:space="0" w:color="auto"/>
      </w:divBdr>
    </w:div>
    <w:div w:id="89201241">
      <w:bodyDiv w:val="1"/>
      <w:marLeft w:val="0"/>
      <w:marRight w:val="0"/>
      <w:marTop w:val="0"/>
      <w:marBottom w:val="0"/>
      <w:divBdr>
        <w:top w:val="none" w:sz="0" w:space="0" w:color="auto"/>
        <w:left w:val="none" w:sz="0" w:space="0" w:color="auto"/>
        <w:bottom w:val="none" w:sz="0" w:space="0" w:color="auto"/>
        <w:right w:val="none" w:sz="0" w:space="0" w:color="auto"/>
      </w:divBdr>
    </w:div>
    <w:div w:id="91049048">
      <w:bodyDiv w:val="1"/>
      <w:marLeft w:val="0"/>
      <w:marRight w:val="0"/>
      <w:marTop w:val="0"/>
      <w:marBottom w:val="0"/>
      <w:divBdr>
        <w:top w:val="none" w:sz="0" w:space="0" w:color="auto"/>
        <w:left w:val="none" w:sz="0" w:space="0" w:color="auto"/>
        <w:bottom w:val="none" w:sz="0" w:space="0" w:color="auto"/>
        <w:right w:val="none" w:sz="0" w:space="0" w:color="auto"/>
      </w:divBdr>
    </w:div>
    <w:div w:id="91248560">
      <w:bodyDiv w:val="1"/>
      <w:marLeft w:val="0"/>
      <w:marRight w:val="0"/>
      <w:marTop w:val="0"/>
      <w:marBottom w:val="0"/>
      <w:divBdr>
        <w:top w:val="none" w:sz="0" w:space="0" w:color="auto"/>
        <w:left w:val="none" w:sz="0" w:space="0" w:color="auto"/>
        <w:bottom w:val="none" w:sz="0" w:space="0" w:color="auto"/>
        <w:right w:val="none" w:sz="0" w:space="0" w:color="auto"/>
      </w:divBdr>
    </w:div>
    <w:div w:id="92166965">
      <w:bodyDiv w:val="1"/>
      <w:marLeft w:val="0"/>
      <w:marRight w:val="0"/>
      <w:marTop w:val="0"/>
      <w:marBottom w:val="0"/>
      <w:divBdr>
        <w:top w:val="none" w:sz="0" w:space="0" w:color="auto"/>
        <w:left w:val="none" w:sz="0" w:space="0" w:color="auto"/>
        <w:bottom w:val="none" w:sz="0" w:space="0" w:color="auto"/>
        <w:right w:val="none" w:sz="0" w:space="0" w:color="auto"/>
      </w:divBdr>
    </w:div>
    <w:div w:id="92359918">
      <w:bodyDiv w:val="1"/>
      <w:marLeft w:val="0"/>
      <w:marRight w:val="0"/>
      <w:marTop w:val="0"/>
      <w:marBottom w:val="0"/>
      <w:divBdr>
        <w:top w:val="none" w:sz="0" w:space="0" w:color="auto"/>
        <w:left w:val="none" w:sz="0" w:space="0" w:color="auto"/>
        <w:bottom w:val="none" w:sz="0" w:space="0" w:color="auto"/>
        <w:right w:val="none" w:sz="0" w:space="0" w:color="auto"/>
      </w:divBdr>
    </w:div>
    <w:div w:id="93407306">
      <w:bodyDiv w:val="1"/>
      <w:marLeft w:val="0"/>
      <w:marRight w:val="0"/>
      <w:marTop w:val="0"/>
      <w:marBottom w:val="0"/>
      <w:divBdr>
        <w:top w:val="none" w:sz="0" w:space="0" w:color="auto"/>
        <w:left w:val="none" w:sz="0" w:space="0" w:color="auto"/>
        <w:bottom w:val="none" w:sz="0" w:space="0" w:color="auto"/>
        <w:right w:val="none" w:sz="0" w:space="0" w:color="auto"/>
      </w:divBdr>
    </w:div>
    <w:div w:id="97718438">
      <w:bodyDiv w:val="1"/>
      <w:marLeft w:val="0"/>
      <w:marRight w:val="0"/>
      <w:marTop w:val="0"/>
      <w:marBottom w:val="0"/>
      <w:divBdr>
        <w:top w:val="none" w:sz="0" w:space="0" w:color="auto"/>
        <w:left w:val="none" w:sz="0" w:space="0" w:color="auto"/>
        <w:bottom w:val="none" w:sz="0" w:space="0" w:color="auto"/>
        <w:right w:val="none" w:sz="0" w:space="0" w:color="auto"/>
      </w:divBdr>
    </w:div>
    <w:div w:id="99034918">
      <w:bodyDiv w:val="1"/>
      <w:marLeft w:val="0"/>
      <w:marRight w:val="0"/>
      <w:marTop w:val="0"/>
      <w:marBottom w:val="0"/>
      <w:divBdr>
        <w:top w:val="none" w:sz="0" w:space="0" w:color="auto"/>
        <w:left w:val="none" w:sz="0" w:space="0" w:color="auto"/>
        <w:bottom w:val="none" w:sz="0" w:space="0" w:color="auto"/>
        <w:right w:val="none" w:sz="0" w:space="0" w:color="auto"/>
      </w:divBdr>
    </w:div>
    <w:div w:id="99376728">
      <w:bodyDiv w:val="1"/>
      <w:marLeft w:val="0"/>
      <w:marRight w:val="0"/>
      <w:marTop w:val="0"/>
      <w:marBottom w:val="0"/>
      <w:divBdr>
        <w:top w:val="none" w:sz="0" w:space="0" w:color="auto"/>
        <w:left w:val="none" w:sz="0" w:space="0" w:color="auto"/>
        <w:bottom w:val="none" w:sz="0" w:space="0" w:color="auto"/>
        <w:right w:val="none" w:sz="0" w:space="0" w:color="auto"/>
      </w:divBdr>
    </w:div>
    <w:div w:id="100300056">
      <w:bodyDiv w:val="1"/>
      <w:marLeft w:val="0"/>
      <w:marRight w:val="0"/>
      <w:marTop w:val="0"/>
      <w:marBottom w:val="0"/>
      <w:divBdr>
        <w:top w:val="none" w:sz="0" w:space="0" w:color="auto"/>
        <w:left w:val="none" w:sz="0" w:space="0" w:color="auto"/>
        <w:bottom w:val="none" w:sz="0" w:space="0" w:color="auto"/>
        <w:right w:val="none" w:sz="0" w:space="0" w:color="auto"/>
      </w:divBdr>
    </w:div>
    <w:div w:id="101189159">
      <w:bodyDiv w:val="1"/>
      <w:marLeft w:val="0"/>
      <w:marRight w:val="0"/>
      <w:marTop w:val="0"/>
      <w:marBottom w:val="0"/>
      <w:divBdr>
        <w:top w:val="none" w:sz="0" w:space="0" w:color="auto"/>
        <w:left w:val="none" w:sz="0" w:space="0" w:color="auto"/>
        <w:bottom w:val="none" w:sz="0" w:space="0" w:color="auto"/>
        <w:right w:val="none" w:sz="0" w:space="0" w:color="auto"/>
      </w:divBdr>
    </w:div>
    <w:div w:id="101726147">
      <w:bodyDiv w:val="1"/>
      <w:marLeft w:val="0"/>
      <w:marRight w:val="0"/>
      <w:marTop w:val="0"/>
      <w:marBottom w:val="0"/>
      <w:divBdr>
        <w:top w:val="none" w:sz="0" w:space="0" w:color="auto"/>
        <w:left w:val="none" w:sz="0" w:space="0" w:color="auto"/>
        <w:bottom w:val="none" w:sz="0" w:space="0" w:color="auto"/>
        <w:right w:val="none" w:sz="0" w:space="0" w:color="auto"/>
      </w:divBdr>
    </w:div>
    <w:div w:id="101993287">
      <w:bodyDiv w:val="1"/>
      <w:marLeft w:val="0"/>
      <w:marRight w:val="0"/>
      <w:marTop w:val="0"/>
      <w:marBottom w:val="0"/>
      <w:divBdr>
        <w:top w:val="none" w:sz="0" w:space="0" w:color="auto"/>
        <w:left w:val="none" w:sz="0" w:space="0" w:color="auto"/>
        <w:bottom w:val="none" w:sz="0" w:space="0" w:color="auto"/>
        <w:right w:val="none" w:sz="0" w:space="0" w:color="auto"/>
      </w:divBdr>
    </w:div>
    <w:div w:id="102194121">
      <w:bodyDiv w:val="1"/>
      <w:marLeft w:val="0"/>
      <w:marRight w:val="0"/>
      <w:marTop w:val="0"/>
      <w:marBottom w:val="0"/>
      <w:divBdr>
        <w:top w:val="none" w:sz="0" w:space="0" w:color="auto"/>
        <w:left w:val="none" w:sz="0" w:space="0" w:color="auto"/>
        <w:bottom w:val="none" w:sz="0" w:space="0" w:color="auto"/>
        <w:right w:val="none" w:sz="0" w:space="0" w:color="auto"/>
      </w:divBdr>
    </w:div>
    <w:div w:id="104618522">
      <w:bodyDiv w:val="1"/>
      <w:marLeft w:val="0"/>
      <w:marRight w:val="0"/>
      <w:marTop w:val="0"/>
      <w:marBottom w:val="0"/>
      <w:divBdr>
        <w:top w:val="none" w:sz="0" w:space="0" w:color="auto"/>
        <w:left w:val="none" w:sz="0" w:space="0" w:color="auto"/>
        <w:bottom w:val="none" w:sz="0" w:space="0" w:color="auto"/>
        <w:right w:val="none" w:sz="0" w:space="0" w:color="auto"/>
      </w:divBdr>
    </w:div>
    <w:div w:id="104814783">
      <w:bodyDiv w:val="1"/>
      <w:marLeft w:val="0"/>
      <w:marRight w:val="0"/>
      <w:marTop w:val="0"/>
      <w:marBottom w:val="0"/>
      <w:divBdr>
        <w:top w:val="none" w:sz="0" w:space="0" w:color="auto"/>
        <w:left w:val="none" w:sz="0" w:space="0" w:color="auto"/>
        <w:bottom w:val="none" w:sz="0" w:space="0" w:color="auto"/>
        <w:right w:val="none" w:sz="0" w:space="0" w:color="auto"/>
      </w:divBdr>
    </w:div>
    <w:div w:id="105320915">
      <w:bodyDiv w:val="1"/>
      <w:marLeft w:val="0"/>
      <w:marRight w:val="0"/>
      <w:marTop w:val="0"/>
      <w:marBottom w:val="0"/>
      <w:divBdr>
        <w:top w:val="none" w:sz="0" w:space="0" w:color="auto"/>
        <w:left w:val="none" w:sz="0" w:space="0" w:color="auto"/>
        <w:bottom w:val="none" w:sz="0" w:space="0" w:color="auto"/>
        <w:right w:val="none" w:sz="0" w:space="0" w:color="auto"/>
      </w:divBdr>
    </w:div>
    <w:div w:id="105778820">
      <w:bodyDiv w:val="1"/>
      <w:marLeft w:val="0"/>
      <w:marRight w:val="0"/>
      <w:marTop w:val="0"/>
      <w:marBottom w:val="0"/>
      <w:divBdr>
        <w:top w:val="none" w:sz="0" w:space="0" w:color="auto"/>
        <w:left w:val="none" w:sz="0" w:space="0" w:color="auto"/>
        <w:bottom w:val="none" w:sz="0" w:space="0" w:color="auto"/>
        <w:right w:val="none" w:sz="0" w:space="0" w:color="auto"/>
      </w:divBdr>
    </w:div>
    <w:div w:id="106050708">
      <w:bodyDiv w:val="1"/>
      <w:marLeft w:val="0"/>
      <w:marRight w:val="0"/>
      <w:marTop w:val="0"/>
      <w:marBottom w:val="0"/>
      <w:divBdr>
        <w:top w:val="none" w:sz="0" w:space="0" w:color="auto"/>
        <w:left w:val="none" w:sz="0" w:space="0" w:color="auto"/>
        <w:bottom w:val="none" w:sz="0" w:space="0" w:color="auto"/>
        <w:right w:val="none" w:sz="0" w:space="0" w:color="auto"/>
      </w:divBdr>
    </w:div>
    <w:div w:id="106126216">
      <w:bodyDiv w:val="1"/>
      <w:marLeft w:val="0"/>
      <w:marRight w:val="0"/>
      <w:marTop w:val="0"/>
      <w:marBottom w:val="0"/>
      <w:divBdr>
        <w:top w:val="none" w:sz="0" w:space="0" w:color="auto"/>
        <w:left w:val="none" w:sz="0" w:space="0" w:color="auto"/>
        <w:bottom w:val="none" w:sz="0" w:space="0" w:color="auto"/>
        <w:right w:val="none" w:sz="0" w:space="0" w:color="auto"/>
      </w:divBdr>
    </w:div>
    <w:div w:id="106704295">
      <w:bodyDiv w:val="1"/>
      <w:marLeft w:val="0"/>
      <w:marRight w:val="0"/>
      <w:marTop w:val="0"/>
      <w:marBottom w:val="0"/>
      <w:divBdr>
        <w:top w:val="none" w:sz="0" w:space="0" w:color="auto"/>
        <w:left w:val="none" w:sz="0" w:space="0" w:color="auto"/>
        <w:bottom w:val="none" w:sz="0" w:space="0" w:color="auto"/>
        <w:right w:val="none" w:sz="0" w:space="0" w:color="auto"/>
      </w:divBdr>
    </w:div>
    <w:div w:id="107313809">
      <w:bodyDiv w:val="1"/>
      <w:marLeft w:val="0"/>
      <w:marRight w:val="0"/>
      <w:marTop w:val="0"/>
      <w:marBottom w:val="0"/>
      <w:divBdr>
        <w:top w:val="none" w:sz="0" w:space="0" w:color="auto"/>
        <w:left w:val="none" w:sz="0" w:space="0" w:color="auto"/>
        <w:bottom w:val="none" w:sz="0" w:space="0" w:color="auto"/>
        <w:right w:val="none" w:sz="0" w:space="0" w:color="auto"/>
      </w:divBdr>
    </w:div>
    <w:div w:id="107705719">
      <w:bodyDiv w:val="1"/>
      <w:marLeft w:val="0"/>
      <w:marRight w:val="0"/>
      <w:marTop w:val="0"/>
      <w:marBottom w:val="0"/>
      <w:divBdr>
        <w:top w:val="none" w:sz="0" w:space="0" w:color="auto"/>
        <w:left w:val="none" w:sz="0" w:space="0" w:color="auto"/>
        <w:bottom w:val="none" w:sz="0" w:space="0" w:color="auto"/>
        <w:right w:val="none" w:sz="0" w:space="0" w:color="auto"/>
      </w:divBdr>
    </w:div>
    <w:div w:id="109738911">
      <w:bodyDiv w:val="1"/>
      <w:marLeft w:val="0"/>
      <w:marRight w:val="0"/>
      <w:marTop w:val="0"/>
      <w:marBottom w:val="0"/>
      <w:divBdr>
        <w:top w:val="none" w:sz="0" w:space="0" w:color="auto"/>
        <w:left w:val="none" w:sz="0" w:space="0" w:color="auto"/>
        <w:bottom w:val="none" w:sz="0" w:space="0" w:color="auto"/>
        <w:right w:val="none" w:sz="0" w:space="0" w:color="auto"/>
      </w:divBdr>
    </w:div>
    <w:div w:id="109782776">
      <w:bodyDiv w:val="1"/>
      <w:marLeft w:val="0"/>
      <w:marRight w:val="0"/>
      <w:marTop w:val="0"/>
      <w:marBottom w:val="0"/>
      <w:divBdr>
        <w:top w:val="none" w:sz="0" w:space="0" w:color="auto"/>
        <w:left w:val="none" w:sz="0" w:space="0" w:color="auto"/>
        <w:bottom w:val="none" w:sz="0" w:space="0" w:color="auto"/>
        <w:right w:val="none" w:sz="0" w:space="0" w:color="auto"/>
      </w:divBdr>
    </w:div>
    <w:div w:id="109980570">
      <w:bodyDiv w:val="1"/>
      <w:marLeft w:val="0"/>
      <w:marRight w:val="0"/>
      <w:marTop w:val="0"/>
      <w:marBottom w:val="0"/>
      <w:divBdr>
        <w:top w:val="none" w:sz="0" w:space="0" w:color="auto"/>
        <w:left w:val="none" w:sz="0" w:space="0" w:color="auto"/>
        <w:bottom w:val="none" w:sz="0" w:space="0" w:color="auto"/>
        <w:right w:val="none" w:sz="0" w:space="0" w:color="auto"/>
      </w:divBdr>
    </w:div>
    <w:div w:id="110327215">
      <w:bodyDiv w:val="1"/>
      <w:marLeft w:val="0"/>
      <w:marRight w:val="0"/>
      <w:marTop w:val="0"/>
      <w:marBottom w:val="0"/>
      <w:divBdr>
        <w:top w:val="none" w:sz="0" w:space="0" w:color="auto"/>
        <w:left w:val="none" w:sz="0" w:space="0" w:color="auto"/>
        <w:bottom w:val="none" w:sz="0" w:space="0" w:color="auto"/>
        <w:right w:val="none" w:sz="0" w:space="0" w:color="auto"/>
      </w:divBdr>
    </w:div>
    <w:div w:id="111675311">
      <w:bodyDiv w:val="1"/>
      <w:marLeft w:val="0"/>
      <w:marRight w:val="0"/>
      <w:marTop w:val="0"/>
      <w:marBottom w:val="0"/>
      <w:divBdr>
        <w:top w:val="none" w:sz="0" w:space="0" w:color="auto"/>
        <w:left w:val="none" w:sz="0" w:space="0" w:color="auto"/>
        <w:bottom w:val="none" w:sz="0" w:space="0" w:color="auto"/>
        <w:right w:val="none" w:sz="0" w:space="0" w:color="auto"/>
      </w:divBdr>
    </w:div>
    <w:div w:id="111948633">
      <w:bodyDiv w:val="1"/>
      <w:marLeft w:val="0"/>
      <w:marRight w:val="0"/>
      <w:marTop w:val="0"/>
      <w:marBottom w:val="0"/>
      <w:divBdr>
        <w:top w:val="none" w:sz="0" w:space="0" w:color="auto"/>
        <w:left w:val="none" w:sz="0" w:space="0" w:color="auto"/>
        <w:bottom w:val="none" w:sz="0" w:space="0" w:color="auto"/>
        <w:right w:val="none" w:sz="0" w:space="0" w:color="auto"/>
      </w:divBdr>
    </w:div>
    <w:div w:id="112095008">
      <w:bodyDiv w:val="1"/>
      <w:marLeft w:val="0"/>
      <w:marRight w:val="0"/>
      <w:marTop w:val="0"/>
      <w:marBottom w:val="0"/>
      <w:divBdr>
        <w:top w:val="none" w:sz="0" w:space="0" w:color="auto"/>
        <w:left w:val="none" w:sz="0" w:space="0" w:color="auto"/>
        <w:bottom w:val="none" w:sz="0" w:space="0" w:color="auto"/>
        <w:right w:val="none" w:sz="0" w:space="0" w:color="auto"/>
      </w:divBdr>
    </w:div>
    <w:div w:id="112137477">
      <w:bodyDiv w:val="1"/>
      <w:marLeft w:val="0"/>
      <w:marRight w:val="0"/>
      <w:marTop w:val="0"/>
      <w:marBottom w:val="0"/>
      <w:divBdr>
        <w:top w:val="none" w:sz="0" w:space="0" w:color="auto"/>
        <w:left w:val="none" w:sz="0" w:space="0" w:color="auto"/>
        <w:bottom w:val="none" w:sz="0" w:space="0" w:color="auto"/>
        <w:right w:val="none" w:sz="0" w:space="0" w:color="auto"/>
      </w:divBdr>
    </w:div>
    <w:div w:id="113983048">
      <w:bodyDiv w:val="1"/>
      <w:marLeft w:val="0"/>
      <w:marRight w:val="0"/>
      <w:marTop w:val="0"/>
      <w:marBottom w:val="0"/>
      <w:divBdr>
        <w:top w:val="none" w:sz="0" w:space="0" w:color="auto"/>
        <w:left w:val="none" w:sz="0" w:space="0" w:color="auto"/>
        <w:bottom w:val="none" w:sz="0" w:space="0" w:color="auto"/>
        <w:right w:val="none" w:sz="0" w:space="0" w:color="auto"/>
      </w:divBdr>
    </w:div>
    <w:div w:id="114104649">
      <w:bodyDiv w:val="1"/>
      <w:marLeft w:val="0"/>
      <w:marRight w:val="0"/>
      <w:marTop w:val="0"/>
      <w:marBottom w:val="0"/>
      <w:divBdr>
        <w:top w:val="none" w:sz="0" w:space="0" w:color="auto"/>
        <w:left w:val="none" w:sz="0" w:space="0" w:color="auto"/>
        <w:bottom w:val="none" w:sz="0" w:space="0" w:color="auto"/>
        <w:right w:val="none" w:sz="0" w:space="0" w:color="auto"/>
      </w:divBdr>
    </w:div>
    <w:div w:id="114105652">
      <w:bodyDiv w:val="1"/>
      <w:marLeft w:val="0"/>
      <w:marRight w:val="0"/>
      <w:marTop w:val="0"/>
      <w:marBottom w:val="0"/>
      <w:divBdr>
        <w:top w:val="none" w:sz="0" w:space="0" w:color="auto"/>
        <w:left w:val="none" w:sz="0" w:space="0" w:color="auto"/>
        <w:bottom w:val="none" w:sz="0" w:space="0" w:color="auto"/>
        <w:right w:val="none" w:sz="0" w:space="0" w:color="auto"/>
      </w:divBdr>
    </w:div>
    <w:div w:id="115101869">
      <w:bodyDiv w:val="1"/>
      <w:marLeft w:val="0"/>
      <w:marRight w:val="0"/>
      <w:marTop w:val="0"/>
      <w:marBottom w:val="0"/>
      <w:divBdr>
        <w:top w:val="none" w:sz="0" w:space="0" w:color="auto"/>
        <w:left w:val="none" w:sz="0" w:space="0" w:color="auto"/>
        <w:bottom w:val="none" w:sz="0" w:space="0" w:color="auto"/>
        <w:right w:val="none" w:sz="0" w:space="0" w:color="auto"/>
      </w:divBdr>
    </w:div>
    <w:div w:id="118960824">
      <w:bodyDiv w:val="1"/>
      <w:marLeft w:val="0"/>
      <w:marRight w:val="0"/>
      <w:marTop w:val="0"/>
      <w:marBottom w:val="0"/>
      <w:divBdr>
        <w:top w:val="none" w:sz="0" w:space="0" w:color="auto"/>
        <w:left w:val="none" w:sz="0" w:space="0" w:color="auto"/>
        <w:bottom w:val="none" w:sz="0" w:space="0" w:color="auto"/>
        <w:right w:val="none" w:sz="0" w:space="0" w:color="auto"/>
      </w:divBdr>
    </w:div>
    <w:div w:id="119958451">
      <w:bodyDiv w:val="1"/>
      <w:marLeft w:val="0"/>
      <w:marRight w:val="0"/>
      <w:marTop w:val="0"/>
      <w:marBottom w:val="0"/>
      <w:divBdr>
        <w:top w:val="none" w:sz="0" w:space="0" w:color="auto"/>
        <w:left w:val="none" w:sz="0" w:space="0" w:color="auto"/>
        <w:bottom w:val="none" w:sz="0" w:space="0" w:color="auto"/>
        <w:right w:val="none" w:sz="0" w:space="0" w:color="auto"/>
      </w:divBdr>
    </w:div>
    <w:div w:id="120467820">
      <w:bodyDiv w:val="1"/>
      <w:marLeft w:val="0"/>
      <w:marRight w:val="0"/>
      <w:marTop w:val="0"/>
      <w:marBottom w:val="0"/>
      <w:divBdr>
        <w:top w:val="none" w:sz="0" w:space="0" w:color="auto"/>
        <w:left w:val="none" w:sz="0" w:space="0" w:color="auto"/>
        <w:bottom w:val="none" w:sz="0" w:space="0" w:color="auto"/>
        <w:right w:val="none" w:sz="0" w:space="0" w:color="auto"/>
      </w:divBdr>
    </w:div>
    <w:div w:id="120806609">
      <w:bodyDiv w:val="1"/>
      <w:marLeft w:val="0"/>
      <w:marRight w:val="0"/>
      <w:marTop w:val="0"/>
      <w:marBottom w:val="0"/>
      <w:divBdr>
        <w:top w:val="none" w:sz="0" w:space="0" w:color="auto"/>
        <w:left w:val="none" w:sz="0" w:space="0" w:color="auto"/>
        <w:bottom w:val="none" w:sz="0" w:space="0" w:color="auto"/>
        <w:right w:val="none" w:sz="0" w:space="0" w:color="auto"/>
      </w:divBdr>
    </w:div>
    <w:div w:id="120810943">
      <w:bodyDiv w:val="1"/>
      <w:marLeft w:val="0"/>
      <w:marRight w:val="0"/>
      <w:marTop w:val="0"/>
      <w:marBottom w:val="0"/>
      <w:divBdr>
        <w:top w:val="none" w:sz="0" w:space="0" w:color="auto"/>
        <w:left w:val="none" w:sz="0" w:space="0" w:color="auto"/>
        <w:bottom w:val="none" w:sz="0" w:space="0" w:color="auto"/>
        <w:right w:val="none" w:sz="0" w:space="0" w:color="auto"/>
      </w:divBdr>
    </w:div>
    <w:div w:id="122356226">
      <w:bodyDiv w:val="1"/>
      <w:marLeft w:val="0"/>
      <w:marRight w:val="0"/>
      <w:marTop w:val="0"/>
      <w:marBottom w:val="0"/>
      <w:divBdr>
        <w:top w:val="none" w:sz="0" w:space="0" w:color="auto"/>
        <w:left w:val="none" w:sz="0" w:space="0" w:color="auto"/>
        <w:bottom w:val="none" w:sz="0" w:space="0" w:color="auto"/>
        <w:right w:val="none" w:sz="0" w:space="0" w:color="auto"/>
      </w:divBdr>
    </w:div>
    <w:div w:id="122845344">
      <w:bodyDiv w:val="1"/>
      <w:marLeft w:val="0"/>
      <w:marRight w:val="0"/>
      <w:marTop w:val="0"/>
      <w:marBottom w:val="0"/>
      <w:divBdr>
        <w:top w:val="none" w:sz="0" w:space="0" w:color="auto"/>
        <w:left w:val="none" w:sz="0" w:space="0" w:color="auto"/>
        <w:bottom w:val="none" w:sz="0" w:space="0" w:color="auto"/>
        <w:right w:val="none" w:sz="0" w:space="0" w:color="auto"/>
      </w:divBdr>
    </w:div>
    <w:div w:id="123617191">
      <w:bodyDiv w:val="1"/>
      <w:marLeft w:val="0"/>
      <w:marRight w:val="0"/>
      <w:marTop w:val="0"/>
      <w:marBottom w:val="0"/>
      <w:divBdr>
        <w:top w:val="none" w:sz="0" w:space="0" w:color="auto"/>
        <w:left w:val="none" w:sz="0" w:space="0" w:color="auto"/>
        <w:bottom w:val="none" w:sz="0" w:space="0" w:color="auto"/>
        <w:right w:val="none" w:sz="0" w:space="0" w:color="auto"/>
      </w:divBdr>
    </w:div>
    <w:div w:id="124395317">
      <w:bodyDiv w:val="1"/>
      <w:marLeft w:val="0"/>
      <w:marRight w:val="0"/>
      <w:marTop w:val="0"/>
      <w:marBottom w:val="0"/>
      <w:divBdr>
        <w:top w:val="none" w:sz="0" w:space="0" w:color="auto"/>
        <w:left w:val="none" w:sz="0" w:space="0" w:color="auto"/>
        <w:bottom w:val="none" w:sz="0" w:space="0" w:color="auto"/>
        <w:right w:val="none" w:sz="0" w:space="0" w:color="auto"/>
      </w:divBdr>
    </w:div>
    <w:div w:id="125586745">
      <w:bodyDiv w:val="1"/>
      <w:marLeft w:val="0"/>
      <w:marRight w:val="0"/>
      <w:marTop w:val="0"/>
      <w:marBottom w:val="0"/>
      <w:divBdr>
        <w:top w:val="none" w:sz="0" w:space="0" w:color="auto"/>
        <w:left w:val="none" w:sz="0" w:space="0" w:color="auto"/>
        <w:bottom w:val="none" w:sz="0" w:space="0" w:color="auto"/>
        <w:right w:val="none" w:sz="0" w:space="0" w:color="auto"/>
      </w:divBdr>
    </w:div>
    <w:div w:id="125658818">
      <w:bodyDiv w:val="1"/>
      <w:marLeft w:val="0"/>
      <w:marRight w:val="0"/>
      <w:marTop w:val="0"/>
      <w:marBottom w:val="0"/>
      <w:divBdr>
        <w:top w:val="none" w:sz="0" w:space="0" w:color="auto"/>
        <w:left w:val="none" w:sz="0" w:space="0" w:color="auto"/>
        <w:bottom w:val="none" w:sz="0" w:space="0" w:color="auto"/>
        <w:right w:val="none" w:sz="0" w:space="0" w:color="auto"/>
      </w:divBdr>
    </w:div>
    <w:div w:id="126363273">
      <w:bodyDiv w:val="1"/>
      <w:marLeft w:val="0"/>
      <w:marRight w:val="0"/>
      <w:marTop w:val="0"/>
      <w:marBottom w:val="0"/>
      <w:divBdr>
        <w:top w:val="none" w:sz="0" w:space="0" w:color="auto"/>
        <w:left w:val="none" w:sz="0" w:space="0" w:color="auto"/>
        <w:bottom w:val="none" w:sz="0" w:space="0" w:color="auto"/>
        <w:right w:val="none" w:sz="0" w:space="0" w:color="auto"/>
      </w:divBdr>
    </w:div>
    <w:div w:id="126439821">
      <w:bodyDiv w:val="1"/>
      <w:marLeft w:val="0"/>
      <w:marRight w:val="0"/>
      <w:marTop w:val="0"/>
      <w:marBottom w:val="0"/>
      <w:divBdr>
        <w:top w:val="none" w:sz="0" w:space="0" w:color="auto"/>
        <w:left w:val="none" w:sz="0" w:space="0" w:color="auto"/>
        <w:bottom w:val="none" w:sz="0" w:space="0" w:color="auto"/>
        <w:right w:val="none" w:sz="0" w:space="0" w:color="auto"/>
      </w:divBdr>
    </w:div>
    <w:div w:id="128481221">
      <w:bodyDiv w:val="1"/>
      <w:marLeft w:val="0"/>
      <w:marRight w:val="0"/>
      <w:marTop w:val="0"/>
      <w:marBottom w:val="0"/>
      <w:divBdr>
        <w:top w:val="none" w:sz="0" w:space="0" w:color="auto"/>
        <w:left w:val="none" w:sz="0" w:space="0" w:color="auto"/>
        <w:bottom w:val="none" w:sz="0" w:space="0" w:color="auto"/>
        <w:right w:val="none" w:sz="0" w:space="0" w:color="auto"/>
      </w:divBdr>
    </w:div>
    <w:div w:id="128786156">
      <w:bodyDiv w:val="1"/>
      <w:marLeft w:val="0"/>
      <w:marRight w:val="0"/>
      <w:marTop w:val="0"/>
      <w:marBottom w:val="0"/>
      <w:divBdr>
        <w:top w:val="none" w:sz="0" w:space="0" w:color="auto"/>
        <w:left w:val="none" w:sz="0" w:space="0" w:color="auto"/>
        <w:bottom w:val="none" w:sz="0" w:space="0" w:color="auto"/>
        <w:right w:val="none" w:sz="0" w:space="0" w:color="auto"/>
      </w:divBdr>
    </w:div>
    <w:div w:id="129128270">
      <w:bodyDiv w:val="1"/>
      <w:marLeft w:val="0"/>
      <w:marRight w:val="0"/>
      <w:marTop w:val="0"/>
      <w:marBottom w:val="0"/>
      <w:divBdr>
        <w:top w:val="none" w:sz="0" w:space="0" w:color="auto"/>
        <w:left w:val="none" w:sz="0" w:space="0" w:color="auto"/>
        <w:bottom w:val="none" w:sz="0" w:space="0" w:color="auto"/>
        <w:right w:val="none" w:sz="0" w:space="0" w:color="auto"/>
      </w:divBdr>
    </w:div>
    <w:div w:id="129133436">
      <w:bodyDiv w:val="1"/>
      <w:marLeft w:val="0"/>
      <w:marRight w:val="0"/>
      <w:marTop w:val="0"/>
      <w:marBottom w:val="0"/>
      <w:divBdr>
        <w:top w:val="none" w:sz="0" w:space="0" w:color="auto"/>
        <w:left w:val="none" w:sz="0" w:space="0" w:color="auto"/>
        <w:bottom w:val="none" w:sz="0" w:space="0" w:color="auto"/>
        <w:right w:val="none" w:sz="0" w:space="0" w:color="auto"/>
      </w:divBdr>
    </w:div>
    <w:div w:id="129248468">
      <w:bodyDiv w:val="1"/>
      <w:marLeft w:val="0"/>
      <w:marRight w:val="0"/>
      <w:marTop w:val="0"/>
      <w:marBottom w:val="0"/>
      <w:divBdr>
        <w:top w:val="none" w:sz="0" w:space="0" w:color="auto"/>
        <w:left w:val="none" w:sz="0" w:space="0" w:color="auto"/>
        <w:bottom w:val="none" w:sz="0" w:space="0" w:color="auto"/>
        <w:right w:val="none" w:sz="0" w:space="0" w:color="auto"/>
      </w:divBdr>
    </w:div>
    <w:div w:id="129252186">
      <w:bodyDiv w:val="1"/>
      <w:marLeft w:val="0"/>
      <w:marRight w:val="0"/>
      <w:marTop w:val="0"/>
      <w:marBottom w:val="0"/>
      <w:divBdr>
        <w:top w:val="none" w:sz="0" w:space="0" w:color="auto"/>
        <w:left w:val="none" w:sz="0" w:space="0" w:color="auto"/>
        <w:bottom w:val="none" w:sz="0" w:space="0" w:color="auto"/>
        <w:right w:val="none" w:sz="0" w:space="0" w:color="auto"/>
      </w:divBdr>
    </w:div>
    <w:div w:id="130169856">
      <w:bodyDiv w:val="1"/>
      <w:marLeft w:val="0"/>
      <w:marRight w:val="0"/>
      <w:marTop w:val="0"/>
      <w:marBottom w:val="0"/>
      <w:divBdr>
        <w:top w:val="none" w:sz="0" w:space="0" w:color="auto"/>
        <w:left w:val="none" w:sz="0" w:space="0" w:color="auto"/>
        <w:bottom w:val="none" w:sz="0" w:space="0" w:color="auto"/>
        <w:right w:val="none" w:sz="0" w:space="0" w:color="auto"/>
      </w:divBdr>
    </w:div>
    <w:div w:id="130170693">
      <w:bodyDiv w:val="1"/>
      <w:marLeft w:val="0"/>
      <w:marRight w:val="0"/>
      <w:marTop w:val="0"/>
      <w:marBottom w:val="0"/>
      <w:divBdr>
        <w:top w:val="none" w:sz="0" w:space="0" w:color="auto"/>
        <w:left w:val="none" w:sz="0" w:space="0" w:color="auto"/>
        <w:bottom w:val="none" w:sz="0" w:space="0" w:color="auto"/>
        <w:right w:val="none" w:sz="0" w:space="0" w:color="auto"/>
      </w:divBdr>
    </w:div>
    <w:div w:id="131874552">
      <w:bodyDiv w:val="1"/>
      <w:marLeft w:val="0"/>
      <w:marRight w:val="0"/>
      <w:marTop w:val="0"/>
      <w:marBottom w:val="0"/>
      <w:divBdr>
        <w:top w:val="none" w:sz="0" w:space="0" w:color="auto"/>
        <w:left w:val="none" w:sz="0" w:space="0" w:color="auto"/>
        <w:bottom w:val="none" w:sz="0" w:space="0" w:color="auto"/>
        <w:right w:val="none" w:sz="0" w:space="0" w:color="auto"/>
      </w:divBdr>
    </w:div>
    <w:div w:id="132525082">
      <w:bodyDiv w:val="1"/>
      <w:marLeft w:val="0"/>
      <w:marRight w:val="0"/>
      <w:marTop w:val="0"/>
      <w:marBottom w:val="0"/>
      <w:divBdr>
        <w:top w:val="none" w:sz="0" w:space="0" w:color="auto"/>
        <w:left w:val="none" w:sz="0" w:space="0" w:color="auto"/>
        <w:bottom w:val="none" w:sz="0" w:space="0" w:color="auto"/>
        <w:right w:val="none" w:sz="0" w:space="0" w:color="auto"/>
      </w:divBdr>
    </w:div>
    <w:div w:id="133571808">
      <w:bodyDiv w:val="1"/>
      <w:marLeft w:val="0"/>
      <w:marRight w:val="0"/>
      <w:marTop w:val="0"/>
      <w:marBottom w:val="0"/>
      <w:divBdr>
        <w:top w:val="none" w:sz="0" w:space="0" w:color="auto"/>
        <w:left w:val="none" w:sz="0" w:space="0" w:color="auto"/>
        <w:bottom w:val="none" w:sz="0" w:space="0" w:color="auto"/>
        <w:right w:val="none" w:sz="0" w:space="0" w:color="auto"/>
      </w:divBdr>
    </w:div>
    <w:div w:id="134834033">
      <w:bodyDiv w:val="1"/>
      <w:marLeft w:val="0"/>
      <w:marRight w:val="0"/>
      <w:marTop w:val="0"/>
      <w:marBottom w:val="0"/>
      <w:divBdr>
        <w:top w:val="none" w:sz="0" w:space="0" w:color="auto"/>
        <w:left w:val="none" w:sz="0" w:space="0" w:color="auto"/>
        <w:bottom w:val="none" w:sz="0" w:space="0" w:color="auto"/>
        <w:right w:val="none" w:sz="0" w:space="0" w:color="auto"/>
      </w:divBdr>
    </w:div>
    <w:div w:id="136193686">
      <w:bodyDiv w:val="1"/>
      <w:marLeft w:val="0"/>
      <w:marRight w:val="0"/>
      <w:marTop w:val="0"/>
      <w:marBottom w:val="0"/>
      <w:divBdr>
        <w:top w:val="none" w:sz="0" w:space="0" w:color="auto"/>
        <w:left w:val="none" w:sz="0" w:space="0" w:color="auto"/>
        <w:bottom w:val="none" w:sz="0" w:space="0" w:color="auto"/>
        <w:right w:val="none" w:sz="0" w:space="0" w:color="auto"/>
      </w:divBdr>
    </w:div>
    <w:div w:id="137916447">
      <w:bodyDiv w:val="1"/>
      <w:marLeft w:val="0"/>
      <w:marRight w:val="0"/>
      <w:marTop w:val="0"/>
      <w:marBottom w:val="0"/>
      <w:divBdr>
        <w:top w:val="none" w:sz="0" w:space="0" w:color="auto"/>
        <w:left w:val="none" w:sz="0" w:space="0" w:color="auto"/>
        <w:bottom w:val="none" w:sz="0" w:space="0" w:color="auto"/>
        <w:right w:val="none" w:sz="0" w:space="0" w:color="auto"/>
      </w:divBdr>
    </w:div>
    <w:div w:id="138303691">
      <w:bodyDiv w:val="1"/>
      <w:marLeft w:val="0"/>
      <w:marRight w:val="0"/>
      <w:marTop w:val="0"/>
      <w:marBottom w:val="0"/>
      <w:divBdr>
        <w:top w:val="none" w:sz="0" w:space="0" w:color="auto"/>
        <w:left w:val="none" w:sz="0" w:space="0" w:color="auto"/>
        <w:bottom w:val="none" w:sz="0" w:space="0" w:color="auto"/>
        <w:right w:val="none" w:sz="0" w:space="0" w:color="auto"/>
      </w:divBdr>
    </w:div>
    <w:div w:id="140654228">
      <w:bodyDiv w:val="1"/>
      <w:marLeft w:val="0"/>
      <w:marRight w:val="0"/>
      <w:marTop w:val="0"/>
      <w:marBottom w:val="0"/>
      <w:divBdr>
        <w:top w:val="none" w:sz="0" w:space="0" w:color="auto"/>
        <w:left w:val="none" w:sz="0" w:space="0" w:color="auto"/>
        <w:bottom w:val="none" w:sz="0" w:space="0" w:color="auto"/>
        <w:right w:val="none" w:sz="0" w:space="0" w:color="auto"/>
      </w:divBdr>
    </w:div>
    <w:div w:id="140781500">
      <w:bodyDiv w:val="1"/>
      <w:marLeft w:val="0"/>
      <w:marRight w:val="0"/>
      <w:marTop w:val="0"/>
      <w:marBottom w:val="0"/>
      <w:divBdr>
        <w:top w:val="none" w:sz="0" w:space="0" w:color="auto"/>
        <w:left w:val="none" w:sz="0" w:space="0" w:color="auto"/>
        <w:bottom w:val="none" w:sz="0" w:space="0" w:color="auto"/>
        <w:right w:val="none" w:sz="0" w:space="0" w:color="auto"/>
      </w:divBdr>
    </w:div>
    <w:div w:id="141898657">
      <w:bodyDiv w:val="1"/>
      <w:marLeft w:val="0"/>
      <w:marRight w:val="0"/>
      <w:marTop w:val="0"/>
      <w:marBottom w:val="0"/>
      <w:divBdr>
        <w:top w:val="none" w:sz="0" w:space="0" w:color="auto"/>
        <w:left w:val="none" w:sz="0" w:space="0" w:color="auto"/>
        <w:bottom w:val="none" w:sz="0" w:space="0" w:color="auto"/>
        <w:right w:val="none" w:sz="0" w:space="0" w:color="auto"/>
      </w:divBdr>
    </w:div>
    <w:div w:id="141968567">
      <w:bodyDiv w:val="1"/>
      <w:marLeft w:val="0"/>
      <w:marRight w:val="0"/>
      <w:marTop w:val="0"/>
      <w:marBottom w:val="0"/>
      <w:divBdr>
        <w:top w:val="none" w:sz="0" w:space="0" w:color="auto"/>
        <w:left w:val="none" w:sz="0" w:space="0" w:color="auto"/>
        <w:bottom w:val="none" w:sz="0" w:space="0" w:color="auto"/>
        <w:right w:val="none" w:sz="0" w:space="0" w:color="auto"/>
      </w:divBdr>
    </w:div>
    <w:div w:id="143621459">
      <w:bodyDiv w:val="1"/>
      <w:marLeft w:val="0"/>
      <w:marRight w:val="0"/>
      <w:marTop w:val="0"/>
      <w:marBottom w:val="0"/>
      <w:divBdr>
        <w:top w:val="none" w:sz="0" w:space="0" w:color="auto"/>
        <w:left w:val="none" w:sz="0" w:space="0" w:color="auto"/>
        <w:bottom w:val="none" w:sz="0" w:space="0" w:color="auto"/>
        <w:right w:val="none" w:sz="0" w:space="0" w:color="auto"/>
      </w:divBdr>
    </w:div>
    <w:div w:id="143664332">
      <w:bodyDiv w:val="1"/>
      <w:marLeft w:val="0"/>
      <w:marRight w:val="0"/>
      <w:marTop w:val="0"/>
      <w:marBottom w:val="0"/>
      <w:divBdr>
        <w:top w:val="none" w:sz="0" w:space="0" w:color="auto"/>
        <w:left w:val="none" w:sz="0" w:space="0" w:color="auto"/>
        <w:bottom w:val="none" w:sz="0" w:space="0" w:color="auto"/>
        <w:right w:val="none" w:sz="0" w:space="0" w:color="auto"/>
      </w:divBdr>
    </w:div>
    <w:div w:id="143816366">
      <w:bodyDiv w:val="1"/>
      <w:marLeft w:val="0"/>
      <w:marRight w:val="0"/>
      <w:marTop w:val="0"/>
      <w:marBottom w:val="0"/>
      <w:divBdr>
        <w:top w:val="none" w:sz="0" w:space="0" w:color="auto"/>
        <w:left w:val="none" w:sz="0" w:space="0" w:color="auto"/>
        <w:bottom w:val="none" w:sz="0" w:space="0" w:color="auto"/>
        <w:right w:val="none" w:sz="0" w:space="0" w:color="auto"/>
      </w:divBdr>
    </w:div>
    <w:div w:id="145123042">
      <w:bodyDiv w:val="1"/>
      <w:marLeft w:val="0"/>
      <w:marRight w:val="0"/>
      <w:marTop w:val="0"/>
      <w:marBottom w:val="0"/>
      <w:divBdr>
        <w:top w:val="none" w:sz="0" w:space="0" w:color="auto"/>
        <w:left w:val="none" w:sz="0" w:space="0" w:color="auto"/>
        <w:bottom w:val="none" w:sz="0" w:space="0" w:color="auto"/>
        <w:right w:val="none" w:sz="0" w:space="0" w:color="auto"/>
      </w:divBdr>
    </w:div>
    <w:div w:id="145584936">
      <w:bodyDiv w:val="1"/>
      <w:marLeft w:val="0"/>
      <w:marRight w:val="0"/>
      <w:marTop w:val="0"/>
      <w:marBottom w:val="0"/>
      <w:divBdr>
        <w:top w:val="none" w:sz="0" w:space="0" w:color="auto"/>
        <w:left w:val="none" w:sz="0" w:space="0" w:color="auto"/>
        <w:bottom w:val="none" w:sz="0" w:space="0" w:color="auto"/>
        <w:right w:val="none" w:sz="0" w:space="0" w:color="auto"/>
      </w:divBdr>
    </w:div>
    <w:div w:id="148252551">
      <w:bodyDiv w:val="1"/>
      <w:marLeft w:val="0"/>
      <w:marRight w:val="0"/>
      <w:marTop w:val="0"/>
      <w:marBottom w:val="0"/>
      <w:divBdr>
        <w:top w:val="none" w:sz="0" w:space="0" w:color="auto"/>
        <w:left w:val="none" w:sz="0" w:space="0" w:color="auto"/>
        <w:bottom w:val="none" w:sz="0" w:space="0" w:color="auto"/>
        <w:right w:val="none" w:sz="0" w:space="0" w:color="auto"/>
      </w:divBdr>
    </w:div>
    <w:div w:id="148861240">
      <w:bodyDiv w:val="1"/>
      <w:marLeft w:val="0"/>
      <w:marRight w:val="0"/>
      <w:marTop w:val="0"/>
      <w:marBottom w:val="0"/>
      <w:divBdr>
        <w:top w:val="none" w:sz="0" w:space="0" w:color="auto"/>
        <w:left w:val="none" w:sz="0" w:space="0" w:color="auto"/>
        <w:bottom w:val="none" w:sz="0" w:space="0" w:color="auto"/>
        <w:right w:val="none" w:sz="0" w:space="0" w:color="auto"/>
      </w:divBdr>
    </w:div>
    <w:div w:id="149172586">
      <w:bodyDiv w:val="1"/>
      <w:marLeft w:val="0"/>
      <w:marRight w:val="0"/>
      <w:marTop w:val="0"/>
      <w:marBottom w:val="0"/>
      <w:divBdr>
        <w:top w:val="none" w:sz="0" w:space="0" w:color="auto"/>
        <w:left w:val="none" w:sz="0" w:space="0" w:color="auto"/>
        <w:bottom w:val="none" w:sz="0" w:space="0" w:color="auto"/>
        <w:right w:val="none" w:sz="0" w:space="0" w:color="auto"/>
      </w:divBdr>
    </w:div>
    <w:div w:id="149754697">
      <w:bodyDiv w:val="1"/>
      <w:marLeft w:val="0"/>
      <w:marRight w:val="0"/>
      <w:marTop w:val="0"/>
      <w:marBottom w:val="0"/>
      <w:divBdr>
        <w:top w:val="none" w:sz="0" w:space="0" w:color="auto"/>
        <w:left w:val="none" w:sz="0" w:space="0" w:color="auto"/>
        <w:bottom w:val="none" w:sz="0" w:space="0" w:color="auto"/>
        <w:right w:val="none" w:sz="0" w:space="0" w:color="auto"/>
      </w:divBdr>
    </w:div>
    <w:div w:id="151070526">
      <w:bodyDiv w:val="1"/>
      <w:marLeft w:val="0"/>
      <w:marRight w:val="0"/>
      <w:marTop w:val="0"/>
      <w:marBottom w:val="0"/>
      <w:divBdr>
        <w:top w:val="none" w:sz="0" w:space="0" w:color="auto"/>
        <w:left w:val="none" w:sz="0" w:space="0" w:color="auto"/>
        <w:bottom w:val="none" w:sz="0" w:space="0" w:color="auto"/>
        <w:right w:val="none" w:sz="0" w:space="0" w:color="auto"/>
      </w:divBdr>
    </w:div>
    <w:div w:id="152376828">
      <w:bodyDiv w:val="1"/>
      <w:marLeft w:val="0"/>
      <w:marRight w:val="0"/>
      <w:marTop w:val="0"/>
      <w:marBottom w:val="0"/>
      <w:divBdr>
        <w:top w:val="none" w:sz="0" w:space="0" w:color="auto"/>
        <w:left w:val="none" w:sz="0" w:space="0" w:color="auto"/>
        <w:bottom w:val="none" w:sz="0" w:space="0" w:color="auto"/>
        <w:right w:val="none" w:sz="0" w:space="0" w:color="auto"/>
      </w:divBdr>
    </w:div>
    <w:div w:id="153491980">
      <w:bodyDiv w:val="1"/>
      <w:marLeft w:val="0"/>
      <w:marRight w:val="0"/>
      <w:marTop w:val="0"/>
      <w:marBottom w:val="0"/>
      <w:divBdr>
        <w:top w:val="none" w:sz="0" w:space="0" w:color="auto"/>
        <w:left w:val="none" w:sz="0" w:space="0" w:color="auto"/>
        <w:bottom w:val="none" w:sz="0" w:space="0" w:color="auto"/>
        <w:right w:val="none" w:sz="0" w:space="0" w:color="auto"/>
      </w:divBdr>
    </w:div>
    <w:div w:id="156266344">
      <w:bodyDiv w:val="1"/>
      <w:marLeft w:val="0"/>
      <w:marRight w:val="0"/>
      <w:marTop w:val="0"/>
      <w:marBottom w:val="0"/>
      <w:divBdr>
        <w:top w:val="none" w:sz="0" w:space="0" w:color="auto"/>
        <w:left w:val="none" w:sz="0" w:space="0" w:color="auto"/>
        <w:bottom w:val="none" w:sz="0" w:space="0" w:color="auto"/>
        <w:right w:val="none" w:sz="0" w:space="0" w:color="auto"/>
      </w:divBdr>
    </w:div>
    <w:div w:id="156580811">
      <w:bodyDiv w:val="1"/>
      <w:marLeft w:val="0"/>
      <w:marRight w:val="0"/>
      <w:marTop w:val="0"/>
      <w:marBottom w:val="0"/>
      <w:divBdr>
        <w:top w:val="none" w:sz="0" w:space="0" w:color="auto"/>
        <w:left w:val="none" w:sz="0" w:space="0" w:color="auto"/>
        <w:bottom w:val="none" w:sz="0" w:space="0" w:color="auto"/>
        <w:right w:val="none" w:sz="0" w:space="0" w:color="auto"/>
      </w:divBdr>
    </w:div>
    <w:div w:id="156919203">
      <w:bodyDiv w:val="1"/>
      <w:marLeft w:val="0"/>
      <w:marRight w:val="0"/>
      <w:marTop w:val="0"/>
      <w:marBottom w:val="0"/>
      <w:divBdr>
        <w:top w:val="none" w:sz="0" w:space="0" w:color="auto"/>
        <w:left w:val="none" w:sz="0" w:space="0" w:color="auto"/>
        <w:bottom w:val="none" w:sz="0" w:space="0" w:color="auto"/>
        <w:right w:val="none" w:sz="0" w:space="0" w:color="auto"/>
      </w:divBdr>
    </w:div>
    <w:div w:id="158154232">
      <w:bodyDiv w:val="1"/>
      <w:marLeft w:val="0"/>
      <w:marRight w:val="0"/>
      <w:marTop w:val="0"/>
      <w:marBottom w:val="0"/>
      <w:divBdr>
        <w:top w:val="none" w:sz="0" w:space="0" w:color="auto"/>
        <w:left w:val="none" w:sz="0" w:space="0" w:color="auto"/>
        <w:bottom w:val="none" w:sz="0" w:space="0" w:color="auto"/>
        <w:right w:val="none" w:sz="0" w:space="0" w:color="auto"/>
      </w:divBdr>
    </w:div>
    <w:div w:id="159125804">
      <w:bodyDiv w:val="1"/>
      <w:marLeft w:val="0"/>
      <w:marRight w:val="0"/>
      <w:marTop w:val="0"/>
      <w:marBottom w:val="0"/>
      <w:divBdr>
        <w:top w:val="none" w:sz="0" w:space="0" w:color="auto"/>
        <w:left w:val="none" w:sz="0" w:space="0" w:color="auto"/>
        <w:bottom w:val="none" w:sz="0" w:space="0" w:color="auto"/>
        <w:right w:val="none" w:sz="0" w:space="0" w:color="auto"/>
      </w:divBdr>
    </w:div>
    <w:div w:id="159393405">
      <w:bodyDiv w:val="1"/>
      <w:marLeft w:val="0"/>
      <w:marRight w:val="0"/>
      <w:marTop w:val="0"/>
      <w:marBottom w:val="0"/>
      <w:divBdr>
        <w:top w:val="none" w:sz="0" w:space="0" w:color="auto"/>
        <w:left w:val="none" w:sz="0" w:space="0" w:color="auto"/>
        <w:bottom w:val="none" w:sz="0" w:space="0" w:color="auto"/>
        <w:right w:val="none" w:sz="0" w:space="0" w:color="auto"/>
      </w:divBdr>
    </w:div>
    <w:div w:id="161092162">
      <w:bodyDiv w:val="1"/>
      <w:marLeft w:val="0"/>
      <w:marRight w:val="0"/>
      <w:marTop w:val="0"/>
      <w:marBottom w:val="0"/>
      <w:divBdr>
        <w:top w:val="none" w:sz="0" w:space="0" w:color="auto"/>
        <w:left w:val="none" w:sz="0" w:space="0" w:color="auto"/>
        <w:bottom w:val="none" w:sz="0" w:space="0" w:color="auto"/>
        <w:right w:val="none" w:sz="0" w:space="0" w:color="auto"/>
      </w:divBdr>
    </w:div>
    <w:div w:id="164058816">
      <w:bodyDiv w:val="1"/>
      <w:marLeft w:val="0"/>
      <w:marRight w:val="0"/>
      <w:marTop w:val="0"/>
      <w:marBottom w:val="0"/>
      <w:divBdr>
        <w:top w:val="none" w:sz="0" w:space="0" w:color="auto"/>
        <w:left w:val="none" w:sz="0" w:space="0" w:color="auto"/>
        <w:bottom w:val="none" w:sz="0" w:space="0" w:color="auto"/>
        <w:right w:val="none" w:sz="0" w:space="0" w:color="auto"/>
      </w:divBdr>
    </w:div>
    <w:div w:id="164321554">
      <w:bodyDiv w:val="1"/>
      <w:marLeft w:val="0"/>
      <w:marRight w:val="0"/>
      <w:marTop w:val="0"/>
      <w:marBottom w:val="0"/>
      <w:divBdr>
        <w:top w:val="none" w:sz="0" w:space="0" w:color="auto"/>
        <w:left w:val="none" w:sz="0" w:space="0" w:color="auto"/>
        <w:bottom w:val="none" w:sz="0" w:space="0" w:color="auto"/>
        <w:right w:val="none" w:sz="0" w:space="0" w:color="auto"/>
      </w:divBdr>
    </w:div>
    <w:div w:id="165286764">
      <w:bodyDiv w:val="1"/>
      <w:marLeft w:val="0"/>
      <w:marRight w:val="0"/>
      <w:marTop w:val="0"/>
      <w:marBottom w:val="0"/>
      <w:divBdr>
        <w:top w:val="none" w:sz="0" w:space="0" w:color="auto"/>
        <w:left w:val="none" w:sz="0" w:space="0" w:color="auto"/>
        <w:bottom w:val="none" w:sz="0" w:space="0" w:color="auto"/>
        <w:right w:val="none" w:sz="0" w:space="0" w:color="auto"/>
      </w:divBdr>
    </w:div>
    <w:div w:id="165706410">
      <w:bodyDiv w:val="1"/>
      <w:marLeft w:val="0"/>
      <w:marRight w:val="0"/>
      <w:marTop w:val="0"/>
      <w:marBottom w:val="0"/>
      <w:divBdr>
        <w:top w:val="none" w:sz="0" w:space="0" w:color="auto"/>
        <w:left w:val="none" w:sz="0" w:space="0" w:color="auto"/>
        <w:bottom w:val="none" w:sz="0" w:space="0" w:color="auto"/>
        <w:right w:val="none" w:sz="0" w:space="0" w:color="auto"/>
      </w:divBdr>
    </w:div>
    <w:div w:id="166406862">
      <w:bodyDiv w:val="1"/>
      <w:marLeft w:val="0"/>
      <w:marRight w:val="0"/>
      <w:marTop w:val="0"/>
      <w:marBottom w:val="0"/>
      <w:divBdr>
        <w:top w:val="none" w:sz="0" w:space="0" w:color="auto"/>
        <w:left w:val="none" w:sz="0" w:space="0" w:color="auto"/>
        <w:bottom w:val="none" w:sz="0" w:space="0" w:color="auto"/>
        <w:right w:val="none" w:sz="0" w:space="0" w:color="auto"/>
      </w:divBdr>
    </w:div>
    <w:div w:id="166679118">
      <w:bodyDiv w:val="1"/>
      <w:marLeft w:val="0"/>
      <w:marRight w:val="0"/>
      <w:marTop w:val="0"/>
      <w:marBottom w:val="0"/>
      <w:divBdr>
        <w:top w:val="none" w:sz="0" w:space="0" w:color="auto"/>
        <w:left w:val="none" w:sz="0" w:space="0" w:color="auto"/>
        <w:bottom w:val="none" w:sz="0" w:space="0" w:color="auto"/>
        <w:right w:val="none" w:sz="0" w:space="0" w:color="auto"/>
      </w:divBdr>
    </w:div>
    <w:div w:id="167332776">
      <w:bodyDiv w:val="1"/>
      <w:marLeft w:val="0"/>
      <w:marRight w:val="0"/>
      <w:marTop w:val="0"/>
      <w:marBottom w:val="0"/>
      <w:divBdr>
        <w:top w:val="none" w:sz="0" w:space="0" w:color="auto"/>
        <w:left w:val="none" w:sz="0" w:space="0" w:color="auto"/>
        <w:bottom w:val="none" w:sz="0" w:space="0" w:color="auto"/>
        <w:right w:val="none" w:sz="0" w:space="0" w:color="auto"/>
      </w:divBdr>
    </w:div>
    <w:div w:id="167866612">
      <w:bodyDiv w:val="1"/>
      <w:marLeft w:val="0"/>
      <w:marRight w:val="0"/>
      <w:marTop w:val="0"/>
      <w:marBottom w:val="0"/>
      <w:divBdr>
        <w:top w:val="none" w:sz="0" w:space="0" w:color="auto"/>
        <w:left w:val="none" w:sz="0" w:space="0" w:color="auto"/>
        <w:bottom w:val="none" w:sz="0" w:space="0" w:color="auto"/>
        <w:right w:val="none" w:sz="0" w:space="0" w:color="auto"/>
      </w:divBdr>
    </w:div>
    <w:div w:id="168640441">
      <w:bodyDiv w:val="1"/>
      <w:marLeft w:val="0"/>
      <w:marRight w:val="0"/>
      <w:marTop w:val="0"/>
      <w:marBottom w:val="0"/>
      <w:divBdr>
        <w:top w:val="none" w:sz="0" w:space="0" w:color="auto"/>
        <w:left w:val="none" w:sz="0" w:space="0" w:color="auto"/>
        <w:bottom w:val="none" w:sz="0" w:space="0" w:color="auto"/>
        <w:right w:val="none" w:sz="0" w:space="0" w:color="auto"/>
      </w:divBdr>
    </w:div>
    <w:div w:id="170605013">
      <w:bodyDiv w:val="1"/>
      <w:marLeft w:val="0"/>
      <w:marRight w:val="0"/>
      <w:marTop w:val="0"/>
      <w:marBottom w:val="0"/>
      <w:divBdr>
        <w:top w:val="none" w:sz="0" w:space="0" w:color="auto"/>
        <w:left w:val="none" w:sz="0" w:space="0" w:color="auto"/>
        <w:bottom w:val="none" w:sz="0" w:space="0" w:color="auto"/>
        <w:right w:val="none" w:sz="0" w:space="0" w:color="auto"/>
      </w:divBdr>
    </w:div>
    <w:div w:id="171845922">
      <w:bodyDiv w:val="1"/>
      <w:marLeft w:val="0"/>
      <w:marRight w:val="0"/>
      <w:marTop w:val="0"/>
      <w:marBottom w:val="0"/>
      <w:divBdr>
        <w:top w:val="none" w:sz="0" w:space="0" w:color="auto"/>
        <w:left w:val="none" w:sz="0" w:space="0" w:color="auto"/>
        <w:bottom w:val="none" w:sz="0" w:space="0" w:color="auto"/>
        <w:right w:val="none" w:sz="0" w:space="0" w:color="auto"/>
      </w:divBdr>
    </w:div>
    <w:div w:id="172040163">
      <w:bodyDiv w:val="1"/>
      <w:marLeft w:val="0"/>
      <w:marRight w:val="0"/>
      <w:marTop w:val="0"/>
      <w:marBottom w:val="0"/>
      <w:divBdr>
        <w:top w:val="none" w:sz="0" w:space="0" w:color="auto"/>
        <w:left w:val="none" w:sz="0" w:space="0" w:color="auto"/>
        <w:bottom w:val="none" w:sz="0" w:space="0" w:color="auto"/>
        <w:right w:val="none" w:sz="0" w:space="0" w:color="auto"/>
      </w:divBdr>
    </w:div>
    <w:div w:id="172645517">
      <w:bodyDiv w:val="1"/>
      <w:marLeft w:val="0"/>
      <w:marRight w:val="0"/>
      <w:marTop w:val="0"/>
      <w:marBottom w:val="0"/>
      <w:divBdr>
        <w:top w:val="none" w:sz="0" w:space="0" w:color="auto"/>
        <w:left w:val="none" w:sz="0" w:space="0" w:color="auto"/>
        <w:bottom w:val="none" w:sz="0" w:space="0" w:color="auto"/>
        <w:right w:val="none" w:sz="0" w:space="0" w:color="auto"/>
      </w:divBdr>
    </w:div>
    <w:div w:id="173156076">
      <w:bodyDiv w:val="1"/>
      <w:marLeft w:val="0"/>
      <w:marRight w:val="0"/>
      <w:marTop w:val="0"/>
      <w:marBottom w:val="0"/>
      <w:divBdr>
        <w:top w:val="none" w:sz="0" w:space="0" w:color="auto"/>
        <w:left w:val="none" w:sz="0" w:space="0" w:color="auto"/>
        <w:bottom w:val="none" w:sz="0" w:space="0" w:color="auto"/>
        <w:right w:val="none" w:sz="0" w:space="0" w:color="auto"/>
      </w:divBdr>
    </w:div>
    <w:div w:id="173761850">
      <w:bodyDiv w:val="1"/>
      <w:marLeft w:val="0"/>
      <w:marRight w:val="0"/>
      <w:marTop w:val="0"/>
      <w:marBottom w:val="0"/>
      <w:divBdr>
        <w:top w:val="none" w:sz="0" w:space="0" w:color="auto"/>
        <w:left w:val="none" w:sz="0" w:space="0" w:color="auto"/>
        <w:bottom w:val="none" w:sz="0" w:space="0" w:color="auto"/>
        <w:right w:val="none" w:sz="0" w:space="0" w:color="auto"/>
      </w:divBdr>
    </w:div>
    <w:div w:id="174081992">
      <w:bodyDiv w:val="1"/>
      <w:marLeft w:val="0"/>
      <w:marRight w:val="0"/>
      <w:marTop w:val="0"/>
      <w:marBottom w:val="0"/>
      <w:divBdr>
        <w:top w:val="none" w:sz="0" w:space="0" w:color="auto"/>
        <w:left w:val="none" w:sz="0" w:space="0" w:color="auto"/>
        <w:bottom w:val="none" w:sz="0" w:space="0" w:color="auto"/>
        <w:right w:val="none" w:sz="0" w:space="0" w:color="auto"/>
      </w:divBdr>
    </w:div>
    <w:div w:id="175922855">
      <w:bodyDiv w:val="1"/>
      <w:marLeft w:val="0"/>
      <w:marRight w:val="0"/>
      <w:marTop w:val="0"/>
      <w:marBottom w:val="0"/>
      <w:divBdr>
        <w:top w:val="none" w:sz="0" w:space="0" w:color="auto"/>
        <w:left w:val="none" w:sz="0" w:space="0" w:color="auto"/>
        <w:bottom w:val="none" w:sz="0" w:space="0" w:color="auto"/>
        <w:right w:val="none" w:sz="0" w:space="0" w:color="auto"/>
      </w:divBdr>
    </w:div>
    <w:div w:id="177962878">
      <w:bodyDiv w:val="1"/>
      <w:marLeft w:val="0"/>
      <w:marRight w:val="0"/>
      <w:marTop w:val="0"/>
      <w:marBottom w:val="0"/>
      <w:divBdr>
        <w:top w:val="none" w:sz="0" w:space="0" w:color="auto"/>
        <w:left w:val="none" w:sz="0" w:space="0" w:color="auto"/>
        <w:bottom w:val="none" w:sz="0" w:space="0" w:color="auto"/>
        <w:right w:val="none" w:sz="0" w:space="0" w:color="auto"/>
      </w:divBdr>
    </w:div>
    <w:div w:id="178129291">
      <w:bodyDiv w:val="1"/>
      <w:marLeft w:val="0"/>
      <w:marRight w:val="0"/>
      <w:marTop w:val="0"/>
      <w:marBottom w:val="0"/>
      <w:divBdr>
        <w:top w:val="none" w:sz="0" w:space="0" w:color="auto"/>
        <w:left w:val="none" w:sz="0" w:space="0" w:color="auto"/>
        <w:bottom w:val="none" w:sz="0" w:space="0" w:color="auto"/>
        <w:right w:val="none" w:sz="0" w:space="0" w:color="auto"/>
      </w:divBdr>
    </w:div>
    <w:div w:id="178667025">
      <w:bodyDiv w:val="1"/>
      <w:marLeft w:val="0"/>
      <w:marRight w:val="0"/>
      <w:marTop w:val="0"/>
      <w:marBottom w:val="0"/>
      <w:divBdr>
        <w:top w:val="none" w:sz="0" w:space="0" w:color="auto"/>
        <w:left w:val="none" w:sz="0" w:space="0" w:color="auto"/>
        <w:bottom w:val="none" w:sz="0" w:space="0" w:color="auto"/>
        <w:right w:val="none" w:sz="0" w:space="0" w:color="auto"/>
      </w:divBdr>
    </w:div>
    <w:div w:id="178854960">
      <w:bodyDiv w:val="1"/>
      <w:marLeft w:val="0"/>
      <w:marRight w:val="0"/>
      <w:marTop w:val="0"/>
      <w:marBottom w:val="0"/>
      <w:divBdr>
        <w:top w:val="none" w:sz="0" w:space="0" w:color="auto"/>
        <w:left w:val="none" w:sz="0" w:space="0" w:color="auto"/>
        <w:bottom w:val="none" w:sz="0" w:space="0" w:color="auto"/>
        <w:right w:val="none" w:sz="0" w:space="0" w:color="auto"/>
      </w:divBdr>
    </w:div>
    <w:div w:id="180434731">
      <w:bodyDiv w:val="1"/>
      <w:marLeft w:val="0"/>
      <w:marRight w:val="0"/>
      <w:marTop w:val="0"/>
      <w:marBottom w:val="0"/>
      <w:divBdr>
        <w:top w:val="none" w:sz="0" w:space="0" w:color="auto"/>
        <w:left w:val="none" w:sz="0" w:space="0" w:color="auto"/>
        <w:bottom w:val="none" w:sz="0" w:space="0" w:color="auto"/>
        <w:right w:val="none" w:sz="0" w:space="0" w:color="auto"/>
      </w:divBdr>
    </w:div>
    <w:div w:id="181019475">
      <w:bodyDiv w:val="1"/>
      <w:marLeft w:val="0"/>
      <w:marRight w:val="0"/>
      <w:marTop w:val="0"/>
      <w:marBottom w:val="0"/>
      <w:divBdr>
        <w:top w:val="none" w:sz="0" w:space="0" w:color="auto"/>
        <w:left w:val="none" w:sz="0" w:space="0" w:color="auto"/>
        <w:bottom w:val="none" w:sz="0" w:space="0" w:color="auto"/>
        <w:right w:val="none" w:sz="0" w:space="0" w:color="auto"/>
      </w:divBdr>
    </w:div>
    <w:div w:id="181167904">
      <w:bodyDiv w:val="1"/>
      <w:marLeft w:val="0"/>
      <w:marRight w:val="0"/>
      <w:marTop w:val="0"/>
      <w:marBottom w:val="0"/>
      <w:divBdr>
        <w:top w:val="none" w:sz="0" w:space="0" w:color="auto"/>
        <w:left w:val="none" w:sz="0" w:space="0" w:color="auto"/>
        <w:bottom w:val="none" w:sz="0" w:space="0" w:color="auto"/>
        <w:right w:val="none" w:sz="0" w:space="0" w:color="auto"/>
      </w:divBdr>
    </w:div>
    <w:div w:id="182211215">
      <w:bodyDiv w:val="1"/>
      <w:marLeft w:val="0"/>
      <w:marRight w:val="0"/>
      <w:marTop w:val="0"/>
      <w:marBottom w:val="0"/>
      <w:divBdr>
        <w:top w:val="none" w:sz="0" w:space="0" w:color="auto"/>
        <w:left w:val="none" w:sz="0" w:space="0" w:color="auto"/>
        <w:bottom w:val="none" w:sz="0" w:space="0" w:color="auto"/>
        <w:right w:val="none" w:sz="0" w:space="0" w:color="auto"/>
      </w:divBdr>
    </w:div>
    <w:div w:id="183595409">
      <w:bodyDiv w:val="1"/>
      <w:marLeft w:val="0"/>
      <w:marRight w:val="0"/>
      <w:marTop w:val="0"/>
      <w:marBottom w:val="0"/>
      <w:divBdr>
        <w:top w:val="none" w:sz="0" w:space="0" w:color="auto"/>
        <w:left w:val="none" w:sz="0" w:space="0" w:color="auto"/>
        <w:bottom w:val="none" w:sz="0" w:space="0" w:color="auto"/>
        <w:right w:val="none" w:sz="0" w:space="0" w:color="auto"/>
      </w:divBdr>
    </w:div>
    <w:div w:id="184371578">
      <w:bodyDiv w:val="1"/>
      <w:marLeft w:val="0"/>
      <w:marRight w:val="0"/>
      <w:marTop w:val="0"/>
      <w:marBottom w:val="0"/>
      <w:divBdr>
        <w:top w:val="none" w:sz="0" w:space="0" w:color="auto"/>
        <w:left w:val="none" w:sz="0" w:space="0" w:color="auto"/>
        <w:bottom w:val="none" w:sz="0" w:space="0" w:color="auto"/>
        <w:right w:val="none" w:sz="0" w:space="0" w:color="auto"/>
      </w:divBdr>
    </w:div>
    <w:div w:id="184831647">
      <w:bodyDiv w:val="1"/>
      <w:marLeft w:val="0"/>
      <w:marRight w:val="0"/>
      <w:marTop w:val="0"/>
      <w:marBottom w:val="0"/>
      <w:divBdr>
        <w:top w:val="none" w:sz="0" w:space="0" w:color="auto"/>
        <w:left w:val="none" w:sz="0" w:space="0" w:color="auto"/>
        <w:bottom w:val="none" w:sz="0" w:space="0" w:color="auto"/>
        <w:right w:val="none" w:sz="0" w:space="0" w:color="auto"/>
      </w:divBdr>
    </w:div>
    <w:div w:id="185796193">
      <w:bodyDiv w:val="1"/>
      <w:marLeft w:val="0"/>
      <w:marRight w:val="0"/>
      <w:marTop w:val="0"/>
      <w:marBottom w:val="0"/>
      <w:divBdr>
        <w:top w:val="none" w:sz="0" w:space="0" w:color="auto"/>
        <w:left w:val="none" w:sz="0" w:space="0" w:color="auto"/>
        <w:bottom w:val="none" w:sz="0" w:space="0" w:color="auto"/>
        <w:right w:val="none" w:sz="0" w:space="0" w:color="auto"/>
      </w:divBdr>
    </w:div>
    <w:div w:id="186020786">
      <w:bodyDiv w:val="1"/>
      <w:marLeft w:val="0"/>
      <w:marRight w:val="0"/>
      <w:marTop w:val="0"/>
      <w:marBottom w:val="0"/>
      <w:divBdr>
        <w:top w:val="none" w:sz="0" w:space="0" w:color="auto"/>
        <w:left w:val="none" w:sz="0" w:space="0" w:color="auto"/>
        <w:bottom w:val="none" w:sz="0" w:space="0" w:color="auto"/>
        <w:right w:val="none" w:sz="0" w:space="0" w:color="auto"/>
      </w:divBdr>
    </w:div>
    <w:div w:id="188690195">
      <w:bodyDiv w:val="1"/>
      <w:marLeft w:val="0"/>
      <w:marRight w:val="0"/>
      <w:marTop w:val="0"/>
      <w:marBottom w:val="0"/>
      <w:divBdr>
        <w:top w:val="none" w:sz="0" w:space="0" w:color="auto"/>
        <w:left w:val="none" w:sz="0" w:space="0" w:color="auto"/>
        <w:bottom w:val="none" w:sz="0" w:space="0" w:color="auto"/>
        <w:right w:val="none" w:sz="0" w:space="0" w:color="auto"/>
      </w:divBdr>
    </w:div>
    <w:div w:id="189031673">
      <w:bodyDiv w:val="1"/>
      <w:marLeft w:val="0"/>
      <w:marRight w:val="0"/>
      <w:marTop w:val="0"/>
      <w:marBottom w:val="0"/>
      <w:divBdr>
        <w:top w:val="none" w:sz="0" w:space="0" w:color="auto"/>
        <w:left w:val="none" w:sz="0" w:space="0" w:color="auto"/>
        <w:bottom w:val="none" w:sz="0" w:space="0" w:color="auto"/>
        <w:right w:val="none" w:sz="0" w:space="0" w:color="auto"/>
      </w:divBdr>
    </w:div>
    <w:div w:id="189102366">
      <w:bodyDiv w:val="1"/>
      <w:marLeft w:val="0"/>
      <w:marRight w:val="0"/>
      <w:marTop w:val="0"/>
      <w:marBottom w:val="0"/>
      <w:divBdr>
        <w:top w:val="none" w:sz="0" w:space="0" w:color="auto"/>
        <w:left w:val="none" w:sz="0" w:space="0" w:color="auto"/>
        <w:bottom w:val="none" w:sz="0" w:space="0" w:color="auto"/>
        <w:right w:val="none" w:sz="0" w:space="0" w:color="auto"/>
      </w:divBdr>
    </w:div>
    <w:div w:id="189413733">
      <w:bodyDiv w:val="1"/>
      <w:marLeft w:val="0"/>
      <w:marRight w:val="0"/>
      <w:marTop w:val="0"/>
      <w:marBottom w:val="0"/>
      <w:divBdr>
        <w:top w:val="none" w:sz="0" w:space="0" w:color="auto"/>
        <w:left w:val="none" w:sz="0" w:space="0" w:color="auto"/>
        <w:bottom w:val="none" w:sz="0" w:space="0" w:color="auto"/>
        <w:right w:val="none" w:sz="0" w:space="0" w:color="auto"/>
      </w:divBdr>
    </w:div>
    <w:div w:id="189414492">
      <w:bodyDiv w:val="1"/>
      <w:marLeft w:val="0"/>
      <w:marRight w:val="0"/>
      <w:marTop w:val="0"/>
      <w:marBottom w:val="0"/>
      <w:divBdr>
        <w:top w:val="none" w:sz="0" w:space="0" w:color="auto"/>
        <w:left w:val="none" w:sz="0" w:space="0" w:color="auto"/>
        <w:bottom w:val="none" w:sz="0" w:space="0" w:color="auto"/>
        <w:right w:val="none" w:sz="0" w:space="0" w:color="auto"/>
      </w:divBdr>
    </w:div>
    <w:div w:id="190072355">
      <w:bodyDiv w:val="1"/>
      <w:marLeft w:val="0"/>
      <w:marRight w:val="0"/>
      <w:marTop w:val="0"/>
      <w:marBottom w:val="0"/>
      <w:divBdr>
        <w:top w:val="none" w:sz="0" w:space="0" w:color="auto"/>
        <w:left w:val="none" w:sz="0" w:space="0" w:color="auto"/>
        <w:bottom w:val="none" w:sz="0" w:space="0" w:color="auto"/>
        <w:right w:val="none" w:sz="0" w:space="0" w:color="auto"/>
      </w:divBdr>
    </w:div>
    <w:div w:id="190336846">
      <w:bodyDiv w:val="1"/>
      <w:marLeft w:val="0"/>
      <w:marRight w:val="0"/>
      <w:marTop w:val="0"/>
      <w:marBottom w:val="0"/>
      <w:divBdr>
        <w:top w:val="none" w:sz="0" w:space="0" w:color="auto"/>
        <w:left w:val="none" w:sz="0" w:space="0" w:color="auto"/>
        <w:bottom w:val="none" w:sz="0" w:space="0" w:color="auto"/>
        <w:right w:val="none" w:sz="0" w:space="0" w:color="auto"/>
      </w:divBdr>
    </w:div>
    <w:div w:id="190607025">
      <w:bodyDiv w:val="1"/>
      <w:marLeft w:val="0"/>
      <w:marRight w:val="0"/>
      <w:marTop w:val="0"/>
      <w:marBottom w:val="0"/>
      <w:divBdr>
        <w:top w:val="none" w:sz="0" w:space="0" w:color="auto"/>
        <w:left w:val="none" w:sz="0" w:space="0" w:color="auto"/>
        <w:bottom w:val="none" w:sz="0" w:space="0" w:color="auto"/>
        <w:right w:val="none" w:sz="0" w:space="0" w:color="auto"/>
      </w:divBdr>
    </w:div>
    <w:div w:id="191649282">
      <w:bodyDiv w:val="1"/>
      <w:marLeft w:val="0"/>
      <w:marRight w:val="0"/>
      <w:marTop w:val="0"/>
      <w:marBottom w:val="0"/>
      <w:divBdr>
        <w:top w:val="none" w:sz="0" w:space="0" w:color="auto"/>
        <w:left w:val="none" w:sz="0" w:space="0" w:color="auto"/>
        <w:bottom w:val="none" w:sz="0" w:space="0" w:color="auto"/>
        <w:right w:val="none" w:sz="0" w:space="0" w:color="auto"/>
      </w:divBdr>
    </w:div>
    <w:div w:id="192232335">
      <w:bodyDiv w:val="1"/>
      <w:marLeft w:val="0"/>
      <w:marRight w:val="0"/>
      <w:marTop w:val="0"/>
      <w:marBottom w:val="0"/>
      <w:divBdr>
        <w:top w:val="none" w:sz="0" w:space="0" w:color="auto"/>
        <w:left w:val="none" w:sz="0" w:space="0" w:color="auto"/>
        <w:bottom w:val="none" w:sz="0" w:space="0" w:color="auto"/>
        <w:right w:val="none" w:sz="0" w:space="0" w:color="auto"/>
      </w:divBdr>
    </w:div>
    <w:div w:id="192234724">
      <w:bodyDiv w:val="1"/>
      <w:marLeft w:val="0"/>
      <w:marRight w:val="0"/>
      <w:marTop w:val="0"/>
      <w:marBottom w:val="0"/>
      <w:divBdr>
        <w:top w:val="none" w:sz="0" w:space="0" w:color="auto"/>
        <w:left w:val="none" w:sz="0" w:space="0" w:color="auto"/>
        <w:bottom w:val="none" w:sz="0" w:space="0" w:color="auto"/>
        <w:right w:val="none" w:sz="0" w:space="0" w:color="auto"/>
      </w:divBdr>
    </w:div>
    <w:div w:id="192811234">
      <w:bodyDiv w:val="1"/>
      <w:marLeft w:val="0"/>
      <w:marRight w:val="0"/>
      <w:marTop w:val="0"/>
      <w:marBottom w:val="0"/>
      <w:divBdr>
        <w:top w:val="none" w:sz="0" w:space="0" w:color="auto"/>
        <w:left w:val="none" w:sz="0" w:space="0" w:color="auto"/>
        <w:bottom w:val="none" w:sz="0" w:space="0" w:color="auto"/>
        <w:right w:val="none" w:sz="0" w:space="0" w:color="auto"/>
      </w:divBdr>
    </w:div>
    <w:div w:id="192962631">
      <w:bodyDiv w:val="1"/>
      <w:marLeft w:val="0"/>
      <w:marRight w:val="0"/>
      <w:marTop w:val="0"/>
      <w:marBottom w:val="0"/>
      <w:divBdr>
        <w:top w:val="none" w:sz="0" w:space="0" w:color="auto"/>
        <w:left w:val="none" w:sz="0" w:space="0" w:color="auto"/>
        <w:bottom w:val="none" w:sz="0" w:space="0" w:color="auto"/>
        <w:right w:val="none" w:sz="0" w:space="0" w:color="auto"/>
      </w:divBdr>
    </w:div>
    <w:div w:id="195047743">
      <w:bodyDiv w:val="1"/>
      <w:marLeft w:val="0"/>
      <w:marRight w:val="0"/>
      <w:marTop w:val="0"/>
      <w:marBottom w:val="0"/>
      <w:divBdr>
        <w:top w:val="none" w:sz="0" w:space="0" w:color="auto"/>
        <w:left w:val="none" w:sz="0" w:space="0" w:color="auto"/>
        <w:bottom w:val="none" w:sz="0" w:space="0" w:color="auto"/>
        <w:right w:val="none" w:sz="0" w:space="0" w:color="auto"/>
      </w:divBdr>
    </w:div>
    <w:div w:id="195822926">
      <w:bodyDiv w:val="1"/>
      <w:marLeft w:val="0"/>
      <w:marRight w:val="0"/>
      <w:marTop w:val="0"/>
      <w:marBottom w:val="0"/>
      <w:divBdr>
        <w:top w:val="none" w:sz="0" w:space="0" w:color="auto"/>
        <w:left w:val="none" w:sz="0" w:space="0" w:color="auto"/>
        <w:bottom w:val="none" w:sz="0" w:space="0" w:color="auto"/>
        <w:right w:val="none" w:sz="0" w:space="0" w:color="auto"/>
      </w:divBdr>
    </w:div>
    <w:div w:id="197008518">
      <w:bodyDiv w:val="1"/>
      <w:marLeft w:val="0"/>
      <w:marRight w:val="0"/>
      <w:marTop w:val="0"/>
      <w:marBottom w:val="0"/>
      <w:divBdr>
        <w:top w:val="none" w:sz="0" w:space="0" w:color="auto"/>
        <w:left w:val="none" w:sz="0" w:space="0" w:color="auto"/>
        <w:bottom w:val="none" w:sz="0" w:space="0" w:color="auto"/>
        <w:right w:val="none" w:sz="0" w:space="0" w:color="auto"/>
      </w:divBdr>
    </w:div>
    <w:div w:id="198784103">
      <w:bodyDiv w:val="1"/>
      <w:marLeft w:val="0"/>
      <w:marRight w:val="0"/>
      <w:marTop w:val="0"/>
      <w:marBottom w:val="0"/>
      <w:divBdr>
        <w:top w:val="none" w:sz="0" w:space="0" w:color="auto"/>
        <w:left w:val="none" w:sz="0" w:space="0" w:color="auto"/>
        <w:bottom w:val="none" w:sz="0" w:space="0" w:color="auto"/>
        <w:right w:val="none" w:sz="0" w:space="0" w:color="auto"/>
      </w:divBdr>
    </w:div>
    <w:div w:id="198903582">
      <w:bodyDiv w:val="1"/>
      <w:marLeft w:val="0"/>
      <w:marRight w:val="0"/>
      <w:marTop w:val="0"/>
      <w:marBottom w:val="0"/>
      <w:divBdr>
        <w:top w:val="none" w:sz="0" w:space="0" w:color="auto"/>
        <w:left w:val="none" w:sz="0" w:space="0" w:color="auto"/>
        <w:bottom w:val="none" w:sz="0" w:space="0" w:color="auto"/>
        <w:right w:val="none" w:sz="0" w:space="0" w:color="auto"/>
      </w:divBdr>
    </w:div>
    <w:div w:id="199049198">
      <w:bodyDiv w:val="1"/>
      <w:marLeft w:val="0"/>
      <w:marRight w:val="0"/>
      <w:marTop w:val="0"/>
      <w:marBottom w:val="0"/>
      <w:divBdr>
        <w:top w:val="none" w:sz="0" w:space="0" w:color="auto"/>
        <w:left w:val="none" w:sz="0" w:space="0" w:color="auto"/>
        <w:bottom w:val="none" w:sz="0" w:space="0" w:color="auto"/>
        <w:right w:val="none" w:sz="0" w:space="0" w:color="auto"/>
      </w:divBdr>
    </w:div>
    <w:div w:id="199781489">
      <w:bodyDiv w:val="1"/>
      <w:marLeft w:val="0"/>
      <w:marRight w:val="0"/>
      <w:marTop w:val="0"/>
      <w:marBottom w:val="0"/>
      <w:divBdr>
        <w:top w:val="none" w:sz="0" w:space="0" w:color="auto"/>
        <w:left w:val="none" w:sz="0" w:space="0" w:color="auto"/>
        <w:bottom w:val="none" w:sz="0" w:space="0" w:color="auto"/>
        <w:right w:val="none" w:sz="0" w:space="0" w:color="auto"/>
      </w:divBdr>
    </w:div>
    <w:div w:id="201016424">
      <w:bodyDiv w:val="1"/>
      <w:marLeft w:val="0"/>
      <w:marRight w:val="0"/>
      <w:marTop w:val="0"/>
      <w:marBottom w:val="0"/>
      <w:divBdr>
        <w:top w:val="none" w:sz="0" w:space="0" w:color="auto"/>
        <w:left w:val="none" w:sz="0" w:space="0" w:color="auto"/>
        <w:bottom w:val="none" w:sz="0" w:space="0" w:color="auto"/>
        <w:right w:val="none" w:sz="0" w:space="0" w:color="auto"/>
      </w:divBdr>
    </w:div>
    <w:div w:id="201135077">
      <w:bodyDiv w:val="1"/>
      <w:marLeft w:val="0"/>
      <w:marRight w:val="0"/>
      <w:marTop w:val="0"/>
      <w:marBottom w:val="0"/>
      <w:divBdr>
        <w:top w:val="none" w:sz="0" w:space="0" w:color="auto"/>
        <w:left w:val="none" w:sz="0" w:space="0" w:color="auto"/>
        <w:bottom w:val="none" w:sz="0" w:space="0" w:color="auto"/>
        <w:right w:val="none" w:sz="0" w:space="0" w:color="auto"/>
      </w:divBdr>
    </w:div>
    <w:div w:id="201135511">
      <w:bodyDiv w:val="1"/>
      <w:marLeft w:val="0"/>
      <w:marRight w:val="0"/>
      <w:marTop w:val="0"/>
      <w:marBottom w:val="0"/>
      <w:divBdr>
        <w:top w:val="none" w:sz="0" w:space="0" w:color="auto"/>
        <w:left w:val="none" w:sz="0" w:space="0" w:color="auto"/>
        <w:bottom w:val="none" w:sz="0" w:space="0" w:color="auto"/>
        <w:right w:val="none" w:sz="0" w:space="0" w:color="auto"/>
      </w:divBdr>
    </w:div>
    <w:div w:id="201289445">
      <w:bodyDiv w:val="1"/>
      <w:marLeft w:val="0"/>
      <w:marRight w:val="0"/>
      <w:marTop w:val="0"/>
      <w:marBottom w:val="0"/>
      <w:divBdr>
        <w:top w:val="none" w:sz="0" w:space="0" w:color="auto"/>
        <w:left w:val="none" w:sz="0" w:space="0" w:color="auto"/>
        <w:bottom w:val="none" w:sz="0" w:space="0" w:color="auto"/>
        <w:right w:val="none" w:sz="0" w:space="0" w:color="auto"/>
      </w:divBdr>
    </w:div>
    <w:div w:id="201527933">
      <w:bodyDiv w:val="1"/>
      <w:marLeft w:val="0"/>
      <w:marRight w:val="0"/>
      <w:marTop w:val="0"/>
      <w:marBottom w:val="0"/>
      <w:divBdr>
        <w:top w:val="none" w:sz="0" w:space="0" w:color="auto"/>
        <w:left w:val="none" w:sz="0" w:space="0" w:color="auto"/>
        <w:bottom w:val="none" w:sz="0" w:space="0" w:color="auto"/>
        <w:right w:val="none" w:sz="0" w:space="0" w:color="auto"/>
      </w:divBdr>
    </w:div>
    <w:div w:id="203447599">
      <w:bodyDiv w:val="1"/>
      <w:marLeft w:val="0"/>
      <w:marRight w:val="0"/>
      <w:marTop w:val="0"/>
      <w:marBottom w:val="0"/>
      <w:divBdr>
        <w:top w:val="none" w:sz="0" w:space="0" w:color="auto"/>
        <w:left w:val="none" w:sz="0" w:space="0" w:color="auto"/>
        <w:bottom w:val="none" w:sz="0" w:space="0" w:color="auto"/>
        <w:right w:val="none" w:sz="0" w:space="0" w:color="auto"/>
      </w:divBdr>
    </w:div>
    <w:div w:id="204568095">
      <w:bodyDiv w:val="1"/>
      <w:marLeft w:val="0"/>
      <w:marRight w:val="0"/>
      <w:marTop w:val="0"/>
      <w:marBottom w:val="0"/>
      <w:divBdr>
        <w:top w:val="none" w:sz="0" w:space="0" w:color="auto"/>
        <w:left w:val="none" w:sz="0" w:space="0" w:color="auto"/>
        <w:bottom w:val="none" w:sz="0" w:space="0" w:color="auto"/>
        <w:right w:val="none" w:sz="0" w:space="0" w:color="auto"/>
      </w:divBdr>
    </w:div>
    <w:div w:id="204947804">
      <w:bodyDiv w:val="1"/>
      <w:marLeft w:val="0"/>
      <w:marRight w:val="0"/>
      <w:marTop w:val="0"/>
      <w:marBottom w:val="0"/>
      <w:divBdr>
        <w:top w:val="none" w:sz="0" w:space="0" w:color="auto"/>
        <w:left w:val="none" w:sz="0" w:space="0" w:color="auto"/>
        <w:bottom w:val="none" w:sz="0" w:space="0" w:color="auto"/>
        <w:right w:val="none" w:sz="0" w:space="0" w:color="auto"/>
      </w:divBdr>
    </w:div>
    <w:div w:id="205410249">
      <w:bodyDiv w:val="1"/>
      <w:marLeft w:val="0"/>
      <w:marRight w:val="0"/>
      <w:marTop w:val="0"/>
      <w:marBottom w:val="0"/>
      <w:divBdr>
        <w:top w:val="none" w:sz="0" w:space="0" w:color="auto"/>
        <w:left w:val="none" w:sz="0" w:space="0" w:color="auto"/>
        <w:bottom w:val="none" w:sz="0" w:space="0" w:color="auto"/>
        <w:right w:val="none" w:sz="0" w:space="0" w:color="auto"/>
      </w:divBdr>
    </w:div>
    <w:div w:id="205609566">
      <w:bodyDiv w:val="1"/>
      <w:marLeft w:val="0"/>
      <w:marRight w:val="0"/>
      <w:marTop w:val="0"/>
      <w:marBottom w:val="0"/>
      <w:divBdr>
        <w:top w:val="none" w:sz="0" w:space="0" w:color="auto"/>
        <w:left w:val="none" w:sz="0" w:space="0" w:color="auto"/>
        <w:bottom w:val="none" w:sz="0" w:space="0" w:color="auto"/>
        <w:right w:val="none" w:sz="0" w:space="0" w:color="auto"/>
      </w:divBdr>
    </w:div>
    <w:div w:id="206115198">
      <w:bodyDiv w:val="1"/>
      <w:marLeft w:val="0"/>
      <w:marRight w:val="0"/>
      <w:marTop w:val="0"/>
      <w:marBottom w:val="0"/>
      <w:divBdr>
        <w:top w:val="none" w:sz="0" w:space="0" w:color="auto"/>
        <w:left w:val="none" w:sz="0" w:space="0" w:color="auto"/>
        <w:bottom w:val="none" w:sz="0" w:space="0" w:color="auto"/>
        <w:right w:val="none" w:sz="0" w:space="0" w:color="auto"/>
      </w:divBdr>
    </w:div>
    <w:div w:id="208566420">
      <w:bodyDiv w:val="1"/>
      <w:marLeft w:val="0"/>
      <w:marRight w:val="0"/>
      <w:marTop w:val="0"/>
      <w:marBottom w:val="0"/>
      <w:divBdr>
        <w:top w:val="none" w:sz="0" w:space="0" w:color="auto"/>
        <w:left w:val="none" w:sz="0" w:space="0" w:color="auto"/>
        <w:bottom w:val="none" w:sz="0" w:space="0" w:color="auto"/>
        <w:right w:val="none" w:sz="0" w:space="0" w:color="auto"/>
      </w:divBdr>
    </w:div>
    <w:div w:id="209194424">
      <w:bodyDiv w:val="1"/>
      <w:marLeft w:val="0"/>
      <w:marRight w:val="0"/>
      <w:marTop w:val="0"/>
      <w:marBottom w:val="0"/>
      <w:divBdr>
        <w:top w:val="none" w:sz="0" w:space="0" w:color="auto"/>
        <w:left w:val="none" w:sz="0" w:space="0" w:color="auto"/>
        <w:bottom w:val="none" w:sz="0" w:space="0" w:color="auto"/>
        <w:right w:val="none" w:sz="0" w:space="0" w:color="auto"/>
      </w:divBdr>
    </w:div>
    <w:div w:id="209735097">
      <w:bodyDiv w:val="1"/>
      <w:marLeft w:val="0"/>
      <w:marRight w:val="0"/>
      <w:marTop w:val="0"/>
      <w:marBottom w:val="0"/>
      <w:divBdr>
        <w:top w:val="none" w:sz="0" w:space="0" w:color="auto"/>
        <w:left w:val="none" w:sz="0" w:space="0" w:color="auto"/>
        <w:bottom w:val="none" w:sz="0" w:space="0" w:color="auto"/>
        <w:right w:val="none" w:sz="0" w:space="0" w:color="auto"/>
      </w:divBdr>
    </w:div>
    <w:div w:id="211963264">
      <w:bodyDiv w:val="1"/>
      <w:marLeft w:val="0"/>
      <w:marRight w:val="0"/>
      <w:marTop w:val="0"/>
      <w:marBottom w:val="0"/>
      <w:divBdr>
        <w:top w:val="none" w:sz="0" w:space="0" w:color="auto"/>
        <w:left w:val="none" w:sz="0" w:space="0" w:color="auto"/>
        <w:bottom w:val="none" w:sz="0" w:space="0" w:color="auto"/>
        <w:right w:val="none" w:sz="0" w:space="0" w:color="auto"/>
      </w:divBdr>
    </w:div>
    <w:div w:id="212620844">
      <w:bodyDiv w:val="1"/>
      <w:marLeft w:val="0"/>
      <w:marRight w:val="0"/>
      <w:marTop w:val="0"/>
      <w:marBottom w:val="0"/>
      <w:divBdr>
        <w:top w:val="none" w:sz="0" w:space="0" w:color="auto"/>
        <w:left w:val="none" w:sz="0" w:space="0" w:color="auto"/>
        <w:bottom w:val="none" w:sz="0" w:space="0" w:color="auto"/>
        <w:right w:val="none" w:sz="0" w:space="0" w:color="auto"/>
      </w:divBdr>
    </w:div>
    <w:div w:id="213006623">
      <w:bodyDiv w:val="1"/>
      <w:marLeft w:val="0"/>
      <w:marRight w:val="0"/>
      <w:marTop w:val="0"/>
      <w:marBottom w:val="0"/>
      <w:divBdr>
        <w:top w:val="none" w:sz="0" w:space="0" w:color="auto"/>
        <w:left w:val="none" w:sz="0" w:space="0" w:color="auto"/>
        <w:bottom w:val="none" w:sz="0" w:space="0" w:color="auto"/>
        <w:right w:val="none" w:sz="0" w:space="0" w:color="auto"/>
      </w:divBdr>
    </w:div>
    <w:div w:id="213083608">
      <w:bodyDiv w:val="1"/>
      <w:marLeft w:val="0"/>
      <w:marRight w:val="0"/>
      <w:marTop w:val="0"/>
      <w:marBottom w:val="0"/>
      <w:divBdr>
        <w:top w:val="none" w:sz="0" w:space="0" w:color="auto"/>
        <w:left w:val="none" w:sz="0" w:space="0" w:color="auto"/>
        <w:bottom w:val="none" w:sz="0" w:space="0" w:color="auto"/>
        <w:right w:val="none" w:sz="0" w:space="0" w:color="auto"/>
      </w:divBdr>
    </w:div>
    <w:div w:id="213540999">
      <w:bodyDiv w:val="1"/>
      <w:marLeft w:val="0"/>
      <w:marRight w:val="0"/>
      <w:marTop w:val="0"/>
      <w:marBottom w:val="0"/>
      <w:divBdr>
        <w:top w:val="none" w:sz="0" w:space="0" w:color="auto"/>
        <w:left w:val="none" w:sz="0" w:space="0" w:color="auto"/>
        <w:bottom w:val="none" w:sz="0" w:space="0" w:color="auto"/>
        <w:right w:val="none" w:sz="0" w:space="0" w:color="auto"/>
      </w:divBdr>
    </w:div>
    <w:div w:id="214660612">
      <w:bodyDiv w:val="1"/>
      <w:marLeft w:val="0"/>
      <w:marRight w:val="0"/>
      <w:marTop w:val="0"/>
      <w:marBottom w:val="0"/>
      <w:divBdr>
        <w:top w:val="none" w:sz="0" w:space="0" w:color="auto"/>
        <w:left w:val="none" w:sz="0" w:space="0" w:color="auto"/>
        <w:bottom w:val="none" w:sz="0" w:space="0" w:color="auto"/>
        <w:right w:val="none" w:sz="0" w:space="0" w:color="auto"/>
      </w:divBdr>
    </w:div>
    <w:div w:id="215550217">
      <w:bodyDiv w:val="1"/>
      <w:marLeft w:val="0"/>
      <w:marRight w:val="0"/>
      <w:marTop w:val="0"/>
      <w:marBottom w:val="0"/>
      <w:divBdr>
        <w:top w:val="none" w:sz="0" w:space="0" w:color="auto"/>
        <w:left w:val="none" w:sz="0" w:space="0" w:color="auto"/>
        <w:bottom w:val="none" w:sz="0" w:space="0" w:color="auto"/>
        <w:right w:val="none" w:sz="0" w:space="0" w:color="auto"/>
      </w:divBdr>
    </w:div>
    <w:div w:id="215817660">
      <w:bodyDiv w:val="1"/>
      <w:marLeft w:val="0"/>
      <w:marRight w:val="0"/>
      <w:marTop w:val="0"/>
      <w:marBottom w:val="0"/>
      <w:divBdr>
        <w:top w:val="none" w:sz="0" w:space="0" w:color="auto"/>
        <w:left w:val="none" w:sz="0" w:space="0" w:color="auto"/>
        <w:bottom w:val="none" w:sz="0" w:space="0" w:color="auto"/>
        <w:right w:val="none" w:sz="0" w:space="0" w:color="auto"/>
      </w:divBdr>
    </w:div>
    <w:div w:id="217281381">
      <w:bodyDiv w:val="1"/>
      <w:marLeft w:val="0"/>
      <w:marRight w:val="0"/>
      <w:marTop w:val="0"/>
      <w:marBottom w:val="0"/>
      <w:divBdr>
        <w:top w:val="none" w:sz="0" w:space="0" w:color="auto"/>
        <w:left w:val="none" w:sz="0" w:space="0" w:color="auto"/>
        <w:bottom w:val="none" w:sz="0" w:space="0" w:color="auto"/>
        <w:right w:val="none" w:sz="0" w:space="0" w:color="auto"/>
      </w:divBdr>
    </w:div>
    <w:div w:id="217667192">
      <w:bodyDiv w:val="1"/>
      <w:marLeft w:val="0"/>
      <w:marRight w:val="0"/>
      <w:marTop w:val="0"/>
      <w:marBottom w:val="0"/>
      <w:divBdr>
        <w:top w:val="none" w:sz="0" w:space="0" w:color="auto"/>
        <w:left w:val="none" w:sz="0" w:space="0" w:color="auto"/>
        <w:bottom w:val="none" w:sz="0" w:space="0" w:color="auto"/>
        <w:right w:val="none" w:sz="0" w:space="0" w:color="auto"/>
      </w:divBdr>
      <w:divsChild>
        <w:div w:id="21983836">
          <w:marLeft w:val="0"/>
          <w:marRight w:val="0"/>
          <w:marTop w:val="0"/>
          <w:marBottom w:val="0"/>
          <w:divBdr>
            <w:top w:val="none" w:sz="0" w:space="0" w:color="auto"/>
            <w:left w:val="none" w:sz="0" w:space="0" w:color="auto"/>
            <w:bottom w:val="none" w:sz="0" w:space="0" w:color="auto"/>
            <w:right w:val="none" w:sz="0" w:space="0" w:color="auto"/>
          </w:divBdr>
        </w:div>
        <w:div w:id="27218536">
          <w:marLeft w:val="0"/>
          <w:marRight w:val="0"/>
          <w:marTop w:val="0"/>
          <w:marBottom w:val="0"/>
          <w:divBdr>
            <w:top w:val="none" w:sz="0" w:space="0" w:color="auto"/>
            <w:left w:val="none" w:sz="0" w:space="0" w:color="auto"/>
            <w:bottom w:val="none" w:sz="0" w:space="0" w:color="auto"/>
            <w:right w:val="none" w:sz="0" w:space="0" w:color="auto"/>
          </w:divBdr>
        </w:div>
        <w:div w:id="67076092">
          <w:marLeft w:val="0"/>
          <w:marRight w:val="0"/>
          <w:marTop w:val="0"/>
          <w:marBottom w:val="0"/>
          <w:divBdr>
            <w:top w:val="none" w:sz="0" w:space="0" w:color="auto"/>
            <w:left w:val="none" w:sz="0" w:space="0" w:color="auto"/>
            <w:bottom w:val="none" w:sz="0" w:space="0" w:color="auto"/>
            <w:right w:val="none" w:sz="0" w:space="0" w:color="auto"/>
          </w:divBdr>
        </w:div>
        <w:div w:id="73091165">
          <w:marLeft w:val="0"/>
          <w:marRight w:val="0"/>
          <w:marTop w:val="0"/>
          <w:marBottom w:val="0"/>
          <w:divBdr>
            <w:top w:val="none" w:sz="0" w:space="0" w:color="auto"/>
            <w:left w:val="none" w:sz="0" w:space="0" w:color="auto"/>
            <w:bottom w:val="none" w:sz="0" w:space="0" w:color="auto"/>
            <w:right w:val="none" w:sz="0" w:space="0" w:color="auto"/>
          </w:divBdr>
        </w:div>
        <w:div w:id="83957330">
          <w:marLeft w:val="0"/>
          <w:marRight w:val="0"/>
          <w:marTop w:val="0"/>
          <w:marBottom w:val="0"/>
          <w:divBdr>
            <w:top w:val="none" w:sz="0" w:space="0" w:color="auto"/>
            <w:left w:val="none" w:sz="0" w:space="0" w:color="auto"/>
            <w:bottom w:val="none" w:sz="0" w:space="0" w:color="auto"/>
            <w:right w:val="none" w:sz="0" w:space="0" w:color="auto"/>
          </w:divBdr>
        </w:div>
        <w:div w:id="105543396">
          <w:marLeft w:val="0"/>
          <w:marRight w:val="0"/>
          <w:marTop w:val="0"/>
          <w:marBottom w:val="0"/>
          <w:divBdr>
            <w:top w:val="none" w:sz="0" w:space="0" w:color="auto"/>
            <w:left w:val="none" w:sz="0" w:space="0" w:color="auto"/>
            <w:bottom w:val="none" w:sz="0" w:space="0" w:color="auto"/>
            <w:right w:val="none" w:sz="0" w:space="0" w:color="auto"/>
          </w:divBdr>
        </w:div>
        <w:div w:id="483593997">
          <w:marLeft w:val="0"/>
          <w:marRight w:val="0"/>
          <w:marTop w:val="0"/>
          <w:marBottom w:val="0"/>
          <w:divBdr>
            <w:top w:val="none" w:sz="0" w:space="0" w:color="auto"/>
            <w:left w:val="none" w:sz="0" w:space="0" w:color="auto"/>
            <w:bottom w:val="none" w:sz="0" w:space="0" w:color="auto"/>
            <w:right w:val="none" w:sz="0" w:space="0" w:color="auto"/>
          </w:divBdr>
        </w:div>
        <w:div w:id="583340581">
          <w:marLeft w:val="0"/>
          <w:marRight w:val="0"/>
          <w:marTop w:val="0"/>
          <w:marBottom w:val="0"/>
          <w:divBdr>
            <w:top w:val="none" w:sz="0" w:space="0" w:color="auto"/>
            <w:left w:val="none" w:sz="0" w:space="0" w:color="auto"/>
            <w:bottom w:val="none" w:sz="0" w:space="0" w:color="auto"/>
            <w:right w:val="none" w:sz="0" w:space="0" w:color="auto"/>
          </w:divBdr>
        </w:div>
        <w:div w:id="776294973">
          <w:marLeft w:val="0"/>
          <w:marRight w:val="0"/>
          <w:marTop w:val="0"/>
          <w:marBottom w:val="0"/>
          <w:divBdr>
            <w:top w:val="none" w:sz="0" w:space="0" w:color="auto"/>
            <w:left w:val="none" w:sz="0" w:space="0" w:color="auto"/>
            <w:bottom w:val="none" w:sz="0" w:space="0" w:color="auto"/>
            <w:right w:val="none" w:sz="0" w:space="0" w:color="auto"/>
          </w:divBdr>
        </w:div>
        <w:div w:id="924339582">
          <w:marLeft w:val="0"/>
          <w:marRight w:val="0"/>
          <w:marTop w:val="0"/>
          <w:marBottom w:val="0"/>
          <w:divBdr>
            <w:top w:val="none" w:sz="0" w:space="0" w:color="auto"/>
            <w:left w:val="none" w:sz="0" w:space="0" w:color="auto"/>
            <w:bottom w:val="none" w:sz="0" w:space="0" w:color="auto"/>
            <w:right w:val="none" w:sz="0" w:space="0" w:color="auto"/>
          </w:divBdr>
        </w:div>
        <w:div w:id="1003164799">
          <w:marLeft w:val="0"/>
          <w:marRight w:val="0"/>
          <w:marTop w:val="0"/>
          <w:marBottom w:val="0"/>
          <w:divBdr>
            <w:top w:val="none" w:sz="0" w:space="0" w:color="auto"/>
            <w:left w:val="none" w:sz="0" w:space="0" w:color="auto"/>
            <w:bottom w:val="none" w:sz="0" w:space="0" w:color="auto"/>
            <w:right w:val="none" w:sz="0" w:space="0" w:color="auto"/>
          </w:divBdr>
        </w:div>
        <w:div w:id="1100175036">
          <w:marLeft w:val="0"/>
          <w:marRight w:val="0"/>
          <w:marTop w:val="0"/>
          <w:marBottom w:val="0"/>
          <w:divBdr>
            <w:top w:val="none" w:sz="0" w:space="0" w:color="auto"/>
            <w:left w:val="none" w:sz="0" w:space="0" w:color="auto"/>
            <w:bottom w:val="none" w:sz="0" w:space="0" w:color="auto"/>
            <w:right w:val="none" w:sz="0" w:space="0" w:color="auto"/>
          </w:divBdr>
        </w:div>
        <w:div w:id="1183326018">
          <w:marLeft w:val="0"/>
          <w:marRight w:val="0"/>
          <w:marTop w:val="0"/>
          <w:marBottom w:val="0"/>
          <w:divBdr>
            <w:top w:val="none" w:sz="0" w:space="0" w:color="auto"/>
            <w:left w:val="none" w:sz="0" w:space="0" w:color="auto"/>
            <w:bottom w:val="none" w:sz="0" w:space="0" w:color="auto"/>
            <w:right w:val="none" w:sz="0" w:space="0" w:color="auto"/>
          </w:divBdr>
        </w:div>
        <w:div w:id="1316689347">
          <w:marLeft w:val="0"/>
          <w:marRight w:val="0"/>
          <w:marTop w:val="0"/>
          <w:marBottom w:val="0"/>
          <w:divBdr>
            <w:top w:val="none" w:sz="0" w:space="0" w:color="auto"/>
            <w:left w:val="none" w:sz="0" w:space="0" w:color="auto"/>
            <w:bottom w:val="none" w:sz="0" w:space="0" w:color="auto"/>
            <w:right w:val="none" w:sz="0" w:space="0" w:color="auto"/>
          </w:divBdr>
        </w:div>
        <w:div w:id="1428767497">
          <w:marLeft w:val="0"/>
          <w:marRight w:val="0"/>
          <w:marTop w:val="0"/>
          <w:marBottom w:val="0"/>
          <w:divBdr>
            <w:top w:val="none" w:sz="0" w:space="0" w:color="auto"/>
            <w:left w:val="none" w:sz="0" w:space="0" w:color="auto"/>
            <w:bottom w:val="none" w:sz="0" w:space="0" w:color="auto"/>
            <w:right w:val="none" w:sz="0" w:space="0" w:color="auto"/>
          </w:divBdr>
        </w:div>
        <w:div w:id="1528904431">
          <w:marLeft w:val="0"/>
          <w:marRight w:val="0"/>
          <w:marTop w:val="0"/>
          <w:marBottom w:val="0"/>
          <w:divBdr>
            <w:top w:val="none" w:sz="0" w:space="0" w:color="auto"/>
            <w:left w:val="none" w:sz="0" w:space="0" w:color="auto"/>
            <w:bottom w:val="none" w:sz="0" w:space="0" w:color="auto"/>
            <w:right w:val="none" w:sz="0" w:space="0" w:color="auto"/>
          </w:divBdr>
        </w:div>
        <w:div w:id="1691295569">
          <w:marLeft w:val="0"/>
          <w:marRight w:val="0"/>
          <w:marTop w:val="0"/>
          <w:marBottom w:val="0"/>
          <w:divBdr>
            <w:top w:val="none" w:sz="0" w:space="0" w:color="auto"/>
            <w:left w:val="none" w:sz="0" w:space="0" w:color="auto"/>
            <w:bottom w:val="none" w:sz="0" w:space="0" w:color="auto"/>
            <w:right w:val="none" w:sz="0" w:space="0" w:color="auto"/>
          </w:divBdr>
        </w:div>
        <w:div w:id="1851674672">
          <w:marLeft w:val="0"/>
          <w:marRight w:val="0"/>
          <w:marTop w:val="0"/>
          <w:marBottom w:val="0"/>
          <w:divBdr>
            <w:top w:val="none" w:sz="0" w:space="0" w:color="auto"/>
            <w:left w:val="none" w:sz="0" w:space="0" w:color="auto"/>
            <w:bottom w:val="none" w:sz="0" w:space="0" w:color="auto"/>
            <w:right w:val="none" w:sz="0" w:space="0" w:color="auto"/>
          </w:divBdr>
        </w:div>
        <w:div w:id="2005863420">
          <w:marLeft w:val="0"/>
          <w:marRight w:val="0"/>
          <w:marTop w:val="0"/>
          <w:marBottom w:val="0"/>
          <w:divBdr>
            <w:top w:val="none" w:sz="0" w:space="0" w:color="auto"/>
            <w:left w:val="none" w:sz="0" w:space="0" w:color="auto"/>
            <w:bottom w:val="none" w:sz="0" w:space="0" w:color="auto"/>
            <w:right w:val="none" w:sz="0" w:space="0" w:color="auto"/>
          </w:divBdr>
        </w:div>
        <w:div w:id="2059939031">
          <w:marLeft w:val="0"/>
          <w:marRight w:val="0"/>
          <w:marTop w:val="0"/>
          <w:marBottom w:val="0"/>
          <w:divBdr>
            <w:top w:val="none" w:sz="0" w:space="0" w:color="auto"/>
            <w:left w:val="none" w:sz="0" w:space="0" w:color="auto"/>
            <w:bottom w:val="none" w:sz="0" w:space="0" w:color="auto"/>
            <w:right w:val="none" w:sz="0" w:space="0" w:color="auto"/>
          </w:divBdr>
        </w:div>
        <w:div w:id="2104523122">
          <w:marLeft w:val="0"/>
          <w:marRight w:val="0"/>
          <w:marTop w:val="0"/>
          <w:marBottom w:val="0"/>
          <w:divBdr>
            <w:top w:val="none" w:sz="0" w:space="0" w:color="auto"/>
            <w:left w:val="none" w:sz="0" w:space="0" w:color="auto"/>
            <w:bottom w:val="none" w:sz="0" w:space="0" w:color="auto"/>
            <w:right w:val="none" w:sz="0" w:space="0" w:color="auto"/>
          </w:divBdr>
        </w:div>
      </w:divsChild>
    </w:div>
    <w:div w:id="217862805">
      <w:bodyDiv w:val="1"/>
      <w:marLeft w:val="0"/>
      <w:marRight w:val="0"/>
      <w:marTop w:val="0"/>
      <w:marBottom w:val="0"/>
      <w:divBdr>
        <w:top w:val="none" w:sz="0" w:space="0" w:color="auto"/>
        <w:left w:val="none" w:sz="0" w:space="0" w:color="auto"/>
        <w:bottom w:val="none" w:sz="0" w:space="0" w:color="auto"/>
        <w:right w:val="none" w:sz="0" w:space="0" w:color="auto"/>
      </w:divBdr>
    </w:div>
    <w:div w:id="220943110">
      <w:bodyDiv w:val="1"/>
      <w:marLeft w:val="0"/>
      <w:marRight w:val="0"/>
      <w:marTop w:val="0"/>
      <w:marBottom w:val="0"/>
      <w:divBdr>
        <w:top w:val="none" w:sz="0" w:space="0" w:color="auto"/>
        <w:left w:val="none" w:sz="0" w:space="0" w:color="auto"/>
        <w:bottom w:val="none" w:sz="0" w:space="0" w:color="auto"/>
        <w:right w:val="none" w:sz="0" w:space="0" w:color="auto"/>
      </w:divBdr>
    </w:div>
    <w:div w:id="222453048">
      <w:bodyDiv w:val="1"/>
      <w:marLeft w:val="0"/>
      <w:marRight w:val="0"/>
      <w:marTop w:val="0"/>
      <w:marBottom w:val="0"/>
      <w:divBdr>
        <w:top w:val="none" w:sz="0" w:space="0" w:color="auto"/>
        <w:left w:val="none" w:sz="0" w:space="0" w:color="auto"/>
        <w:bottom w:val="none" w:sz="0" w:space="0" w:color="auto"/>
        <w:right w:val="none" w:sz="0" w:space="0" w:color="auto"/>
      </w:divBdr>
    </w:div>
    <w:div w:id="224294842">
      <w:bodyDiv w:val="1"/>
      <w:marLeft w:val="0"/>
      <w:marRight w:val="0"/>
      <w:marTop w:val="0"/>
      <w:marBottom w:val="0"/>
      <w:divBdr>
        <w:top w:val="none" w:sz="0" w:space="0" w:color="auto"/>
        <w:left w:val="none" w:sz="0" w:space="0" w:color="auto"/>
        <w:bottom w:val="none" w:sz="0" w:space="0" w:color="auto"/>
        <w:right w:val="none" w:sz="0" w:space="0" w:color="auto"/>
      </w:divBdr>
    </w:div>
    <w:div w:id="224419214">
      <w:bodyDiv w:val="1"/>
      <w:marLeft w:val="0"/>
      <w:marRight w:val="0"/>
      <w:marTop w:val="0"/>
      <w:marBottom w:val="0"/>
      <w:divBdr>
        <w:top w:val="none" w:sz="0" w:space="0" w:color="auto"/>
        <w:left w:val="none" w:sz="0" w:space="0" w:color="auto"/>
        <w:bottom w:val="none" w:sz="0" w:space="0" w:color="auto"/>
        <w:right w:val="none" w:sz="0" w:space="0" w:color="auto"/>
      </w:divBdr>
    </w:div>
    <w:div w:id="224536729">
      <w:bodyDiv w:val="1"/>
      <w:marLeft w:val="0"/>
      <w:marRight w:val="0"/>
      <w:marTop w:val="0"/>
      <w:marBottom w:val="0"/>
      <w:divBdr>
        <w:top w:val="none" w:sz="0" w:space="0" w:color="auto"/>
        <w:left w:val="none" w:sz="0" w:space="0" w:color="auto"/>
        <w:bottom w:val="none" w:sz="0" w:space="0" w:color="auto"/>
        <w:right w:val="none" w:sz="0" w:space="0" w:color="auto"/>
      </w:divBdr>
    </w:div>
    <w:div w:id="224876687">
      <w:bodyDiv w:val="1"/>
      <w:marLeft w:val="0"/>
      <w:marRight w:val="0"/>
      <w:marTop w:val="0"/>
      <w:marBottom w:val="0"/>
      <w:divBdr>
        <w:top w:val="none" w:sz="0" w:space="0" w:color="auto"/>
        <w:left w:val="none" w:sz="0" w:space="0" w:color="auto"/>
        <w:bottom w:val="none" w:sz="0" w:space="0" w:color="auto"/>
        <w:right w:val="none" w:sz="0" w:space="0" w:color="auto"/>
      </w:divBdr>
    </w:div>
    <w:div w:id="225144631">
      <w:bodyDiv w:val="1"/>
      <w:marLeft w:val="0"/>
      <w:marRight w:val="0"/>
      <w:marTop w:val="0"/>
      <w:marBottom w:val="0"/>
      <w:divBdr>
        <w:top w:val="none" w:sz="0" w:space="0" w:color="auto"/>
        <w:left w:val="none" w:sz="0" w:space="0" w:color="auto"/>
        <w:bottom w:val="none" w:sz="0" w:space="0" w:color="auto"/>
        <w:right w:val="none" w:sz="0" w:space="0" w:color="auto"/>
      </w:divBdr>
    </w:div>
    <w:div w:id="225650599">
      <w:bodyDiv w:val="1"/>
      <w:marLeft w:val="0"/>
      <w:marRight w:val="0"/>
      <w:marTop w:val="0"/>
      <w:marBottom w:val="0"/>
      <w:divBdr>
        <w:top w:val="none" w:sz="0" w:space="0" w:color="auto"/>
        <w:left w:val="none" w:sz="0" w:space="0" w:color="auto"/>
        <w:bottom w:val="none" w:sz="0" w:space="0" w:color="auto"/>
        <w:right w:val="none" w:sz="0" w:space="0" w:color="auto"/>
      </w:divBdr>
    </w:div>
    <w:div w:id="226258939">
      <w:bodyDiv w:val="1"/>
      <w:marLeft w:val="0"/>
      <w:marRight w:val="0"/>
      <w:marTop w:val="0"/>
      <w:marBottom w:val="0"/>
      <w:divBdr>
        <w:top w:val="none" w:sz="0" w:space="0" w:color="auto"/>
        <w:left w:val="none" w:sz="0" w:space="0" w:color="auto"/>
        <w:bottom w:val="none" w:sz="0" w:space="0" w:color="auto"/>
        <w:right w:val="none" w:sz="0" w:space="0" w:color="auto"/>
      </w:divBdr>
    </w:div>
    <w:div w:id="226456035">
      <w:bodyDiv w:val="1"/>
      <w:marLeft w:val="0"/>
      <w:marRight w:val="0"/>
      <w:marTop w:val="0"/>
      <w:marBottom w:val="0"/>
      <w:divBdr>
        <w:top w:val="none" w:sz="0" w:space="0" w:color="auto"/>
        <w:left w:val="none" w:sz="0" w:space="0" w:color="auto"/>
        <w:bottom w:val="none" w:sz="0" w:space="0" w:color="auto"/>
        <w:right w:val="none" w:sz="0" w:space="0" w:color="auto"/>
      </w:divBdr>
    </w:div>
    <w:div w:id="226846386">
      <w:bodyDiv w:val="1"/>
      <w:marLeft w:val="0"/>
      <w:marRight w:val="0"/>
      <w:marTop w:val="0"/>
      <w:marBottom w:val="0"/>
      <w:divBdr>
        <w:top w:val="none" w:sz="0" w:space="0" w:color="auto"/>
        <w:left w:val="none" w:sz="0" w:space="0" w:color="auto"/>
        <w:bottom w:val="none" w:sz="0" w:space="0" w:color="auto"/>
        <w:right w:val="none" w:sz="0" w:space="0" w:color="auto"/>
      </w:divBdr>
    </w:div>
    <w:div w:id="227302372">
      <w:bodyDiv w:val="1"/>
      <w:marLeft w:val="0"/>
      <w:marRight w:val="0"/>
      <w:marTop w:val="0"/>
      <w:marBottom w:val="0"/>
      <w:divBdr>
        <w:top w:val="none" w:sz="0" w:space="0" w:color="auto"/>
        <w:left w:val="none" w:sz="0" w:space="0" w:color="auto"/>
        <w:bottom w:val="none" w:sz="0" w:space="0" w:color="auto"/>
        <w:right w:val="none" w:sz="0" w:space="0" w:color="auto"/>
      </w:divBdr>
    </w:div>
    <w:div w:id="227616978">
      <w:bodyDiv w:val="1"/>
      <w:marLeft w:val="0"/>
      <w:marRight w:val="0"/>
      <w:marTop w:val="0"/>
      <w:marBottom w:val="0"/>
      <w:divBdr>
        <w:top w:val="none" w:sz="0" w:space="0" w:color="auto"/>
        <w:left w:val="none" w:sz="0" w:space="0" w:color="auto"/>
        <w:bottom w:val="none" w:sz="0" w:space="0" w:color="auto"/>
        <w:right w:val="none" w:sz="0" w:space="0" w:color="auto"/>
      </w:divBdr>
    </w:div>
    <w:div w:id="229390717">
      <w:bodyDiv w:val="1"/>
      <w:marLeft w:val="0"/>
      <w:marRight w:val="0"/>
      <w:marTop w:val="0"/>
      <w:marBottom w:val="0"/>
      <w:divBdr>
        <w:top w:val="none" w:sz="0" w:space="0" w:color="auto"/>
        <w:left w:val="none" w:sz="0" w:space="0" w:color="auto"/>
        <w:bottom w:val="none" w:sz="0" w:space="0" w:color="auto"/>
        <w:right w:val="none" w:sz="0" w:space="0" w:color="auto"/>
      </w:divBdr>
    </w:div>
    <w:div w:id="229736157">
      <w:bodyDiv w:val="1"/>
      <w:marLeft w:val="0"/>
      <w:marRight w:val="0"/>
      <w:marTop w:val="0"/>
      <w:marBottom w:val="0"/>
      <w:divBdr>
        <w:top w:val="none" w:sz="0" w:space="0" w:color="auto"/>
        <w:left w:val="none" w:sz="0" w:space="0" w:color="auto"/>
        <w:bottom w:val="none" w:sz="0" w:space="0" w:color="auto"/>
        <w:right w:val="none" w:sz="0" w:space="0" w:color="auto"/>
      </w:divBdr>
    </w:div>
    <w:div w:id="230771761">
      <w:bodyDiv w:val="1"/>
      <w:marLeft w:val="0"/>
      <w:marRight w:val="0"/>
      <w:marTop w:val="0"/>
      <w:marBottom w:val="0"/>
      <w:divBdr>
        <w:top w:val="none" w:sz="0" w:space="0" w:color="auto"/>
        <w:left w:val="none" w:sz="0" w:space="0" w:color="auto"/>
        <w:bottom w:val="none" w:sz="0" w:space="0" w:color="auto"/>
        <w:right w:val="none" w:sz="0" w:space="0" w:color="auto"/>
      </w:divBdr>
    </w:div>
    <w:div w:id="232937720">
      <w:bodyDiv w:val="1"/>
      <w:marLeft w:val="0"/>
      <w:marRight w:val="0"/>
      <w:marTop w:val="0"/>
      <w:marBottom w:val="0"/>
      <w:divBdr>
        <w:top w:val="none" w:sz="0" w:space="0" w:color="auto"/>
        <w:left w:val="none" w:sz="0" w:space="0" w:color="auto"/>
        <w:bottom w:val="none" w:sz="0" w:space="0" w:color="auto"/>
        <w:right w:val="none" w:sz="0" w:space="0" w:color="auto"/>
      </w:divBdr>
    </w:div>
    <w:div w:id="233862093">
      <w:bodyDiv w:val="1"/>
      <w:marLeft w:val="0"/>
      <w:marRight w:val="0"/>
      <w:marTop w:val="0"/>
      <w:marBottom w:val="0"/>
      <w:divBdr>
        <w:top w:val="none" w:sz="0" w:space="0" w:color="auto"/>
        <w:left w:val="none" w:sz="0" w:space="0" w:color="auto"/>
        <w:bottom w:val="none" w:sz="0" w:space="0" w:color="auto"/>
        <w:right w:val="none" w:sz="0" w:space="0" w:color="auto"/>
      </w:divBdr>
    </w:div>
    <w:div w:id="234900144">
      <w:bodyDiv w:val="1"/>
      <w:marLeft w:val="0"/>
      <w:marRight w:val="0"/>
      <w:marTop w:val="0"/>
      <w:marBottom w:val="0"/>
      <w:divBdr>
        <w:top w:val="none" w:sz="0" w:space="0" w:color="auto"/>
        <w:left w:val="none" w:sz="0" w:space="0" w:color="auto"/>
        <w:bottom w:val="none" w:sz="0" w:space="0" w:color="auto"/>
        <w:right w:val="none" w:sz="0" w:space="0" w:color="auto"/>
      </w:divBdr>
    </w:div>
    <w:div w:id="234902965">
      <w:bodyDiv w:val="1"/>
      <w:marLeft w:val="0"/>
      <w:marRight w:val="0"/>
      <w:marTop w:val="0"/>
      <w:marBottom w:val="0"/>
      <w:divBdr>
        <w:top w:val="none" w:sz="0" w:space="0" w:color="auto"/>
        <w:left w:val="none" w:sz="0" w:space="0" w:color="auto"/>
        <w:bottom w:val="none" w:sz="0" w:space="0" w:color="auto"/>
        <w:right w:val="none" w:sz="0" w:space="0" w:color="auto"/>
      </w:divBdr>
    </w:div>
    <w:div w:id="235167702">
      <w:bodyDiv w:val="1"/>
      <w:marLeft w:val="0"/>
      <w:marRight w:val="0"/>
      <w:marTop w:val="0"/>
      <w:marBottom w:val="0"/>
      <w:divBdr>
        <w:top w:val="none" w:sz="0" w:space="0" w:color="auto"/>
        <w:left w:val="none" w:sz="0" w:space="0" w:color="auto"/>
        <w:bottom w:val="none" w:sz="0" w:space="0" w:color="auto"/>
        <w:right w:val="none" w:sz="0" w:space="0" w:color="auto"/>
      </w:divBdr>
    </w:div>
    <w:div w:id="237254071">
      <w:bodyDiv w:val="1"/>
      <w:marLeft w:val="0"/>
      <w:marRight w:val="0"/>
      <w:marTop w:val="0"/>
      <w:marBottom w:val="0"/>
      <w:divBdr>
        <w:top w:val="none" w:sz="0" w:space="0" w:color="auto"/>
        <w:left w:val="none" w:sz="0" w:space="0" w:color="auto"/>
        <w:bottom w:val="none" w:sz="0" w:space="0" w:color="auto"/>
        <w:right w:val="none" w:sz="0" w:space="0" w:color="auto"/>
      </w:divBdr>
    </w:div>
    <w:div w:id="239947136">
      <w:bodyDiv w:val="1"/>
      <w:marLeft w:val="0"/>
      <w:marRight w:val="0"/>
      <w:marTop w:val="0"/>
      <w:marBottom w:val="0"/>
      <w:divBdr>
        <w:top w:val="none" w:sz="0" w:space="0" w:color="auto"/>
        <w:left w:val="none" w:sz="0" w:space="0" w:color="auto"/>
        <w:bottom w:val="none" w:sz="0" w:space="0" w:color="auto"/>
        <w:right w:val="none" w:sz="0" w:space="0" w:color="auto"/>
      </w:divBdr>
    </w:div>
    <w:div w:id="240145643">
      <w:bodyDiv w:val="1"/>
      <w:marLeft w:val="0"/>
      <w:marRight w:val="0"/>
      <w:marTop w:val="0"/>
      <w:marBottom w:val="0"/>
      <w:divBdr>
        <w:top w:val="none" w:sz="0" w:space="0" w:color="auto"/>
        <w:left w:val="none" w:sz="0" w:space="0" w:color="auto"/>
        <w:bottom w:val="none" w:sz="0" w:space="0" w:color="auto"/>
        <w:right w:val="none" w:sz="0" w:space="0" w:color="auto"/>
      </w:divBdr>
    </w:div>
    <w:div w:id="240333450">
      <w:bodyDiv w:val="1"/>
      <w:marLeft w:val="0"/>
      <w:marRight w:val="0"/>
      <w:marTop w:val="0"/>
      <w:marBottom w:val="0"/>
      <w:divBdr>
        <w:top w:val="none" w:sz="0" w:space="0" w:color="auto"/>
        <w:left w:val="none" w:sz="0" w:space="0" w:color="auto"/>
        <w:bottom w:val="none" w:sz="0" w:space="0" w:color="auto"/>
        <w:right w:val="none" w:sz="0" w:space="0" w:color="auto"/>
      </w:divBdr>
    </w:div>
    <w:div w:id="240456137">
      <w:bodyDiv w:val="1"/>
      <w:marLeft w:val="0"/>
      <w:marRight w:val="0"/>
      <w:marTop w:val="0"/>
      <w:marBottom w:val="0"/>
      <w:divBdr>
        <w:top w:val="none" w:sz="0" w:space="0" w:color="auto"/>
        <w:left w:val="none" w:sz="0" w:space="0" w:color="auto"/>
        <w:bottom w:val="none" w:sz="0" w:space="0" w:color="auto"/>
        <w:right w:val="none" w:sz="0" w:space="0" w:color="auto"/>
      </w:divBdr>
    </w:div>
    <w:div w:id="240603084">
      <w:bodyDiv w:val="1"/>
      <w:marLeft w:val="0"/>
      <w:marRight w:val="0"/>
      <w:marTop w:val="0"/>
      <w:marBottom w:val="0"/>
      <w:divBdr>
        <w:top w:val="none" w:sz="0" w:space="0" w:color="auto"/>
        <w:left w:val="none" w:sz="0" w:space="0" w:color="auto"/>
        <w:bottom w:val="none" w:sz="0" w:space="0" w:color="auto"/>
        <w:right w:val="none" w:sz="0" w:space="0" w:color="auto"/>
      </w:divBdr>
    </w:div>
    <w:div w:id="243342710">
      <w:bodyDiv w:val="1"/>
      <w:marLeft w:val="0"/>
      <w:marRight w:val="0"/>
      <w:marTop w:val="0"/>
      <w:marBottom w:val="0"/>
      <w:divBdr>
        <w:top w:val="none" w:sz="0" w:space="0" w:color="auto"/>
        <w:left w:val="none" w:sz="0" w:space="0" w:color="auto"/>
        <w:bottom w:val="none" w:sz="0" w:space="0" w:color="auto"/>
        <w:right w:val="none" w:sz="0" w:space="0" w:color="auto"/>
      </w:divBdr>
    </w:div>
    <w:div w:id="243883802">
      <w:bodyDiv w:val="1"/>
      <w:marLeft w:val="0"/>
      <w:marRight w:val="0"/>
      <w:marTop w:val="0"/>
      <w:marBottom w:val="0"/>
      <w:divBdr>
        <w:top w:val="none" w:sz="0" w:space="0" w:color="auto"/>
        <w:left w:val="none" w:sz="0" w:space="0" w:color="auto"/>
        <w:bottom w:val="none" w:sz="0" w:space="0" w:color="auto"/>
        <w:right w:val="none" w:sz="0" w:space="0" w:color="auto"/>
      </w:divBdr>
    </w:div>
    <w:div w:id="244648356">
      <w:bodyDiv w:val="1"/>
      <w:marLeft w:val="0"/>
      <w:marRight w:val="0"/>
      <w:marTop w:val="0"/>
      <w:marBottom w:val="0"/>
      <w:divBdr>
        <w:top w:val="none" w:sz="0" w:space="0" w:color="auto"/>
        <w:left w:val="none" w:sz="0" w:space="0" w:color="auto"/>
        <w:bottom w:val="none" w:sz="0" w:space="0" w:color="auto"/>
        <w:right w:val="none" w:sz="0" w:space="0" w:color="auto"/>
      </w:divBdr>
    </w:div>
    <w:div w:id="244851410">
      <w:bodyDiv w:val="1"/>
      <w:marLeft w:val="0"/>
      <w:marRight w:val="0"/>
      <w:marTop w:val="0"/>
      <w:marBottom w:val="0"/>
      <w:divBdr>
        <w:top w:val="none" w:sz="0" w:space="0" w:color="auto"/>
        <w:left w:val="none" w:sz="0" w:space="0" w:color="auto"/>
        <w:bottom w:val="none" w:sz="0" w:space="0" w:color="auto"/>
        <w:right w:val="none" w:sz="0" w:space="0" w:color="auto"/>
      </w:divBdr>
    </w:div>
    <w:div w:id="247428719">
      <w:bodyDiv w:val="1"/>
      <w:marLeft w:val="0"/>
      <w:marRight w:val="0"/>
      <w:marTop w:val="0"/>
      <w:marBottom w:val="0"/>
      <w:divBdr>
        <w:top w:val="none" w:sz="0" w:space="0" w:color="auto"/>
        <w:left w:val="none" w:sz="0" w:space="0" w:color="auto"/>
        <w:bottom w:val="none" w:sz="0" w:space="0" w:color="auto"/>
        <w:right w:val="none" w:sz="0" w:space="0" w:color="auto"/>
      </w:divBdr>
    </w:div>
    <w:div w:id="248077909">
      <w:bodyDiv w:val="1"/>
      <w:marLeft w:val="0"/>
      <w:marRight w:val="0"/>
      <w:marTop w:val="0"/>
      <w:marBottom w:val="0"/>
      <w:divBdr>
        <w:top w:val="none" w:sz="0" w:space="0" w:color="auto"/>
        <w:left w:val="none" w:sz="0" w:space="0" w:color="auto"/>
        <w:bottom w:val="none" w:sz="0" w:space="0" w:color="auto"/>
        <w:right w:val="none" w:sz="0" w:space="0" w:color="auto"/>
      </w:divBdr>
    </w:div>
    <w:div w:id="249244982">
      <w:bodyDiv w:val="1"/>
      <w:marLeft w:val="0"/>
      <w:marRight w:val="0"/>
      <w:marTop w:val="0"/>
      <w:marBottom w:val="0"/>
      <w:divBdr>
        <w:top w:val="none" w:sz="0" w:space="0" w:color="auto"/>
        <w:left w:val="none" w:sz="0" w:space="0" w:color="auto"/>
        <w:bottom w:val="none" w:sz="0" w:space="0" w:color="auto"/>
        <w:right w:val="none" w:sz="0" w:space="0" w:color="auto"/>
      </w:divBdr>
    </w:div>
    <w:div w:id="249705144">
      <w:bodyDiv w:val="1"/>
      <w:marLeft w:val="0"/>
      <w:marRight w:val="0"/>
      <w:marTop w:val="0"/>
      <w:marBottom w:val="0"/>
      <w:divBdr>
        <w:top w:val="none" w:sz="0" w:space="0" w:color="auto"/>
        <w:left w:val="none" w:sz="0" w:space="0" w:color="auto"/>
        <w:bottom w:val="none" w:sz="0" w:space="0" w:color="auto"/>
        <w:right w:val="none" w:sz="0" w:space="0" w:color="auto"/>
      </w:divBdr>
    </w:div>
    <w:div w:id="249968348">
      <w:bodyDiv w:val="1"/>
      <w:marLeft w:val="0"/>
      <w:marRight w:val="0"/>
      <w:marTop w:val="0"/>
      <w:marBottom w:val="0"/>
      <w:divBdr>
        <w:top w:val="none" w:sz="0" w:space="0" w:color="auto"/>
        <w:left w:val="none" w:sz="0" w:space="0" w:color="auto"/>
        <w:bottom w:val="none" w:sz="0" w:space="0" w:color="auto"/>
        <w:right w:val="none" w:sz="0" w:space="0" w:color="auto"/>
      </w:divBdr>
    </w:div>
    <w:div w:id="250167443">
      <w:bodyDiv w:val="1"/>
      <w:marLeft w:val="0"/>
      <w:marRight w:val="0"/>
      <w:marTop w:val="0"/>
      <w:marBottom w:val="0"/>
      <w:divBdr>
        <w:top w:val="none" w:sz="0" w:space="0" w:color="auto"/>
        <w:left w:val="none" w:sz="0" w:space="0" w:color="auto"/>
        <w:bottom w:val="none" w:sz="0" w:space="0" w:color="auto"/>
        <w:right w:val="none" w:sz="0" w:space="0" w:color="auto"/>
      </w:divBdr>
    </w:div>
    <w:div w:id="250503502">
      <w:bodyDiv w:val="1"/>
      <w:marLeft w:val="0"/>
      <w:marRight w:val="0"/>
      <w:marTop w:val="0"/>
      <w:marBottom w:val="0"/>
      <w:divBdr>
        <w:top w:val="none" w:sz="0" w:space="0" w:color="auto"/>
        <w:left w:val="none" w:sz="0" w:space="0" w:color="auto"/>
        <w:bottom w:val="none" w:sz="0" w:space="0" w:color="auto"/>
        <w:right w:val="none" w:sz="0" w:space="0" w:color="auto"/>
      </w:divBdr>
    </w:div>
    <w:div w:id="251625184">
      <w:bodyDiv w:val="1"/>
      <w:marLeft w:val="0"/>
      <w:marRight w:val="0"/>
      <w:marTop w:val="0"/>
      <w:marBottom w:val="0"/>
      <w:divBdr>
        <w:top w:val="none" w:sz="0" w:space="0" w:color="auto"/>
        <w:left w:val="none" w:sz="0" w:space="0" w:color="auto"/>
        <w:bottom w:val="none" w:sz="0" w:space="0" w:color="auto"/>
        <w:right w:val="none" w:sz="0" w:space="0" w:color="auto"/>
      </w:divBdr>
    </w:div>
    <w:div w:id="251740896">
      <w:bodyDiv w:val="1"/>
      <w:marLeft w:val="0"/>
      <w:marRight w:val="0"/>
      <w:marTop w:val="0"/>
      <w:marBottom w:val="0"/>
      <w:divBdr>
        <w:top w:val="none" w:sz="0" w:space="0" w:color="auto"/>
        <w:left w:val="none" w:sz="0" w:space="0" w:color="auto"/>
        <w:bottom w:val="none" w:sz="0" w:space="0" w:color="auto"/>
        <w:right w:val="none" w:sz="0" w:space="0" w:color="auto"/>
      </w:divBdr>
    </w:div>
    <w:div w:id="251744021">
      <w:bodyDiv w:val="1"/>
      <w:marLeft w:val="0"/>
      <w:marRight w:val="0"/>
      <w:marTop w:val="0"/>
      <w:marBottom w:val="0"/>
      <w:divBdr>
        <w:top w:val="none" w:sz="0" w:space="0" w:color="auto"/>
        <w:left w:val="none" w:sz="0" w:space="0" w:color="auto"/>
        <w:bottom w:val="none" w:sz="0" w:space="0" w:color="auto"/>
        <w:right w:val="none" w:sz="0" w:space="0" w:color="auto"/>
      </w:divBdr>
    </w:div>
    <w:div w:id="252207448">
      <w:bodyDiv w:val="1"/>
      <w:marLeft w:val="0"/>
      <w:marRight w:val="0"/>
      <w:marTop w:val="0"/>
      <w:marBottom w:val="0"/>
      <w:divBdr>
        <w:top w:val="none" w:sz="0" w:space="0" w:color="auto"/>
        <w:left w:val="none" w:sz="0" w:space="0" w:color="auto"/>
        <w:bottom w:val="none" w:sz="0" w:space="0" w:color="auto"/>
        <w:right w:val="none" w:sz="0" w:space="0" w:color="auto"/>
      </w:divBdr>
    </w:div>
    <w:div w:id="254292484">
      <w:bodyDiv w:val="1"/>
      <w:marLeft w:val="0"/>
      <w:marRight w:val="0"/>
      <w:marTop w:val="0"/>
      <w:marBottom w:val="0"/>
      <w:divBdr>
        <w:top w:val="none" w:sz="0" w:space="0" w:color="auto"/>
        <w:left w:val="none" w:sz="0" w:space="0" w:color="auto"/>
        <w:bottom w:val="none" w:sz="0" w:space="0" w:color="auto"/>
        <w:right w:val="none" w:sz="0" w:space="0" w:color="auto"/>
      </w:divBdr>
    </w:div>
    <w:div w:id="254293207">
      <w:bodyDiv w:val="1"/>
      <w:marLeft w:val="0"/>
      <w:marRight w:val="0"/>
      <w:marTop w:val="0"/>
      <w:marBottom w:val="0"/>
      <w:divBdr>
        <w:top w:val="none" w:sz="0" w:space="0" w:color="auto"/>
        <w:left w:val="none" w:sz="0" w:space="0" w:color="auto"/>
        <w:bottom w:val="none" w:sz="0" w:space="0" w:color="auto"/>
        <w:right w:val="none" w:sz="0" w:space="0" w:color="auto"/>
      </w:divBdr>
    </w:div>
    <w:div w:id="256404468">
      <w:bodyDiv w:val="1"/>
      <w:marLeft w:val="0"/>
      <w:marRight w:val="0"/>
      <w:marTop w:val="0"/>
      <w:marBottom w:val="0"/>
      <w:divBdr>
        <w:top w:val="none" w:sz="0" w:space="0" w:color="auto"/>
        <w:left w:val="none" w:sz="0" w:space="0" w:color="auto"/>
        <w:bottom w:val="none" w:sz="0" w:space="0" w:color="auto"/>
        <w:right w:val="none" w:sz="0" w:space="0" w:color="auto"/>
      </w:divBdr>
    </w:div>
    <w:div w:id="256864868">
      <w:bodyDiv w:val="1"/>
      <w:marLeft w:val="0"/>
      <w:marRight w:val="0"/>
      <w:marTop w:val="0"/>
      <w:marBottom w:val="0"/>
      <w:divBdr>
        <w:top w:val="none" w:sz="0" w:space="0" w:color="auto"/>
        <w:left w:val="none" w:sz="0" w:space="0" w:color="auto"/>
        <w:bottom w:val="none" w:sz="0" w:space="0" w:color="auto"/>
        <w:right w:val="none" w:sz="0" w:space="0" w:color="auto"/>
      </w:divBdr>
    </w:div>
    <w:div w:id="257494393">
      <w:bodyDiv w:val="1"/>
      <w:marLeft w:val="0"/>
      <w:marRight w:val="0"/>
      <w:marTop w:val="0"/>
      <w:marBottom w:val="0"/>
      <w:divBdr>
        <w:top w:val="none" w:sz="0" w:space="0" w:color="auto"/>
        <w:left w:val="none" w:sz="0" w:space="0" w:color="auto"/>
        <w:bottom w:val="none" w:sz="0" w:space="0" w:color="auto"/>
        <w:right w:val="none" w:sz="0" w:space="0" w:color="auto"/>
      </w:divBdr>
    </w:div>
    <w:div w:id="259141348">
      <w:bodyDiv w:val="1"/>
      <w:marLeft w:val="0"/>
      <w:marRight w:val="0"/>
      <w:marTop w:val="0"/>
      <w:marBottom w:val="0"/>
      <w:divBdr>
        <w:top w:val="none" w:sz="0" w:space="0" w:color="auto"/>
        <w:left w:val="none" w:sz="0" w:space="0" w:color="auto"/>
        <w:bottom w:val="none" w:sz="0" w:space="0" w:color="auto"/>
        <w:right w:val="none" w:sz="0" w:space="0" w:color="auto"/>
      </w:divBdr>
    </w:div>
    <w:div w:id="262811024">
      <w:bodyDiv w:val="1"/>
      <w:marLeft w:val="0"/>
      <w:marRight w:val="0"/>
      <w:marTop w:val="0"/>
      <w:marBottom w:val="0"/>
      <w:divBdr>
        <w:top w:val="none" w:sz="0" w:space="0" w:color="auto"/>
        <w:left w:val="none" w:sz="0" w:space="0" w:color="auto"/>
        <w:bottom w:val="none" w:sz="0" w:space="0" w:color="auto"/>
        <w:right w:val="none" w:sz="0" w:space="0" w:color="auto"/>
      </w:divBdr>
    </w:div>
    <w:div w:id="264191655">
      <w:bodyDiv w:val="1"/>
      <w:marLeft w:val="0"/>
      <w:marRight w:val="0"/>
      <w:marTop w:val="0"/>
      <w:marBottom w:val="0"/>
      <w:divBdr>
        <w:top w:val="none" w:sz="0" w:space="0" w:color="auto"/>
        <w:left w:val="none" w:sz="0" w:space="0" w:color="auto"/>
        <w:bottom w:val="none" w:sz="0" w:space="0" w:color="auto"/>
        <w:right w:val="none" w:sz="0" w:space="0" w:color="auto"/>
      </w:divBdr>
    </w:div>
    <w:div w:id="266695959">
      <w:bodyDiv w:val="1"/>
      <w:marLeft w:val="0"/>
      <w:marRight w:val="0"/>
      <w:marTop w:val="0"/>
      <w:marBottom w:val="0"/>
      <w:divBdr>
        <w:top w:val="none" w:sz="0" w:space="0" w:color="auto"/>
        <w:left w:val="none" w:sz="0" w:space="0" w:color="auto"/>
        <w:bottom w:val="none" w:sz="0" w:space="0" w:color="auto"/>
        <w:right w:val="none" w:sz="0" w:space="0" w:color="auto"/>
      </w:divBdr>
    </w:div>
    <w:div w:id="267592299">
      <w:bodyDiv w:val="1"/>
      <w:marLeft w:val="0"/>
      <w:marRight w:val="0"/>
      <w:marTop w:val="0"/>
      <w:marBottom w:val="0"/>
      <w:divBdr>
        <w:top w:val="none" w:sz="0" w:space="0" w:color="auto"/>
        <w:left w:val="none" w:sz="0" w:space="0" w:color="auto"/>
        <w:bottom w:val="none" w:sz="0" w:space="0" w:color="auto"/>
        <w:right w:val="none" w:sz="0" w:space="0" w:color="auto"/>
      </w:divBdr>
    </w:div>
    <w:div w:id="269437452">
      <w:bodyDiv w:val="1"/>
      <w:marLeft w:val="0"/>
      <w:marRight w:val="0"/>
      <w:marTop w:val="0"/>
      <w:marBottom w:val="0"/>
      <w:divBdr>
        <w:top w:val="none" w:sz="0" w:space="0" w:color="auto"/>
        <w:left w:val="none" w:sz="0" w:space="0" w:color="auto"/>
        <w:bottom w:val="none" w:sz="0" w:space="0" w:color="auto"/>
        <w:right w:val="none" w:sz="0" w:space="0" w:color="auto"/>
      </w:divBdr>
    </w:div>
    <w:div w:id="270016887">
      <w:bodyDiv w:val="1"/>
      <w:marLeft w:val="0"/>
      <w:marRight w:val="0"/>
      <w:marTop w:val="0"/>
      <w:marBottom w:val="0"/>
      <w:divBdr>
        <w:top w:val="none" w:sz="0" w:space="0" w:color="auto"/>
        <w:left w:val="none" w:sz="0" w:space="0" w:color="auto"/>
        <w:bottom w:val="none" w:sz="0" w:space="0" w:color="auto"/>
        <w:right w:val="none" w:sz="0" w:space="0" w:color="auto"/>
      </w:divBdr>
    </w:div>
    <w:div w:id="271133043">
      <w:bodyDiv w:val="1"/>
      <w:marLeft w:val="0"/>
      <w:marRight w:val="0"/>
      <w:marTop w:val="0"/>
      <w:marBottom w:val="0"/>
      <w:divBdr>
        <w:top w:val="none" w:sz="0" w:space="0" w:color="auto"/>
        <w:left w:val="none" w:sz="0" w:space="0" w:color="auto"/>
        <w:bottom w:val="none" w:sz="0" w:space="0" w:color="auto"/>
        <w:right w:val="none" w:sz="0" w:space="0" w:color="auto"/>
      </w:divBdr>
    </w:div>
    <w:div w:id="271321903">
      <w:bodyDiv w:val="1"/>
      <w:marLeft w:val="0"/>
      <w:marRight w:val="0"/>
      <w:marTop w:val="0"/>
      <w:marBottom w:val="0"/>
      <w:divBdr>
        <w:top w:val="none" w:sz="0" w:space="0" w:color="auto"/>
        <w:left w:val="none" w:sz="0" w:space="0" w:color="auto"/>
        <w:bottom w:val="none" w:sz="0" w:space="0" w:color="auto"/>
        <w:right w:val="none" w:sz="0" w:space="0" w:color="auto"/>
      </w:divBdr>
    </w:div>
    <w:div w:id="271979762">
      <w:bodyDiv w:val="1"/>
      <w:marLeft w:val="0"/>
      <w:marRight w:val="0"/>
      <w:marTop w:val="0"/>
      <w:marBottom w:val="0"/>
      <w:divBdr>
        <w:top w:val="none" w:sz="0" w:space="0" w:color="auto"/>
        <w:left w:val="none" w:sz="0" w:space="0" w:color="auto"/>
        <w:bottom w:val="none" w:sz="0" w:space="0" w:color="auto"/>
        <w:right w:val="none" w:sz="0" w:space="0" w:color="auto"/>
      </w:divBdr>
    </w:div>
    <w:div w:id="273169999">
      <w:bodyDiv w:val="1"/>
      <w:marLeft w:val="0"/>
      <w:marRight w:val="0"/>
      <w:marTop w:val="0"/>
      <w:marBottom w:val="0"/>
      <w:divBdr>
        <w:top w:val="none" w:sz="0" w:space="0" w:color="auto"/>
        <w:left w:val="none" w:sz="0" w:space="0" w:color="auto"/>
        <w:bottom w:val="none" w:sz="0" w:space="0" w:color="auto"/>
        <w:right w:val="none" w:sz="0" w:space="0" w:color="auto"/>
      </w:divBdr>
    </w:div>
    <w:div w:id="273951244">
      <w:bodyDiv w:val="1"/>
      <w:marLeft w:val="0"/>
      <w:marRight w:val="0"/>
      <w:marTop w:val="0"/>
      <w:marBottom w:val="0"/>
      <w:divBdr>
        <w:top w:val="none" w:sz="0" w:space="0" w:color="auto"/>
        <w:left w:val="none" w:sz="0" w:space="0" w:color="auto"/>
        <w:bottom w:val="none" w:sz="0" w:space="0" w:color="auto"/>
        <w:right w:val="none" w:sz="0" w:space="0" w:color="auto"/>
      </w:divBdr>
    </w:div>
    <w:div w:id="274020578">
      <w:bodyDiv w:val="1"/>
      <w:marLeft w:val="0"/>
      <w:marRight w:val="0"/>
      <w:marTop w:val="0"/>
      <w:marBottom w:val="0"/>
      <w:divBdr>
        <w:top w:val="none" w:sz="0" w:space="0" w:color="auto"/>
        <w:left w:val="none" w:sz="0" w:space="0" w:color="auto"/>
        <w:bottom w:val="none" w:sz="0" w:space="0" w:color="auto"/>
        <w:right w:val="none" w:sz="0" w:space="0" w:color="auto"/>
      </w:divBdr>
    </w:div>
    <w:div w:id="275256161">
      <w:bodyDiv w:val="1"/>
      <w:marLeft w:val="0"/>
      <w:marRight w:val="0"/>
      <w:marTop w:val="0"/>
      <w:marBottom w:val="0"/>
      <w:divBdr>
        <w:top w:val="none" w:sz="0" w:space="0" w:color="auto"/>
        <w:left w:val="none" w:sz="0" w:space="0" w:color="auto"/>
        <w:bottom w:val="none" w:sz="0" w:space="0" w:color="auto"/>
        <w:right w:val="none" w:sz="0" w:space="0" w:color="auto"/>
      </w:divBdr>
    </w:div>
    <w:div w:id="275411637">
      <w:bodyDiv w:val="1"/>
      <w:marLeft w:val="0"/>
      <w:marRight w:val="0"/>
      <w:marTop w:val="0"/>
      <w:marBottom w:val="0"/>
      <w:divBdr>
        <w:top w:val="none" w:sz="0" w:space="0" w:color="auto"/>
        <w:left w:val="none" w:sz="0" w:space="0" w:color="auto"/>
        <w:bottom w:val="none" w:sz="0" w:space="0" w:color="auto"/>
        <w:right w:val="none" w:sz="0" w:space="0" w:color="auto"/>
      </w:divBdr>
    </w:div>
    <w:div w:id="275794178">
      <w:bodyDiv w:val="1"/>
      <w:marLeft w:val="0"/>
      <w:marRight w:val="0"/>
      <w:marTop w:val="0"/>
      <w:marBottom w:val="0"/>
      <w:divBdr>
        <w:top w:val="none" w:sz="0" w:space="0" w:color="auto"/>
        <w:left w:val="none" w:sz="0" w:space="0" w:color="auto"/>
        <w:bottom w:val="none" w:sz="0" w:space="0" w:color="auto"/>
        <w:right w:val="none" w:sz="0" w:space="0" w:color="auto"/>
      </w:divBdr>
    </w:div>
    <w:div w:id="277027100">
      <w:bodyDiv w:val="1"/>
      <w:marLeft w:val="0"/>
      <w:marRight w:val="0"/>
      <w:marTop w:val="0"/>
      <w:marBottom w:val="0"/>
      <w:divBdr>
        <w:top w:val="none" w:sz="0" w:space="0" w:color="auto"/>
        <w:left w:val="none" w:sz="0" w:space="0" w:color="auto"/>
        <w:bottom w:val="none" w:sz="0" w:space="0" w:color="auto"/>
        <w:right w:val="none" w:sz="0" w:space="0" w:color="auto"/>
      </w:divBdr>
    </w:div>
    <w:div w:id="278223089">
      <w:bodyDiv w:val="1"/>
      <w:marLeft w:val="0"/>
      <w:marRight w:val="0"/>
      <w:marTop w:val="0"/>
      <w:marBottom w:val="0"/>
      <w:divBdr>
        <w:top w:val="none" w:sz="0" w:space="0" w:color="auto"/>
        <w:left w:val="none" w:sz="0" w:space="0" w:color="auto"/>
        <w:bottom w:val="none" w:sz="0" w:space="0" w:color="auto"/>
        <w:right w:val="none" w:sz="0" w:space="0" w:color="auto"/>
      </w:divBdr>
    </w:div>
    <w:div w:id="278680574">
      <w:bodyDiv w:val="1"/>
      <w:marLeft w:val="0"/>
      <w:marRight w:val="0"/>
      <w:marTop w:val="0"/>
      <w:marBottom w:val="0"/>
      <w:divBdr>
        <w:top w:val="none" w:sz="0" w:space="0" w:color="auto"/>
        <w:left w:val="none" w:sz="0" w:space="0" w:color="auto"/>
        <w:bottom w:val="none" w:sz="0" w:space="0" w:color="auto"/>
        <w:right w:val="none" w:sz="0" w:space="0" w:color="auto"/>
      </w:divBdr>
    </w:div>
    <w:div w:id="279336257">
      <w:bodyDiv w:val="1"/>
      <w:marLeft w:val="0"/>
      <w:marRight w:val="0"/>
      <w:marTop w:val="0"/>
      <w:marBottom w:val="0"/>
      <w:divBdr>
        <w:top w:val="none" w:sz="0" w:space="0" w:color="auto"/>
        <w:left w:val="none" w:sz="0" w:space="0" w:color="auto"/>
        <w:bottom w:val="none" w:sz="0" w:space="0" w:color="auto"/>
        <w:right w:val="none" w:sz="0" w:space="0" w:color="auto"/>
      </w:divBdr>
    </w:div>
    <w:div w:id="280843060">
      <w:bodyDiv w:val="1"/>
      <w:marLeft w:val="0"/>
      <w:marRight w:val="0"/>
      <w:marTop w:val="0"/>
      <w:marBottom w:val="0"/>
      <w:divBdr>
        <w:top w:val="none" w:sz="0" w:space="0" w:color="auto"/>
        <w:left w:val="none" w:sz="0" w:space="0" w:color="auto"/>
        <w:bottom w:val="none" w:sz="0" w:space="0" w:color="auto"/>
        <w:right w:val="none" w:sz="0" w:space="0" w:color="auto"/>
      </w:divBdr>
    </w:div>
    <w:div w:id="281232560">
      <w:bodyDiv w:val="1"/>
      <w:marLeft w:val="0"/>
      <w:marRight w:val="0"/>
      <w:marTop w:val="0"/>
      <w:marBottom w:val="0"/>
      <w:divBdr>
        <w:top w:val="none" w:sz="0" w:space="0" w:color="auto"/>
        <w:left w:val="none" w:sz="0" w:space="0" w:color="auto"/>
        <w:bottom w:val="none" w:sz="0" w:space="0" w:color="auto"/>
        <w:right w:val="none" w:sz="0" w:space="0" w:color="auto"/>
      </w:divBdr>
    </w:div>
    <w:div w:id="282350682">
      <w:bodyDiv w:val="1"/>
      <w:marLeft w:val="0"/>
      <w:marRight w:val="0"/>
      <w:marTop w:val="0"/>
      <w:marBottom w:val="0"/>
      <w:divBdr>
        <w:top w:val="none" w:sz="0" w:space="0" w:color="auto"/>
        <w:left w:val="none" w:sz="0" w:space="0" w:color="auto"/>
        <w:bottom w:val="none" w:sz="0" w:space="0" w:color="auto"/>
        <w:right w:val="none" w:sz="0" w:space="0" w:color="auto"/>
      </w:divBdr>
    </w:div>
    <w:div w:id="284316069">
      <w:bodyDiv w:val="1"/>
      <w:marLeft w:val="0"/>
      <w:marRight w:val="0"/>
      <w:marTop w:val="0"/>
      <w:marBottom w:val="0"/>
      <w:divBdr>
        <w:top w:val="none" w:sz="0" w:space="0" w:color="auto"/>
        <w:left w:val="none" w:sz="0" w:space="0" w:color="auto"/>
        <w:bottom w:val="none" w:sz="0" w:space="0" w:color="auto"/>
        <w:right w:val="none" w:sz="0" w:space="0" w:color="auto"/>
      </w:divBdr>
    </w:div>
    <w:div w:id="284583421">
      <w:bodyDiv w:val="1"/>
      <w:marLeft w:val="0"/>
      <w:marRight w:val="0"/>
      <w:marTop w:val="0"/>
      <w:marBottom w:val="0"/>
      <w:divBdr>
        <w:top w:val="none" w:sz="0" w:space="0" w:color="auto"/>
        <w:left w:val="none" w:sz="0" w:space="0" w:color="auto"/>
        <w:bottom w:val="none" w:sz="0" w:space="0" w:color="auto"/>
        <w:right w:val="none" w:sz="0" w:space="0" w:color="auto"/>
      </w:divBdr>
    </w:div>
    <w:div w:id="286013957">
      <w:bodyDiv w:val="1"/>
      <w:marLeft w:val="0"/>
      <w:marRight w:val="0"/>
      <w:marTop w:val="0"/>
      <w:marBottom w:val="0"/>
      <w:divBdr>
        <w:top w:val="none" w:sz="0" w:space="0" w:color="auto"/>
        <w:left w:val="none" w:sz="0" w:space="0" w:color="auto"/>
        <w:bottom w:val="none" w:sz="0" w:space="0" w:color="auto"/>
        <w:right w:val="none" w:sz="0" w:space="0" w:color="auto"/>
      </w:divBdr>
    </w:div>
    <w:div w:id="286199290">
      <w:bodyDiv w:val="1"/>
      <w:marLeft w:val="0"/>
      <w:marRight w:val="0"/>
      <w:marTop w:val="0"/>
      <w:marBottom w:val="0"/>
      <w:divBdr>
        <w:top w:val="none" w:sz="0" w:space="0" w:color="auto"/>
        <w:left w:val="none" w:sz="0" w:space="0" w:color="auto"/>
        <w:bottom w:val="none" w:sz="0" w:space="0" w:color="auto"/>
        <w:right w:val="none" w:sz="0" w:space="0" w:color="auto"/>
      </w:divBdr>
    </w:div>
    <w:div w:id="286352544">
      <w:bodyDiv w:val="1"/>
      <w:marLeft w:val="0"/>
      <w:marRight w:val="0"/>
      <w:marTop w:val="0"/>
      <w:marBottom w:val="0"/>
      <w:divBdr>
        <w:top w:val="none" w:sz="0" w:space="0" w:color="auto"/>
        <w:left w:val="none" w:sz="0" w:space="0" w:color="auto"/>
        <w:bottom w:val="none" w:sz="0" w:space="0" w:color="auto"/>
        <w:right w:val="none" w:sz="0" w:space="0" w:color="auto"/>
      </w:divBdr>
    </w:div>
    <w:div w:id="287594183">
      <w:bodyDiv w:val="1"/>
      <w:marLeft w:val="0"/>
      <w:marRight w:val="0"/>
      <w:marTop w:val="0"/>
      <w:marBottom w:val="0"/>
      <w:divBdr>
        <w:top w:val="none" w:sz="0" w:space="0" w:color="auto"/>
        <w:left w:val="none" w:sz="0" w:space="0" w:color="auto"/>
        <w:bottom w:val="none" w:sz="0" w:space="0" w:color="auto"/>
        <w:right w:val="none" w:sz="0" w:space="0" w:color="auto"/>
      </w:divBdr>
    </w:div>
    <w:div w:id="288098115">
      <w:bodyDiv w:val="1"/>
      <w:marLeft w:val="0"/>
      <w:marRight w:val="0"/>
      <w:marTop w:val="0"/>
      <w:marBottom w:val="0"/>
      <w:divBdr>
        <w:top w:val="none" w:sz="0" w:space="0" w:color="auto"/>
        <w:left w:val="none" w:sz="0" w:space="0" w:color="auto"/>
        <w:bottom w:val="none" w:sz="0" w:space="0" w:color="auto"/>
        <w:right w:val="none" w:sz="0" w:space="0" w:color="auto"/>
      </w:divBdr>
    </w:div>
    <w:div w:id="289165805">
      <w:bodyDiv w:val="1"/>
      <w:marLeft w:val="0"/>
      <w:marRight w:val="0"/>
      <w:marTop w:val="0"/>
      <w:marBottom w:val="0"/>
      <w:divBdr>
        <w:top w:val="none" w:sz="0" w:space="0" w:color="auto"/>
        <w:left w:val="none" w:sz="0" w:space="0" w:color="auto"/>
        <w:bottom w:val="none" w:sz="0" w:space="0" w:color="auto"/>
        <w:right w:val="none" w:sz="0" w:space="0" w:color="auto"/>
      </w:divBdr>
    </w:div>
    <w:div w:id="289167804">
      <w:bodyDiv w:val="1"/>
      <w:marLeft w:val="0"/>
      <w:marRight w:val="0"/>
      <w:marTop w:val="0"/>
      <w:marBottom w:val="0"/>
      <w:divBdr>
        <w:top w:val="none" w:sz="0" w:space="0" w:color="auto"/>
        <w:left w:val="none" w:sz="0" w:space="0" w:color="auto"/>
        <w:bottom w:val="none" w:sz="0" w:space="0" w:color="auto"/>
        <w:right w:val="none" w:sz="0" w:space="0" w:color="auto"/>
      </w:divBdr>
    </w:div>
    <w:div w:id="290281889">
      <w:bodyDiv w:val="1"/>
      <w:marLeft w:val="0"/>
      <w:marRight w:val="0"/>
      <w:marTop w:val="0"/>
      <w:marBottom w:val="0"/>
      <w:divBdr>
        <w:top w:val="none" w:sz="0" w:space="0" w:color="auto"/>
        <w:left w:val="none" w:sz="0" w:space="0" w:color="auto"/>
        <w:bottom w:val="none" w:sz="0" w:space="0" w:color="auto"/>
        <w:right w:val="none" w:sz="0" w:space="0" w:color="auto"/>
      </w:divBdr>
    </w:div>
    <w:div w:id="290669741">
      <w:bodyDiv w:val="1"/>
      <w:marLeft w:val="0"/>
      <w:marRight w:val="0"/>
      <w:marTop w:val="0"/>
      <w:marBottom w:val="0"/>
      <w:divBdr>
        <w:top w:val="none" w:sz="0" w:space="0" w:color="auto"/>
        <w:left w:val="none" w:sz="0" w:space="0" w:color="auto"/>
        <w:bottom w:val="none" w:sz="0" w:space="0" w:color="auto"/>
        <w:right w:val="none" w:sz="0" w:space="0" w:color="auto"/>
      </w:divBdr>
    </w:div>
    <w:div w:id="290984584">
      <w:bodyDiv w:val="1"/>
      <w:marLeft w:val="0"/>
      <w:marRight w:val="0"/>
      <w:marTop w:val="0"/>
      <w:marBottom w:val="0"/>
      <w:divBdr>
        <w:top w:val="none" w:sz="0" w:space="0" w:color="auto"/>
        <w:left w:val="none" w:sz="0" w:space="0" w:color="auto"/>
        <w:bottom w:val="none" w:sz="0" w:space="0" w:color="auto"/>
        <w:right w:val="none" w:sz="0" w:space="0" w:color="auto"/>
      </w:divBdr>
    </w:div>
    <w:div w:id="291062729">
      <w:bodyDiv w:val="1"/>
      <w:marLeft w:val="0"/>
      <w:marRight w:val="0"/>
      <w:marTop w:val="0"/>
      <w:marBottom w:val="0"/>
      <w:divBdr>
        <w:top w:val="none" w:sz="0" w:space="0" w:color="auto"/>
        <w:left w:val="none" w:sz="0" w:space="0" w:color="auto"/>
        <w:bottom w:val="none" w:sz="0" w:space="0" w:color="auto"/>
        <w:right w:val="none" w:sz="0" w:space="0" w:color="auto"/>
      </w:divBdr>
    </w:div>
    <w:div w:id="291600771">
      <w:bodyDiv w:val="1"/>
      <w:marLeft w:val="0"/>
      <w:marRight w:val="0"/>
      <w:marTop w:val="0"/>
      <w:marBottom w:val="0"/>
      <w:divBdr>
        <w:top w:val="none" w:sz="0" w:space="0" w:color="auto"/>
        <w:left w:val="none" w:sz="0" w:space="0" w:color="auto"/>
        <w:bottom w:val="none" w:sz="0" w:space="0" w:color="auto"/>
        <w:right w:val="none" w:sz="0" w:space="0" w:color="auto"/>
      </w:divBdr>
    </w:div>
    <w:div w:id="291979465">
      <w:bodyDiv w:val="1"/>
      <w:marLeft w:val="0"/>
      <w:marRight w:val="0"/>
      <w:marTop w:val="0"/>
      <w:marBottom w:val="0"/>
      <w:divBdr>
        <w:top w:val="none" w:sz="0" w:space="0" w:color="auto"/>
        <w:left w:val="none" w:sz="0" w:space="0" w:color="auto"/>
        <w:bottom w:val="none" w:sz="0" w:space="0" w:color="auto"/>
        <w:right w:val="none" w:sz="0" w:space="0" w:color="auto"/>
      </w:divBdr>
    </w:div>
    <w:div w:id="292103127">
      <w:bodyDiv w:val="1"/>
      <w:marLeft w:val="0"/>
      <w:marRight w:val="0"/>
      <w:marTop w:val="0"/>
      <w:marBottom w:val="0"/>
      <w:divBdr>
        <w:top w:val="none" w:sz="0" w:space="0" w:color="auto"/>
        <w:left w:val="none" w:sz="0" w:space="0" w:color="auto"/>
        <w:bottom w:val="none" w:sz="0" w:space="0" w:color="auto"/>
        <w:right w:val="none" w:sz="0" w:space="0" w:color="auto"/>
      </w:divBdr>
    </w:div>
    <w:div w:id="295836983">
      <w:bodyDiv w:val="1"/>
      <w:marLeft w:val="0"/>
      <w:marRight w:val="0"/>
      <w:marTop w:val="0"/>
      <w:marBottom w:val="0"/>
      <w:divBdr>
        <w:top w:val="none" w:sz="0" w:space="0" w:color="auto"/>
        <w:left w:val="none" w:sz="0" w:space="0" w:color="auto"/>
        <w:bottom w:val="none" w:sz="0" w:space="0" w:color="auto"/>
        <w:right w:val="none" w:sz="0" w:space="0" w:color="auto"/>
      </w:divBdr>
    </w:div>
    <w:div w:id="295916442">
      <w:bodyDiv w:val="1"/>
      <w:marLeft w:val="0"/>
      <w:marRight w:val="0"/>
      <w:marTop w:val="0"/>
      <w:marBottom w:val="0"/>
      <w:divBdr>
        <w:top w:val="none" w:sz="0" w:space="0" w:color="auto"/>
        <w:left w:val="none" w:sz="0" w:space="0" w:color="auto"/>
        <w:bottom w:val="none" w:sz="0" w:space="0" w:color="auto"/>
        <w:right w:val="none" w:sz="0" w:space="0" w:color="auto"/>
      </w:divBdr>
    </w:div>
    <w:div w:id="296110971">
      <w:bodyDiv w:val="1"/>
      <w:marLeft w:val="0"/>
      <w:marRight w:val="0"/>
      <w:marTop w:val="0"/>
      <w:marBottom w:val="0"/>
      <w:divBdr>
        <w:top w:val="none" w:sz="0" w:space="0" w:color="auto"/>
        <w:left w:val="none" w:sz="0" w:space="0" w:color="auto"/>
        <w:bottom w:val="none" w:sz="0" w:space="0" w:color="auto"/>
        <w:right w:val="none" w:sz="0" w:space="0" w:color="auto"/>
      </w:divBdr>
    </w:div>
    <w:div w:id="296492696">
      <w:bodyDiv w:val="1"/>
      <w:marLeft w:val="0"/>
      <w:marRight w:val="0"/>
      <w:marTop w:val="0"/>
      <w:marBottom w:val="0"/>
      <w:divBdr>
        <w:top w:val="none" w:sz="0" w:space="0" w:color="auto"/>
        <w:left w:val="none" w:sz="0" w:space="0" w:color="auto"/>
        <w:bottom w:val="none" w:sz="0" w:space="0" w:color="auto"/>
        <w:right w:val="none" w:sz="0" w:space="0" w:color="auto"/>
      </w:divBdr>
    </w:div>
    <w:div w:id="297221216">
      <w:bodyDiv w:val="1"/>
      <w:marLeft w:val="0"/>
      <w:marRight w:val="0"/>
      <w:marTop w:val="0"/>
      <w:marBottom w:val="0"/>
      <w:divBdr>
        <w:top w:val="none" w:sz="0" w:space="0" w:color="auto"/>
        <w:left w:val="none" w:sz="0" w:space="0" w:color="auto"/>
        <w:bottom w:val="none" w:sz="0" w:space="0" w:color="auto"/>
        <w:right w:val="none" w:sz="0" w:space="0" w:color="auto"/>
      </w:divBdr>
    </w:div>
    <w:div w:id="297996869">
      <w:bodyDiv w:val="1"/>
      <w:marLeft w:val="0"/>
      <w:marRight w:val="0"/>
      <w:marTop w:val="0"/>
      <w:marBottom w:val="0"/>
      <w:divBdr>
        <w:top w:val="none" w:sz="0" w:space="0" w:color="auto"/>
        <w:left w:val="none" w:sz="0" w:space="0" w:color="auto"/>
        <w:bottom w:val="none" w:sz="0" w:space="0" w:color="auto"/>
        <w:right w:val="none" w:sz="0" w:space="0" w:color="auto"/>
      </w:divBdr>
    </w:div>
    <w:div w:id="298464859">
      <w:bodyDiv w:val="1"/>
      <w:marLeft w:val="0"/>
      <w:marRight w:val="0"/>
      <w:marTop w:val="0"/>
      <w:marBottom w:val="0"/>
      <w:divBdr>
        <w:top w:val="none" w:sz="0" w:space="0" w:color="auto"/>
        <w:left w:val="none" w:sz="0" w:space="0" w:color="auto"/>
        <w:bottom w:val="none" w:sz="0" w:space="0" w:color="auto"/>
        <w:right w:val="none" w:sz="0" w:space="0" w:color="auto"/>
      </w:divBdr>
    </w:div>
    <w:div w:id="298807632">
      <w:bodyDiv w:val="1"/>
      <w:marLeft w:val="0"/>
      <w:marRight w:val="0"/>
      <w:marTop w:val="0"/>
      <w:marBottom w:val="0"/>
      <w:divBdr>
        <w:top w:val="none" w:sz="0" w:space="0" w:color="auto"/>
        <w:left w:val="none" w:sz="0" w:space="0" w:color="auto"/>
        <w:bottom w:val="none" w:sz="0" w:space="0" w:color="auto"/>
        <w:right w:val="none" w:sz="0" w:space="0" w:color="auto"/>
      </w:divBdr>
    </w:div>
    <w:div w:id="298808887">
      <w:bodyDiv w:val="1"/>
      <w:marLeft w:val="0"/>
      <w:marRight w:val="0"/>
      <w:marTop w:val="0"/>
      <w:marBottom w:val="0"/>
      <w:divBdr>
        <w:top w:val="none" w:sz="0" w:space="0" w:color="auto"/>
        <w:left w:val="none" w:sz="0" w:space="0" w:color="auto"/>
        <w:bottom w:val="none" w:sz="0" w:space="0" w:color="auto"/>
        <w:right w:val="none" w:sz="0" w:space="0" w:color="auto"/>
      </w:divBdr>
    </w:div>
    <w:div w:id="299117980">
      <w:bodyDiv w:val="1"/>
      <w:marLeft w:val="0"/>
      <w:marRight w:val="0"/>
      <w:marTop w:val="0"/>
      <w:marBottom w:val="0"/>
      <w:divBdr>
        <w:top w:val="none" w:sz="0" w:space="0" w:color="auto"/>
        <w:left w:val="none" w:sz="0" w:space="0" w:color="auto"/>
        <w:bottom w:val="none" w:sz="0" w:space="0" w:color="auto"/>
        <w:right w:val="none" w:sz="0" w:space="0" w:color="auto"/>
      </w:divBdr>
    </w:div>
    <w:div w:id="300770971">
      <w:bodyDiv w:val="1"/>
      <w:marLeft w:val="0"/>
      <w:marRight w:val="0"/>
      <w:marTop w:val="0"/>
      <w:marBottom w:val="0"/>
      <w:divBdr>
        <w:top w:val="none" w:sz="0" w:space="0" w:color="auto"/>
        <w:left w:val="none" w:sz="0" w:space="0" w:color="auto"/>
        <w:bottom w:val="none" w:sz="0" w:space="0" w:color="auto"/>
        <w:right w:val="none" w:sz="0" w:space="0" w:color="auto"/>
      </w:divBdr>
    </w:div>
    <w:div w:id="301692649">
      <w:bodyDiv w:val="1"/>
      <w:marLeft w:val="0"/>
      <w:marRight w:val="0"/>
      <w:marTop w:val="0"/>
      <w:marBottom w:val="0"/>
      <w:divBdr>
        <w:top w:val="none" w:sz="0" w:space="0" w:color="auto"/>
        <w:left w:val="none" w:sz="0" w:space="0" w:color="auto"/>
        <w:bottom w:val="none" w:sz="0" w:space="0" w:color="auto"/>
        <w:right w:val="none" w:sz="0" w:space="0" w:color="auto"/>
      </w:divBdr>
    </w:div>
    <w:div w:id="301928027">
      <w:bodyDiv w:val="1"/>
      <w:marLeft w:val="0"/>
      <w:marRight w:val="0"/>
      <w:marTop w:val="0"/>
      <w:marBottom w:val="0"/>
      <w:divBdr>
        <w:top w:val="none" w:sz="0" w:space="0" w:color="auto"/>
        <w:left w:val="none" w:sz="0" w:space="0" w:color="auto"/>
        <w:bottom w:val="none" w:sz="0" w:space="0" w:color="auto"/>
        <w:right w:val="none" w:sz="0" w:space="0" w:color="auto"/>
      </w:divBdr>
    </w:div>
    <w:div w:id="303894125">
      <w:bodyDiv w:val="1"/>
      <w:marLeft w:val="0"/>
      <w:marRight w:val="0"/>
      <w:marTop w:val="0"/>
      <w:marBottom w:val="0"/>
      <w:divBdr>
        <w:top w:val="none" w:sz="0" w:space="0" w:color="auto"/>
        <w:left w:val="none" w:sz="0" w:space="0" w:color="auto"/>
        <w:bottom w:val="none" w:sz="0" w:space="0" w:color="auto"/>
        <w:right w:val="none" w:sz="0" w:space="0" w:color="auto"/>
      </w:divBdr>
    </w:div>
    <w:div w:id="305164763">
      <w:bodyDiv w:val="1"/>
      <w:marLeft w:val="0"/>
      <w:marRight w:val="0"/>
      <w:marTop w:val="0"/>
      <w:marBottom w:val="0"/>
      <w:divBdr>
        <w:top w:val="none" w:sz="0" w:space="0" w:color="auto"/>
        <w:left w:val="none" w:sz="0" w:space="0" w:color="auto"/>
        <w:bottom w:val="none" w:sz="0" w:space="0" w:color="auto"/>
        <w:right w:val="none" w:sz="0" w:space="0" w:color="auto"/>
      </w:divBdr>
    </w:div>
    <w:div w:id="305359867">
      <w:bodyDiv w:val="1"/>
      <w:marLeft w:val="0"/>
      <w:marRight w:val="0"/>
      <w:marTop w:val="0"/>
      <w:marBottom w:val="0"/>
      <w:divBdr>
        <w:top w:val="none" w:sz="0" w:space="0" w:color="auto"/>
        <w:left w:val="none" w:sz="0" w:space="0" w:color="auto"/>
        <w:bottom w:val="none" w:sz="0" w:space="0" w:color="auto"/>
        <w:right w:val="none" w:sz="0" w:space="0" w:color="auto"/>
      </w:divBdr>
    </w:div>
    <w:div w:id="305670509">
      <w:bodyDiv w:val="1"/>
      <w:marLeft w:val="0"/>
      <w:marRight w:val="0"/>
      <w:marTop w:val="0"/>
      <w:marBottom w:val="0"/>
      <w:divBdr>
        <w:top w:val="none" w:sz="0" w:space="0" w:color="auto"/>
        <w:left w:val="none" w:sz="0" w:space="0" w:color="auto"/>
        <w:bottom w:val="none" w:sz="0" w:space="0" w:color="auto"/>
        <w:right w:val="none" w:sz="0" w:space="0" w:color="auto"/>
      </w:divBdr>
    </w:div>
    <w:div w:id="307369286">
      <w:bodyDiv w:val="1"/>
      <w:marLeft w:val="0"/>
      <w:marRight w:val="0"/>
      <w:marTop w:val="0"/>
      <w:marBottom w:val="0"/>
      <w:divBdr>
        <w:top w:val="none" w:sz="0" w:space="0" w:color="auto"/>
        <w:left w:val="none" w:sz="0" w:space="0" w:color="auto"/>
        <w:bottom w:val="none" w:sz="0" w:space="0" w:color="auto"/>
        <w:right w:val="none" w:sz="0" w:space="0" w:color="auto"/>
      </w:divBdr>
    </w:div>
    <w:div w:id="308678743">
      <w:bodyDiv w:val="1"/>
      <w:marLeft w:val="0"/>
      <w:marRight w:val="0"/>
      <w:marTop w:val="0"/>
      <w:marBottom w:val="0"/>
      <w:divBdr>
        <w:top w:val="none" w:sz="0" w:space="0" w:color="auto"/>
        <w:left w:val="none" w:sz="0" w:space="0" w:color="auto"/>
        <w:bottom w:val="none" w:sz="0" w:space="0" w:color="auto"/>
        <w:right w:val="none" w:sz="0" w:space="0" w:color="auto"/>
      </w:divBdr>
    </w:div>
    <w:div w:id="311564654">
      <w:bodyDiv w:val="1"/>
      <w:marLeft w:val="0"/>
      <w:marRight w:val="0"/>
      <w:marTop w:val="0"/>
      <w:marBottom w:val="0"/>
      <w:divBdr>
        <w:top w:val="none" w:sz="0" w:space="0" w:color="auto"/>
        <w:left w:val="none" w:sz="0" w:space="0" w:color="auto"/>
        <w:bottom w:val="none" w:sz="0" w:space="0" w:color="auto"/>
        <w:right w:val="none" w:sz="0" w:space="0" w:color="auto"/>
      </w:divBdr>
    </w:div>
    <w:div w:id="312180311">
      <w:bodyDiv w:val="1"/>
      <w:marLeft w:val="0"/>
      <w:marRight w:val="0"/>
      <w:marTop w:val="0"/>
      <w:marBottom w:val="0"/>
      <w:divBdr>
        <w:top w:val="none" w:sz="0" w:space="0" w:color="auto"/>
        <w:left w:val="none" w:sz="0" w:space="0" w:color="auto"/>
        <w:bottom w:val="none" w:sz="0" w:space="0" w:color="auto"/>
        <w:right w:val="none" w:sz="0" w:space="0" w:color="auto"/>
      </w:divBdr>
    </w:div>
    <w:div w:id="313215896">
      <w:bodyDiv w:val="1"/>
      <w:marLeft w:val="0"/>
      <w:marRight w:val="0"/>
      <w:marTop w:val="0"/>
      <w:marBottom w:val="0"/>
      <w:divBdr>
        <w:top w:val="none" w:sz="0" w:space="0" w:color="auto"/>
        <w:left w:val="none" w:sz="0" w:space="0" w:color="auto"/>
        <w:bottom w:val="none" w:sz="0" w:space="0" w:color="auto"/>
        <w:right w:val="none" w:sz="0" w:space="0" w:color="auto"/>
      </w:divBdr>
    </w:div>
    <w:div w:id="313219520">
      <w:bodyDiv w:val="1"/>
      <w:marLeft w:val="0"/>
      <w:marRight w:val="0"/>
      <w:marTop w:val="0"/>
      <w:marBottom w:val="0"/>
      <w:divBdr>
        <w:top w:val="none" w:sz="0" w:space="0" w:color="auto"/>
        <w:left w:val="none" w:sz="0" w:space="0" w:color="auto"/>
        <w:bottom w:val="none" w:sz="0" w:space="0" w:color="auto"/>
        <w:right w:val="none" w:sz="0" w:space="0" w:color="auto"/>
      </w:divBdr>
    </w:div>
    <w:div w:id="313267825">
      <w:bodyDiv w:val="1"/>
      <w:marLeft w:val="0"/>
      <w:marRight w:val="0"/>
      <w:marTop w:val="0"/>
      <w:marBottom w:val="0"/>
      <w:divBdr>
        <w:top w:val="none" w:sz="0" w:space="0" w:color="auto"/>
        <w:left w:val="none" w:sz="0" w:space="0" w:color="auto"/>
        <w:bottom w:val="none" w:sz="0" w:space="0" w:color="auto"/>
        <w:right w:val="none" w:sz="0" w:space="0" w:color="auto"/>
      </w:divBdr>
    </w:div>
    <w:div w:id="314721152">
      <w:bodyDiv w:val="1"/>
      <w:marLeft w:val="0"/>
      <w:marRight w:val="0"/>
      <w:marTop w:val="0"/>
      <w:marBottom w:val="0"/>
      <w:divBdr>
        <w:top w:val="none" w:sz="0" w:space="0" w:color="auto"/>
        <w:left w:val="none" w:sz="0" w:space="0" w:color="auto"/>
        <w:bottom w:val="none" w:sz="0" w:space="0" w:color="auto"/>
        <w:right w:val="none" w:sz="0" w:space="0" w:color="auto"/>
      </w:divBdr>
    </w:div>
    <w:div w:id="319693241">
      <w:bodyDiv w:val="1"/>
      <w:marLeft w:val="0"/>
      <w:marRight w:val="0"/>
      <w:marTop w:val="0"/>
      <w:marBottom w:val="0"/>
      <w:divBdr>
        <w:top w:val="none" w:sz="0" w:space="0" w:color="auto"/>
        <w:left w:val="none" w:sz="0" w:space="0" w:color="auto"/>
        <w:bottom w:val="none" w:sz="0" w:space="0" w:color="auto"/>
        <w:right w:val="none" w:sz="0" w:space="0" w:color="auto"/>
      </w:divBdr>
    </w:div>
    <w:div w:id="320157916">
      <w:bodyDiv w:val="1"/>
      <w:marLeft w:val="0"/>
      <w:marRight w:val="0"/>
      <w:marTop w:val="0"/>
      <w:marBottom w:val="0"/>
      <w:divBdr>
        <w:top w:val="none" w:sz="0" w:space="0" w:color="auto"/>
        <w:left w:val="none" w:sz="0" w:space="0" w:color="auto"/>
        <w:bottom w:val="none" w:sz="0" w:space="0" w:color="auto"/>
        <w:right w:val="none" w:sz="0" w:space="0" w:color="auto"/>
      </w:divBdr>
    </w:div>
    <w:div w:id="320428799">
      <w:bodyDiv w:val="1"/>
      <w:marLeft w:val="0"/>
      <w:marRight w:val="0"/>
      <w:marTop w:val="0"/>
      <w:marBottom w:val="0"/>
      <w:divBdr>
        <w:top w:val="none" w:sz="0" w:space="0" w:color="auto"/>
        <w:left w:val="none" w:sz="0" w:space="0" w:color="auto"/>
        <w:bottom w:val="none" w:sz="0" w:space="0" w:color="auto"/>
        <w:right w:val="none" w:sz="0" w:space="0" w:color="auto"/>
      </w:divBdr>
    </w:div>
    <w:div w:id="322858561">
      <w:bodyDiv w:val="1"/>
      <w:marLeft w:val="0"/>
      <w:marRight w:val="0"/>
      <w:marTop w:val="0"/>
      <w:marBottom w:val="0"/>
      <w:divBdr>
        <w:top w:val="none" w:sz="0" w:space="0" w:color="auto"/>
        <w:left w:val="none" w:sz="0" w:space="0" w:color="auto"/>
        <w:bottom w:val="none" w:sz="0" w:space="0" w:color="auto"/>
        <w:right w:val="none" w:sz="0" w:space="0" w:color="auto"/>
      </w:divBdr>
    </w:div>
    <w:div w:id="323049138">
      <w:bodyDiv w:val="1"/>
      <w:marLeft w:val="0"/>
      <w:marRight w:val="0"/>
      <w:marTop w:val="0"/>
      <w:marBottom w:val="0"/>
      <w:divBdr>
        <w:top w:val="none" w:sz="0" w:space="0" w:color="auto"/>
        <w:left w:val="none" w:sz="0" w:space="0" w:color="auto"/>
        <w:bottom w:val="none" w:sz="0" w:space="0" w:color="auto"/>
        <w:right w:val="none" w:sz="0" w:space="0" w:color="auto"/>
      </w:divBdr>
    </w:div>
    <w:div w:id="324820283">
      <w:bodyDiv w:val="1"/>
      <w:marLeft w:val="0"/>
      <w:marRight w:val="0"/>
      <w:marTop w:val="0"/>
      <w:marBottom w:val="0"/>
      <w:divBdr>
        <w:top w:val="none" w:sz="0" w:space="0" w:color="auto"/>
        <w:left w:val="none" w:sz="0" w:space="0" w:color="auto"/>
        <w:bottom w:val="none" w:sz="0" w:space="0" w:color="auto"/>
        <w:right w:val="none" w:sz="0" w:space="0" w:color="auto"/>
      </w:divBdr>
    </w:div>
    <w:div w:id="325015448">
      <w:bodyDiv w:val="1"/>
      <w:marLeft w:val="0"/>
      <w:marRight w:val="0"/>
      <w:marTop w:val="0"/>
      <w:marBottom w:val="0"/>
      <w:divBdr>
        <w:top w:val="none" w:sz="0" w:space="0" w:color="auto"/>
        <w:left w:val="none" w:sz="0" w:space="0" w:color="auto"/>
        <w:bottom w:val="none" w:sz="0" w:space="0" w:color="auto"/>
        <w:right w:val="none" w:sz="0" w:space="0" w:color="auto"/>
      </w:divBdr>
    </w:div>
    <w:div w:id="325746656">
      <w:bodyDiv w:val="1"/>
      <w:marLeft w:val="0"/>
      <w:marRight w:val="0"/>
      <w:marTop w:val="0"/>
      <w:marBottom w:val="0"/>
      <w:divBdr>
        <w:top w:val="none" w:sz="0" w:space="0" w:color="auto"/>
        <w:left w:val="none" w:sz="0" w:space="0" w:color="auto"/>
        <w:bottom w:val="none" w:sz="0" w:space="0" w:color="auto"/>
        <w:right w:val="none" w:sz="0" w:space="0" w:color="auto"/>
      </w:divBdr>
    </w:div>
    <w:div w:id="326707970">
      <w:bodyDiv w:val="1"/>
      <w:marLeft w:val="0"/>
      <w:marRight w:val="0"/>
      <w:marTop w:val="0"/>
      <w:marBottom w:val="0"/>
      <w:divBdr>
        <w:top w:val="none" w:sz="0" w:space="0" w:color="auto"/>
        <w:left w:val="none" w:sz="0" w:space="0" w:color="auto"/>
        <w:bottom w:val="none" w:sz="0" w:space="0" w:color="auto"/>
        <w:right w:val="none" w:sz="0" w:space="0" w:color="auto"/>
      </w:divBdr>
    </w:div>
    <w:div w:id="327370773">
      <w:bodyDiv w:val="1"/>
      <w:marLeft w:val="0"/>
      <w:marRight w:val="0"/>
      <w:marTop w:val="0"/>
      <w:marBottom w:val="0"/>
      <w:divBdr>
        <w:top w:val="none" w:sz="0" w:space="0" w:color="auto"/>
        <w:left w:val="none" w:sz="0" w:space="0" w:color="auto"/>
        <w:bottom w:val="none" w:sz="0" w:space="0" w:color="auto"/>
        <w:right w:val="none" w:sz="0" w:space="0" w:color="auto"/>
      </w:divBdr>
    </w:div>
    <w:div w:id="327945596">
      <w:bodyDiv w:val="1"/>
      <w:marLeft w:val="0"/>
      <w:marRight w:val="0"/>
      <w:marTop w:val="0"/>
      <w:marBottom w:val="0"/>
      <w:divBdr>
        <w:top w:val="none" w:sz="0" w:space="0" w:color="auto"/>
        <w:left w:val="none" w:sz="0" w:space="0" w:color="auto"/>
        <w:bottom w:val="none" w:sz="0" w:space="0" w:color="auto"/>
        <w:right w:val="none" w:sz="0" w:space="0" w:color="auto"/>
      </w:divBdr>
    </w:div>
    <w:div w:id="328219049">
      <w:bodyDiv w:val="1"/>
      <w:marLeft w:val="0"/>
      <w:marRight w:val="0"/>
      <w:marTop w:val="0"/>
      <w:marBottom w:val="0"/>
      <w:divBdr>
        <w:top w:val="none" w:sz="0" w:space="0" w:color="auto"/>
        <w:left w:val="none" w:sz="0" w:space="0" w:color="auto"/>
        <w:bottom w:val="none" w:sz="0" w:space="0" w:color="auto"/>
        <w:right w:val="none" w:sz="0" w:space="0" w:color="auto"/>
      </w:divBdr>
    </w:div>
    <w:div w:id="328683282">
      <w:bodyDiv w:val="1"/>
      <w:marLeft w:val="0"/>
      <w:marRight w:val="0"/>
      <w:marTop w:val="0"/>
      <w:marBottom w:val="0"/>
      <w:divBdr>
        <w:top w:val="none" w:sz="0" w:space="0" w:color="auto"/>
        <w:left w:val="none" w:sz="0" w:space="0" w:color="auto"/>
        <w:bottom w:val="none" w:sz="0" w:space="0" w:color="auto"/>
        <w:right w:val="none" w:sz="0" w:space="0" w:color="auto"/>
      </w:divBdr>
    </w:div>
    <w:div w:id="329067164">
      <w:bodyDiv w:val="1"/>
      <w:marLeft w:val="0"/>
      <w:marRight w:val="0"/>
      <w:marTop w:val="0"/>
      <w:marBottom w:val="0"/>
      <w:divBdr>
        <w:top w:val="none" w:sz="0" w:space="0" w:color="auto"/>
        <w:left w:val="none" w:sz="0" w:space="0" w:color="auto"/>
        <w:bottom w:val="none" w:sz="0" w:space="0" w:color="auto"/>
        <w:right w:val="none" w:sz="0" w:space="0" w:color="auto"/>
      </w:divBdr>
    </w:div>
    <w:div w:id="332341718">
      <w:bodyDiv w:val="1"/>
      <w:marLeft w:val="0"/>
      <w:marRight w:val="0"/>
      <w:marTop w:val="0"/>
      <w:marBottom w:val="0"/>
      <w:divBdr>
        <w:top w:val="none" w:sz="0" w:space="0" w:color="auto"/>
        <w:left w:val="none" w:sz="0" w:space="0" w:color="auto"/>
        <w:bottom w:val="none" w:sz="0" w:space="0" w:color="auto"/>
        <w:right w:val="none" w:sz="0" w:space="0" w:color="auto"/>
      </w:divBdr>
    </w:div>
    <w:div w:id="332732392">
      <w:bodyDiv w:val="1"/>
      <w:marLeft w:val="0"/>
      <w:marRight w:val="0"/>
      <w:marTop w:val="0"/>
      <w:marBottom w:val="0"/>
      <w:divBdr>
        <w:top w:val="none" w:sz="0" w:space="0" w:color="auto"/>
        <w:left w:val="none" w:sz="0" w:space="0" w:color="auto"/>
        <w:bottom w:val="none" w:sz="0" w:space="0" w:color="auto"/>
        <w:right w:val="none" w:sz="0" w:space="0" w:color="auto"/>
      </w:divBdr>
    </w:div>
    <w:div w:id="333655952">
      <w:bodyDiv w:val="1"/>
      <w:marLeft w:val="0"/>
      <w:marRight w:val="0"/>
      <w:marTop w:val="0"/>
      <w:marBottom w:val="0"/>
      <w:divBdr>
        <w:top w:val="none" w:sz="0" w:space="0" w:color="auto"/>
        <w:left w:val="none" w:sz="0" w:space="0" w:color="auto"/>
        <w:bottom w:val="none" w:sz="0" w:space="0" w:color="auto"/>
        <w:right w:val="none" w:sz="0" w:space="0" w:color="auto"/>
      </w:divBdr>
    </w:div>
    <w:div w:id="334042985">
      <w:bodyDiv w:val="1"/>
      <w:marLeft w:val="0"/>
      <w:marRight w:val="0"/>
      <w:marTop w:val="0"/>
      <w:marBottom w:val="0"/>
      <w:divBdr>
        <w:top w:val="none" w:sz="0" w:space="0" w:color="auto"/>
        <w:left w:val="none" w:sz="0" w:space="0" w:color="auto"/>
        <w:bottom w:val="none" w:sz="0" w:space="0" w:color="auto"/>
        <w:right w:val="none" w:sz="0" w:space="0" w:color="auto"/>
      </w:divBdr>
    </w:div>
    <w:div w:id="334847157">
      <w:bodyDiv w:val="1"/>
      <w:marLeft w:val="0"/>
      <w:marRight w:val="0"/>
      <w:marTop w:val="0"/>
      <w:marBottom w:val="0"/>
      <w:divBdr>
        <w:top w:val="none" w:sz="0" w:space="0" w:color="auto"/>
        <w:left w:val="none" w:sz="0" w:space="0" w:color="auto"/>
        <w:bottom w:val="none" w:sz="0" w:space="0" w:color="auto"/>
        <w:right w:val="none" w:sz="0" w:space="0" w:color="auto"/>
      </w:divBdr>
    </w:div>
    <w:div w:id="336150398">
      <w:bodyDiv w:val="1"/>
      <w:marLeft w:val="0"/>
      <w:marRight w:val="0"/>
      <w:marTop w:val="0"/>
      <w:marBottom w:val="0"/>
      <w:divBdr>
        <w:top w:val="none" w:sz="0" w:space="0" w:color="auto"/>
        <w:left w:val="none" w:sz="0" w:space="0" w:color="auto"/>
        <w:bottom w:val="none" w:sz="0" w:space="0" w:color="auto"/>
        <w:right w:val="none" w:sz="0" w:space="0" w:color="auto"/>
      </w:divBdr>
    </w:div>
    <w:div w:id="336738576">
      <w:bodyDiv w:val="1"/>
      <w:marLeft w:val="0"/>
      <w:marRight w:val="0"/>
      <w:marTop w:val="0"/>
      <w:marBottom w:val="0"/>
      <w:divBdr>
        <w:top w:val="none" w:sz="0" w:space="0" w:color="auto"/>
        <w:left w:val="none" w:sz="0" w:space="0" w:color="auto"/>
        <w:bottom w:val="none" w:sz="0" w:space="0" w:color="auto"/>
        <w:right w:val="none" w:sz="0" w:space="0" w:color="auto"/>
      </w:divBdr>
    </w:div>
    <w:div w:id="337275115">
      <w:bodyDiv w:val="1"/>
      <w:marLeft w:val="0"/>
      <w:marRight w:val="0"/>
      <w:marTop w:val="0"/>
      <w:marBottom w:val="0"/>
      <w:divBdr>
        <w:top w:val="none" w:sz="0" w:space="0" w:color="auto"/>
        <w:left w:val="none" w:sz="0" w:space="0" w:color="auto"/>
        <w:bottom w:val="none" w:sz="0" w:space="0" w:color="auto"/>
        <w:right w:val="none" w:sz="0" w:space="0" w:color="auto"/>
      </w:divBdr>
    </w:div>
    <w:div w:id="337386912">
      <w:bodyDiv w:val="1"/>
      <w:marLeft w:val="0"/>
      <w:marRight w:val="0"/>
      <w:marTop w:val="0"/>
      <w:marBottom w:val="0"/>
      <w:divBdr>
        <w:top w:val="none" w:sz="0" w:space="0" w:color="auto"/>
        <w:left w:val="none" w:sz="0" w:space="0" w:color="auto"/>
        <w:bottom w:val="none" w:sz="0" w:space="0" w:color="auto"/>
        <w:right w:val="none" w:sz="0" w:space="0" w:color="auto"/>
      </w:divBdr>
    </w:div>
    <w:div w:id="338123505">
      <w:bodyDiv w:val="1"/>
      <w:marLeft w:val="0"/>
      <w:marRight w:val="0"/>
      <w:marTop w:val="0"/>
      <w:marBottom w:val="0"/>
      <w:divBdr>
        <w:top w:val="none" w:sz="0" w:space="0" w:color="auto"/>
        <w:left w:val="none" w:sz="0" w:space="0" w:color="auto"/>
        <w:bottom w:val="none" w:sz="0" w:space="0" w:color="auto"/>
        <w:right w:val="none" w:sz="0" w:space="0" w:color="auto"/>
      </w:divBdr>
    </w:div>
    <w:div w:id="338431612">
      <w:bodyDiv w:val="1"/>
      <w:marLeft w:val="0"/>
      <w:marRight w:val="0"/>
      <w:marTop w:val="0"/>
      <w:marBottom w:val="0"/>
      <w:divBdr>
        <w:top w:val="none" w:sz="0" w:space="0" w:color="auto"/>
        <w:left w:val="none" w:sz="0" w:space="0" w:color="auto"/>
        <w:bottom w:val="none" w:sz="0" w:space="0" w:color="auto"/>
        <w:right w:val="none" w:sz="0" w:space="0" w:color="auto"/>
      </w:divBdr>
    </w:div>
    <w:div w:id="339553615">
      <w:bodyDiv w:val="1"/>
      <w:marLeft w:val="0"/>
      <w:marRight w:val="0"/>
      <w:marTop w:val="0"/>
      <w:marBottom w:val="0"/>
      <w:divBdr>
        <w:top w:val="none" w:sz="0" w:space="0" w:color="auto"/>
        <w:left w:val="none" w:sz="0" w:space="0" w:color="auto"/>
        <w:bottom w:val="none" w:sz="0" w:space="0" w:color="auto"/>
        <w:right w:val="none" w:sz="0" w:space="0" w:color="auto"/>
      </w:divBdr>
    </w:div>
    <w:div w:id="339890407">
      <w:bodyDiv w:val="1"/>
      <w:marLeft w:val="0"/>
      <w:marRight w:val="0"/>
      <w:marTop w:val="0"/>
      <w:marBottom w:val="0"/>
      <w:divBdr>
        <w:top w:val="none" w:sz="0" w:space="0" w:color="auto"/>
        <w:left w:val="none" w:sz="0" w:space="0" w:color="auto"/>
        <w:bottom w:val="none" w:sz="0" w:space="0" w:color="auto"/>
        <w:right w:val="none" w:sz="0" w:space="0" w:color="auto"/>
      </w:divBdr>
    </w:div>
    <w:div w:id="341860876">
      <w:bodyDiv w:val="1"/>
      <w:marLeft w:val="0"/>
      <w:marRight w:val="0"/>
      <w:marTop w:val="0"/>
      <w:marBottom w:val="0"/>
      <w:divBdr>
        <w:top w:val="none" w:sz="0" w:space="0" w:color="auto"/>
        <w:left w:val="none" w:sz="0" w:space="0" w:color="auto"/>
        <w:bottom w:val="none" w:sz="0" w:space="0" w:color="auto"/>
        <w:right w:val="none" w:sz="0" w:space="0" w:color="auto"/>
      </w:divBdr>
    </w:div>
    <w:div w:id="342324430">
      <w:bodyDiv w:val="1"/>
      <w:marLeft w:val="0"/>
      <w:marRight w:val="0"/>
      <w:marTop w:val="0"/>
      <w:marBottom w:val="0"/>
      <w:divBdr>
        <w:top w:val="none" w:sz="0" w:space="0" w:color="auto"/>
        <w:left w:val="none" w:sz="0" w:space="0" w:color="auto"/>
        <w:bottom w:val="none" w:sz="0" w:space="0" w:color="auto"/>
        <w:right w:val="none" w:sz="0" w:space="0" w:color="auto"/>
      </w:divBdr>
    </w:div>
    <w:div w:id="343362411">
      <w:bodyDiv w:val="1"/>
      <w:marLeft w:val="0"/>
      <w:marRight w:val="0"/>
      <w:marTop w:val="0"/>
      <w:marBottom w:val="0"/>
      <w:divBdr>
        <w:top w:val="none" w:sz="0" w:space="0" w:color="auto"/>
        <w:left w:val="none" w:sz="0" w:space="0" w:color="auto"/>
        <w:bottom w:val="none" w:sz="0" w:space="0" w:color="auto"/>
        <w:right w:val="none" w:sz="0" w:space="0" w:color="auto"/>
      </w:divBdr>
    </w:div>
    <w:div w:id="345249379">
      <w:bodyDiv w:val="1"/>
      <w:marLeft w:val="0"/>
      <w:marRight w:val="0"/>
      <w:marTop w:val="0"/>
      <w:marBottom w:val="0"/>
      <w:divBdr>
        <w:top w:val="none" w:sz="0" w:space="0" w:color="auto"/>
        <w:left w:val="none" w:sz="0" w:space="0" w:color="auto"/>
        <w:bottom w:val="none" w:sz="0" w:space="0" w:color="auto"/>
        <w:right w:val="none" w:sz="0" w:space="0" w:color="auto"/>
      </w:divBdr>
    </w:div>
    <w:div w:id="345256647">
      <w:bodyDiv w:val="1"/>
      <w:marLeft w:val="0"/>
      <w:marRight w:val="0"/>
      <w:marTop w:val="0"/>
      <w:marBottom w:val="0"/>
      <w:divBdr>
        <w:top w:val="none" w:sz="0" w:space="0" w:color="auto"/>
        <w:left w:val="none" w:sz="0" w:space="0" w:color="auto"/>
        <w:bottom w:val="none" w:sz="0" w:space="0" w:color="auto"/>
        <w:right w:val="none" w:sz="0" w:space="0" w:color="auto"/>
      </w:divBdr>
    </w:div>
    <w:div w:id="345332962">
      <w:bodyDiv w:val="1"/>
      <w:marLeft w:val="0"/>
      <w:marRight w:val="0"/>
      <w:marTop w:val="0"/>
      <w:marBottom w:val="0"/>
      <w:divBdr>
        <w:top w:val="none" w:sz="0" w:space="0" w:color="auto"/>
        <w:left w:val="none" w:sz="0" w:space="0" w:color="auto"/>
        <w:bottom w:val="none" w:sz="0" w:space="0" w:color="auto"/>
        <w:right w:val="none" w:sz="0" w:space="0" w:color="auto"/>
      </w:divBdr>
    </w:div>
    <w:div w:id="348915703">
      <w:bodyDiv w:val="1"/>
      <w:marLeft w:val="0"/>
      <w:marRight w:val="0"/>
      <w:marTop w:val="0"/>
      <w:marBottom w:val="0"/>
      <w:divBdr>
        <w:top w:val="none" w:sz="0" w:space="0" w:color="auto"/>
        <w:left w:val="none" w:sz="0" w:space="0" w:color="auto"/>
        <w:bottom w:val="none" w:sz="0" w:space="0" w:color="auto"/>
        <w:right w:val="none" w:sz="0" w:space="0" w:color="auto"/>
      </w:divBdr>
    </w:div>
    <w:div w:id="349645310">
      <w:bodyDiv w:val="1"/>
      <w:marLeft w:val="0"/>
      <w:marRight w:val="0"/>
      <w:marTop w:val="0"/>
      <w:marBottom w:val="0"/>
      <w:divBdr>
        <w:top w:val="none" w:sz="0" w:space="0" w:color="auto"/>
        <w:left w:val="none" w:sz="0" w:space="0" w:color="auto"/>
        <w:bottom w:val="none" w:sz="0" w:space="0" w:color="auto"/>
        <w:right w:val="none" w:sz="0" w:space="0" w:color="auto"/>
      </w:divBdr>
    </w:div>
    <w:div w:id="349913669">
      <w:bodyDiv w:val="1"/>
      <w:marLeft w:val="0"/>
      <w:marRight w:val="0"/>
      <w:marTop w:val="0"/>
      <w:marBottom w:val="0"/>
      <w:divBdr>
        <w:top w:val="none" w:sz="0" w:space="0" w:color="auto"/>
        <w:left w:val="none" w:sz="0" w:space="0" w:color="auto"/>
        <w:bottom w:val="none" w:sz="0" w:space="0" w:color="auto"/>
        <w:right w:val="none" w:sz="0" w:space="0" w:color="auto"/>
      </w:divBdr>
    </w:div>
    <w:div w:id="350644886">
      <w:bodyDiv w:val="1"/>
      <w:marLeft w:val="0"/>
      <w:marRight w:val="0"/>
      <w:marTop w:val="0"/>
      <w:marBottom w:val="0"/>
      <w:divBdr>
        <w:top w:val="none" w:sz="0" w:space="0" w:color="auto"/>
        <w:left w:val="none" w:sz="0" w:space="0" w:color="auto"/>
        <w:bottom w:val="none" w:sz="0" w:space="0" w:color="auto"/>
        <w:right w:val="none" w:sz="0" w:space="0" w:color="auto"/>
      </w:divBdr>
    </w:div>
    <w:div w:id="350646195">
      <w:bodyDiv w:val="1"/>
      <w:marLeft w:val="0"/>
      <w:marRight w:val="0"/>
      <w:marTop w:val="0"/>
      <w:marBottom w:val="0"/>
      <w:divBdr>
        <w:top w:val="none" w:sz="0" w:space="0" w:color="auto"/>
        <w:left w:val="none" w:sz="0" w:space="0" w:color="auto"/>
        <w:bottom w:val="none" w:sz="0" w:space="0" w:color="auto"/>
        <w:right w:val="none" w:sz="0" w:space="0" w:color="auto"/>
      </w:divBdr>
    </w:div>
    <w:div w:id="350691849">
      <w:bodyDiv w:val="1"/>
      <w:marLeft w:val="0"/>
      <w:marRight w:val="0"/>
      <w:marTop w:val="0"/>
      <w:marBottom w:val="0"/>
      <w:divBdr>
        <w:top w:val="none" w:sz="0" w:space="0" w:color="auto"/>
        <w:left w:val="none" w:sz="0" w:space="0" w:color="auto"/>
        <w:bottom w:val="none" w:sz="0" w:space="0" w:color="auto"/>
        <w:right w:val="none" w:sz="0" w:space="0" w:color="auto"/>
      </w:divBdr>
    </w:div>
    <w:div w:id="351685001">
      <w:bodyDiv w:val="1"/>
      <w:marLeft w:val="0"/>
      <w:marRight w:val="0"/>
      <w:marTop w:val="0"/>
      <w:marBottom w:val="0"/>
      <w:divBdr>
        <w:top w:val="none" w:sz="0" w:space="0" w:color="auto"/>
        <w:left w:val="none" w:sz="0" w:space="0" w:color="auto"/>
        <w:bottom w:val="none" w:sz="0" w:space="0" w:color="auto"/>
        <w:right w:val="none" w:sz="0" w:space="0" w:color="auto"/>
      </w:divBdr>
    </w:div>
    <w:div w:id="353192833">
      <w:bodyDiv w:val="1"/>
      <w:marLeft w:val="0"/>
      <w:marRight w:val="0"/>
      <w:marTop w:val="0"/>
      <w:marBottom w:val="0"/>
      <w:divBdr>
        <w:top w:val="none" w:sz="0" w:space="0" w:color="auto"/>
        <w:left w:val="none" w:sz="0" w:space="0" w:color="auto"/>
        <w:bottom w:val="none" w:sz="0" w:space="0" w:color="auto"/>
        <w:right w:val="none" w:sz="0" w:space="0" w:color="auto"/>
      </w:divBdr>
    </w:div>
    <w:div w:id="354506139">
      <w:bodyDiv w:val="1"/>
      <w:marLeft w:val="0"/>
      <w:marRight w:val="0"/>
      <w:marTop w:val="0"/>
      <w:marBottom w:val="0"/>
      <w:divBdr>
        <w:top w:val="none" w:sz="0" w:space="0" w:color="auto"/>
        <w:left w:val="none" w:sz="0" w:space="0" w:color="auto"/>
        <w:bottom w:val="none" w:sz="0" w:space="0" w:color="auto"/>
        <w:right w:val="none" w:sz="0" w:space="0" w:color="auto"/>
      </w:divBdr>
    </w:div>
    <w:div w:id="355040397">
      <w:bodyDiv w:val="1"/>
      <w:marLeft w:val="0"/>
      <w:marRight w:val="0"/>
      <w:marTop w:val="0"/>
      <w:marBottom w:val="0"/>
      <w:divBdr>
        <w:top w:val="none" w:sz="0" w:space="0" w:color="auto"/>
        <w:left w:val="none" w:sz="0" w:space="0" w:color="auto"/>
        <w:bottom w:val="none" w:sz="0" w:space="0" w:color="auto"/>
        <w:right w:val="none" w:sz="0" w:space="0" w:color="auto"/>
      </w:divBdr>
    </w:div>
    <w:div w:id="355430215">
      <w:bodyDiv w:val="1"/>
      <w:marLeft w:val="0"/>
      <w:marRight w:val="0"/>
      <w:marTop w:val="0"/>
      <w:marBottom w:val="0"/>
      <w:divBdr>
        <w:top w:val="none" w:sz="0" w:space="0" w:color="auto"/>
        <w:left w:val="none" w:sz="0" w:space="0" w:color="auto"/>
        <w:bottom w:val="none" w:sz="0" w:space="0" w:color="auto"/>
        <w:right w:val="none" w:sz="0" w:space="0" w:color="auto"/>
      </w:divBdr>
    </w:div>
    <w:div w:id="356395993">
      <w:bodyDiv w:val="1"/>
      <w:marLeft w:val="0"/>
      <w:marRight w:val="0"/>
      <w:marTop w:val="0"/>
      <w:marBottom w:val="0"/>
      <w:divBdr>
        <w:top w:val="none" w:sz="0" w:space="0" w:color="auto"/>
        <w:left w:val="none" w:sz="0" w:space="0" w:color="auto"/>
        <w:bottom w:val="none" w:sz="0" w:space="0" w:color="auto"/>
        <w:right w:val="none" w:sz="0" w:space="0" w:color="auto"/>
      </w:divBdr>
    </w:div>
    <w:div w:id="356851095">
      <w:bodyDiv w:val="1"/>
      <w:marLeft w:val="0"/>
      <w:marRight w:val="0"/>
      <w:marTop w:val="0"/>
      <w:marBottom w:val="0"/>
      <w:divBdr>
        <w:top w:val="none" w:sz="0" w:space="0" w:color="auto"/>
        <w:left w:val="none" w:sz="0" w:space="0" w:color="auto"/>
        <w:bottom w:val="none" w:sz="0" w:space="0" w:color="auto"/>
        <w:right w:val="none" w:sz="0" w:space="0" w:color="auto"/>
      </w:divBdr>
    </w:div>
    <w:div w:id="356854328">
      <w:bodyDiv w:val="1"/>
      <w:marLeft w:val="0"/>
      <w:marRight w:val="0"/>
      <w:marTop w:val="0"/>
      <w:marBottom w:val="0"/>
      <w:divBdr>
        <w:top w:val="none" w:sz="0" w:space="0" w:color="auto"/>
        <w:left w:val="none" w:sz="0" w:space="0" w:color="auto"/>
        <w:bottom w:val="none" w:sz="0" w:space="0" w:color="auto"/>
        <w:right w:val="none" w:sz="0" w:space="0" w:color="auto"/>
      </w:divBdr>
    </w:div>
    <w:div w:id="358358328">
      <w:bodyDiv w:val="1"/>
      <w:marLeft w:val="0"/>
      <w:marRight w:val="0"/>
      <w:marTop w:val="0"/>
      <w:marBottom w:val="0"/>
      <w:divBdr>
        <w:top w:val="none" w:sz="0" w:space="0" w:color="auto"/>
        <w:left w:val="none" w:sz="0" w:space="0" w:color="auto"/>
        <w:bottom w:val="none" w:sz="0" w:space="0" w:color="auto"/>
        <w:right w:val="none" w:sz="0" w:space="0" w:color="auto"/>
      </w:divBdr>
    </w:div>
    <w:div w:id="358704254">
      <w:bodyDiv w:val="1"/>
      <w:marLeft w:val="0"/>
      <w:marRight w:val="0"/>
      <w:marTop w:val="0"/>
      <w:marBottom w:val="0"/>
      <w:divBdr>
        <w:top w:val="none" w:sz="0" w:space="0" w:color="auto"/>
        <w:left w:val="none" w:sz="0" w:space="0" w:color="auto"/>
        <w:bottom w:val="none" w:sz="0" w:space="0" w:color="auto"/>
        <w:right w:val="none" w:sz="0" w:space="0" w:color="auto"/>
      </w:divBdr>
    </w:div>
    <w:div w:id="359549778">
      <w:bodyDiv w:val="1"/>
      <w:marLeft w:val="0"/>
      <w:marRight w:val="0"/>
      <w:marTop w:val="0"/>
      <w:marBottom w:val="0"/>
      <w:divBdr>
        <w:top w:val="none" w:sz="0" w:space="0" w:color="auto"/>
        <w:left w:val="none" w:sz="0" w:space="0" w:color="auto"/>
        <w:bottom w:val="none" w:sz="0" w:space="0" w:color="auto"/>
        <w:right w:val="none" w:sz="0" w:space="0" w:color="auto"/>
      </w:divBdr>
    </w:div>
    <w:div w:id="359890692">
      <w:bodyDiv w:val="1"/>
      <w:marLeft w:val="0"/>
      <w:marRight w:val="0"/>
      <w:marTop w:val="0"/>
      <w:marBottom w:val="0"/>
      <w:divBdr>
        <w:top w:val="none" w:sz="0" w:space="0" w:color="auto"/>
        <w:left w:val="none" w:sz="0" w:space="0" w:color="auto"/>
        <w:bottom w:val="none" w:sz="0" w:space="0" w:color="auto"/>
        <w:right w:val="none" w:sz="0" w:space="0" w:color="auto"/>
      </w:divBdr>
    </w:div>
    <w:div w:id="360277495">
      <w:bodyDiv w:val="1"/>
      <w:marLeft w:val="0"/>
      <w:marRight w:val="0"/>
      <w:marTop w:val="0"/>
      <w:marBottom w:val="0"/>
      <w:divBdr>
        <w:top w:val="none" w:sz="0" w:space="0" w:color="auto"/>
        <w:left w:val="none" w:sz="0" w:space="0" w:color="auto"/>
        <w:bottom w:val="none" w:sz="0" w:space="0" w:color="auto"/>
        <w:right w:val="none" w:sz="0" w:space="0" w:color="auto"/>
      </w:divBdr>
    </w:div>
    <w:div w:id="360324216">
      <w:bodyDiv w:val="1"/>
      <w:marLeft w:val="0"/>
      <w:marRight w:val="0"/>
      <w:marTop w:val="0"/>
      <w:marBottom w:val="0"/>
      <w:divBdr>
        <w:top w:val="none" w:sz="0" w:space="0" w:color="auto"/>
        <w:left w:val="none" w:sz="0" w:space="0" w:color="auto"/>
        <w:bottom w:val="none" w:sz="0" w:space="0" w:color="auto"/>
        <w:right w:val="none" w:sz="0" w:space="0" w:color="auto"/>
      </w:divBdr>
    </w:div>
    <w:div w:id="360515774">
      <w:bodyDiv w:val="1"/>
      <w:marLeft w:val="0"/>
      <w:marRight w:val="0"/>
      <w:marTop w:val="0"/>
      <w:marBottom w:val="0"/>
      <w:divBdr>
        <w:top w:val="none" w:sz="0" w:space="0" w:color="auto"/>
        <w:left w:val="none" w:sz="0" w:space="0" w:color="auto"/>
        <w:bottom w:val="none" w:sz="0" w:space="0" w:color="auto"/>
        <w:right w:val="none" w:sz="0" w:space="0" w:color="auto"/>
      </w:divBdr>
    </w:div>
    <w:div w:id="361636541">
      <w:bodyDiv w:val="1"/>
      <w:marLeft w:val="0"/>
      <w:marRight w:val="0"/>
      <w:marTop w:val="0"/>
      <w:marBottom w:val="0"/>
      <w:divBdr>
        <w:top w:val="none" w:sz="0" w:space="0" w:color="auto"/>
        <w:left w:val="none" w:sz="0" w:space="0" w:color="auto"/>
        <w:bottom w:val="none" w:sz="0" w:space="0" w:color="auto"/>
        <w:right w:val="none" w:sz="0" w:space="0" w:color="auto"/>
      </w:divBdr>
    </w:div>
    <w:div w:id="363099356">
      <w:bodyDiv w:val="1"/>
      <w:marLeft w:val="0"/>
      <w:marRight w:val="0"/>
      <w:marTop w:val="0"/>
      <w:marBottom w:val="0"/>
      <w:divBdr>
        <w:top w:val="none" w:sz="0" w:space="0" w:color="auto"/>
        <w:left w:val="none" w:sz="0" w:space="0" w:color="auto"/>
        <w:bottom w:val="none" w:sz="0" w:space="0" w:color="auto"/>
        <w:right w:val="none" w:sz="0" w:space="0" w:color="auto"/>
      </w:divBdr>
    </w:div>
    <w:div w:id="363336047">
      <w:bodyDiv w:val="1"/>
      <w:marLeft w:val="0"/>
      <w:marRight w:val="0"/>
      <w:marTop w:val="0"/>
      <w:marBottom w:val="0"/>
      <w:divBdr>
        <w:top w:val="none" w:sz="0" w:space="0" w:color="auto"/>
        <w:left w:val="none" w:sz="0" w:space="0" w:color="auto"/>
        <w:bottom w:val="none" w:sz="0" w:space="0" w:color="auto"/>
        <w:right w:val="none" w:sz="0" w:space="0" w:color="auto"/>
      </w:divBdr>
    </w:div>
    <w:div w:id="364140142">
      <w:bodyDiv w:val="1"/>
      <w:marLeft w:val="0"/>
      <w:marRight w:val="0"/>
      <w:marTop w:val="0"/>
      <w:marBottom w:val="0"/>
      <w:divBdr>
        <w:top w:val="none" w:sz="0" w:space="0" w:color="auto"/>
        <w:left w:val="none" w:sz="0" w:space="0" w:color="auto"/>
        <w:bottom w:val="none" w:sz="0" w:space="0" w:color="auto"/>
        <w:right w:val="none" w:sz="0" w:space="0" w:color="auto"/>
      </w:divBdr>
    </w:div>
    <w:div w:id="364596232">
      <w:bodyDiv w:val="1"/>
      <w:marLeft w:val="0"/>
      <w:marRight w:val="0"/>
      <w:marTop w:val="0"/>
      <w:marBottom w:val="0"/>
      <w:divBdr>
        <w:top w:val="none" w:sz="0" w:space="0" w:color="auto"/>
        <w:left w:val="none" w:sz="0" w:space="0" w:color="auto"/>
        <w:bottom w:val="none" w:sz="0" w:space="0" w:color="auto"/>
        <w:right w:val="none" w:sz="0" w:space="0" w:color="auto"/>
      </w:divBdr>
      <w:divsChild>
        <w:div w:id="1920365900">
          <w:marLeft w:val="0"/>
          <w:marRight w:val="0"/>
          <w:marTop w:val="0"/>
          <w:marBottom w:val="0"/>
          <w:divBdr>
            <w:top w:val="none" w:sz="0" w:space="0" w:color="auto"/>
            <w:left w:val="none" w:sz="0" w:space="0" w:color="auto"/>
            <w:bottom w:val="none" w:sz="0" w:space="0" w:color="auto"/>
            <w:right w:val="none" w:sz="0" w:space="0" w:color="auto"/>
          </w:divBdr>
          <w:divsChild>
            <w:div w:id="6912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71074">
      <w:bodyDiv w:val="1"/>
      <w:marLeft w:val="0"/>
      <w:marRight w:val="0"/>
      <w:marTop w:val="0"/>
      <w:marBottom w:val="0"/>
      <w:divBdr>
        <w:top w:val="none" w:sz="0" w:space="0" w:color="auto"/>
        <w:left w:val="none" w:sz="0" w:space="0" w:color="auto"/>
        <w:bottom w:val="none" w:sz="0" w:space="0" w:color="auto"/>
        <w:right w:val="none" w:sz="0" w:space="0" w:color="auto"/>
      </w:divBdr>
    </w:div>
    <w:div w:id="365451243">
      <w:bodyDiv w:val="1"/>
      <w:marLeft w:val="0"/>
      <w:marRight w:val="0"/>
      <w:marTop w:val="0"/>
      <w:marBottom w:val="0"/>
      <w:divBdr>
        <w:top w:val="none" w:sz="0" w:space="0" w:color="auto"/>
        <w:left w:val="none" w:sz="0" w:space="0" w:color="auto"/>
        <w:bottom w:val="none" w:sz="0" w:space="0" w:color="auto"/>
        <w:right w:val="none" w:sz="0" w:space="0" w:color="auto"/>
      </w:divBdr>
    </w:div>
    <w:div w:id="365759094">
      <w:bodyDiv w:val="1"/>
      <w:marLeft w:val="0"/>
      <w:marRight w:val="0"/>
      <w:marTop w:val="0"/>
      <w:marBottom w:val="0"/>
      <w:divBdr>
        <w:top w:val="none" w:sz="0" w:space="0" w:color="auto"/>
        <w:left w:val="none" w:sz="0" w:space="0" w:color="auto"/>
        <w:bottom w:val="none" w:sz="0" w:space="0" w:color="auto"/>
        <w:right w:val="none" w:sz="0" w:space="0" w:color="auto"/>
      </w:divBdr>
    </w:div>
    <w:div w:id="367805007">
      <w:bodyDiv w:val="1"/>
      <w:marLeft w:val="0"/>
      <w:marRight w:val="0"/>
      <w:marTop w:val="0"/>
      <w:marBottom w:val="0"/>
      <w:divBdr>
        <w:top w:val="none" w:sz="0" w:space="0" w:color="auto"/>
        <w:left w:val="none" w:sz="0" w:space="0" w:color="auto"/>
        <w:bottom w:val="none" w:sz="0" w:space="0" w:color="auto"/>
        <w:right w:val="none" w:sz="0" w:space="0" w:color="auto"/>
      </w:divBdr>
    </w:div>
    <w:div w:id="367873045">
      <w:bodyDiv w:val="1"/>
      <w:marLeft w:val="0"/>
      <w:marRight w:val="0"/>
      <w:marTop w:val="0"/>
      <w:marBottom w:val="0"/>
      <w:divBdr>
        <w:top w:val="none" w:sz="0" w:space="0" w:color="auto"/>
        <w:left w:val="none" w:sz="0" w:space="0" w:color="auto"/>
        <w:bottom w:val="none" w:sz="0" w:space="0" w:color="auto"/>
        <w:right w:val="none" w:sz="0" w:space="0" w:color="auto"/>
      </w:divBdr>
    </w:div>
    <w:div w:id="367948305">
      <w:bodyDiv w:val="1"/>
      <w:marLeft w:val="0"/>
      <w:marRight w:val="0"/>
      <w:marTop w:val="0"/>
      <w:marBottom w:val="0"/>
      <w:divBdr>
        <w:top w:val="none" w:sz="0" w:space="0" w:color="auto"/>
        <w:left w:val="none" w:sz="0" w:space="0" w:color="auto"/>
        <w:bottom w:val="none" w:sz="0" w:space="0" w:color="auto"/>
        <w:right w:val="none" w:sz="0" w:space="0" w:color="auto"/>
      </w:divBdr>
    </w:div>
    <w:div w:id="370419046">
      <w:bodyDiv w:val="1"/>
      <w:marLeft w:val="0"/>
      <w:marRight w:val="0"/>
      <w:marTop w:val="0"/>
      <w:marBottom w:val="0"/>
      <w:divBdr>
        <w:top w:val="none" w:sz="0" w:space="0" w:color="auto"/>
        <w:left w:val="none" w:sz="0" w:space="0" w:color="auto"/>
        <w:bottom w:val="none" w:sz="0" w:space="0" w:color="auto"/>
        <w:right w:val="none" w:sz="0" w:space="0" w:color="auto"/>
      </w:divBdr>
    </w:div>
    <w:div w:id="370544527">
      <w:bodyDiv w:val="1"/>
      <w:marLeft w:val="0"/>
      <w:marRight w:val="0"/>
      <w:marTop w:val="0"/>
      <w:marBottom w:val="0"/>
      <w:divBdr>
        <w:top w:val="none" w:sz="0" w:space="0" w:color="auto"/>
        <w:left w:val="none" w:sz="0" w:space="0" w:color="auto"/>
        <w:bottom w:val="none" w:sz="0" w:space="0" w:color="auto"/>
        <w:right w:val="none" w:sz="0" w:space="0" w:color="auto"/>
      </w:divBdr>
    </w:div>
    <w:div w:id="370690561">
      <w:bodyDiv w:val="1"/>
      <w:marLeft w:val="0"/>
      <w:marRight w:val="0"/>
      <w:marTop w:val="0"/>
      <w:marBottom w:val="0"/>
      <w:divBdr>
        <w:top w:val="none" w:sz="0" w:space="0" w:color="auto"/>
        <w:left w:val="none" w:sz="0" w:space="0" w:color="auto"/>
        <w:bottom w:val="none" w:sz="0" w:space="0" w:color="auto"/>
        <w:right w:val="none" w:sz="0" w:space="0" w:color="auto"/>
      </w:divBdr>
    </w:div>
    <w:div w:id="371421137">
      <w:bodyDiv w:val="1"/>
      <w:marLeft w:val="0"/>
      <w:marRight w:val="0"/>
      <w:marTop w:val="0"/>
      <w:marBottom w:val="0"/>
      <w:divBdr>
        <w:top w:val="none" w:sz="0" w:space="0" w:color="auto"/>
        <w:left w:val="none" w:sz="0" w:space="0" w:color="auto"/>
        <w:bottom w:val="none" w:sz="0" w:space="0" w:color="auto"/>
        <w:right w:val="none" w:sz="0" w:space="0" w:color="auto"/>
      </w:divBdr>
    </w:div>
    <w:div w:id="371464704">
      <w:bodyDiv w:val="1"/>
      <w:marLeft w:val="0"/>
      <w:marRight w:val="0"/>
      <w:marTop w:val="0"/>
      <w:marBottom w:val="0"/>
      <w:divBdr>
        <w:top w:val="none" w:sz="0" w:space="0" w:color="auto"/>
        <w:left w:val="none" w:sz="0" w:space="0" w:color="auto"/>
        <w:bottom w:val="none" w:sz="0" w:space="0" w:color="auto"/>
        <w:right w:val="none" w:sz="0" w:space="0" w:color="auto"/>
      </w:divBdr>
    </w:div>
    <w:div w:id="372775445">
      <w:bodyDiv w:val="1"/>
      <w:marLeft w:val="0"/>
      <w:marRight w:val="0"/>
      <w:marTop w:val="0"/>
      <w:marBottom w:val="0"/>
      <w:divBdr>
        <w:top w:val="none" w:sz="0" w:space="0" w:color="auto"/>
        <w:left w:val="none" w:sz="0" w:space="0" w:color="auto"/>
        <w:bottom w:val="none" w:sz="0" w:space="0" w:color="auto"/>
        <w:right w:val="none" w:sz="0" w:space="0" w:color="auto"/>
      </w:divBdr>
    </w:div>
    <w:div w:id="373620830">
      <w:bodyDiv w:val="1"/>
      <w:marLeft w:val="0"/>
      <w:marRight w:val="0"/>
      <w:marTop w:val="0"/>
      <w:marBottom w:val="0"/>
      <w:divBdr>
        <w:top w:val="none" w:sz="0" w:space="0" w:color="auto"/>
        <w:left w:val="none" w:sz="0" w:space="0" w:color="auto"/>
        <w:bottom w:val="none" w:sz="0" w:space="0" w:color="auto"/>
        <w:right w:val="none" w:sz="0" w:space="0" w:color="auto"/>
      </w:divBdr>
    </w:div>
    <w:div w:id="374043087">
      <w:bodyDiv w:val="1"/>
      <w:marLeft w:val="0"/>
      <w:marRight w:val="0"/>
      <w:marTop w:val="0"/>
      <w:marBottom w:val="0"/>
      <w:divBdr>
        <w:top w:val="none" w:sz="0" w:space="0" w:color="auto"/>
        <w:left w:val="none" w:sz="0" w:space="0" w:color="auto"/>
        <w:bottom w:val="none" w:sz="0" w:space="0" w:color="auto"/>
        <w:right w:val="none" w:sz="0" w:space="0" w:color="auto"/>
      </w:divBdr>
    </w:div>
    <w:div w:id="374238665">
      <w:bodyDiv w:val="1"/>
      <w:marLeft w:val="0"/>
      <w:marRight w:val="0"/>
      <w:marTop w:val="0"/>
      <w:marBottom w:val="0"/>
      <w:divBdr>
        <w:top w:val="none" w:sz="0" w:space="0" w:color="auto"/>
        <w:left w:val="none" w:sz="0" w:space="0" w:color="auto"/>
        <w:bottom w:val="none" w:sz="0" w:space="0" w:color="auto"/>
        <w:right w:val="none" w:sz="0" w:space="0" w:color="auto"/>
      </w:divBdr>
    </w:div>
    <w:div w:id="374622625">
      <w:bodyDiv w:val="1"/>
      <w:marLeft w:val="0"/>
      <w:marRight w:val="0"/>
      <w:marTop w:val="0"/>
      <w:marBottom w:val="0"/>
      <w:divBdr>
        <w:top w:val="none" w:sz="0" w:space="0" w:color="auto"/>
        <w:left w:val="none" w:sz="0" w:space="0" w:color="auto"/>
        <w:bottom w:val="none" w:sz="0" w:space="0" w:color="auto"/>
        <w:right w:val="none" w:sz="0" w:space="0" w:color="auto"/>
      </w:divBdr>
    </w:div>
    <w:div w:id="375013656">
      <w:bodyDiv w:val="1"/>
      <w:marLeft w:val="0"/>
      <w:marRight w:val="0"/>
      <w:marTop w:val="0"/>
      <w:marBottom w:val="0"/>
      <w:divBdr>
        <w:top w:val="none" w:sz="0" w:space="0" w:color="auto"/>
        <w:left w:val="none" w:sz="0" w:space="0" w:color="auto"/>
        <w:bottom w:val="none" w:sz="0" w:space="0" w:color="auto"/>
        <w:right w:val="none" w:sz="0" w:space="0" w:color="auto"/>
      </w:divBdr>
    </w:div>
    <w:div w:id="375473306">
      <w:bodyDiv w:val="1"/>
      <w:marLeft w:val="0"/>
      <w:marRight w:val="0"/>
      <w:marTop w:val="0"/>
      <w:marBottom w:val="0"/>
      <w:divBdr>
        <w:top w:val="none" w:sz="0" w:space="0" w:color="auto"/>
        <w:left w:val="none" w:sz="0" w:space="0" w:color="auto"/>
        <w:bottom w:val="none" w:sz="0" w:space="0" w:color="auto"/>
        <w:right w:val="none" w:sz="0" w:space="0" w:color="auto"/>
      </w:divBdr>
    </w:div>
    <w:div w:id="376467049">
      <w:bodyDiv w:val="1"/>
      <w:marLeft w:val="0"/>
      <w:marRight w:val="0"/>
      <w:marTop w:val="0"/>
      <w:marBottom w:val="0"/>
      <w:divBdr>
        <w:top w:val="none" w:sz="0" w:space="0" w:color="auto"/>
        <w:left w:val="none" w:sz="0" w:space="0" w:color="auto"/>
        <w:bottom w:val="none" w:sz="0" w:space="0" w:color="auto"/>
        <w:right w:val="none" w:sz="0" w:space="0" w:color="auto"/>
      </w:divBdr>
    </w:div>
    <w:div w:id="376666103">
      <w:bodyDiv w:val="1"/>
      <w:marLeft w:val="0"/>
      <w:marRight w:val="0"/>
      <w:marTop w:val="0"/>
      <w:marBottom w:val="0"/>
      <w:divBdr>
        <w:top w:val="none" w:sz="0" w:space="0" w:color="auto"/>
        <w:left w:val="none" w:sz="0" w:space="0" w:color="auto"/>
        <w:bottom w:val="none" w:sz="0" w:space="0" w:color="auto"/>
        <w:right w:val="none" w:sz="0" w:space="0" w:color="auto"/>
      </w:divBdr>
    </w:div>
    <w:div w:id="377365232">
      <w:bodyDiv w:val="1"/>
      <w:marLeft w:val="0"/>
      <w:marRight w:val="0"/>
      <w:marTop w:val="0"/>
      <w:marBottom w:val="0"/>
      <w:divBdr>
        <w:top w:val="none" w:sz="0" w:space="0" w:color="auto"/>
        <w:left w:val="none" w:sz="0" w:space="0" w:color="auto"/>
        <w:bottom w:val="none" w:sz="0" w:space="0" w:color="auto"/>
        <w:right w:val="none" w:sz="0" w:space="0" w:color="auto"/>
      </w:divBdr>
    </w:div>
    <w:div w:id="378215039">
      <w:bodyDiv w:val="1"/>
      <w:marLeft w:val="0"/>
      <w:marRight w:val="0"/>
      <w:marTop w:val="0"/>
      <w:marBottom w:val="0"/>
      <w:divBdr>
        <w:top w:val="none" w:sz="0" w:space="0" w:color="auto"/>
        <w:left w:val="none" w:sz="0" w:space="0" w:color="auto"/>
        <w:bottom w:val="none" w:sz="0" w:space="0" w:color="auto"/>
        <w:right w:val="none" w:sz="0" w:space="0" w:color="auto"/>
      </w:divBdr>
    </w:div>
    <w:div w:id="378433736">
      <w:bodyDiv w:val="1"/>
      <w:marLeft w:val="0"/>
      <w:marRight w:val="0"/>
      <w:marTop w:val="0"/>
      <w:marBottom w:val="0"/>
      <w:divBdr>
        <w:top w:val="none" w:sz="0" w:space="0" w:color="auto"/>
        <w:left w:val="none" w:sz="0" w:space="0" w:color="auto"/>
        <w:bottom w:val="none" w:sz="0" w:space="0" w:color="auto"/>
        <w:right w:val="none" w:sz="0" w:space="0" w:color="auto"/>
      </w:divBdr>
    </w:div>
    <w:div w:id="378436534">
      <w:bodyDiv w:val="1"/>
      <w:marLeft w:val="0"/>
      <w:marRight w:val="0"/>
      <w:marTop w:val="0"/>
      <w:marBottom w:val="0"/>
      <w:divBdr>
        <w:top w:val="none" w:sz="0" w:space="0" w:color="auto"/>
        <w:left w:val="none" w:sz="0" w:space="0" w:color="auto"/>
        <w:bottom w:val="none" w:sz="0" w:space="0" w:color="auto"/>
        <w:right w:val="none" w:sz="0" w:space="0" w:color="auto"/>
      </w:divBdr>
    </w:div>
    <w:div w:id="378938899">
      <w:bodyDiv w:val="1"/>
      <w:marLeft w:val="0"/>
      <w:marRight w:val="0"/>
      <w:marTop w:val="0"/>
      <w:marBottom w:val="0"/>
      <w:divBdr>
        <w:top w:val="none" w:sz="0" w:space="0" w:color="auto"/>
        <w:left w:val="none" w:sz="0" w:space="0" w:color="auto"/>
        <w:bottom w:val="none" w:sz="0" w:space="0" w:color="auto"/>
        <w:right w:val="none" w:sz="0" w:space="0" w:color="auto"/>
      </w:divBdr>
    </w:div>
    <w:div w:id="379092134">
      <w:bodyDiv w:val="1"/>
      <w:marLeft w:val="0"/>
      <w:marRight w:val="0"/>
      <w:marTop w:val="0"/>
      <w:marBottom w:val="0"/>
      <w:divBdr>
        <w:top w:val="none" w:sz="0" w:space="0" w:color="auto"/>
        <w:left w:val="none" w:sz="0" w:space="0" w:color="auto"/>
        <w:bottom w:val="none" w:sz="0" w:space="0" w:color="auto"/>
        <w:right w:val="none" w:sz="0" w:space="0" w:color="auto"/>
      </w:divBdr>
    </w:div>
    <w:div w:id="380861457">
      <w:bodyDiv w:val="1"/>
      <w:marLeft w:val="0"/>
      <w:marRight w:val="0"/>
      <w:marTop w:val="0"/>
      <w:marBottom w:val="0"/>
      <w:divBdr>
        <w:top w:val="none" w:sz="0" w:space="0" w:color="auto"/>
        <w:left w:val="none" w:sz="0" w:space="0" w:color="auto"/>
        <w:bottom w:val="none" w:sz="0" w:space="0" w:color="auto"/>
        <w:right w:val="none" w:sz="0" w:space="0" w:color="auto"/>
      </w:divBdr>
    </w:div>
    <w:div w:id="381560435">
      <w:bodyDiv w:val="1"/>
      <w:marLeft w:val="0"/>
      <w:marRight w:val="0"/>
      <w:marTop w:val="0"/>
      <w:marBottom w:val="0"/>
      <w:divBdr>
        <w:top w:val="none" w:sz="0" w:space="0" w:color="auto"/>
        <w:left w:val="none" w:sz="0" w:space="0" w:color="auto"/>
        <w:bottom w:val="none" w:sz="0" w:space="0" w:color="auto"/>
        <w:right w:val="none" w:sz="0" w:space="0" w:color="auto"/>
      </w:divBdr>
    </w:div>
    <w:div w:id="381904871">
      <w:bodyDiv w:val="1"/>
      <w:marLeft w:val="0"/>
      <w:marRight w:val="0"/>
      <w:marTop w:val="0"/>
      <w:marBottom w:val="0"/>
      <w:divBdr>
        <w:top w:val="none" w:sz="0" w:space="0" w:color="auto"/>
        <w:left w:val="none" w:sz="0" w:space="0" w:color="auto"/>
        <w:bottom w:val="none" w:sz="0" w:space="0" w:color="auto"/>
        <w:right w:val="none" w:sz="0" w:space="0" w:color="auto"/>
      </w:divBdr>
    </w:div>
    <w:div w:id="382100235">
      <w:bodyDiv w:val="1"/>
      <w:marLeft w:val="0"/>
      <w:marRight w:val="0"/>
      <w:marTop w:val="0"/>
      <w:marBottom w:val="0"/>
      <w:divBdr>
        <w:top w:val="none" w:sz="0" w:space="0" w:color="auto"/>
        <w:left w:val="none" w:sz="0" w:space="0" w:color="auto"/>
        <w:bottom w:val="none" w:sz="0" w:space="0" w:color="auto"/>
        <w:right w:val="none" w:sz="0" w:space="0" w:color="auto"/>
      </w:divBdr>
    </w:div>
    <w:div w:id="383337260">
      <w:bodyDiv w:val="1"/>
      <w:marLeft w:val="0"/>
      <w:marRight w:val="0"/>
      <w:marTop w:val="0"/>
      <w:marBottom w:val="0"/>
      <w:divBdr>
        <w:top w:val="none" w:sz="0" w:space="0" w:color="auto"/>
        <w:left w:val="none" w:sz="0" w:space="0" w:color="auto"/>
        <w:bottom w:val="none" w:sz="0" w:space="0" w:color="auto"/>
        <w:right w:val="none" w:sz="0" w:space="0" w:color="auto"/>
      </w:divBdr>
    </w:div>
    <w:div w:id="383604899">
      <w:bodyDiv w:val="1"/>
      <w:marLeft w:val="0"/>
      <w:marRight w:val="0"/>
      <w:marTop w:val="0"/>
      <w:marBottom w:val="0"/>
      <w:divBdr>
        <w:top w:val="none" w:sz="0" w:space="0" w:color="auto"/>
        <w:left w:val="none" w:sz="0" w:space="0" w:color="auto"/>
        <w:bottom w:val="none" w:sz="0" w:space="0" w:color="auto"/>
        <w:right w:val="none" w:sz="0" w:space="0" w:color="auto"/>
      </w:divBdr>
    </w:div>
    <w:div w:id="383870558">
      <w:bodyDiv w:val="1"/>
      <w:marLeft w:val="0"/>
      <w:marRight w:val="0"/>
      <w:marTop w:val="0"/>
      <w:marBottom w:val="0"/>
      <w:divBdr>
        <w:top w:val="none" w:sz="0" w:space="0" w:color="auto"/>
        <w:left w:val="none" w:sz="0" w:space="0" w:color="auto"/>
        <w:bottom w:val="none" w:sz="0" w:space="0" w:color="auto"/>
        <w:right w:val="none" w:sz="0" w:space="0" w:color="auto"/>
      </w:divBdr>
    </w:div>
    <w:div w:id="384066571">
      <w:bodyDiv w:val="1"/>
      <w:marLeft w:val="0"/>
      <w:marRight w:val="0"/>
      <w:marTop w:val="0"/>
      <w:marBottom w:val="0"/>
      <w:divBdr>
        <w:top w:val="none" w:sz="0" w:space="0" w:color="auto"/>
        <w:left w:val="none" w:sz="0" w:space="0" w:color="auto"/>
        <w:bottom w:val="none" w:sz="0" w:space="0" w:color="auto"/>
        <w:right w:val="none" w:sz="0" w:space="0" w:color="auto"/>
      </w:divBdr>
    </w:div>
    <w:div w:id="384136365">
      <w:bodyDiv w:val="1"/>
      <w:marLeft w:val="0"/>
      <w:marRight w:val="0"/>
      <w:marTop w:val="0"/>
      <w:marBottom w:val="0"/>
      <w:divBdr>
        <w:top w:val="none" w:sz="0" w:space="0" w:color="auto"/>
        <w:left w:val="none" w:sz="0" w:space="0" w:color="auto"/>
        <w:bottom w:val="none" w:sz="0" w:space="0" w:color="auto"/>
        <w:right w:val="none" w:sz="0" w:space="0" w:color="auto"/>
      </w:divBdr>
    </w:div>
    <w:div w:id="384794470">
      <w:bodyDiv w:val="1"/>
      <w:marLeft w:val="0"/>
      <w:marRight w:val="0"/>
      <w:marTop w:val="0"/>
      <w:marBottom w:val="0"/>
      <w:divBdr>
        <w:top w:val="none" w:sz="0" w:space="0" w:color="auto"/>
        <w:left w:val="none" w:sz="0" w:space="0" w:color="auto"/>
        <w:bottom w:val="none" w:sz="0" w:space="0" w:color="auto"/>
        <w:right w:val="none" w:sz="0" w:space="0" w:color="auto"/>
      </w:divBdr>
    </w:div>
    <w:div w:id="386221311">
      <w:bodyDiv w:val="1"/>
      <w:marLeft w:val="0"/>
      <w:marRight w:val="0"/>
      <w:marTop w:val="0"/>
      <w:marBottom w:val="0"/>
      <w:divBdr>
        <w:top w:val="none" w:sz="0" w:space="0" w:color="auto"/>
        <w:left w:val="none" w:sz="0" w:space="0" w:color="auto"/>
        <w:bottom w:val="none" w:sz="0" w:space="0" w:color="auto"/>
        <w:right w:val="none" w:sz="0" w:space="0" w:color="auto"/>
      </w:divBdr>
    </w:div>
    <w:div w:id="386227160">
      <w:bodyDiv w:val="1"/>
      <w:marLeft w:val="0"/>
      <w:marRight w:val="0"/>
      <w:marTop w:val="0"/>
      <w:marBottom w:val="0"/>
      <w:divBdr>
        <w:top w:val="none" w:sz="0" w:space="0" w:color="auto"/>
        <w:left w:val="none" w:sz="0" w:space="0" w:color="auto"/>
        <w:bottom w:val="none" w:sz="0" w:space="0" w:color="auto"/>
        <w:right w:val="none" w:sz="0" w:space="0" w:color="auto"/>
      </w:divBdr>
    </w:div>
    <w:div w:id="386996817">
      <w:bodyDiv w:val="1"/>
      <w:marLeft w:val="0"/>
      <w:marRight w:val="0"/>
      <w:marTop w:val="0"/>
      <w:marBottom w:val="0"/>
      <w:divBdr>
        <w:top w:val="none" w:sz="0" w:space="0" w:color="auto"/>
        <w:left w:val="none" w:sz="0" w:space="0" w:color="auto"/>
        <w:bottom w:val="none" w:sz="0" w:space="0" w:color="auto"/>
        <w:right w:val="none" w:sz="0" w:space="0" w:color="auto"/>
      </w:divBdr>
    </w:div>
    <w:div w:id="388502410">
      <w:bodyDiv w:val="1"/>
      <w:marLeft w:val="0"/>
      <w:marRight w:val="0"/>
      <w:marTop w:val="0"/>
      <w:marBottom w:val="0"/>
      <w:divBdr>
        <w:top w:val="none" w:sz="0" w:space="0" w:color="auto"/>
        <w:left w:val="none" w:sz="0" w:space="0" w:color="auto"/>
        <w:bottom w:val="none" w:sz="0" w:space="0" w:color="auto"/>
        <w:right w:val="none" w:sz="0" w:space="0" w:color="auto"/>
      </w:divBdr>
    </w:div>
    <w:div w:id="390421218">
      <w:bodyDiv w:val="1"/>
      <w:marLeft w:val="0"/>
      <w:marRight w:val="0"/>
      <w:marTop w:val="0"/>
      <w:marBottom w:val="0"/>
      <w:divBdr>
        <w:top w:val="none" w:sz="0" w:space="0" w:color="auto"/>
        <w:left w:val="none" w:sz="0" w:space="0" w:color="auto"/>
        <w:bottom w:val="none" w:sz="0" w:space="0" w:color="auto"/>
        <w:right w:val="none" w:sz="0" w:space="0" w:color="auto"/>
      </w:divBdr>
    </w:div>
    <w:div w:id="391273520">
      <w:bodyDiv w:val="1"/>
      <w:marLeft w:val="0"/>
      <w:marRight w:val="0"/>
      <w:marTop w:val="0"/>
      <w:marBottom w:val="0"/>
      <w:divBdr>
        <w:top w:val="none" w:sz="0" w:space="0" w:color="auto"/>
        <w:left w:val="none" w:sz="0" w:space="0" w:color="auto"/>
        <w:bottom w:val="none" w:sz="0" w:space="0" w:color="auto"/>
        <w:right w:val="none" w:sz="0" w:space="0" w:color="auto"/>
      </w:divBdr>
    </w:div>
    <w:div w:id="391387229">
      <w:bodyDiv w:val="1"/>
      <w:marLeft w:val="0"/>
      <w:marRight w:val="0"/>
      <w:marTop w:val="0"/>
      <w:marBottom w:val="0"/>
      <w:divBdr>
        <w:top w:val="none" w:sz="0" w:space="0" w:color="auto"/>
        <w:left w:val="none" w:sz="0" w:space="0" w:color="auto"/>
        <w:bottom w:val="none" w:sz="0" w:space="0" w:color="auto"/>
        <w:right w:val="none" w:sz="0" w:space="0" w:color="auto"/>
      </w:divBdr>
    </w:div>
    <w:div w:id="391389500">
      <w:bodyDiv w:val="1"/>
      <w:marLeft w:val="0"/>
      <w:marRight w:val="0"/>
      <w:marTop w:val="0"/>
      <w:marBottom w:val="0"/>
      <w:divBdr>
        <w:top w:val="none" w:sz="0" w:space="0" w:color="auto"/>
        <w:left w:val="none" w:sz="0" w:space="0" w:color="auto"/>
        <w:bottom w:val="none" w:sz="0" w:space="0" w:color="auto"/>
        <w:right w:val="none" w:sz="0" w:space="0" w:color="auto"/>
      </w:divBdr>
    </w:div>
    <w:div w:id="392000604">
      <w:bodyDiv w:val="1"/>
      <w:marLeft w:val="0"/>
      <w:marRight w:val="0"/>
      <w:marTop w:val="0"/>
      <w:marBottom w:val="0"/>
      <w:divBdr>
        <w:top w:val="none" w:sz="0" w:space="0" w:color="auto"/>
        <w:left w:val="none" w:sz="0" w:space="0" w:color="auto"/>
        <w:bottom w:val="none" w:sz="0" w:space="0" w:color="auto"/>
        <w:right w:val="none" w:sz="0" w:space="0" w:color="auto"/>
      </w:divBdr>
    </w:div>
    <w:div w:id="392586292">
      <w:bodyDiv w:val="1"/>
      <w:marLeft w:val="0"/>
      <w:marRight w:val="0"/>
      <w:marTop w:val="0"/>
      <w:marBottom w:val="0"/>
      <w:divBdr>
        <w:top w:val="none" w:sz="0" w:space="0" w:color="auto"/>
        <w:left w:val="none" w:sz="0" w:space="0" w:color="auto"/>
        <w:bottom w:val="none" w:sz="0" w:space="0" w:color="auto"/>
        <w:right w:val="none" w:sz="0" w:space="0" w:color="auto"/>
      </w:divBdr>
    </w:div>
    <w:div w:id="394283160">
      <w:bodyDiv w:val="1"/>
      <w:marLeft w:val="0"/>
      <w:marRight w:val="0"/>
      <w:marTop w:val="0"/>
      <w:marBottom w:val="0"/>
      <w:divBdr>
        <w:top w:val="none" w:sz="0" w:space="0" w:color="auto"/>
        <w:left w:val="none" w:sz="0" w:space="0" w:color="auto"/>
        <w:bottom w:val="none" w:sz="0" w:space="0" w:color="auto"/>
        <w:right w:val="none" w:sz="0" w:space="0" w:color="auto"/>
      </w:divBdr>
    </w:div>
    <w:div w:id="394426842">
      <w:bodyDiv w:val="1"/>
      <w:marLeft w:val="0"/>
      <w:marRight w:val="0"/>
      <w:marTop w:val="0"/>
      <w:marBottom w:val="0"/>
      <w:divBdr>
        <w:top w:val="none" w:sz="0" w:space="0" w:color="auto"/>
        <w:left w:val="none" w:sz="0" w:space="0" w:color="auto"/>
        <w:bottom w:val="none" w:sz="0" w:space="0" w:color="auto"/>
        <w:right w:val="none" w:sz="0" w:space="0" w:color="auto"/>
      </w:divBdr>
    </w:div>
    <w:div w:id="394664264">
      <w:bodyDiv w:val="1"/>
      <w:marLeft w:val="0"/>
      <w:marRight w:val="0"/>
      <w:marTop w:val="0"/>
      <w:marBottom w:val="0"/>
      <w:divBdr>
        <w:top w:val="none" w:sz="0" w:space="0" w:color="auto"/>
        <w:left w:val="none" w:sz="0" w:space="0" w:color="auto"/>
        <w:bottom w:val="none" w:sz="0" w:space="0" w:color="auto"/>
        <w:right w:val="none" w:sz="0" w:space="0" w:color="auto"/>
      </w:divBdr>
    </w:div>
    <w:div w:id="394863913">
      <w:bodyDiv w:val="1"/>
      <w:marLeft w:val="0"/>
      <w:marRight w:val="0"/>
      <w:marTop w:val="0"/>
      <w:marBottom w:val="0"/>
      <w:divBdr>
        <w:top w:val="none" w:sz="0" w:space="0" w:color="auto"/>
        <w:left w:val="none" w:sz="0" w:space="0" w:color="auto"/>
        <w:bottom w:val="none" w:sz="0" w:space="0" w:color="auto"/>
        <w:right w:val="none" w:sz="0" w:space="0" w:color="auto"/>
      </w:divBdr>
    </w:div>
    <w:div w:id="396783501">
      <w:bodyDiv w:val="1"/>
      <w:marLeft w:val="0"/>
      <w:marRight w:val="0"/>
      <w:marTop w:val="0"/>
      <w:marBottom w:val="0"/>
      <w:divBdr>
        <w:top w:val="none" w:sz="0" w:space="0" w:color="auto"/>
        <w:left w:val="none" w:sz="0" w:space="0" w:color="auto"/>
        <w:bottom w:val="none" w:sz="0" w:space="0" w:color="auto"/>
        <w:right w:val="none" w:sz="0" w:space="0" w:color="auto"/>
      </w:divBdr>
    </w:div>
    <w:div w:id="396905153">
      <w:bodyDiv w:val="1"/>
      <w:marLeft w:val="0"/>
      <w:marRight w:val="0"/>
      <w:marTop w:val="0"/>
      <w:marBottom w:val="0"/>
      <w:divBdr>
        <w:top w:val="none" w:sz="0" w:space="0" w:color="auto"/>
        <w:left w:val="none" w:sz="0" w:space="0" w:color="auto"/>
        <w:bottom w:val="none" w:sz="0" w:space="0" w:color="auto"/>
        <w:right w:val="none" w:sz="0" w:space="0" w:color="auto"/>
      </w:divBdr>
    </w:div>
    <w:div w:id="397749302">
      <w:bodyDiv w:val="1"/>
      <w:marLeft w:val="0"/>
      <w:marRight w:val="0"/>
      <w:marTop w:val="0"/>
      <w:marBottom w:val="0"/>
      <w:divBdr>
        <w:top w:val="none" w:sz="0" w:space="0" w:color="auto"/>
        <w:left w:val="none" w:sz="0" w:space="0" w:color="auto"/>
        <w:bottom w:val="none" w:sz="0" w:space="0" w:color="auto"/>
        <w:right w:val="none" w:sz="0" w:space="0" w:color="auto"/>
      </w:divBdr>
    </w:div>
    <w:div w:id="398552998">
      <w:bodyDiv w:val="1"/>
      <w:marLeft w:val="0"/>
      <w:marRight w:val="0"/>
      <w:marTop w:val="0"/>
      <w:marBottom w:val="0"/>
      <w:divBdr>
        <w:top w:val="none" w:sz="0" w:space="0" w:color="auto"/>
        <w:left w:val="none" w:sz="0" w:space="0" w:color="auto"/>
        <w:bottom w:val="none" w:sz="0" w:space="0" w:color="auto"/>
        <w:right w:val="none" w:sz="0" w:space="0" w:color="auto"/>
      </w:divBdr>
    </w:div>
    <w:div w:id="399137530">
      <w:bodyDiv w:val="1"/>
      <w:marLeft w:val="0"/>
      <w:marRight w:val="0"/>
      <w:marTop w:val="0"/>
      <w:marBottom w:val="0"/>
      <w:divBdr>
        <w:top w:val="none" w:sz="0" w:space="0" w:color="auto"/>
        <w:left w:val="none" w:sz="0" w:space="0" w:color="auto"/>
        <w:bottom w:val="none" w:sz="0" w:space="0" w:color="auto"/>
        <w:right w:val="none" w:sz="0" w:space="0" w:color="auto"/>
      </w:divBdr>
    </w:div>
    <w:div w:id="399328599">
      <w:bodyDiv w:val="1"/>
      <w:marLeft w:val="0"/>
      <w:marRight w:val="0"/>
      <w:marTop w:val="0"/>
      <w:marBottom w:val="0"/>
      <w:divBdr>
        <w:top w:val="none" w:sz="0" w:space="0" w:color="auto"/>
        <w:left w:val="none" w:sz="0" w:space="0" w:color="auto"/>
        <w:bottom w:val="none" w:sz="0" w:space="0" w:color="auto"/>
        <w:right w:val="none" w:sz="0" w:space="0" w:color="auto"/>
      </w:divBdr>
    </w:div>
    <w:div w:id="400833649">
      <w:bodyDiv w:val="1"/>
      <w:marLeft w:val="0"/>
      <w:marRight w:val="0"/>
      <w:marTop w:val="0"/>
      <w:marBottom w:val="0"/>
      <w:divBdr>
        <w:top w:val="none" w:sz="0" w:space="0" w:color="auto"/>
        <w:left w:val="none" w:sz="0" w:space="0" w:color="auto"/>
        <w:bottom w:val="none" w:sz="0" w:space="0" w:color="auto"/>
        <w:right w:val="none" w:sz="0" w:space="0" w:color="auto"/>
      </w:divBdr>
    </w:div>
    <w:div w:id="401565918">
      <w:bodyDiv w:val="1"/>
      <w:marLeft w:val="0"/>
      <w:marRight w:val="0"/>
      <w:marTop w:val="0"/>
      <w:marBottom w:val="0"/>
      <w:divBdr>
        <w:top w:val="none" w:sz="0" w:space="0" w:color="auto"/>
        <w:left w:val="none" w:sz="0" w:space="0" w:color="auto"/>
        <w:bottom w:val="none" w:sz="0" w:space="0" w:color="auto"/>
        <w:right w:val="none" w:sz="0" w:space="0" w:color="auto"/>
      </w:divBdr>
    </w:div>
    <w:div w:id="402683739">
      <w:bodyDiv w:val="1"/>
      <w:marLeft w:val="0"/>
      <w:marRight w:val="0"/>
      <w:marTop w:val="0"/>
      <w:marBottom w:val="0"/>
      <w:divBdr>
        <w:top w:val="none" w:sz="0" w:space="0" w:color="auto"/>
        <w:left w:val="none" w:sz="0" w:space="0" w:color="auto"/>
        <w:bottom w:val="none" w:sz="0" w:space="0" w:color="auto"/>
        <w:right w:val="none" w:sz="0" w:space="0" w:color="auto"/>
      </w:divBdr>
    </w:div>
    <w:div w:id="403913084">
      <w:bodyDiv w:val="1"/>
      <w:marLeft w:val="0"/>
      <w:marRight w:val="0"/>
      <w:marTop w:val="0"/>
      <w:marBottom w:val="0"/>
      <w:divBdr>
        <w:top w:val="none" w:sz="0" w:space="0" w:color="auto"/>
        <w:left w:val="none" w:sz="0" w:space="0" w:color="auto"/>
        <w:bottom w:val="none" w:sz="0" w:space="0" w:color="auto"/>
        <w:right w:val="none" w:sz="0" w:space="0" w:color="auto"/>
      </w:divBdr>
    </w:div>
    <w:div w:id="405345561">
      <w:bodyDiv w:val="1"/>
      <w:marLeft w:val="0"/>
      <w:marRight w:val="0"/>
      <w:marTop w:val="0"/>
      <w:marBottom w:val="0"/>
      <w:divBdr>
        <w:top w:val="none" w:sz="0" w:space="0" w:color="auto"/>
        <w:left w:val="none" w:sz="0" w:space="0" w:color="auto"/>
        <w:bottom w:val="none" w:sz="0" w:space="0" w:color="auto"/>
        <w:right w:val="none" w:sz="0" w:space="0" w:color="auto"/>
      </w:divBdr>
    </w:div>
    <w:div w:id="405419487">
      <w:bodyDiv w:val="1"/>
      <w:marLeft w:val="0"/>
      <w:marRight w:val="0"/>
      <w:marTop w:val="0"/>
      <w:marBottom w:val="0"/>
      <w:divBdr>
        <w:top w:val="none" w:sz="0" w:space="0" w:color="auto"/>
        <w:left w:val="none" w:sz="0" w:space="0" w:color="auto"/>
        <w:bottom w:val="none" w:sz="0" w:space="0" w:color="auto"/>
        <w:right w:val="none" w:sz="0" w:space="0" w:color="auto"/>
      </w:divBdr>
    </w:div>
    <w:div w:id="405691335">
      <w:bodyDiv w:val="1"/>
      <w:marLeft w:val="0"/>
      <w:marRight w:val="0"/>
      <w:marTop w:val="0"/>
      <w:marBottom w:val="0"/>
      <w:divBdr>
        <w:top w:val="none" w:sz="0" w:space="0" w:color="auto"/>
        <w:left w:val="none" w:sz="0" w:space="0" w:color="auto"/>
        <w:bottom w:val="none" w:sz="0" w:space="0" w:color="auto"/>
        <w:right w:val="none" w:sz="0" w:space="0" w:color="auto"/>
      </w:divBdr>
    </w:div>
    <w:div w:id="407923019">
      <w:bodyDiv w:val="1"/>
      <w:marLeft w:val="0"/>
      <w:marRight w:val="0"/>
      <w:marTop w:val="0"/>
      <w:marBottom w:val="0"/>
      <w:divBdr>
        <w:top w:val="none" w:sz="0" w:space="0" w:color="auto"/>
        <w:left w:val="none" w:sz="0" w:space="0" w:color="auto"/>
        <w:bottom w:val="none" w:sz="0" w:space="0" w:color="auto"/>
        <w:right w:val="none" w:sz="0" w:space="0" w:color="auto"/>
      </w:divBdr>
    </w:div>
    <w:div w:id="408036576">
      <w:bodyDiv w:val="1"/>
      <w:marLeft w:val="0"/>
      <w:marRight w:val="0"/>
      <w:marTop w:val="0"/>
      <w:marBottom w:val="0"/>
      <w:divBdr>
        <w:top w:val="none" w:sz="0" w:space="0" w:color="auto"/>
        <w:left w:val="none" w:sz="0" w:space="0" w:color="auto"/>
        <w:bottom w:val="none" w:sz="0" w:space="0" w:color="auto"/>
        <w:right w:val="none" w:sz="0" w:space="0" w:color="auto"/>
      </w:divBdr>
    </w:div>
    <w:div w:id="408387016">
      <w:bodyDiv w:val="1"/>
      <w:marLeft w:val="0"/>
      <w:marRight w:val="0"/>
      <w:marTop w:val="0"/>
      <w:marBottom w:val="0"/>
      <w:divBdr>
        <w:top w:val="none" w:sz="0" w:space="0" w:color="auto"/>
        <w:left w:val="none" w:sz="0" w:space="0" w:color="auto"/>
        <w:bottom w:val="none" w:sz="0" w:space="0" w:color="auto"/>
        <w:right w:val="none" w:sz="0" w:space="0" w:color="auto"/>
      </w:divBdr>
    </w:div>
    <w:div w:id="408699691">
      <w:bodyDiv w:val="1"/>
      <w:marLeft w:val="0"/>
      <w:marRight w:val="0"/>
      <w:marTop w:val="0"/>
      <w:marBottom w:val="0"/>
      <w:divBdr>
        <w:top w:val="none" w:sz="0" w:space="0" w:color="auto"/>
        <w:left w:val="none" w:sz="0" w:space="0" w:color="auto"/>
        <w:bottom w:val="none" w:sz="0" w:space="0" w:color="auto"/>
        <w:right w:val="none" w:sz="0" w:space="0" w:color="auto"/>
      </w:divBdr>
    </w:div>
    <w:div w:id="410349257">
      <w:bodyDiv w:val="1"/>
      <w:marLeft w:val="0"/>
      <w:marRight w:val="0"/>
      <w:marTop w:val="0"/>
      <w:marBottom w:val="0"/>
      <w:divBdr>
        <w:top w:val="none" w:sz="0" w:space="0" w:color="auto"/>
        <w:left w:val="none" w:sz="0" w:space="0" w:color="auto"/>
        <w:bottom w:val="none" w:sz="0" w:space="0" w:color="auto"/>
        <w:right w:val="none" w:sz="0" w:space="0" w:color="auto"/>
      </w:divBdr>
    </w:div>
    <w:div w:id="410588733">
      <w:bodyDiv w:val="1"/>
      <w:marLeft w:val="0"/>
      <w:marRight w:val="0"/>
      <w:marTop w:val="0"/>
      <w:marBottom w:val="0"/>
      <w:divBdr>
        <w:top w:val="none" w:sz="0" w:space="0" w:color="auto"/>
        <w:left w:val="none" w:sz="0" w:space="0" w:color="auto"/>
        <w:bottom w:val="none" w:sz="0" w:space="0" w:color="auto"/>
        <w:right w:val="none" w:sz="0" w:space="0" w:color="auto"/>
      </w:divBdr>
    </w:div>
    <w:div w:id="411315208">
      <w:bodyDiv w:val="1"/>
      <w:marLeft w:val="0"/>
      <w:marRight w:val="0"/>
      <w:marTop w:val="0"/>
      <w:marBottom w:val="0"/>
      <w:divBdr>
        <w:top w:val="none" w:sz="0" w:space="0" w:color="auto"/>
        <w:left w:val="none" w:sz="0" w:space="0" w:color="auto"/>
        <w:bottom w:val="none" w:sz="0" w:space="0" w:color="auto"/>
        <w:right w:val="none" w:sz="0" w:space="0" w:color="auto"/>
      </w:divBdr>
    </w:div>
    <w:div w:id="412162529">
      <w:bodyDiv w:val="1"/>
      <w:marLeft w:val="0"/>
      <w:marRight w:val="0"/>
      <w:marTop w:val="0"/>
      <w:marBottom w:val="0"/>
      <w:divBdr>
        <w:top w:val="none" w:sz="0" w:space="0" w:color="auto"/>
        <w:left w:val="none" w:sz="0" w:space="0" w:color="auto"/>
        <w:bottom w:val="none" w:sz="0" w:space="0" w:color="auto"/>
        <w:right w:val="none" w:sz="0" w:space="0" w:color="auto"/>
      </w:divBdr>
    </w:div>
    <w:div w:id="412164947">
      <w:bodyDiv w:val="1"/>
      <w:marLeft w:val="0"/>
      <w:marRight w:val="0"/>
      <w:marTop w:val="0"/>
      <w:marBottom w:val="0"/>
      <w:divBdr>
        <w:top w:val="none" w:sz="0" w:space="0" w:color="auto"/>
        <w:left w:val="none" w:sz="0" w:space="0" w:color="auto"/>
        <w:bottom w:val="none" w:sz="0" w:space="0" w:color="auto"/>
        <w:right w:val="none" w:sz="0" w:space="0" w:color="auto"/>
      </w:divBdr>
    </w:div>
    <w:div w:id="412315072">
      <w:bodyDiv w:val="1"/>
      <w:marLeft w:val="0"/>
      <w:marRight w:val="0"/>
      <w:marTop w:val="0"/>
      <w:marBottom w:val="0"/>
      <w:divBdr>
        <w:top w:val="none" w:sz="0" w:space="0" w:color="auto"/>
        <w:left w:val="none" w:sz="0" w:space="0" w:color="auto"/>
        <w:bottom w:val="none" w:sz="0" w:space="0" w:color="auto"/>
        <w:right w:val="none" w:sz="0" w:space="0" w:color="auto"/>
      </w:divBdr>
    </w:div>
    <w:div w:id="414472937">
      <w:bodyDiv w:val="1"/>
      <w:marLeft w:val="0"/>
      <w:marRight w:val="0"/>
      <w:marTop w:val="0"/>
      <w:marBottom w:val="0"/>
      <w:divBdr>
        <w:top w:val="none" w:sz="0" w:space="0" w:color="auto"/>
        <w:left w:val="none" w:sz="0" w:space="0" w:color="auto"/>
        <w:bottom w:val="none" w:sz="0" w:space="0" w:color="auto"/>
        <w:right w:val="none" w:sz="0" w:space="0" w:color="auto"/>
      </w:divBdr>
    </w:div>
    <w:div w:id="415784266">
      <w:bodyDiv w:val="1"/>
      <w:marLeft w:val="0"/>
      <w:marRight w:val="0"/>
      <w:marTop w:val="0"/>
      <w:marBottom w:val="0"/>
      <w:divBdr>
        <w:top w:val="none" w:sz="0" w:space="0" w:color="auto"/>
        <w:left w:val="none" w:sz="0" w:space="0" w:color="auto"/>
        <w:bottom w:val="none" w:sz="0" w:space="0" w:color="auto"/>
        <w:right w:val="none" w:sz="0" w:space="0" w:color="auto"/>
      </w:divBdr>
    </w:div>
    <w:div w:id="416442588">
      <w:bodyDiv w:val="1"/>
      <w:marLeft w:val="0"/>
      <w:marRight w:val="0"/>
      <w:marTop w:val="0"/>
      <w:marBottom w:val="0"/>
      <w:divBdr>
        <w:top w:val="none" w:sz="0" w:space="0" w:color="auto"/>
        <w:left w:val="none" w:sz="0" w:space="0" w:color="auto"/>
        <w:bottom w:val="none" w:sz="0" w:space="0" w:color="auto"/>
        <w:right w:val="none" w:sz="0" w:space="0" w:color="auto"/>
      </w:divBdr>
    </w:div>
    <w:div w:id="416562546">
      <w:bodyDiv w:val="1"/>
      <w:marLeft w:val="0"/>
      <w:marRight w:val="0"/>
      <w:marTop w:val="0"/>
      <w:marBottom w:val="0"/>
      <w:divBdr>
        <w:top w:val="none" w:sz="0" w:space="0" w:color="auto"/>
        <w:left w:val="none" w:sz="0" w:space="0" w:color="auto"/>
        <w:bottom w:val="none" w:sz="0" w:space="0" w:color="auto"/>
        <w:right w:val="none" w:sz="0" w:space="0" w:color="auto"/>
      </w:divBdr>
    </w:div>
    <w:div w:id="416756179">
      <w:bodyDiv w:val="1"/>
      <w:marLeft w:val="0"/>
      <w:marRight w:val="0"/>
      <w:marTop w:val="0"/>
      <w:marBottom w:val="0"/>
      <w:divBdr>
        <w:top w:val="none" w:sz="0" w:space="0" w:color="auto"/>
        <w:left w:val="none" w:sz="0" w:space="0" w:color="auto"/>
        <w:bottom w:val="none" w:sz="0" w:space="0" w:color="auto"/>
        <w:right w:val="none" w:sz="0" w:space="0" w:color="auto"/>
      </w:divBdr>
    </w:div>
    <w:div w:id="417678834">
      <w:bodyDiv w:val="1"/>
      <w:marLeft w:val="0"/>
      <w:marRight w:val="0"/>
      <w:marTop w:val="0"/>
      <w:marBottom w:val="0"/>
      <w:divBdr>
        <w:top w:val="none" w:sz="0" w:space="0" w:color="auto"/>
        <w:left w:val="none" w:sz="0" w:space="0" w:color="auto"/>
        <w:bottom w:val="none" w:sz="0" w:space="0" w:color="auto"/>
        <w:right w:val="none" w:sz="0" w:space="0" w:color="auto"/>
      </w:divBdr>
    </w:div>
    <w:div w:id="417940908">
      <w:bodyDiv w:val="1"/>
      <w:marLeft w:val="0"/>
      <w:marRight w:val="0"/>
      <w:marTop w:val="0"/>
      <w:marBottom w:val="0"/>
      <w:divBdr>
        <w:top w:val="none" w:sz="0" w:space="0" w:color="auto"/>
        <w:left w:val="none" w:sz="0" w:space="0" w:color="auto"/>
        <w:bottom w:val="none" w:sz="0" w:space="0" w:color="auto"/>
        <w:right w:val="none" w:sz="0" w:space="0" w:color="auto"/>
      </w:divBdr>
    </w:div>
    <w:div w:id="418795967">
      <w:bodyDiv w:val="1"/>
      <w:marLeft w:val="0"/>
      <w:marRight w:val="0"/>
      <w:marTop w:val="0"/>
      <w:marBottom w:val="0"/>
      <w:divBdr>
        <w:top w:val="none" w:sz="0" w:space="0" w:color="auto"/>
        <w:left w:val="none" w:sz="0" w:space="0" w:color="auto"/>
        <w:bottom w:val="none" w:sz="0" w:space="0" w:color="auto"/>
        <w:right w:val="none" w:sz="0" w:space="0" w:color="auto"/>
      </w:divBdr>
    </w:div>
    <w:div w:id="419257136">
      <w:bodyDiv w:val="1"/>
      <w:marLeft w:val="0"/>
      <w:marRight w:val="0"/>
      <w:marTop w:val="0"/>
      <w:marBottom w:val="0"/>
      <w:divBdr>
        <w:top w:val="none" w:sz="0" w:space="0" w:color="auto"/>
        <w:left w:val="none" w:sz="0" w:space="0" w:color="auto"/>
        <w:bottom w:val="none" w:sz="0" w:space="0" w:color="auto"/>
        <w:right w:val="none" w:sz="0" w:space="0" w:color="auto"/>
      </w:divBdr>
    </w:div>
    <w:div w:id="419915970">
      <w:bodyDiv w:val="1"/>
      <w:marLeft w:val="0"/>
      <w:marRight w:val="0"/>
      <w:marTop w:val="0"/>
      <w:marBottom w:val="0"/>
      <w:divBdr>
        <w:top w:val="none" w:sz="0" w:space="0" w:color="auto"/>
        <w:left w:val="none" w:sz="0" w:space="0" w:color="auto"/>
        <w:bottom w:val="none" w:sz="0" w:space="0" w:color="auto"/>
        <w:right w:val="none" w:sz="0" w:space="0" w:color="auto"/>
      </w:divBdr>
    </w:div>
    <w:div w:id="421069460">
      <w:bodyDiv w:val="1"/>
      <w:marLeft w:val="0"/>
      <w:marRight w:val="0"/>
      <w:marTop w:val="0"/>
      <w:marBottom w:val="0"/>
      <w:divBdr>
        <w:top w:val="none" w:sz="0" w:space="0" w:color="auto"/>
        <w:left w:val="none" w:sz="0" w:space="0" w:color="auto"/>
        <w:bottom w:val="none" w:sz="0" w:space="0" w:color="auto"/>
        <w:right w:val="none" w:sz="0" w:space="0" w:color="auto"/>
      </w:divBdr>
    </w:div>
    <w:div w:id="421604958">
      <w:bodyDiv w:val="1"/>
      <w:marLeft w:val="0"/>
      <w:marRight w:val="0"/>
      <w:marTop w:val="0"/>
      <w:marBottom w:val="0"/>
      <w:divBdr>
        <w:top w:val="none" w:sz="0" w:space="0" w:color="auto"/>
        <w:left w:val="none" w:sz="0" w:space="0" w:color="auto"/>
        <w:bottom w:val="none" w:sz="0" w:space="0" w:color="auto"/>
        <w:right w:val="none" w:sz="0" w:space="0" w:color="auto"/>
      </w:divBdr>
    </w:div>
    <w:div w:id="422655172">
      <w:bodyDiv w:val="1"/>
      <w:marLeft w:val="0"/>
      <w:marRight w:val="0"/>
      <w:marTop w:val="0"/>
      <w:marBottom w:val="0"/>
      <w:divBdr>
        <w:top w:val="none" w:sz="0" w:space="0" w:color="auto"/>
        <w:left w:val="none" w:sz="0" w:space="0" w:color="auto"/>
        <w:bottom w:val="none" w:sz="0" w:space="0" w:color="auto"/>
        <w:right w:val="none" w:sz="0" w:space="0" w:color="auto"/>
      </w:divBdr>
    </w:div>
    <w:div w:id="423501890">
      <w:bodyDiv w:val="1"/>
      <w:marLeft w:val="0"/>
      <w:marRight w:val="0"/>
      <w:marTop w:val="0"/>
      <w:marBottom w:val="0"/>
      <w:divBdr>
        <w:top w:val="none" w:sz="0" w:space="0" w:color="auto"/>
        <w:left w:val="none" w:sz="0" w:space="0" w:color="auto"/>
        <w:bottom w:val="none" w:sz="0" w:space="0" w:color="auto"/>
        <w:right w:val="none" w:sz="0" w:space="0" w:color="auto"/>
      </w:divBdr>
    </w:div>
    <w:div w:id="424812364">
      <w:bodyDiv w:val="1"/>
      <w:marLeft w:val="0"/>
      <w:marRight w:val="0"/>
      <w:marTop w:val="0"/>
      <w:marBottom w:val="0"/>
      <w:divBdr>
        <w:top w:val="none" w:sz="0" w:space="0" w:color="auto"/>
        <w:left w:val="none" w:sz="0" w:space="0" w:color="auto"/>
        <w:bottom w:val="none" w:sz="0" w:space="0" w:color="auto"/>
        <w:right w:val="none" w:sz="0" w:space="0" w:color="auto"/>
      </w:divBdr>
    </w:div>
    <w:div w:id="424889109">
      <w:bodyDiv w:val="1"/>
      <w:marLeft w:val="0"/>
      <w:marRight w:val="0"/>
      <w:marTop w:val="0"/>
      <w:marBottom w:val="0"/>
      <w:divBdr>
        <w:top w:val="none" w:sz="0" w:space="0" w:color="auto"/>
        <w:left w:val="none" w:sz="0" w:space="0" w:color="auto"/>
        <w:bottom w:val="none" w:sz="0" w:space="0" w:color="auto"/>
        <w:right w:val="none" w:sz="0" w:space="0" w:color="auto"/>
      </w:divBdr>
    </w:div>
    <w:div w:id="426847028">
      <w:bodyDiv w:val="1"/>
      <w:marLeft w:val="0"/>
      <w:marRight w:val="0"/>
      <w:marTop w:val="0"/>
      <w:marBottom w:val="0"/>
      <w:divBdr>
        <w:top w:val="none" w:sz="0" w:space="0" w:color="auto"/>
        <w:left w:val="none" w:sz="0" w:space="0" w:color="auto"/>
        <w:bottom w:val="none" w:sz="0" w:space="0" w:color="auto"/>
        <w:right w:val="none" w:sz="0" w:space="0" w:color="auto"/>
      </w:divBdr>
    </w:div>
    <w:div w:id="428086609">
      <w:bodyDiv w:val="1"/>
      <w:marLeft w:val="0"/>
      <w:marRight w:val="0"/>
      <w:marTop w:val="0"/>
      <w:marBottom w:val="0"/>
      <w:divBdr>
        <w:top w:val="none" w:sz="0" w:space="0" w:color="auto"/>
        <w:left w:val="none" w:sz="0" w:space="0" w:color="auto"/>
        <w:bottom w:val="none" w:sz="0" w:space="0" w:color="auto"/>
        <w:right w:val="none" w:sz="0" w:space="0" w:color="auto"/>
      </w:divBdr>
    </w:div>
    <w:div w:id="428965750">
      <w:bodyDiv w:val="1"/>
      <w:marLeft w:val="0"/>
      <w:marRight w:val="0"/>
      <w:marTop w:val="0"/>
      <w:marBottom w:val="0"/>
      <w:divBdr>
        <w:top w:val="none" w:sz="0" w:space="0" w:color="auto"/>
        <w:left w:val="none" w:sz="0" w:space="0" w:color="auto"/>
        <w:bottom w:val="none" w:sz="0" w:space="0" w:color="auto"/>
        <w:right w:val="none" w:sz="0" w:space="0" w:color="auto"/>
      </w:divBdr>
    </w:div>
    <w:div w:id="429549564">
      <w:bodyDiv w:val="1"/>
      <w:marLeft w:val="0"/>
      <w:marRight w:val="0"/>
      <w:marTop w:val="0"/>
      <w:marBottom w:val="0"/>
      <w:divBdr>
        <w:top w:val="none" w:sz="0" w:space="0" w:color="auto"/>
        <w:left w:val="none" w:sz="0" w:space="0" w:color="auto"/>
        <w:bottom w:val="none" w:sz="0" w:space="0" w:color="auto"/>
        <w:right w:val="none" w:sz="0" w:space="0" w:color="auto"/>
      </w:divBdr>
    </w:div>
    <w:div w:id="430858106">
      <w:bodyDiv w:val="1"/>
      <w:marLeft w:val="0"/>
      <w:marRight w:val="0"/>
      <w:marTop w:val="0"/>
      <w:marBottom w:val="0"/>
      <w:divBdr>
        <w:top w:val="none" w:sz="0" w:space="0" w:color="auto"/>
        <w:left w:val="none" w:sz="0" w:space="0" w:color="auto"/>
        <w:bottom w:val="none" w:sz="0" w:space="0" w:color="auto"/>
        <w:right w:val="none" w:sz="0" w:space="0" w:color="auto"/>
      </w:divBdr>
    </w:div>
    <w:div w:id="431517208">
      <w:bodyDiv w:val="1"/>
      <w:marLeft w:val="0"/>
      <w:marRight w:val="0"/>
      <w:marTop w:val="0"/>
      <w:marBottom w:val="0"/>
      <w:divBdr>
        <w:top w:val="none" w:sz="0" w:space="0" w:color="auto"/>
        <w:left w:val="none" w:sz="0" w:space="0" w:color="auto"/>
        <w:bottom w:val="none" w:sz="0" w:space="0" w:color="auto"/>
        <w:right w:val="none" w:sz="0" w:space="0" w:color="auto"/>
      </w:divBdr>
    </w:div>
    <w:div w:id="431752796">
      <w:bodyDiv w:val="1"/>
      <w:marLeft w:val="0"/>
      <w:marRight w:val="0"/>
      <w:marTop w:val="0"/>
      <w:marBottom w:val="0"/>
      <w:divBdr>
        <w:top w:val="none" w:sz="0" w:space="0" w:color="auto"/>
        <w:left w:val="none" w:sz="0" w:space="0" w:color="auto"/>
        <w:bottom w:val="none" w:sz="0" w:space="0" w:color="auto"/>
        <w:right w:val="none" w:sz="0" w:space="0" w:color="auto"/>
      </w:divBdr>
    </w:div>
    <w:div w:id="431820395">
      <w:bodyDiv w:val="1"/>
      <w:marLeft w:val="0"/>
      <w:marRight w:val="0"/>
      <w:marTop w:val="0"/>
      <w:marBottom w:val="0"/>
      <w:divBdr>
        <w:top w:val="none" w:sz="0" w:space="0" w:color="auto"/>
        <w:left w:val="none" w:sz="0" w:space="0" w:color="auto"/>
        <w:bottom w:val="none" w:sz="0" w:space="0" w:color="auto"/>
        <w:right w:val="none" w:sz="0" w:space="0" w:color="auto"/>
      </w:divBdr>
    </w:div>
    <w:div w:id="434057610">
      <w:bodyDiv w:val="1"/>
      <w:marLeft w:val="0"/>
      <w:marRight w:val="0"/>
      <w:marTop w:val="0"/>
      <w:marBottom w:val="0"/>
      <w:divBdr>
        <w:top w:val="none" w:sz="0" w:space="0" w:color="auto"/>
        <w:left w:val="none" w:sz="0" w:space="0" w:color="auto"/>
        <w:bottom w:val="none" w:sz="0" w:space="0" w:color="auto"/>
        <w:right w:val="none" w:sz="0" w:space="0" w:color="auto"/>
      </w:divBdr>
    </w:div>
    <w:div w:id="434793214">
      <w:bodyDiv w:val="1"/>
      <w:marLeft w:val="0"/>
      <w:marRight w:val="0"/>
      <w:marTop w:val="0"/>
      <w:marBottom w:val="0"/>
      <w:divBdr>
        <w:top w:val="none" w:sz="0" w:space="0" w:color="auto"/>
        <w:left w:val="none" w:sz="0" w:space="0" w:color="auto"/>
        <w:bottom w:val="none" w:sz="0" w:space="0" w:color="auto"/>
        <w:right w:val="none" w:sz="0" w:space="0" w:color="auto"/>
      </w:divBdr>
    </w:div>
    <w:div w:id="437334187">
      <w:bodyDiv w:val="1"/>
      <w:marLeft w:val="0"/>
      <w:marRight w:val="0"/>
      <w:marTop w:val="0"/>
      <w:marBottom w:val="0"/>
      <w:divBdr>
        <w:top w:val="none" w:sz="0" w:space="0" w:color="auto"/>
        <w:left w:val="none" w:sz="0" w:space="0" w:color="auto"/>
        <w:bottom w:val="none" w:sz="0" w:space="0" w:color="auto"/>
        <w:right w:val="none" w:sz="0" w:space="0" w:color="auto"/>
      </w:divBdr>
    </w:div>
    <w:div w:id="437868074">
      <w:bodyDiv w:val="1"/>
      <w:marLeft w:val="0"/>
      <w:marRight w:val="0"/>
      <w:marTop w:val="0"/>
      <w:marBottom w:val="0"/>
      <w:divBdr>
        <w:top w:val="none" w:sz="0" w:space="0" w:color="auto"/>
        <w:left w:val="none" w:sz="0" w:space="0" w:color="auto"/>
        <w:bottom w:val="none" w:sz="0" w:space="0" w:color="auto"/>
        <w:right w:val="none" w:sz="0" w:space="0" w:color="auto"/>
      </w:divBdr>
    </w:div>
    <w:div w:id="438179590">
      <w:bodyDiv w:val="1"/>
      <w:marLeft w:val="0"/>
      <w:marRight w:val="0"/>
      <w:marTop w:val="0"/>
      <w:marBottom w:val="0"/>
      <w:divBdr>
        <w:top w:val="none" w:sz="0" w:space="0" w:color="auto"/>
        <w:left w:val="none" w:sz="0" w:space="0" w:color="auto"/>
        <w:bottom w:val="none" w:sz="0" w:space="0" w:color="auto"/>
        <w:right w:val="none" w:sz="0" w:space="0" w:color="auto"/>
      </w:divBdr>
    </w:div>
    <w:div w:id="439647829">
      <w:bodyDiv w:val="1"/>
      <w:marLeft w:val="0"/>
      <w:marRight w:val="0"/>
      <w:marTop w:val="0"/>
      <w:marBottom w:val="0"/>
      <w:divBdr>
        <w:top w:val="none" w:sz="0" w:space="0" w:color="auto"/>
        <w:left w:val="none" w:sz="0" w:space="0" w:color="auto"/>
        <w:bottom w:val="none" w:sz="0" w:space="0" w:color="auto"/>
        <w:right w:val="none" w:sz="0" w:space="0" w:color="auto"/>
      </w:divBdr>
    </w:div>
    <w:div w:id="440730422">
      <w:bodyDiv w:val="1"/>
      <w:marLeft w:val="0"/>
      <w:marRight w:val="0"/>
      <w:marTop w:val="0"/>
      <w:marBottom w:val="0"/>
      <w:divBdr>
        <w:top w:val="none" w:sz="0" w:space="0" w:color="auto"/>
        <w:left w:val="none" w:sz="0" w:space="0" w:color="auto"/>
        <w:bottom w:val="none" w:sz="0" w:space="0" w:color="auto"/>
        <w:right w:val="none" w:sz="0" w:space="0" w:color="auto"/>
      </w:divBdr>
    </w:div>
    <w:div w:id="441267591">
      <w:bodyDiv w:val="1"/>
      <w:marLeft w:val="0"/>
      <w:marRight w:val="0"/>
      <w:marTop w:val="0"/>
      <w:marBottom w:val="0"/>
      <w:divBdr>
        <w:top w:val="none" w:sz="0" w:space="0" w:color="auto"/>
        <w:left w:val="none" w:sz="0" w:space="0" w:color="auto"/>
        <w:bottom w:val="none" w:sz="0" w:space="0" w:color="auto"/>
        <w:right w:val="none" w:sz="0" w:space="0" w:color="auto"/>
      </w:divBdr>
    </w:div>
    <w:div w:id="441268033">
      <w:bodyDiv w:val="1"/>
      <w:marLeft w:val="0"/>
      <w:marRight w:val="0"/>
      <w:marTop w:val="0"/>
      <w:marBottom w:val="0"/>
      <w:divBdr>
        <w:top w:val="none" w:sz="0" w:space="0" w:color="auto"/>
        <w:left w:val="none" w:sz="0" w:space="0" w:color="auto"/>
        <w:bottom w:val="none" w:sz="0" w:space="0" w:color="auto"/>
        <w:right w:val="none" w:sz="0" w:space="0" w:color="auto"/>
      </w:divBdr>
    </w:div>
    <w:div w:id="441534637">
      <w:bodyDiv w:val="1"/>
      <w:marLeft w:val="0"/>
      <w:marRight w:val="0"/>
      <w:marTop w:val="0"/>
      <w:marBottom w:val="0"/>
      <w:divBdr>
        <w:top w:val="none" w:sz="0" w:space="0" w:color="auto"/>
        <w:left w:val="none" w:sz="0" w:space="0" w:color="auto"/>
        <w:bottom w:val="none" w:sz="0" w:space="0" w:color="auto"/>
        <w:right w:val="none" w:sz="0" w:space="0" w:color="auto"/>
      </w:divBdr>
    </w:div>
    <w:div w:id="442188990">
      <w:bodyDiv w:val="1"/>
      <w:marLeft w:val="0"/>
      <w:marRight w:val="0"/>
      <w:marTop w:val="0"/>
      <w:marBottom w:val="0"/>
      <w:divBdr>
        <w:top w:val="none" w:sz="0" w:space="0" w:color="auto"/>
        <w:left w:val="none" w:sz="0" w:space="0" w:color="auto"/>
        <w:bottom w:val="none" w:sz="0" w:space="0" w:color="auto"/>
        <w:right w:val="none" w:sz="0" w:space="0" w:color="auto"/>
      </w:divBdr>
    </w:div>
    <w:div w:id="442262680">
      <w:bodyDiv w:val="1"/>
      <w:marLeft w:val="0"/>
      <w:marRight w:val="0"/>
      <w:marTop w:val="0"/>
      <w:marBottom w:val="0"/>
      <w:divBdr>
        <w:top w:val="none" w:sz="0" w:space="0" w:color="auto"/>
        <w:left w:val="none" w:sz="0" w:space="0" w:color="auto"/>
        <w:bottom w:val="none" w:sz="0" w:space="0" w:color="auto"/>
        <w:right w:val="none" w:sz="0" w:space="0" w:color="auto"/>
      </w:divBdr>
    </w:div>
    <w:div w:id="442651975">
      <w:bodyDiv w:val="1"/>
      <w:marLeft w:val="0"/>
      <w:marRight w:val="0"/>
      <w:marTop w:val="0"/>
      <w:marBottom w:val="0"/>
      <w:divBdr>
        <w:top w:val="none" w:sz="0" w:space="0" w:color="auto"/>
        <w:left w:val="none" w:sz="0" w:space="0" w:color="auto"/>
        <w:bottom w:val="none" w:sz="0" w:space="0" w:color="auto"/>
        <w:right w:val="none" w:sz="0" w:space="0" w:color="auto"/>
      </w:divBdr>
    </w:div>
    <w:div w:id="443034822">
      <w:bodyDiv w:val="1"/>
      <w:marLeft w:val="0"/>
      <w:marRight w:val="0"/>
      <w:marTop w:val="0"/>
      <w:marBottom w:val="0"/>
      <w:divBdr>
        <w:top w:val="none" w:sz="0" w:space="0" w:color="auto"/>
        <w:left w:val="none" w:sz="0" w:space="0" w:color="auto"/>
        <w:bottom w:val="none" w:sz="0" w:space="0" w:color="auto"/>
        <w:right w:val="none" w:sz="0" w:space="0" w:color="auto"/>
      </w:divBdr>
    </w:div>
    <w:div w:id="443308741">
      <w:bodyDiv w:val="1"/>
      <w:marLeft w:val="0"/>
      <w:marRight w:val="0"/>
      <w:marTop w:val="0"/>
      <w:marBottom w:val="0"/>
      <w:divBdr>
        <w:top w:val="none" w:sz="0" w:space="0" w:color="auto"/>
        <w:left w:val="none" w:sz="0" w:space="0" w:color="auto"/>
        <w:bottom w:val="none" w:sz="0" w:space="0" w:color="auto"/>
        <w:right w:val="none" w:sz="0" w:space="0" w:color="auto"/>
      </w:divBdr>
    </w:div>
    <w:div w:id="443427780">
      <w:bodyDiv w:val="1"/>
      <w:marLeft w:val="0"/>
      <w:marRight w:val="0"/>
      <w:marTop w:val="0"/>
      <w:marBottom w:val="0"/>
      <w:divBdr>
        <w:top w:val="none" w:sz="0" w:space="0" w:color="auto"/>
        <w:left w:val="none" w:sz="0" w:space="0" w:color="auto"/>
        <w:bottom w:val="none" w:sz="0" w:space="0" w:color="auto"/>
        <w:right w:val="none" w:sz="0" w:space="0" w:color="auto"/>
      </w:divBdr>
    </w:div>
    <w:div w:id="443889498">
      <w:bodyDiv w:val="1"/>
      <w:marLeft w:val="0"/>
      <w:marRight w:val="0"/>
      <w:marTop w:val="0"/>
      <w:marBottom w:val="0"/>
      <w:divBdr>
        <w:top w:val="none" w:sz="0" w:space="0" w:color="auto"/>
        <w:left w:val="none" w:sz="0" w:space="0" w:color="auto"/>
        <w:bottom w:val="none" w:sz="0" w:space="0" w:color="auto"/>
        <w:right w:val="none" w:sz="0" w:space="0" w:color="auto"/>
      </w:divBdr>
    </w:div>
    <w:div w:id="444227408">
      <w:bodyDiv w:val="1"/>
      <w:marLeft w:val="0"/>
      <w:marRight w:val="0"/>
      <w:marTop w:val="0"/>
      <w:marBottom w:val="0"/>
      <w:divBdr>
        <w:top w:val="none" w:sz="0" w:space="0" w:color="auto"/>
        <w:left w:val="none" w:sz="0" w:space="0" w:color="auto"/>
        <w:bottom w:val="none" w:sz="0" w:space="0" w:color="auto"/>
        <w:right w:val="none" w:sz="0" w:space="0" w:color="auto"/>
      </w:divBdr>
    </w:div>
    <w:div w:id="444886047">
      <w:bodyDiv w:val="1"/>
      <w:marLeft w:val="0"/>
      <w:marRight w:val="0"/>
      <w:marTop w:val="0"/>
      <w:marBottom w:val="0"/>
      <w:divBdr>
        <w:top w:val="none" w:sz="0" w:space="0" w:color="auto"/>
        <w:left w:val="none" w:sz="0" w:space="0" w:color="auto"/>
        <w:bottom w:val="none" w:sz="0" w:space="0" w:color="auto"/>
        <w:right w:val="none" w:sz="0" w:space="0" w:color="auto"/>
      </w:divBdr>
    </w:div>
    <w:div w:id="445737058">
      <w:bodyDiv w:val="1"/>
      <w:marLeft w:val="0"/>
      <w:marRight w:val="0"/>
      <w:marTop w:val="0"/>
      <w:marBottom w:val="0"/>
      <w:divBdr>
        <w:top w:val="none" w:sz="0" w:space="0" w:color="auto"/>
        <w:left w:val="none" w:sz="0" w:space="0" w:color="auto"/>
        <w:bottom w:val="none" w:sz="0" w:space="0" w:color="auto"/>
        <w:right w:val="none" w:sz="0" w:space="0" w:color="auto"/>
      </w:divBdr>
    </w:div>
    <w:div w:id="447242822">
      <w:bodyDiv w:val="1"/>
      <w:marLeft w:val="0"/>
      <w:marRight w:val="0"/>
      <w:marTop w:val="0"/>
      <w:marBottom w:val="0"/>
      <w:divBdr>
        <w:top w:val="none" w:sz="0" w:space="0" w:color="auto"/>
        <w:left w:val="none" w:sz="0" w:space="0" w:color="auto"/>
        <w:bottom w:val="none" w:sz="0" w:space="0" w:color="auto"/>
        <w:right w:val="none" w:sz="0" w:space="0" w:color="auto"/>
      </w:divBdr>
    </w:div>
    <w:div w:id="447551068">
      <w:bodyDiv w:val="1"/>
      <w:marLeft w:val="0"/>
      <w:marRight w:val="0"/>
      <w:marTop w:val="0"/>
      <w:marBottom w:val="0"/>
      <w:divBdr>
        <w:top w:val="none" w:sz="0" w:space="0" w:color="auto"/>
        <w:left w:val="none" w:sz="0" w:space="0" w:color="auto"/>
        <w:bottom w:val="none" w:sz="0" w:space="0" w:color="auto"/>
        <w:right w:val="none" w:sz="0" w:space="0" w:color="auto"/>
      </w:divBdr>
    </w:div>
    <w:div w:id="447891436">
      <w:bodyDiv w:val="1"/>
      <w:marLeft w:val="0"/>
      <w:marRight w:val="0"/>
      <w:marTop w:val="0"/>
      <w:marBottom w:val="0"/>
      <w:divBdr>
        <w:top w:val="none" w:sz="0" w:space="0" w:color="auto"/>
        <w:left w:val="none" w:sz="0" w:space="0" w:color="auto"/>
        <w:bottom w:val="none" w:sz="0" w:space="0" w:color="auto"/>
        <w:right w:val="none" w:sz="0" w:space="0" w:color="auto"/>
      </w:divBdr>
    </w:div>
    <w:div w:id="451048331">
      <w:bodyDiv w:val="1"/>
      <w:marLeft w:val="0"/>
      <w:marRight w:val="0"/>
      <w:marTop w:val="0"/>
      <w:marBottom w:val="0"/>
      <w:divBdr>
        <w:top w:val="none" w:sz="0" w:space="0" w:color="auto"/>
        <w:left w:val="none" w:sz="0" w:space="0" w:color="auto"/>
        <w:bottom w:val="none" w:sz="0" w:space="0" w:color="auto"/>
        <w:right w:val="none" w:sz="0" w:space="0" w:color="auto"/>
      </w:divBdr>
    </w:div>
    <w:div w:id="454955792">
      <w:bodyDiv w:val="1"/>
      <w:marLeft w:val="0"/>
      <w:marRight w:val="0"/>
      <w:marTop w:val="0"/>
      <w:marBottom w:val="0"/>
      <w:divBdr>
        <w:top w:val="none" w:sz="0" w:space="0" w:color="auto"/>
        <w:left w:val="none" w:sz="0" w:space="0" w:color="auto"/>
        <w:bottom w:val="none" w:sz="0" w:space="0" w:color="auto"/>
        <w:right w:val="none" w:sz="0" w:space="0" w:color="auto"/>
      </w:divBdr>
    </w:div>
    <w:div w:id="455297523">
      <w:bodyDiv w:val="1"/>
      <w:marLeft w:val="0"/>
      <w:marRight w:val="0"/>
      <w:marTop w:val="0"/>
      <w:marBottom w:val="0"/>
      <w:divBdr>
        <w:top w:val="none" w:sz="0" w:space="0" w:color="auto"/>
        <w:left w:val="none" w:sz="0" w:space="0" w:color="auto"/>
        <w:bottom w:val="none" w:sz="0" w:space="0" w:color="auto"/>
        <w:right w:val="none" w:sz="0" w:space="0" w:color="auto"/>
      </w:divBdr>
    </w:div>
    <w:div w:id="456141689">
      <w:bodyDiv w:val="1"/>
      <w:marLeft w:val="0"/>
      <w:marRight w:val="0"/>
      <w:marTop w:val="0"/>
      <w:marBottom w:val="0"/>
      <w:divBdr>
        <w:top w:val="none" w:sz="0" w:space="0" w:color="auto"/>
        <w:left w:val="none" w:sz="0" w:space="0" w:color="auto"/>
        <w:bottom w:val="none" w:sz="0" w:space="0" w:color="auto"/>
        <w:right w:val="none" w:sz="0" w:space="0" w:color="auto"/>
      </w:divBdr>
    </w:div>
    <w:div w:id="456603471">
      <w:bodyDiv w:val="1"/>
      <w:marLeft w:val="0"/>
      <w:marRight w:val="0"/>
      <w:marTop w:val="0"/>
      <w:marBottom w:val="0"/>
      <w:divBdr>
        <w:top w:val="none" w:sz="0" w:space="0" w:color="auto"/>
        <w:left w:val="none" w:sz="0" w:space="0" w:color="auto"/>
        <w:bottom w:val="none" w:sz="0" w:space="0" w:color="auto"/>
        <w:right w:val="none" w:sz="0" w:space="0" w:color="auto"/>
      </w:divBdr>
    </w:div>
    <w:div w:id="456871467">
      <w:bodyDiv w:val="1"/>
      <w:marLeft w:val="0"/>
      <w:marRight w:val="0"/>
      <w:marTop w:val="0"/>
      <w:marBottom w:val="0"/>
      <w:divBdr>
        <w:top w:val="none" w:sz="0" w:space="0" w:color="auto"/>
        <w:left w:val="none" w:sz="0" w:space="0" w:color="auto"/>
        <w:bottom w:val="none" w:sz="0" w:space="0" w:color="auto"/>
        <w:right w:val="none" w:sz="0" w:space="0" w:color="auto"/>
      </w:divBdr>
    </w:div>
    <w:div w:id="457531998">
      <w:bodyDiv w:val="1"/>
      <w:marLeft w:val="0"/>
      <w:marRight w:val="0"/>
      <w:marTop w:val="0"/>
      <w:marBottom w:val="0"/>
      <w:divBdr>
        <w:top w:val="none" w:sz="0" w:space="0" w:color="auto"/>
        <w:left w:val="none" w:sz="0" w:space="0" w:color="auto"/>
        <w:bottom w:val="none" w:sz="0" w:space="0" w:color="auto"/>
        <w:right w:val="none" w:sz="0" w:space="0" w:color="auto"/>
      </w:divBdr>
    </w:div>
    <w:div w:id="457576821">
      <w:bodyDiv w:val="1"/>
      <w:marLeft w:val="0"/>
      <w:marRight w:val="0"/>
      <w:marTop w:val="0"/>
      <w:marBottom w:val="0"/>
      <w:divBdr>
        <w:top w:val="none" w:sz="0" w:space="0" w:color="auto"/>
        <w:left w:val="none" w:sz="0" w:space="0" w:color="auto"/>
        <w:bottom w:val="none" w:sz="0" w:space="0" w:color="auto"/>
        <w:right w:val="none" w:sz="0" w:space="0" w:color="auto"/>
      </w:divBdr>
    </w:div>
    <w:div w:id="457989093">
      <w:bodyDiv w:val="1"/>
      <w:marLeft w:val="0"/>
      <w:marRight w:val="0"/>
      <w:marTop w:val="0"/>
      <w:marBottom w:val="0"/>
      <w:divBdr>
        <w:top w:val="none" w:sz="0" w:space="0" w:color="auto"/>
        <w:left w:val="none" w:sz="0" w:space="0" w:color="auto"/>
        <w:bottom w:val="none" w:sz="0" w:space="0" w:color="auto"/>
        <w:right w:val="none" w:sz="0" w:space="0" w:color="auto"/>
      </w:divBdr>
    </w:div>
    <w:div w:id="458037275">
      <w:bodyDiv w:val="1"/>
      <w:marLeft w:val="0"/>
      <w:marRight w:val="0"/>
      <w:marTop w:val="0"/>
      <w:marBottom w:val="0"/>
      <w:divBdr>
        <w:top w:val="none" w:sz="0" w:space="0" w:color="auto"/>
        <w:left w:val="none" w:sz="0" w:space="0" w:color="auto"/>
        <w:bottom w:val="none" w:sz="0" w:space="0" w:color="auto"/>
        <w:right w:val="none" w:sz="0" w:space="0" w:color="auto"/>
      </w:divBdr>
    </w:div>
    <w:div w:id="458493853">
      <w:bodyDiv w:val="1"/>
      <w:marLeft w:val="0"/>
      <w:marRight w:val="0"/>
      <w:marTop w:val="0"/>
      <w:marBottom w:val="0"/>
      <w:divBdr>
        <w:top w:val="none" w:sz="0" w:space="0" w:color="auto"/>
        <w:left w:val="none" w:sz="0" w:space="0" w:color="auto"/>
        <w:bottom w:val="none" w:sz="0" w:space="0" w:color="auto"/>
        <w:right w:val="none" w:sz="0" w:space="0" w:color="auto"/>
      </w:divBdr>
    </w:div>
    <w:div w:id="460807121">
      <w:bodyDiv w:val="1"/>
      <w:marLeft w:val="0"/>
      <w:marRight w:val="0"/>
      <w:marTop w:val="0"/>
      <w:marBottom w:val="0"/>
      <w:divBdr>
        <w:top w:val="none" w:sz="0" w:space="0" w:color="auto"/>
        <w:left w:val="none" w:sz="0" w:space="0" w:color="auto"/>
        <w:bottom w:val="none" w:sz="0" w:space="0" w:color="auto"/>
        <w:right w:val="none" w:sz="0" w:space="0" w:color="auto"/>
      </w:divBdr>
    </w:div>
    <w:div w:id="461463186">
      <w:bodyDiv w:val="1"/>
      <w:marLeft w:val="0"/>
      <w:marRight w:val="0"/>
      <w:marTop w:val="0"/>
      <w:marBottom w:val="0"/>
      <w:divBdr>
        <w:top w:val="none" w:sz="0" w:space="0" w:color="auto"/>
        <w:left w:val="none" w:sz="0" w:space="0" w:color="auto"/>
        <w:bottom w:val="none" w:sz="0" w:space="0" w:color="auto"/>
        <w:right w:val="none" w:sz="0" w:space="0" w:color="auto"/>
      </w:divBdr>
    </w:div>
    <w:div w:id="463079811">
      <w:bodyDiv w:val="1"/>
      <w:marLeft w:val="0"/>
      <w:marRight w:val="0"/>
      <w:marTop w:val="0"/>
      <w:marBottom w:val="0"/>
      <w:divBdr>
        <w:top w:val="none" w:sz="0" w:space="0" w:color="auto"/>
        <w:left w:val="none" w:sz="0" w:space="0" w:color="auto"/>
        <w:bottom w:val="none" w:sz="0" w:space="0" w:color="auto"/>
        <w:right w:val="none" w:sz="0" w:space="0" w:color="auto"/>
      </w:divBdr>
    </w:div>
    <w:div w:id="463233215">
      <w:bodyDiv w:val="1"/>
      <w:marLeft w:val="0"/>
      <w:marRight w:val="0"/>
      <w:marTop w:val="0"/>
      <w:marBottom w:val="0"/>
      <w:divBdr>
        <w:top w:val="none" w:sz="0" w:space="0" w:color="auto"/>
        <w:left w:val="none" w:sz="0" w:space="0" w:color="auto"/>
        <w:bottom w:val="none" w:sz="0" w:space="0" w:color="auto"/>
        <w:right w:val="none" w:sz="0" w:space="0" w:color="auto"/>
      </w:divBdr>
    </w:div>
    <w:div w:id="463347831">
      <w:bodyDiv w:val="1"/>
      <w:marLeft w:val="0"/>
      <w:marRight w:val="0"/>
      <w:marTop w:val="0"/>
      <w:marBottom w:val="0"/>
      <w:divBdr>
        <w:top w:val="none" w:sz="0" w:space="0" w:color="auto"/>
        <w:left w:val="none" w:sz="0" w:space="0" w:color="auto"/>
        <w:bottom w:val="none" w:sz="0" w:space="0" w:color="auto"/>
        <w:right w:val="none" w:sz="0" w:space="0" w:color="auto"/>
      </w:divBdr>
    </w:div>
    <w:div w:id="464391632">
      <w:bodyDiv w:val="1"/>
      <w:marLeft w:val="0"/>
      <w:marRight w:val="0"/>
      <w:marTop w:val="0"/>
      <w:marBottom w:val="0"/>
      <w:divBdr>
        <w:top w:val="none" w:sz="0" w:space="0" w:color="auto"/>
        <w:left w:val="none" w:sz="0" w:space="0" w:color="auto"/>
        <w:bottom w:val="none" w:sz="0" w:space="0" w:color="auto"/>
        <w:right w:val="none" w:sz="0" w:space="0" w:color="auto"/>
      </w:divBdr>
    </w:div>
    <w:div w:id="464396433">
      <w:bodyDiv w:val="1"/>
      <w:marLeft w:val="0"/>
      <w:marRight w:val="0"/>
      <w:marTop w:val="0"/>
      <w:marBottom w:val="0"/>
      <w:divBdr>
        <w:top w:val="none" w:sz="0" w:space="0" w:color="auto"/>
        <w:left w:val="none" w:sz="0" w:space="0" w:color="auto"/>
        <w:bottom w:val="none" w:sz="0" w:space="0" w:color="auto"/>
        <w:right w:val="none" w:sz="0" w:space="0" w:color="auto"/>
      </w:divBdr>
    </w:div>
    <w:div w:id="466045065">
      <w:bodyDiv w:val="1"/>
      <w:marLeft w:val="0"/>
      <w:marRight w:val="0"/>
      <w:marTop w:val="0"/>
      <w:marBottom w:val="0"/>
      <w:divBdr>
        <w:top w:val="none" w:sz="0" w:space="0" w:color="auto"/>
        <w:left w:val="none" w:sz="0" w:space="0" w:color="auto"/>
        <w:bottom w:val="none" w:sz="0" w:space="0" w:color="auto"/>
        <w:right w:val="none" w:sz="0" w:space="0" w:color="auto"/>
      </w:divBdr>
    </w:div>
    <w:div w:id="466629066">
      <w:bodyDiv w:val="1"/>
      <w:marLeft w:val="0"/>
      <w:marRight w:val="0"/>
      <w:marTop w:val="0"/>
      <w:marBottom w:val="0"/>
      <w:divBdr>
        <w:top w:val="none" w:sz="0" w:space="0" w:color="auto"/>
        <w:left w:val="none" w:sz="0" w:space="0" w:color="auto"/>
        <w:bottom w:val="none" w:sz="0" w:space="0" w:color="auto"/>
        <w:right w:val="none" w:sz="0" w:space="0" w:color="auto"/>
      </w:divBdr>
    </w:div>
    <w:div w:id="466702783">
      <w:bodyDiv w:val="1"/>
      <w:marLeft w:val="0"/>
      <w:marRight w:val="0"/>
      <w:marTop w:val="0"/>
      <w:marBottom w:val="0"/>
      <w:divBdr>
        <w:top w:val="none" w:sz="0" w:space="0" w:color="auto"/>
        <w:left w:val="none" w:sz="0" w:space="0" w:color="auto"/>
        <w:bottom w:val="none" w:sz="0" w:space="0" w:color="auto"/>
        <w:right w:val="none" w:sz="0" w:space="0" w:color="auto"/>
      </w:divBdr>
    </w:div>
    <w:div w:id="466779151">
      <w:bodyDiv w:val="1"/>
      <w:marLeft w:val="0"/>
      <w:marRight w:val="0"/>
      <w:marTop w:val="0"/>
      <w:marBottom w:val="0"/>
      <w:divBdr>
        <w:top w:val="none" w:sz="0" w:space="0" w:color="auto"/>
        <w:left w:val="none" w:sz="0" w:space="0" w:color="auto"/>
        <w:bottom w:val="none" w:sz="0" w:space="0" w:color="auto"/>
        <w:right w:val="none" w:sz="0" w:space="0" w:color="auto"/>
      </w:divBdr>
    </w:div>
    <w:div w:id="468330655">
      <w:bodyDiv w:val="1"/>
      <w:marLeft w:val="0"/>
      <w:marRight w:val="0"/>
      <w:marTop w:val="0"/>
      <w:marBottom w:val="0"/>
      <w:divBdr>
        <w:top w:val="none" w:sz="0" w:space="0" w:color="auto"/>
        <w:left w:val="none" w:sz="0" w:space="0" w:color="auto"/>
        <w:bottom w:val="none" w:sz="0" w:space="0" w:color="auto"/>
        <w:right w:val="none" w:sz="0" w:space="0" w:color="auto"/>
      </w:divBdr>
    </w:div>
    <w:div w:id="468791899">
      <w:bodyDiv w:val="1"/>
      <w:marLeft w:val="0"/>
      <w:marRight w:val="0"/>
      <w:marTop w:val="0"/>
      <w:marBottom w:val="0"/>
      <w:divBdr>
        <w:top w:val="none" w:sz="0" w:space="0" w:color="auto"/>
        <w:left w:val="none" w:sz="0" w:space="0" w:color="auto"/>
        <w:bottom w:val="none" w:sz="0" w:space="0" w:color="auto"/>
        <w:right w:val="none" w:sz="0" w:space="0" w:color="auto"/>
      </w:divBdr>
    </w:div>
    <w:div w:id="469329469">
      <w:bodyDiv w:val="1"/>
      <w:marLeft w:val="0"/>
      <w:marRight w:val="0"/>
      <w:marTop w:val="0"/>
      <w:marBottom w:val="0"/>
      <w:divBdr>
        <w:top w:val="none" w:sz="0" w:space="0" w:color="auto"/>
        <w:left w:val="none" w:sz="0" w:space="0" w:color="auto"/>
        <w:bottom w:val="none" w:sz="0" w:space="0" w:color="auto"/>
        <w:right w:val="none" w:sz="0" w:space="0" w:color="auto"/>
      </w:divBdr>
    </w:div>
    <w:div w:id="469515729">
      <w:bodyDiv w:val="1"/>
      <w:marLeft w:val="0"/>
      <w:marRight w:val="0"/>
      <w:marTop w:val="0"/>
      <w:marBottom w:val="0"/>
      <w:divBdr>
        <w:top w:val="none" w:sz="0" w:space="0" w:color="auto"/>
        <w:left w:val="none" w:sz="0" w:space="0" w:color="auto"/>
        <w:bottom w:val="none" w:sz="0" w:space="0" w:color="auto"/>
        <w:right w:val="none" w:sz="0" w:space="0" w:color="auto"/>
      </w:divBdr>
    </w:div>
    <w:div w:id="469909758">
      <w:bodyDiv w:val="1"/>
      <w:marLeft w:val="0"/>
      <w:marRight w:val="0"/>
      <w:marTop w:val="0"/>
      <w:marBottom w:val="0"/>
      <w:divBdr>
        <w:top w:val="none" w:sz="0" w:space="0" w:color="auto"/>
        <w:left w:val="none" w:sz="0" w:space="0" w:color="auto"/>
        <w:bottom w:val="none" w:sz="0" w:space="0" w:color="auto"/>
        <w:right w:val="none" w:sz="0" w:space="0" w:color="auto"/>
      </w:divBdr>
    </w:div>
    <w:div w:id="470640079">
      <w:bodyDiv w:val="1"/>
      <w:marLeft w:val="0"/>
      <w:marRight w:val="0"/>
      <w:marTop w:val="0"/>
      <w:marBottom w:val="0"/>
      <w:divBdr>
        <w:top w:val="none" w:sz="0" w:space="0" w:color="auto"/>
        <w:left w:val="none" w:sz="0" w:space="0" w:color="auto"/>
        <w:bottom w:val="none" w:sz="0" w:space="0" w:color="auto"/>
        <w:right w:val="none" w:sz="0" w:space="0" w:color="auto"/>
      </w:divBdr>
    </w:div>
    <w:div w:id="470757310">
      <w:bodyDiv w:val="1"/>
      <w:marLeft w:val="0"/>
      <w:marRight w:val="0"/>
      <w:marTop w:val="0"/>
      <w:marBottom w:val="0"/>
      <w:divBdr>
        <w:top w:val="none" w:sz="0" w:space="0" w:color="auto"/>
        <w:left w:val="none" w:sz="0" w:space="0" w:color="auto"/>
        <w:bottom w:val="none" w:sz="0" w:space="0" w:color="auto"/>
        <w:right w:val="none" w:sz="0" w:space="0" w:color="auto"/>
      </w:divBdr>
    </w:div>
    <w:div w:id="472261631">
      <w:bodyDiv w:val="1"/>
      <w:marLeft w:val="0"/>
      <w:marRight w:val="0"/>
      <w:marTop w:val="0"/>
      <w:marBottom w:val="0"/>
      <w:divBdr>
        <w:top w:val="none" w:sz="0" w:space="0" w:color="auto"/>
        <w:left w:val="none" w:sz="0" w:space="0" w:color="auto"/>
        <w:bottom w:val="none" w:sz="0" w:space="0" w:color="auto"/>
        <w:right w:val="none" w:sz="0" w:space="0" w:color="auto"/>
      </w:divBdr>
    </w:div>
    <w:div w:id="473302069">
      <w:bodyDiv w:val="1"/>
      <w:marLeft w:val="0"/>
      <w:marRight w:val="0"/>
      <w:marTop w:val="0"/>
      <w:marBottom w:val="0"/>
      <w:divBdr>
        <w:top w:val="none" w:sz="0" w:space="0" w:color="auto"/>
        <w:left w:val="none" w:sz="0" w:space="0" w:color="auto"/>
        <w:bottom w:val="none" w:sz="0" w:space="0" w:color="auto"/>
        <w:right w:val="none" w:sz="0" w:space="0" w:color="auto"/>
      </w:divBdr>
    </w:div>
    <w:div w:id="473571855">
      <w:bodyDiv w:val="1"/>
      <w:marLeft w:val="0"/>
      <w:marRight w:val="0"/>
      <w:marTop w:val="0"/>
      <w:marBottom w:val="0"/>
      <w:divBdr>
        <w:top w:val="none" w:sz="0" w:space="0" w:color="auto"/>
        <w:left w:val="none" w:sz="0" w:space="0" w:color="auto"/>
        <w:bottom w:val="none" w:sz="0" w:space="0" w:color="auto"/>
        <w:right w:val="none" w:sz="0" w:space="0" w:color="auto"/>
      </w:divBdr>
    </w:div>
    <w:div w:id="474375017">
      <w:bodyDiv w:val="1"/>
      <w:marLeft w:val="0"/>
      <w:marRight w:val="0"/>
      <w:marTop w:val="0"/>
      <w:marBottom w:val="0"/>
      <w:divBdr>
        <w:top w:val="none" w:sz="0" w:space="0" w:color="auto"/>
        <w:left w:val="none" w:sz="0" w:space="0" w:color="auto"/>
        <w:bottom w:val="none" w:sz="0" w:space="0" w:color="auto"/>
        <w:right w:val="none" w:sz="0" w:space="0" w:color="auto"/>
      </w:divBdr>
    </w:div>
    <w:div w:id="474837257">
      <w:bodyDiv w:val="1"/>
      <w:marLeft w:val="0"/>
      <w:marRight w:val="0"/>
      <w:marTop w:val="0"/>
      <w:marBottom w:val="0"/>
      <w:divBdr>
        <w:top w:val="none" w:sz="0" w:space="0" w:color="auto"/>
        <w:left w:val="none" w:sz="0" w:space="0" w:color="auto"/>
        <w:bottom w:val="none" w:sz="0" w:space="0" w:color="auto"/>
        <w:right w:val="none" w:sz="0" w:space="0" w:color="auto"/>
      </w:divBdr>
    </w:div>
    <w:div w:id="475800295">
      <w:bodyDiv w:val="1"/>
      <w:marLeft w:val="0"/>
      <w:marRight w:val="0"/>
      <w:marTop w:val="0"/>
      <w:marBottom w:val="0"/>
      <w:divBdr>
        <w:top w:val="none" w:sz="0" w:space="0" w:color="auto"/>
        <w:left w:val="none" w:sz="0" w:space="0" w:color="auto"/>
        <w:bottom w:val="none" w:sz="0" w:space="0" w:color="auto"/>
        <w:right w:val="none" w:sz="0" w:space="0" w:color="auto"/>
      </w:divBdr>
    </w:div>
    <w:div w:id="477114039">
      <w:bodyDiv w:val="1"/>
      <w:marLeft w:val="0"/>
      <w:marRight w:val="0"/>
      <w:marTop w:val="0"/>
      <w:marBottom w:val="0"/>
      <w:divBdr>
        <w:top w:val="none" w:sz="0" w:space="0" w:color="auto"/>
        <w:left w:val="none" w:sz="0" w:space="0" w:color="auto"/>
        <w:bottom w:val="none" w:sz="0" w:space="0" w:color="auto"/>
        <w:right w:val="none" w:sz="0" w:space="0" w:color="auto"/>
      </w:divBdr>
    </w:div>
    <w:div w:id="478620247">
      <w:bodyDiv w:val="1"/>
      <w:marLeft w:val="0"/>
      <w:marRight w:val="0"/>
      <w:marTop w:val="0"/>
      <w:marBottom w:val="0"/>
      <w:divBdr>
        <w:top w:val="none" w:sz="0" w:space="0" w:color="auto"/>
        <w:left w:val="none" w:sz="0" w:space="0" w:color="auto"/>
        <w:bottom w:val="none" w:sz="0" w:space="0" w:color="auto"/>
        <w:right w:val="none" w:sz="0" w:space="0" w:color="auto"/>
      </w:divBdr>
    </w:div>
    <w:div w:id="479156718">
      <w:bodyDiv w:val="1"/>
      <w:marLeft w:val="0"/>
      <w:marRight w:val="0"/>
      <w:marTop w:val="0"/>
      <w:marBottom w:val="0"/>
      <w:divBdr>
        <w:top w:val="none" w:sz="0" w:space="0" w:color="auto"/>
        <w:left w:val="none" w:sz="0" w:space="0" w:color="auto"/>
        <w:bottom w:val="none" w:sz="0" w:space="0" w:color="auto"/>
        <w:right w:val="none" w:sz="0" w:space="0" w:color="auto"/>
      </w:divBdr>
    </w:div>
    <w:div w:id="480998019">
      <w:bodyDiv w:val="1"/>
      <w:marLeft w:val="0"/>
      <w:marRight w:val="0"/>
      <w:marTop w:val="0"/>
      <w:marBottom w:val="0"/>
      <w:divBdr>
        <w:top w:val="none" w:sz="0" w:space="0" w:color="auto"/>
        <w:left w:val="none" w:sz="0" w:space="0" w:color="auto"/>
        <w:bottom w:val="none" w:sz="0" w:space="0" w:color="auto"/>
        <w:right w:val="none" w:sz="0" w:space="0" w:color="auto"/>
      </w:divBdr>
    </w:div>
    <w:div w:id="482544910">
      <w:bodyDiv w:val="1"/>
      <w:marLeft w:val="0"/>
      <w:marRight w:val="0"/>
      <w:marTop w:val="0"/>
      <w:marBottom w:val="0"/>
      <w:divBdr>
        <w:top w:val="none" w:sz="0" w:space="0" w:color="auto"/>
        <w:left w:val="none" w:sz="0" w:space="0" w:color="auto"/>
        <w:bottom w:val="none" w:sz="0" w:space="0" w:color="auto"/>
        <w:right w:val="none" w:sz="0" w:space="0" w:color="auto"/>
      </w:divBdr>
    </w:div>
    <w:div w:id="483472893">
      <w:bodyDiv w:val="1"/>
      <w:marLeft w:val="0"/>
      <w:marRight w:val="0"/>
      <w:marTop w:val="0"/>
      <w:marBottom w:val="0"/>
      <w:divBdr>
        <w:top w:val="none" w:sz="0" w:space="0" w:color="auto"/>
        <w:left w:val="none" w:sz="0" w:space="0" w:color="auto"/>
        <w:bottom w:val="none" w:sz="0" w:space="0" w:color="auto"/>
        <w:right w:val="none" w:sz="0" w:space="0" w:color="auto"/>
      </w:divBdr>
    </w:div>
    <w:div w:id="483665463">
      <w:bodyDiv w:val="1"/>
      <w:marLeft w:val="0"/>
      <w:marRight w:val="0"/>
      <w:marTop w:val="0"/>
      <w:marBottom w:val="0"/>
      <w:divBdr>
        <w:top w:val="none" w:sz="0" w:space="0" w:color="auto"/>
        <w:left w:val="none" w:sz="0" w:space="0" w:color="auto"/>
        <w:bottom w:val="none" w:sz="0" w:space="0" w:color="auto"/>
        <w:right w:val="none" w:sz="0" w:space="0" w:color="auto"/>
      </w:divBdr>
    </w:div>
    <w:div w:id="484010984">
      <w:bodyDiv w:val="1"/>
      <w:marLeft w:val="0"/>
      <w:marRight w:val="0"/>
      <w:marTop w:val="0"/>
      <w:marBottom w:val="0"/>
      <w:divBdr>
        <w:top w:val="none" w:sz="0" w:space="0" w:color="auto"/>
        <w:left w:val="none" w:sz="0" w:space="0" w:color="auto"/>
        <w:bottom w:val="none" w:sz="0" w:space="0" w:color="auto"/>
        <w:right w:val="none" w:sz="0" w:space="0" w:color="auto"/>
      </w:divBdr>
    </w:div>
    <w:div w:id="486485137">
      <w:bodyDiv w:val="1"/>
      <w:marLeft w:val="0"/>
      <w:marRight w:val="0"/>
      <w:marTop w:val="0"/>
      <w:marBottom w:val="0"/>
      <w:divBdr>
        <w:top w:val="none" w:sz="0" w:space="0" w:color="auto"/>
        <w:left w:val="none" w:sz="0" w:space="0" w:color="auto"/>
        <w:bottom w:val="none" w:sz="0" w:space="0" w:color="auto"/>
        <w:right w:val="none" w:sz="0" w:space="0" w:color="auto"/>
      </w:divBdr>
    </w:div>
    <w:div w:id="487676644">
      <w:bodyDiv w:val="1"/>
      <w:marLeft w:val="0"/>
      <w:marRight w:val="0"/>
      <w:marTop w:val="0"/>
      <w:marBottom w:val="0"/>
      <w:divBdr>
        <w:top w:val="none" w:sz="0" w:space="0" w:color="auto"/>
        <w:left w:val="none" w:sz="0" w:space="0" w:color="auto"/>
        <w:bottom w:val="none" w:sz="0" w:space="0" w:color="auto"/>
        <w:right w:val="none" w:sz="0" w:space="0" w:color="auto"/>
      </w:divBdr>
    </w:div>
    <w:div w:id="487749902">
      <w:bodyDiv w:val="1"/>
      <w:marLeft w:val="0"/>
      <w:marRight w:val="0"/>
      <w:marTop w:val="0"/>
      <w:marBottom w:val="0"/>
      <w:divBdr>
        <w:top w:val="none" w:sz="0" w:space="0" w:color="auto"/>
        <w:left w:val="none" w:sz="0" w:space="0" w:color="auto"/>
        <w:bottom w:val="none" w:sz="0" w:space="0" w:color="auto"/>
        <w:right w:val="none" w:sz="0" w:space="0" w:color="auto"/>
      </w:divBdr>
    </w:div>
    <w:div w:id="487983625">
      <w:bodyDiv w:val="1"/>
      <w:marLeft w:val="0"/>
      <w:marRight w:val="0"/>
      <w:marTop w:val="0"/>
      <w:marBottom w:val="0"/>
      <w:divBdr>
        <w:top w:val="none" w:sz="0" w:space="0" w:color="auto"/>
        <w:left w:val="none" w:sz="0" w:space="0" w:color="auto"/>
        <w:bottom w:val="none" w:sz="0" w:space="0" w:color="auto"/>
        <w:right w:val="none" w:sz="0" w:space="0" w:color="auto"/>
      </w:divBdr>
    </w:div>
    <w:div w:id="490681895">
      <w:bodyDiv w:val="1"/>
      <w:marLeft w:val="0"/>
      <w:marRight w:val="0"/>
      <w:marTop w:val="0"/>
      <w:marBottom w:val="0"/>
      <w:divBdr>
        <w:top w:val="none" w:sz="0" w:space="0" w:color="auto"/>
        <w:left w:val="none" w:sz="0" w:space="0" w:color="auto"/>
        <w:bottom w:val="none" w:sz="0" w:space="0" w:color="auto"/>
        <w:right w:val="none" w:sz="0" w:space="0" w:color="auto"/>
      </w:divBdr>
    </w:div>
    <w:div w:id="491260113">
      <w:bodyDiv w:val="1"/>
      <w:marLeft w:val="0"/>
      <w:marRight w:val="0"/>
      <w:marTop w:val="0"/>
      <w:marBottom w:val="0"/>
      <w:divBdr>
        <w:top w:val="none" w:sz="0" w:space="0" w:color="auto"/>
        <w:left w:val="none" w:sz="0" w:space="0" w:color="auto"/>
        <w:bottom w:val="none" w:sz="0" w:space="0" w:color="auto"/>
        <w:right w:val="none" w:sz="0" w:space="0" w:color="auto"/>
      </w:divBdr>
    </w:div>
    <w:div w:id="493256177">
      <w:bodyDiv w:val="1"/>
      <w:marLeft w:val="0"/>
      <w:marRight w:val="0"/>
      <w:marTop w:val="0"/>
      <w:marBottom w:val="0"/>
      <w:divBdr>
        <w:top w:val="none" w:sz="0" w:space="0" w:color="auto"/>
        <w:left w:val="none" w:sz="0" w:space="0" w:color="auto"/>
        <w:bottom w:val="none" w:sz="0" w:space="0" w:color="auto"/>
        <w:right w:val="none" w:sz="0" w:space="0" w:color="auto"/>
      </w:divBdr>
    </w:div>
    <w:div w:id="493494636">
      <w:bodyDiv w:val="1"/>
      <w:marLeft w:val="0"/>
      <w:marRight w:val="0"/>
      <w:marTop w:val="0"/>
      <w:marBottom w:val="0"/>
      <w:divBdr>
        <w:top w:val="none" w:sz="0" w:space="0" w:color="auto"/>
        <w:left w:val="none" w:sz="0" w:space="0" w:color="auto"/>
        <w:bottom w:val="none" w:sz="0" w:space="0" w:color="auto"/>
        <w:right w:val="none" w:sz="0" w:space="0" w:color="auto"/>
      </w:divBdr>
    </w:div>
    <w:div w:id="494537853">
      <w:bodyDiv w:val="1"/>
      <w:marLeft w:val="0"/>
      <w:marRight w:val="0"/>
      <w:marTop w:val="0"/>
      <w:marBottom w:val="0"/>
      <w:divBdr>
        <w:top w:val="none" w:sz="0" w:space="0" w:color="auto"/>
        <w:left w:val="none" w:sz="0" w:space="0" w:color="auto"/>
        <w:bottom w:val="none" w:sz="0" w:space="0" w:color="auto"/>
        <w:right w:val="none" w:sz="0" w:space="0" w:color="auto"/>
      </w:divBdr>
    </w:div>
    <w:div w:id="495389175">
      <w:bodyDiv w:val="1"/>
      <w:marLeft w:val="0"/>
      <w:marRight w:val="0"/>
      <w:marTop w:val="0"/>
      <w:marBottom w:val="0"/>
      <w:divBdr>
        <w:top w:val="none" w:sz="0" w:space="0" w:color="auto"/>
        <w:left w:val="none" w:sz="0" w:space="0" w:color="auto"/>
        <w:bottom w:val="none" w:sz="0" w:space="0" w:color="auto"/>
        <w:right w:val="none" w:sz="0" w:space="0" w:color="auto"/>
      </w:divBdr>
    </w:div>
    <w:div w:id="496921425">
      <w:bodyDiv w:val="1"/>
      <w:marLeft w:val="0"/>
      <w:marRight w:val="0"/>
      <w:marTop w:val="0"/>
      <w:marBottom w:val="0"/>
      <w:divBdr>
        <w:top w:val="none" w:sz="0" w:space="0" w:color="auto"/>
        <w:left w:val="none" w:sz="0" w:space="0" w:color="auto"/>
        <w:bottom w:val="none" w:sz="0" w:space="0" w:color="auto"/>
        <w:right w:val="none" w:sz="0" w:space="0" w:color="auto"/>
      </w:divBdr>
    </w:div>
    <w:div w:id="496922269">
      <w:bodyDiv w:val="1"/>
      <w:marLeft w:val="0"/>
      <w:marRight w:val="0"/>
      <w:marTop w:val="0"/>
      <w:marBottom w:val="0"/>
      <w:divBdr>
        <w:top w:val="none" w:sz="0" w:space="0" w:color="auto"/>
        <w:left w:val="none" w:sz="0" w:space="0" w:color="auto"/>
        <w:bottom w:val="none" w:sz="0" w:space="0" w:color="auto"/>
        <w:right w:val="none" w:sz="0" w:space="0" w:color="auto"/>
      </w:divBdr>
    </w:div>
    <w:div w:id="497117618">
      <w:bodyDiv w:val="1"/>
      <w:marLeft w:val="0"/>
      <w:marRight w:val="0"/>
      <w:marTop w:val="0"/>
      <w:marBottom w:val="0"/>
      <w:divBdr>
        <w:top w:val="none" w:sz="0" w:space="0" w:color="auto"/>
        <w:left w:val="none" w:sz="0" w:space="0" w:color="auto"/>
        <w:bottom w:val="none" w:sz="0" w:space="0" w:color="auto"/>
        <w:right w:val="none" w:sz="0" w:space="0" w:color="auto"/>
      </w:divBdr>
    </w:div>
    <w:div w:id="497237742">
      <w:bodyDiv w:val="1"/>
      <w:marLeft w:val="0"/>
      <w:marRight w:val="0"/>
      <w:marTop w:val="0"/>
      <w:marBottom w:val="0"/>
      <w:divBdr>
        <w:top w:val="none" w:sz="0" w:space="0" w:color="auto"/>
        <w:left w:val="none" w:sz="0" w:space="0" w:color="auto"/>
        <w:bottom w:val="none" w:sz="0" w:space="0" w:color="auto"/>
        <w:right w:val="none" w:sz="0" w:space="0" w:color="auto"/>
      </w:divBdr>
    </w:div>
    <w:div w:id="498622319">
      <w:bodyDiv w:val="1"/>
      <w:marLeft w:val="0"/>
      <w:marRight w:val="0"/>
      <w:marTop w:val="0"/>
      <w:marBottom w:val="0"/>
      <w:divBdr>
        <w:top w:val="none" w:sz="0" w:space="0" w:color="auto"/>
        <w:left w:val="none" w:sz="0" w:space="0" w:color="auto"/>
        <w:bottom w:val="none" w:sz="0" w:space="0" w:color="auto"/>
        <w:right w:val="none" w:sz="0" w:space="0" w:color="auto"/>
      </w:divBdr>
    </w:div>
    <w:div w:id="498934202">
      <w:bodyDiv w:val="1"/>
      <w:marLeft w:val="0"/>
      <w:marRight w:val="0"/>
      <w:marTop w:val="0"/>
      <w:marBottom w:val="0"/>
      <w:divBdr>
        <w:top w:val="none" w:sz="0" w:space="0" w:color="auto"/>
        <w:left w:val="none" w:sz="0" w:space="0" w:color="auto"/>
        <w:bottom w:val="none" w:sz="0" w:space="0" w:color="auto"/>
        <w:right w:val="none" w:sz="0" w:space="0" w:color="auto"/>
      </w:divBdr>
    </w:div>
    <w:div w:id="499001870">
      <w:bodyDiv w:val="1"/>
      <w:marLeft w:val="0"/>
      <w:marRight w:val="0"/>
      <w:marTop w:val="0"/>
      <w:marBottom w:val="0"/>
      <w:divBdr>
        <w:top w:val="none" w:sz="0" w:space="0" w:color="auto"/>
        <w:left w:val="none" w:sz="0" w:space="0" w:color="auto"/>
        <w:bottom w:val="none" w:sz="0" w:space="0" w:color="auto"/>
        <w:right w:val="none" w:sz="0" w:space="0" w:color="auto"/>
      </w:divBdr>
    </w:div>
    <w:div w:id="500123756">
      <w:bodyDiv w:val="1"/>
      <w:marLeft w:val="0"/>
      <w:marRight w:val="0"/>
      <w:marTop w:val="0"/>
      <w:marBottom w:val="0"/>
      <w:divBdr>
        <w:top w:val="none" w:sz="0" w:space="0" w:color="auto"/>
        <w:left w:val="none" w:sz="0" w:space="0" w:color="auto"/>
        <w:bottom w:val="none" w:sz="0" w:space="0" w:color="auto"/>
        <w:right w:val="none" w:sz="0" w:space="0" w:color="auto"/>
      </w:divBdr>
    </w:div>
    <w:div w:id="501775162">
      <w:bodyDiv w:val="1"/>
      <w:marLeft w:val="0"/>
      <w:marRight w:val="0"/>
      <w:marTop w:val="0"/>
      <w:marBottom w:val="0"/>
      <w:divBdr>
        <w:top w:val="none" w:sz="0" w:space="0" w:color="auto"/>
        <w:left w:val="none" w:sz="0" w:space="0" w:color="auto"/>
        <w:bottom w:val="none" w:sz="0" w:space="0" w:color="auto"/>
        <w:right w:val="none" w:sz="0" w:space="0" w:color="auto"/>
      </w:divBdr>
    </w:div>
    <w:div w:id="501891302">
      <w:bodyDiv w:val="1"/>
      <w:marLeft w:val="0"/>
      <w:marRight w:val="0"/>
      <w:marTop w:val="0"/>
      <w:marBottom w:val="0"/>
      <w:divBdr>
        <w:top w:val="none" w:sz="0" w:space="0" w:color="auto"/>
        <w:left w:val="none" w:sz="0" w:space="0" w:color="auto"/>
        <w:bottom w:val="none" w:sz="0" w:space="0" w:color="auto"/>
        <w:right w:val="none" w:sz="0" w:space="0" w:color="auto"/>
      </w:divBdr>
    </w:div>
    <w:div w:id="503207074">
      <w:bodyDiv w:val="1"/>
      <w:marLeft w:val="0"/>
      <w:marRight w:val="0"/>
      <w:marTop w:val="0"/>
      <w:marBottom w:val="0"/>
      <w:divBdr>
        <w:top w:val="none" w:sz="0" w:space="0" w:color="auto"/>
        <w:left w:val="none" w:sz="0" w:space="0" w:color="auto"/>
        <w:bottom w:val="none" w:sz="0" w:space="0" w:color="auto"/>
        <w:right w:val="none" w:sz="0" w:space="0" w:color="auto"/>
      </w:divBdr>
    </w:div>
    <w:div w:id="504588739">
      <w:bodyDiv w:val="1"/>
      <w:marLeft w:val="0"/>
      <w:marRight w:val="0"/>
      <w:marTop w:val="0"/>
      <w:marBottom w:val="0"/>
      <w:divBdr>
        <w:top w:val="none" w:sz="0" w:space="0" w:color="auto"/>
        <w:left w:val="none" w:sz="0" w:space="0" w:color="auto"/>
        <w:bottom w:val="none" w:sz="0" w:space="0" w:color="auto"/>
        <w:right w:val="none" w:sz="0" w:space="0" w:color="auto"/>
      </w:divBdr>
    </w:div>
    <w:div w:id="505630308">
      <w:bodyDiv w:val="1"/>
      <w:marLeft w:val="0"/>
      <w:marRight w:val="0"/>
      <w:marTop w:val="0"/>
      <w:marBottom w:val="0"/>
      <w:divBdr>
        <w:top w:val="none" w:sz="0" w:space="0" w:color="auto"/>
        <w:left w:val="none" w:sz="0" w:space="0" w:color="auto"/>
        <w:bottom w:val="none" w:sz="0" w:space="0" w:color="auto"/>
        <w:right w:val="none" w:sz="0" w:space="0" w:color="auto"/>
      </w:divBdr>
    </w:div>
    <w:div w:id="506332631">
      <w:bodyDiv w:val="1"/>
      <w:marLeft w:val="0"/>
      <w:marRight w:val="0"/>
      <w:marTop w:val="0"/>
      <w:marBottom w:val="0"/>
      <w:divBdr>
        <w:top w:val="none" w:sz="0" w:space="0" w:color="auto"/>
        <w:left w:val="none" w:sz="0" w:space="0" w:color="auto"/>
        <w:bottom w:val="none" w:sz="0" w:space="0" w:color="auto"/>
        <w:right w:val="none" w:sz="0" w:space="0" w:color="auto"/>
      </w:divBdr>
    </w:div>
    <w:div w:id="506363882">
      <w:bodyDiv w:val="1"/>
      <w:marLeft w:val="0"/>
      <w:marRight w:val="0"/>
      <w:marTop w:val="0"/>
      <w:marBottom w:val="0"/>
      <w:divBdr>
        <w:top w:val="none" w:sz="0" w:space="0" w:color="auto"/>
        <w:left w:val="none" w:sz="0" w:space="0" w:color="auto"/>
        <w:bottom w:val="none" w:sz="0" w:space="0" w:color="auto"/>
        <w:right w:val="none" w:sz="0" w:space="0" w:color="auto"/>
      </w:divBdr>
    </w:div>
    <w:div w:id="506753502">
      <w:bodyDiv w:val="1"/>
      <w:marLeft w:val="0"/>
      <w:marRight w:val="0"/>
      <w:marTop w:val="0"/>
      <w:marBottom w:val="0"/>
      <w:divBdr>
        <w:top w:val="none" w:sz="0" w:space="0" w:color="auto"/>
        <w:left w:val="none" w:sz="0" w:space="0" w:color="auto"/>
        <w:bottom w:val="none" w:sz="0" w:space="0" w:color="auto"/>
        <w:right w:val="none" w:sz="0" w:space="0" w:color="auto"/>
      </w:divBdr>
    </w:div>
    <w:div w:id="507602172">
      <w:bodyDiv w:val="1"/>
      <w:marLeft w:val="0"/>
      <w:marRight w:val="0"/>
      <w:marTop w:val="0"/>
      <w:marBottom w:val="0"/>
      <w:divBdr>
        <w:top w:val="none" w:sz="0" w:space="0" w:color="auto"/>
        <w:left w:val="none" w:sz="0" w:space="0" w:color="auto"/>
        <w:bottom w:val="none" w:sz="0" w:space="0" w:color="auto"/>
        <w:right w:val="none" w:sz="0" w:space="0" w:color="auto"/>
      </w:divBdr>
    </w:div>
    <w:div w:id="508450575">
      <w:bodyDiv w:val="1"/>
      <w:marLeft w:val="0"/>
      <w:marRight w:val="0"/>
      <w:marTop w:val="0"/>
      <w:marBottom w:val="0"/>
      <w:divBdr>
        <w:top w:val="none" w:sz="0" w:space="0" w:color="auto"/>
        <w:left w:val="none" w:sz="0" w:space="0" w:color="auto"/>
        <w:bottom w:val="none" w:sz="0" w:space="0" w:color="auto"/>
        <w:right w:val="none" w:sz="0" w:space="0" w:color="auto"/>
      </w:divBdr>
    </w:div>
    <w:div w:id="508718428">
      <w:bodyDiv w:val="1"/>
      <w:marLeft w:val="0"/>
      <w:marRight w:val="0"/>
      <w:marTop w:val="0"/>
      <w:marBottom w:val="0"/>
      <w:divBdr>
        <w:top w:val="none" w:sz="0" w:space="0" w:color="auto"/>
        <w:left w:val="none" w:sz="0" w:space="0" w:color="auto"/>
        <w:bottom w:val="none" w:sz="0" w:space="0" w:color="auto"/>
        <w:right w:val="none" w:sz="0" w:space="0" w:color="auto"/>
      </w:divBdr>
    </w:div>
    <w:div w:id="509294542">
      <w:bodyDiv w:val="1"/>
      <w:marLeft w:val="0"/>
      <w:marRight w:val="0"/>
      <w:marTop w:val="0"/>
      <w:marBottom w:val="0"/>
      <w:divBdr>
        <w:top w:val="none" w:sz="0" w:space="0" w:color="auto"/>
        <w:left w:val="none" w:sz="0" w:space="0" w:color="auto"/>
        <w:bottom w:val="none" w:sz="0" w:space="0" w:color="auto"/>
        <w:right w:val="none" w:sz="0" w:space="0" w:color="auto"/>
      </w:divBdr>
    </w:div>
    <w:div w:id="509369759">
      <w:bodyDiv w:val="1"/>
      <w:marLeft w:val="0"/>
      <w:marRight w:val="0"/>
      <w:marTop w:val="0"/>
      <w:marBottom w:val="0"/>
      <w:divBdr>
        <w:top w:val="none" w:sz="0" w:space="0" w:color="auto"/>
        <w:left w:val="none" w:sz="0" w:space="0" w:color="auto"/>
        <w:bottom w:val="none" w:sz="0" w:space="0" w:color="auto"/>
        <w:right w:val="none" w:sz="0" w:space="0" w:color="auto"/>
      </w:divBdr>
    </w:div>
    <w:div w:id="510678303">
      <w:bodyDiv w:val="1"/>
      <w:marLeft w:val="0"/>
      <w:marRight w:val="0"/>
      <w:marTop w:val="0"/>
      <w:marBottom w:val="0"/>
      <w:divBdr>
        <w:top w:val="none" w:sz="0" w:space="0" w:color="auto"/>
        <w:left w:val="none" w:sz="0" w:space="0" w:color="auto"/>
        <w:bottom w:val="none" w:sz="0" w:space="0" w:color="auto"/>
        <w:right w:val="none" w:sz="0" w:space="0" w:color="auto"/>
      </w:divBdr>
    </w:div>
    <w:div w:id="511728206">
      <w:bodyDiv w:val="1"/>
      <w:marLeft w:val="0"/>
      <w:marRight w:val="0"/>
      <w:marTop w:val="0"/>
      <w:marBottom w:val="0"/>
      <w:divBdr>
        <w:top w:val="none" w:sz="0" w:space="0" w:color="auto"/>
        <w:left w:val="none" w:sz="0" w:space="0" w:color="auto"/>
        <w:bottom w:val="none" w:sz="0" w:space="0" w:color="auto"/>
        <w:right w:val="none" w:sz="0" w:space="0" w:color="auto"/>
      </w:divBdr>
    </w:div>
    <w:div w:id="512231033">
      <w:bodyDiv w:val="1"/>
      <w:marLeft w:val="0"/>
      <w:marRight w:val="0"/>
      <w:marTop w:val="0"/>
      <w:marBottom w:val="0"/>
      <w:divBdr>
        <w:top w:val="none" w:sz="0" w:space="0" w:color="auto"/>
        <w:left w:val="none" w:sz="0" w:space="0" w:color="auto"/>
        <w:bottom w:val="none" w:sz="0" w:space="0" w:color="auto"/>
        <w:right w:val="none" w:sz="0" w:space="0" w:color="auto"/>
      </w:divBdr>
    </w:div>
    <w:div w:id="512689685">
      <w:bodyDiv w:val="1"/>
      <w:marLeft w:val="0"/>
      <w:marRight w:val="0"/>
      <w:marTop w:val="0"/>
      <w:marBottom w:val="0"/>
      <w:divBdr>
        <w:top w:val="none" w:sz="0" w:space="0" w:color="auto"/>
        <w:left w:val="none" w:sz="0" w:space="0" w:color="auto"/>
        <w:bottom w:val="none" w:sz="0" w:space="0" w:color="auto"/>
        <w:right w:val="none" w:sz="0" w:space="0" w:color="auto"/>
      </w:divBdr>
    </w:div>
    <w:div w:id="513110014">
      <w:bodyDiv w:val="1"/>
      <w:marLeft w:val="0"/>
      <w:marRight w:val="0"/>
      <w:marTop w:val="0"/>
      <w:marBottom w:val="0"/>
      <w:divBdr>
        <w:top w:val="none" w:sz="0" w:space="0" w:color="auto"/>
        <w:left w:val="none" w:sz="0" w:space="0" w:color="auto"/>
        <w:bottom w:val="none" w:sz="0" w:space="0" w:color="auto"/>
        <w:right w:val="none" w:sz="0" w:space="0" w:color="auto"/>
      </w:divBdr>
    </w:div>
    <w:div w:id="513693233">
      <w:bodyDiv w:val="1"/>
      <w:marLeft w:val="0"/>
      <w:marRight w:val="0"/>
      <w:marTop w:val="0"/>
      <w:marBottom w:val="0"/>
      <w:divBdr>
        <w:top w:val="none" w:sz="0" w:space="0" w:color="auto"/>
        <w:left w:val="none" w:sz="0" w:space="0" w:color="auto"/>
        <w:bottom w:val="none" w:sz="0" w:space="0" w:color="auto"/>
        <w:right w:val="none" w:sz="0" w:space="0" w:color="auto"/>
      </w:divBdr>
    </w:div>
    <w:div w:id="514072887">
      <w:bodyDiv w:val="1"/>
      <w:marLeft w:val="0"/>
      <w:marRight w:val="0"/>
      <w:marTop w:val="0"/>
      <w:marBottom w:val="0"/>
      <w:divBdr>
        <w:top w:val="none" w:sz="0" w:space="0" w:color="auto"/>
        <w:left w:val="none" w:sz="0" w:space="0" w:color="auto"/>
        <w:bottom w:val="none" w:sz="0" w:space="0" w:color="auto"/>
        <w:right w:val="none" w:sz="0" w:space="0" w:color="auto"/>
      </w:divBdr>
    </w:div>
    <w:div w:id="515123533">
      <w:bodyDiv w:val="1"/>
      <w:marLeft w:val="0"/>
      <w:marRight w:val="0"/>
      <w:marTop w:val="0"/>
      <w:marBottom w:val="0"/>
      <w:divBdr>
        <w:top w:val="none" w:sz="0" w:space="0" w:color="auto"/>
        <w:left w:val="none" w:sz="0" w:space="0" w:color="auto"/>
        <w:bottom w:val="none" w:sz="0" w:space="0" w:color="auto"/>
        <w:right w:val="none" w:sz="0" w:space="0" w:color="auto"/>
      </w:divBdr>
    </w:div>
    <w:div w:id="515390896">
      <w:bodyDiv w:val="1"/>
      <w:marLeft w:val="0"/>
      <w:marRight w:val="0"/>
      <w:marTop w:val="0"/>
      <w:marBottom w:val="0"/>
      <w:divBdr>
        <w:top w:val="none" w:sz="0" w:space="0" w:color="auto"/>
        <w:left w:val="none" w:sz="0" w:space="0" w:color="auto"/>
        <w:bottom w:val="none" w:sz="0" w:space="0" w:color="auto"/>
        <w:right w:val="none" w:sz="0" w:space="0" w:color="auto"/>
      </w:divBdr>
    </w:div>
    <w:div w:id="515995732">
      <w:bodyDiv w:val="1"/>
      <w:marLeft w:val="0"/>
      <w:marRight w:val="0"/>
      <w:marTop w:val="0"/>
      <w:marBottom w:val="0"/>
      <w:divBdr>
        <w:top w:val="none" w:sz="0" w:space="0" w:color="auto"/>
        <w:left w:val="none" w:sz="0" w:space="0" w:color="auto"/>
        <w:bottom w:val="none" w:sz="0" w:space="0" w:color="auto"/>
        <w:right w:val="none" w:sz="0" w:space="0" w:color="auto"/>
      </w:divBdr>
    </w:div>
    <w:div w:id="516237431">
      <w:bodyDiv w:val="1"/>
      <w:marLeft w:val="0"/>
      <w:marRight w:val="0"/>
      <w:marTop w:val="0"/>
      <w:marBottom w:val="0"/>
      <w:divBdr>
        <w:top w:val="none" w:sz="0" w:space="0" w:color="auto"/>
        <w:left w:val="none" w:sz="0" w:space="0" w:color="auto"/>
        <w:bottom w:val="none" w:sz="0" w:space="0" w:color="auto"/>
        <w:right w:val="none" w:sz="0" w:space="0" w:color="auto"/>
      </w:divBdr>
    </w:div>
    <w:div w:id="516776047">
      <w:bodyDiv w:val="1"/>
      <w:marLeft w:val="0"/>
      <w:marRight w:val="0"/>
      <w:marTop w:val="0"/>
      <w:marBottom w:val="0"/>
      <w:divBdr>
        <w:top w:val="none" w:sz="0" w:space="0" w:color="auto"/>
        <w:left w:val="none" w:sz="0" w:space="0" w:color="auto"/>
        <w:bottom w:val="none" w:sz="0" w:space="0" w:color="auto"/>
        <w:right w:val="none" w:sz="0" w:space="0" w:color="auto"/>
      </w:divBdr>
    </w:div>
    <w:div w:id="517354745">
      <w:bodyDiv w:val="1"/>
      <w:marLeft w:val="0"/>
      <w:marRight w:val="0"/>
      <w:marTop w:val="0"/>
      <w:marBottom w:val="0"/>
      <w:divBdr>
        <w:top w:val="none" w:sz="0" w:space="0" w:color="auto"/>
        <w:left w:val="none" w:sz="0" w:space="0" w:color="auto"/>
        <w:bottom w:val="none" w:sz="0" w:space="0" w:color="auto"/>
        <w:right w:val="none" w:sz="0" w:space="0" w:color="auto"/>
      </w:divBdr>
    </w:div>
    <w:div w:id="518349536">
      <w:bodyDiv w:val="1"/>
      <w:marLeft w:val="0"/>
      <w:marRight w:val="0"/>
      <w:marTop w:val="0"/>
      <w:marBottom w:val="0"/>
      <w:divBdr>
        <w:top w:val="none" w:sz="0" w:space="0" w:color="auto"/>
        <w:left w:val="none" w:sz="0" w:space="0" w:color="auto"/>
        <w:bottom w:val="none" w:sz="0" w:space="0" w:color="auto"/>
        <w:right w:val="none" w:sz="0" w:space="0" w:color="auto"/>
      </w:divBdr>
    </w:div>
    <w:div w:id="518591635">
      <w:bodyDiv w:val="1"/>
      <w:marLeft w:val="0"/>
      <w:marRight w:val="0"/>
      <w:marTop w:val="0"/>
      <w:marBottom w:val="0"/>
      <w:divBdr>
        <w:top w:val="none" w:sz="0" w:space="0" w:color="auto"/>
        <w:left w:val="none" w:sz="0" w:space="0" w:color="auto"/>
        <w:bottom w:val="none" w:sz="0" w:space="0" w:color="auto"/>
        <w:right w:val="none" w:sz="0" w:space="0" w:color="auto"/>
      </w:divBdr>
    </w:div>
    <w:div w:id="518931110">
      <w:bodyDiv w:val="1"/>
      <w:marLeft w:val="0"/>
      <w:marRight w:val="0"/>
      <w:marTop w:val="0"/>
      <w:marBottom w:val="0"/>
      <w:divBdr>
        <w:top w:val="none" w:sz="0" w:space="0" w:color="auto"/>
        <w:left w:val="none" w:sz="0" w:space="0" w:color="auto"/>
        <w:bottom w:val="none" w:sz="0" w:space="0" w:color="auto"/>
        <w:right w:val="none" w:sz="0" w:space="0" w:color="auto"/>
      </w:divBdr>
    </w:div>
    <w:div w:id="519860040">
      <w:bodyDiv w:val="1"/>
      <w:marLeft w:val="0"/>
      <w:marRight w:val="0"/>
      <w:marTop w:val="0"/>
      <w:marBottom w:val="0"/>
      <w:divBdr>
        <w:top w:val="none" w:sz="0" w:space="0" w:color="auto"/>
        <w:left w:val="none" w:sz="0" w:space="0" w:color="auto"/>
        <w:bottom w:val="none" w:sz="0" w:space="0" w:color="auto"/>
        <w:right w:val="none" w:sz="0" w:space="0" w:color="auto"/>
      </w:divBdr>
    </w:div>
    <w:div w:id="519899734">
      <w:bodyDiv w:val="1"/>
      <w:marLeft w:val="0"/>
      <w:marRight w:val="0"/>
      <w:marTop w:val="0"/>
      <w:marBottom w:val="0"/>
      <w:divBdr>
        <w:top w:val="none" w:sz="0" w:space="0" w:color="auto"/>
        <w:left w:val="none" w:sz="0" w:space="0" w:color="auto"/>
        <w:bottom w:val="none" w:sz="0" w:space="0" w:color="auto"/>
        <w:right w:val="none" w:sz="0" w:space="0" w:color="auto"/>
      </w:divBdr>
    </w:div>
    <w:div w:id="520902376">
      <w:bodyDiv w:val="1"/>
      <w:marLeft w:val="0"/>
      <w:marRight w:val="0"/>
      <w:marTop w:val="0"/>
      <w:marBottom w:val="0"/>
      <w:divBdr>
        <w:top w:val="none" w:sz="0" w:space="0" w:color="auto"/>
        <w:left w:val="none" w:sz="0" w:space="0" w:color="auto"/>
        <w:bottom w:val="none" w:sz="0" w:space="0" w:color="auto"/>
        <w:right w:val="none" w:sz="0" w:space="0" w:color="auto"/>
      </w:divBdr>
    </w:div>
    <w:div w:id="526335588">
      <w:bodyDiv w:val="1"/>
      <w:marLeft w:val="0"/>
      <w:marRight w:val="0"/>
      <w:marTop w:val="0"/>
      <w:marBottom w:val="0"/>
      <w:divBdr>
        <w:top w:val="none" w:sz="0" w:space="0" w:color="auto"/>
        <w:left w:val="none" w:sz="0" w:space="0" w:color="auto"/>
        <w:bottom w:val="none" w:sz="0" w:space="0" w:color="auto"/>
        <w:right w:val="none" w:sz="0" w:space="0" w:color="auto"/>
      </w:divBdr>
    </w:div>
    <w:div w:id="526528735">
      <w:bodyDiv w:val="1"/>
      <w:marLeft w:val="0"/>
      <w:marRight w:val="0"/>
      <w:marTop w:val="0"/>
      <w:marBottom w:val="0"/>
      <w:divBdr>
        <w:top w:val="none" w:sz="0" w:space="0" w:color="auto"/>
        <w:left w:val="none" w:sz="0" w:space="0" w:color="auto"/>
        <w:bottom w:val="none" w:sz="0" w:space="0" w:color="auto"/>
        <w:right w:val="none" w:sz="0" w:space="0" w:color="auto"/>
      </w:divBdr>
    </w:div>
    <w:div w:id="527334688">
      <w:bodyDiv w:val="1"/>
      <w:marLeft w:val="0"/>
      <w:marRight w:val="0"/>
      <w:marTop w:val="0"/>
      <w:marBottom w:val="0"/>
      <w:divBdr>
        <w:top w:val="none" w:sz="0" w:space="0" w:color="auto"/>
        <w:left w:val="none" w:sz="0" w:space="0" w:color="auto"/>
        <w:bottom w:val="none" w:sz="0" w:space="0" w:color="auto"/>
        <w:right w:val="none" w:sz="0" w:space="0" w:color="auto"/>
      </w:divBdr>
    </w:div>
    <w:div w:id="528378054">
      <w:bodyDiv w:val="1"/>
      <w:marLeft w:val="0"/>
      <w:marRight w:val="0"/>
      <w:marTop w:val="0"/>
      <w:marBottom w:val="0"/>
      <w:divBdr>
        <w:top w:val="none" w:sz="0" w:space="0" w:color="auto"/>
        <w:left w:val="none" w:sz="0" w:space="0" w:color="auto"/>
        <w:bottom w:val="none" w:sz="0" w:space="0" w:color="auto"/>
        <w:right w:val="none" w:sz="0" w:space="0" w:color="auto"/>
      </w:divBdr>
    </w:div>
    <w:div w:id="528758347">
      <w:bodyDiv w:val="1"/>
      <w:marLeft w:val="0"/>
      <w:marRight w:val="0"/>
      <w:marTop w:val="0"/>
      <w:marBottom w:val="0"/>
      <w:divBdr>
        <w:top w:val="none" w:sz="0" w:space="0" w:color="auto"/>
        <w:left w:val="none" w:sz="0" w:space="0" w:color="auto"/>
        <w:bottom w:val="none" w:sz="0" w:space="0" w:color="auto"/>
        <w:right w:val="none" w:sz="0" w:space="0" w:color="auto"/>
      </w:divBdr>
    </w:div>
    <w:div w:id="528882593">
      <w:bodyDiv w:val="1"/>
      <w:marLeft w:val="0"/>
      <w:marRight w:val="0"/>
      <w:marTop w:val="0"/>
      <w:marBottom w:val="0"/>
      <w:divBdr>
        <w:top w:val="none" w:sz="0" w:space="0" w:color="auto"/>
        <w:left w:val="none" w:sz="0" w:space="0" w:color="auto"/>
        <w:bottom w:val="none" w:sz="0" w:space="0" w:color="auto"/>
        <w:right w:val="none" w:sz="0" w:space="0" w:color="auto"/>
      </w:divBdr>
    </w:div>
    <w:div w:id="529343340">
      <w:bodyDiv w:val="1"/>
      <w:marLeft w:val="0"/>
      <w:marRight w:val="0"/>
      <w:marTop w:val="0"/>
      <w:marBottom w:val="0"/>
      <w:divBdr>
        <w:top w:val="none" w:sz="0" w:space="0" w:color="auto"/>
        <w:left w:val="none" w:sz="0" w:space="0" w:color="auto"/>
        <w:bottom w:val="none" w:sz="0" w:space="0" w:color="auto"/>
        <w:right w:val="none" w:sz="0" w:space="0" w:color="auto"/>
      </w:divBdr>
    </w:div>
    <w:div w:id="530270236">
      <w:bodyDiv w:val="1"/>
      <w:marLeft w:val="0"/>
      <w:marRight w:val="0"/>
      <w:marTop w:val="0"/>
      <w:marBottom w:val="0"/>
      <w:divBdr>
        <w:top w:val="none" w:sz="0" w:space="0" w:color="auto"/>
        <w:left w:val="none" w:sz="0" w:space="0" w:color="auto"/>
        <w:bottom w:val="none" w:sz="0" w:space="0" w:color="auto"/>
        <w:right w:val="none" w:sz="0" w:space="0" w:color="auto"/>
      </w:divBdr>
    </w:div>
    <w:div w:id="531189215">
      <w:bodyDiv w:val="1"/>
      <w:marLeft w:val="0"/>
      <w:marRight w:val="0"/>
      <w:marTop w:val="0"/>
      <w:marBottom w:val="0"/>
      <w:divBdr>
        <w:top w:val="none" w:sz="0" w:space="0" w:color="auto"/>
        <w:left w:val="none" w:sz="0" w:space="0" w:color="auto"/>
        <w:bottom w:val="none" w:sz="0" w:space="0" w:color="auto"/>
        <w:right w:val="none" w:sz="0" w:space="0" w:color="auto"/>
      </w:divBdr>
    </w:div>
    <w:div w:id="534469676">
      <w:bodyDiv w:val="1"/>
      <w:marLeft w:val="0"/>
      <w:marRight w:val="0"/>
      <w:marTop w:val="0"/>
      <w:marBottom w:val="0"/>
      <w:divBdr>
        <w:top w:val="none" w:sz="0" w:space="0" w:color="auto"/>
        <w:left w:val="none" w:sz="0" w:space="0" w:color="auto"/>
        <w:bottom w:val="none" w:sz="0" w:space="0" w:color="auto"/>
        <w:right w:val="none" w:sz="0" w:space="0" w:color="auto"/>
      </w:divBdr>
    </w:div>
    <w:div w:id="534923342">
      <w:bodyDiv w:val="1"/>
      <w:marLeft w:val="0"/>
      <w:marRight w:val="0"/>
      <w:marTop w:val="0"/>
      <w:marBottom w:val="0"/>
      <w:divBdr>
        <w:top w:val="none" w:sz="0" w:space="0" w:color="auto"/>
        <w:left w:val="none" w:sz="0" w:space="0" w:color="auto"/>
        <w:bottom w:val="none" w:sz="0" w:space="0" w:color="auto"/>
        <w:right w:val="none" w:sz="0" w:space="0" w:color="auto"/>
      </w:divBdr>
    </w:div>
    <w:div w:id="535628892">
      <w:bodyDiv w:val="1"/>
      <w:marLeft w:val="0"/>
      <w:marRight w:val="0"/>
      <w:marTop w:val="0"/>
      <w:marBottom w:val="0"/>
      <w:divBdr>
        <w:top w:val="none" w:sz="0" w:space="0" w:color="auto"/>
        <w:left w:val="none" w:sz="0" w:space="0" w:color="auto"/>
        <w:bottom w:val="none" w:sz="0" w:space="0" w:color="auto"/>
        <w:right w:val="none" w:sz="0" w:space="0" w:color="auto"/>
      </w:divBdr>
    </w:div>
    <w:div w:id="537280817">
      <w:bodyDiv w:val="1"/>
      <w:marLeft w:val="0"/>
      <w:marRight w:val="0"/>
      <w:marTop w:val="0"/>
      <w:marBottom w:val="0"/>
      <w:divBdr>
        <w:top w:val="none" w:sz="0" w:space="0" w:color="auto"/>
        <w:left w:val="none" w:sz="0" w:space="0" w:color="auto"/>
        <w:bottom w:val="none" w:sz="0" w:space="0" w:color="auto"/>
        <w:right w:val="none" w:sz="0" w:space="0" w:color="auto"/>
      </w:divBdr>
    </w:div>
    <w:div w:id="537939120">
      <w:bodyDiv w:val="1"/>
      <w:marLeft w:val="0"/>
      <w:marRight w:val="0"/>
      <w:marTop w:val="0"/>
      <w:marBottom w:val="0"/>
      <w:divBdr>
        <w:top w:val="none" w:sz="0" w:space="0" w:color="auto"/>
        <w:left w:val="none" w:sz="0" w:space="0" w:color="auto"/>
        <w:bottom w:val="none" w:sz="0" w:space="0" w:color="auto"/>
        <w:right w:val="none" w:sz="0" w:space="0" w:color="auto"/>
      </w:divBdr>
    </w:div>
    <w:div w:id="539168211">
      <w:bodyDiv w:val="1"/>
      <w:marLeft w:val="0"/>
      <w:marRight w:val="0"/>
      <w:marTop w:val="0"/>
      <w:marBottom w:val="0"/>
      <w:divBdr>
        <w:top w:val="none" w:sz="0" w:space="0" w:color="auto"/>
        <w:left w:val="none" w:sz="0" w:space="0" w:color="auto"/>
        <w:bottom w:val="none" w:sz="0" w:space="0" w:color="auto"/>
        <w:right w:val="none" w:sz="0" w:space="0" w:color="auto"/>
      </w:divBdr>
    </w:div>
    <w:div w:id="539170769">
      <w:bodyDiv w:val="1"/>
      <w:marLeft w:val="0"/>
      <w:marRight w:val="0"/>
      <w:marTop w:val="0"/>
      <w:marBottom w:val="0"/>
      <w:divBdr>
        <w:top w:val="none" w:sz="0" w:space="0" w:color="auto"/>
        <w:left w:val="none" w:sz="0" w:space="0" w:color="auto"/>
        <w:bottom w:val="none" w:sz="0" w:space="0" w:color="auto"/>
        <w:right w:val="none" w:sz="0" w:space="0" w:color="auto"/>
      </w:divBdr>
    </w:div>
    <w:div w:id="542788902">
      <w:bodyDiv w:val="1"/>
      <w:marLeft w:val="0"/>
      <w:marRight w:val="0"/>
      <w:marTop w:val="0"/>
      <w:marBottom w:val="0"/>
      <w:divBdr>
        <w:top w:val="none" w:sz="0" w:space="0" w:color="auto"/>
        <w:left w:val="none" w:sz="0" w:space="0" w:color="auto"/>
        <w:bottom w:val="none" w:sz="0" w:space="0" w:color="auto"/>
        <w:right w:val="none" w:sz="0" w:space="0" w:color="auto"/>
      </w:divBdr>
    </w:div>
    <w:div w:id="543055660">
      <w:bodyDiv w:val="1"/>
      <w:marLeft w:val="0"/>
      <w:marRight w:val="0"/>
      <w:marTop w:val="0"/>
      <w:marBottom w:val="0"/>
      <w:divBdr>
        <w:top w:val="none" w:sz="0" w:space="0" w:color="auto"/>
        <w:left w:val="none" w:sz="0" w:space="0" w:color="auto"/>
        <w:bottom w:val="none" w:sz="0" w:space="0" w:color="auto"/>
        <w:right w:val="none" w:sz="0" w:space="0" w:color="auto"/>
      </w:divBdr>
    </w:div>
    <w:div w:id="544413567">
      <w:bodyDiv w:val="1"/>
      <w:marLeft w:val="0"/>
      <w:marRight w:val="0"/>
      <w:marTop w:val="0"/>
      <w:marBottom w:val="0"/>
      <w:divBdr>
        <w:top w:val="none" w:sz="0" w:space="0" w:color="auto"/>
        <w:left w:val="none" w:sz="0" w:space="0" w:color="auto"/>
        <w:bottom w:val="none" w:sz="0" w:space="0" w:color="auto"/>
        <w:right w:val="none" w:sz="0" w:space="0" w:color="auto"/>
      </w:divBdr>
    </w:div>
    <w:div w:id="544760061">
      <w:bodyDiv w:val="1"/>
      <w:marLeft w:val="0"/>
      <w:marRight w:val="0"/>
      <w:marTop w:val="0"/>
      <w:marBottom w:val="0"/>
      <w:divBdr>
        <w:top w:val="none" w:sz="0" w:space="0" w:color="auto"/>
        <w:left w:val="none" w:sz="0" w:space="0" w:color="auto"/>
        <w:bottom w:val="none" w:sz="0" w:space="0" w:color="auto"/>
        <w:right w:val="none" w:sz="0" w:space="0" w:color="auto"/>
      </w:divBdr>
    </w:div>
    <w:div w:id="545029849">
      <w:bodyDiv w:val="1"/>
      <w:marLeft w:val="0"/>
      <w:marRight w:val="0"/>
      <w:marTop w:val="0"/>
      <w:marBottom w:val="0"/>
      <w:divBdr>
        <w:top w:val="none" w:sz="0" w:space="0" w:color="auto"/>
        <w:left w:val="none" w:sz="0" w:space="0" w:color="auto"/>
        <w:bottom w:val="none" w:sz="0" w:space="0" w:color="auto"/>
        <w:right w:val="none" w:sz="0" w:space="0" w:color="auto"/>
      </w:divBdr>
    </w:div>
    <w:div w:id="548536545">
      <w:bodyDiv w:val="1"/>
      <w:marLeft w:val="0"/>
      <w:marRight w:val="0"/>
      <w:marTop w:val="0"/>
      <w:marBottom w:val="0"/>
      <w:divBdr>
        <w:top w:val="none" w:sz="0" w:space="0" w:color="auto"/>
        <w:left w:val="none" w:sz="0" w:space="0" w:color="auto"/>
        <w:bottom w:val="none" w:sz="0" w:space="0" w:color="auto"/>
        <w:right w:val="none" w:sz="0" w:space="0" w:color="auto"/>
      </w:divBdr>
    </w:div>
    <w:div w:id="549145705">
      <w:bodyDiv w:val="1"/>
      <w:marLeft w:val="0"/>
      <w:marRight w:val="0"/>
      <w:marTop w:val="0"/>
      <w:marBottom w:val="0"/>
      <w:divBdr>
        <w:top w:val="none" w:sz="0" w:space="0" w:color="auto"/>
        <w:left w:val="none" w:sz="0" w:space="0" w:color="auto"/>
        <w:bottom w:val="none" w:sz="0" w:space="0" w:color="auto"/>
        <w:right w:val="none" w:sz="0" w:space="0" w:color="auto"/>
      </w:divBdr>
    </w:div>
    <w:div w:id="549222895">
      <w:bodyDiv w:val="1"/>
      <w:marLeft w:val="0"/>
      <w:marRight w:val="0"/>
      <w:marTop w:val="0"/>
      <w:marBottom w:val="0"/>
      <w:divBdr>
        <w:top w:val="none" w:sz="0" w:space="0" w:color="auto"/>
        <w:left w:val="none" w:sz="0" w:space="0" w:color="auto"/>
        <w:bottom w:val="none" w:sz="0" w:space="0" w:color="auto"/>
        <w:right w:val="none" w:sz="0" w:space="0" w:color="auto"/>
      </w:divBdr>
    </w:div>
    <w:div w:id="550271667">
      <w:bodyDiv w:val="1"/>
      <w:marLeft w:val="0"/>
      <w:marRight w:val="0"/>
      <w:marTop w:val="0"/>
      <w:marBottom w:val="0"/>
      <w:divBdr>
        <w:top w:val="none" w:sz="0" w:space="0" w:color="auto"/>
        <w:left w:val="none" w:sz="0" w:space="0" w:color="auto"/>
        <w:bottom w:val="none" w:sz="0" w:space="0" w:color="auto"/>
        <w:right w:val="none" w:sz="0" w:space="0" w:color="auto"/>
      </w:divBdr>
    </w:div>
    <w:div w:id="551698029">
      <w:bodyDiv w:val="1"/>
      <w:marLeft w:val="0"/>
      <w:marRight w:val="0"/>
      <w:marTop w:val="0"/>
      <w:marBottom w:val="0"/>
      <w:divBdr>
        <w:top w:val="none" w:sz="0" w:space="0" w:color="auto"/>
        <w:left w:val="none" w:sz="0" w:space="0" w:color="auto"/>
        <w:bottom w:val="none" w:sz="0" w:space="0" w:color="auto"/>
        <w:right w:val="none" w:sz="0" w:space="0" w:color="auto"/>
      </w:divBdr>
    </w:div>
    <w:div w:id="554853496">
      <w:bodyDiv w:val="1"/>
      <w:marLeft w:val="0"/>
      <w:marRight w:val="0"/>
      <w:marTop w:val="0"/>
      <w:marBottom w:val="0"/>
      <w:divBdr>
        <w:top w:val="none" w:sz="0" w:space="0" w:color="auto"/>
        <w:left w:val="none" w:sz="0" w:space="0" w:color="auto"/>
        <w:bottom w:val="none" w:sz="0" w:space="0" w:color="auto"/>
        <w:right w:val="none" w:sz="0" w:space="0" w:color="auto"/>
      </w:divBdr>
    </w:div>
    <w:div w:id="555046782">
      <w:bodyDiv w:val="1"/>
      <w:marLeft w:val="0"/>
      <w:marRight w:val="0"/>
      <w:marTop w:val="0"/>
      <w:marBottom w:val="0"/>
      <w:divBdr>
        <w:top w:val="none" w:sz="0" w:space="0" w:color="auto"/>
        <w:left w:val="none" w:sz="0" w:space="0" w:color="auto"/>
        <w:bottom w:val="none" w:sz="0" w:space="0" w:color="auto"/>
        <w:right w:val="none" w:sz="0" w:space="0" w:color="auto"/>
      </w:divBdr>
    </w:div>
    <w:div w:id="555240291">
      <w:bodyDiv w:val="1"/>
      <w:marLeft w:val="0"/>
      <w:marRight w:val="0"/>
      <w:marTop w:val="0"/>
      <w:marBottom w:val="0"/>
      <w:divBdr>
        <w:top w:val="none" w:sz="0" w:space="0" w:color="auto"/>
        <w:left w:val="none" w:sz="0" w:space="0" w:color="auto"/>
        <w:bottom w:val="none" w:sz="0" w:space="0" w:color="auto"/>
        <w:right w:val="none" w:sz="0" w:space="0" w:color="auto"/>
      </w:divBdr>
    </w:div>
    <w:div w:id="555974119">
      <w:bodyDiv w:val="1"/>
      <w:marLeft w:val="0"/>
      <w:marRight w:val="0"/>
      <w:marTop w:val="0"/>
      <w:marBottom w:val="0"/>
      <w:divBdr>
        <w:top w:val="none" w:sz="0" w:space="0" w:color="auto"/>
        <w:left w:val="none" w:sz="0" w:space="0" w:color="auto"/>
        <w:bottom w:val="none" w:sz="0" w:space="0" w:color="auto"/>
        <w:right w:val="none" w:sz="0" w:space="0" w:color="auto"/>
      </w:divBdr>
    </w:div>
    <w:div w:id="562563571">
      <w:bodyDiv w:val="1"/>
      <w:marLeft w:val="0"/>
      <w:marRight w:val="0"/>
      <w:marTop w:val="0"/>
      <w:marBottom w:val="0"/>
      <w:divBdr>
        <w:top w:val="none" w:sz="0" w:space="0" w:color="auto"/>
        <w:left w:val="none" w:sz="0" w:space="0" w:color="auto"/>
        <w:bottom w:val="none" w:sz="0" w:space="0" w:color="auto"/>
        <w:right w:val="none" w:sz="0" w:space="0" w:color="auto"/>
      </w:divBdr>
    </w:div>
    <w:div w:id="563104185">
      <w:bodyDiv w:val="1"/>
      <w:marLeft w:val="0"/>
      <w:marRight w:val="0"/>
      <w:marTop w:val="0"/>
      <w:marBottom w:val="0"/>
      <w:divBdr>
        <w:top w:val="none" w:sz="0" w:space="0" w:color="auto"/>
        <w:left w:val="none" w:sz="0" w:space="0" w:color="auto"/>
        <w:bottom w:val="none" w:sz="0" w:space="0" w:color="auto"/>
        <w:right w:val="none" w:sz="0" w:space="0" w:color="auto"/>
      </w:divBdr>
    </w:div>
    <w:div w:id="563181152">
      <w:bodyDiv w:val="1"/>
      <w:marLeft w:val="0"/>
      <w:marRight w:val="0"/>
      <w:marTop w:val="0"/>
      <w:marBottom w:val="0"/>
      <w:divBdr>
        <w:top w:val="none" w:sz="0" w:space="0" w:color="auto"/>
        <w:left w:val="none" w:sz="0" w:space="0" w:color="auto"/>
        <w:bottom w:val="none" w:sz="0" w:space="0" w:color="auto"/>
        <w:right w:val="none" w:sz="0" w:space="0" w:color="auto"/>
      </w:divBdr>
    </w:div>
    <w:div w:id="566765238">
      <w:bodyDiv w:val="1"/>
      <w:marLeft w:val="0"/>
      <w:marRight w:val="0"/>
      <w:marTop w:val="0"/>
      <w:marBottom w:val="0"/>
      <w:divBdr>
        <w:top w:val="none" w:sz="0" w:space="0" w:color="auto"/>
        <w:left w:val="none" w:sz="0" w:space="0" w:color="auto"/>
        <w:bottom w:val="none" w:sz="0" w:space="0" w:color="auto"/>
        <w:right w:val="none" w:sz="0" w:space="0" w:color="auto"/>
      </w:divBdr>
    </w:div>
    <w:div w:id="566841771">
      <w:bodyDiv w:val="1"/>
      <w:marLeft w:val="0"/>
      <w:marRight w:val="0"/>
      <w:marTop w:val="0"/>
      <w:marBottom w:val="0"/>
      <w:divBdr>
        <w:top w:val="none" w:sz="0" w:space="0" w:color="auto"/>
        <w:left w:val="none" w:sz="0" w:space="0" w:color="auto"/>
        <w:bottom w:val="none" w:sz="0" w:space="0" w:color="auto"/>
        <w:right w:val="none" w:sz="0" w:space="0" w:color="auto"/>
      </w:divBdr>
    </w:div>
    <w:div w:id="566843808">
      <w:bodyDiv w:val="1"/>
      <w:marLeft w:val="0"/>
      <w:marRight w:val="0"/>
      <w:marTop w:val="0"/>
      <w:marBottom w:val="0"/>
      <w:divBdr>
        <w:top w:val="none" w:sz="0" w:space="0" w:color="auto"/>
        <w:left w:val="none" w:sz="0" w:space="0" w:color="auto"/>
        <w:bottom w:val="none" w:sz="0" w:space="0" w:color="auto"/>
        <w:right w:val="none" w:sz="0" w:space="0" w:color="auto"/>
      </w:divBdr>
    </w:div>
    <w:div w:id="567106216">
      <w:bodyDiv w:val="1"/>
      <w:marLeft w:val="0"/>
      <w:marRight w:val="0"/>
      <w:marTop w:val="0"/>
      <w:marBottom w:val="0"/>
      <w:divBdr>
        <w:top w:val="none" w:sz="0" w:space="0" w:color="auto"/>
        <w:left w:val="none" w:sz="0" w:space="0" w:color="auto"/>
        <w:bottom w:val="none" w:sz="0" w:space="0" w:color="auto"/>
        <w:right w:val="none" w:sz="0" w:space="0" w:color="auto"/>
      </w:divBdr>
    </w:div>
    <w:div w:id="567955304">
      <w:bodyDiv w:val="1"/>
      <w:marLeft w:val="0"/>
      <w:marRight w:val="0"/>
      <w:marTop w:val="0"/>
      <w:marBottom w:val="0"/>
      <w:divBdr>
        <w:top w:val="none" w:sz="0" w:space="0" w:color="auto"/>
        <w:left w:val="none" w:sz="0" w:space="0" w:color="auto"/>
        <w:bottom w:val="none" w:sz="0" w:space="0" w:color="auto"/>
        <w:right w:val="none" w:sz="0" w:space="0" w:color="auto"/>
      </w:divBdr>
    </w:div>
    <w:div w:id="568270361">
      <w:bodyDiv w:val="1"/>
      <w:marLeft w:val="0"/>
      <w:marRight w:val="0"/>
      <w:marTop w:val="0"/>
      <w:marBottom w:val="0"/>
      <w:divBdr>
        <w:top w:val="none" w:sz="0" w:space="0" w:color="auto"/>
        <w:left w:val="none" w:sz="0" w:space="0" w:color="auto"/>
        <w:bottom w:val="none" w:sz="0" w:space="0" w:color="auto"/>
        <w:right w:val="none" w:sz="0" w:space="0" w:color="auto"/>
      </w:divBdr>
    </w:div>
    <w:div w:id="568539113">
      <w:bodyDiv w:val="1"/>
      <w:marLeft w:val="0"/>
      <w:marRight w:val="0"/>
      <w:marTop w:val="0"/>
      <w:marBottom w:val="0"/>
      <w:divBdr>
        <w:top w:val="none" w:sz="0" w:space="0" w:color="auto"/>
        <w:left w:val="none" w:sz="0" w:space="0" w:color="auto"/>
        <w:bottom w:val="none" w:sz="0" w:space="0" w:color="auto"/>
        <w:right w:val="none" w:sz="0" w:space="0" w:color="auto"/>
      </w:divBdr>
    </w:div>
    <w:div w:id="568804593">
      <w:bodyDiv w:val="1"/>
      <w:marLeft w:val="0"/>
      <w:marRight w:val="0"/>
      <w:marTop w:val="0"/>
      <w:marBottom w:val="0"/>
      <w:divBdr>
        <w:top w:val="none" w:sz="0" w:space="0" w:color="auto"/>
        <w:left w:val="none" w:sz="0" w:space="0" w:color="auto"/>
        <w:bottom w:val="none" w:sz="0" w:space="0" w:color="auto"/>
        <w:right w:val="none" w:sz="0" w:space="0" w:color="auto"/>
      </w:divBdr>
    </w:div>
    <w:div w:id="569577976">
      <w:bodyDiv w:val="1"/>
      <w:marLeft w:val="0"/>
      <w:marRight w:val="0"/>
      <w:marTop w:val="0"/>
      <w:marBottom w:val="0"/>
      <w:divBdr>
        <w:top w:val="none" w:sz="0" w:space="0" w:color="auto"/>
        <w:left w:val="none" w:sz="0" w:space="0" w:color="auto"/>
        <w:bottom w:val="none" w:sz="0" w:space="0" w:color="auto"/>
        <w:right w:val="none" w:sz="0" w:space="0" w:color="auto"/>
      </w:divBdr>
    </w:div>
    <w:div w:id="570114063">
      <w:bodyDiv w:val="1"/>
      <w:marLeft w:val="0"/>
      <w:marRight w:val="0"/>
      <w:marTop w:val="0"/>
      <w:marBottom w:val="0"/>
      <w:divBdr>
        <w:top w:val="none" w:sz="0" w:space="0" w:color="auto"/>
        <w:left w:val="none" w:sz="0" w:space="0" w:color="auto"/>
        <w:bottom w:val="none" w:sz="0" w:space="0" w:color="auto"/>
        <w:right w:val="none" w:sz="0" w:space="0" w:color="auto"/>
      </w:divBdr>
    </w:div>
    <w:div w:id="572086572">
      <w:bodyDiv w:val="1"/>
      <w:marLeft w:val="0"/>
      <w:marRight w:val="0"/>
      <w:marTop w:val="0"/>
      <w:marBottom w:val="0"/>
      <w:divBdr>
        <w:top w:val="none" w:sz="0" w:space="0" w:color="auto"/>
        <w:left w:val="none" w:sz="0" w:space="0" w:color="auto"/>
        <w:bottom w:val="none" w:sz="0" w:space="0" w:color="auto"/>
        <w:right w:val="none" w:sz="0" w:space="0" w:color="auto"/>
      </w:divBdr>
    </w:div>
    <w:div w:id="573397040">
      <w:bodyDiv w:val="1"/>
      <w:marLeft w:val="0"/>
      <w:marRight w:val="0"/>
      <w:marTop w:val="0"/>
      <w:marBottom w:val="0"/>
      <w:divBdr>
        <w:top w:val="none" w:sz="0" w:space="0" w:color="auto"/>
        <w:left w:val="none" w:sz="0" w:space="0" w:color="auto"/>
        <w:bottom w:val="none" w:sz="0" w:space="0" w:color="auto"/>
        <w:right w:val="none" w:sz="0" w:space="0" w:color="auto"/>
      </w:divBdr>
    </w:div>
    <w:div w:id="573704548">
      <w:bodyDiv w:val="1"/>
      <w:marLeft w:val="0"/>
      <w:marRight w:val="0"/>
      <w:marTop w:val="0"/>
      <w:marBottom w:val="0"/>
      <w:divBdr>
        <w:top w:val="none" w:sz="0" w:space="0" w:color="auto"/>
        <w:left w:val="none" w:sz="0" w:space="0" w:color="auto"/>
        <w:bottom w:val="none" w:sz="0" w:space="0" w:color="auto"/>
        <w:right w:val="none" w:sz="0" w:space="0" w:color="auto"/>
      </w:divBdr>
    </w:div>
    <w:div w:id="574701037">
      <w:bodyDiv w:val="1"/>
      <w:marLeft w:val="0"/>
      <w:marRight w:val="0"/>
      <w:marTop w:val="0"/>
      <w:marBottom w:val="0"/>
      <w:divBdr>
        <w:top w:val="none" w:sz="0" w:space="0" w:color="auto"/>
        <w:left w:val="none" w:sz="0" w:space="0" w:color="auto"/>
        <w:bottom w:val="none" w:sz="0" w:space="0" w:color="auto"/>
        <w:right w:val="none" w:sz="0" w:space="0" w:color="auto"/>
      </w:divBdr>
    </w:div>
    <w:div w:id="576212703">
      <w:bodyDiv w:val="1"/>
      <w:marLeft w:val="0"/>
      <w:marRight w:val="0"/>
      <w:marTop w:val="0"/>
      <w:marBottom w:val="0"/>
      <w:divBdr>
        <w:top w:val="none" w:sz="0" w:space="0" w:color="auto"/>
        <w:left w:val="none" w:sz="0" w:space="0" w:color="auto"/>
        <w:bottom w:val="none" w:sz="0" w:space="0" w:color="auto"/>
        <w:right w:val="none" w:sz="0" w:space="0" w:color="auto"/>
      </w:divBdr>
    </w:div>
    <w:div w:id="577058118">
      <w:bodyDiv w:val="1"/>
      <w:marLeft w:val="0"/>
      <w:marRight w:val="0"/>
      <w:marTop w:val="0"/>
      <w:marBottom w:val="0"/>
      <w:divBdr>
        <w:top w:val="none" w:sz="0" w:space="0" w:color="auto"/>
        <w:left w:val="none" w:sz="0" w:space="0" w:color="auto"/>
        <w:bottom w:val="none" w:sz="0" w:space="0" w:color="auto"/>
        <w:right w:val="none" w:sz="0" w:space="0" w:color="auto"/>
      </w:divBdr>
    </w:div>
    <w:div w:id="577986646">
      <w:bodyDiv w:val="1"/>
      <w:marLeft w:val="0"/>
      <w:marRight w:val="0"/>
      <w:marTop w:val="0"/>
      <w:marBottom w:val="0"/>
      <w:divBdr>
        <w:top w:val="none" w:sz="0" w:space="0" w:color="auto"/>
        <w:left w:val="none" w:sz="0" w:space="0" w:color="auto"/>
        <w:bottom w:val="none" w:sz="0" w:space="0" w:color="auto"/>
        <w:right w:val="none" w:sz="0" w:space="0" w:color="auto"/>
      </w:divBdr>
    </w:div>
    <w:div w:id="578486855">
      <w:bodyDiv w:val="1"/>
      <w:marLeft w:val="0"/>
      <w:marRight w:val="0"/>
      <w:marTop w:val="0"/>
      <w:marBottom w:val="0"/>
      <w:divBdr>
        <w:top w:val="none" w:sz="0" w:space="0" w:color="auto"/>
        <w:left w:val="none" w:sz="0" w:space="0" w:color="auto"/>
        <w:bottom w:val="none" w:sz="0" w:space="0" w:color="auto"/>
        <w:right w:val="none" w:sz="0" w:space="0" w:color="auto"/>
      </w:divBdr>
    </w:div>
    <w:div w:id="578753550">
      <w:bodyDiv w:val="1"/>
      <w:marLeft w:val="0"/>
      <w:marRight w:val="0"/>
      <w:marTop w:val="0"/>
      <w:marBottom w:val="0"/>
      <w:divBdr>
        <w:top w:val="none" w:sz="0" w:space="0" w:color="auto"/>
        <w:left w:val="none" w:sz="0" w:space="0" w:color="auto"/>
        <w:bottom w:val="none" w:sz="0" w:space="0" w:color="auto"/>
        <w:right w:val="none" w:sz="0" w:space="0" w:color="auto"/>
      </w:divBdr>
    </w:div>
    <w:div w:id="580529631">
      <w:bodyDiv w:val="1"/>
      <w:marLeft w:val="0"/>
      <w:marRight w:val="0"/>
      <w:marTop w:val="0"/>
      <w:marBottom w:val="0"/>
      <w:divBdr>
        <w:top w:val="none" w:sz="0" w:space="0" w:color="auto"/>
        <w:left w:val="none" w:sz="0" w:space="0" w:color="auto"/>
        <w:bottom w:val="none" w:sz="0" w:space="0" w:color="auto"/>
        <w:right w:val="none" w:sz="0" w:space="0" w:color="auto"/>
      </w:divBdr>
    </w:div>
    <w:div w:id="581597570">
      <w:bodyDiv w:val="1"/>
      <w:marLeft w:val="0"/>
      <w:marRight w:val="0"/>
      <w:marTop w:val="0"/>
      <w:marBottom w:val="0"/>
      <w:divBdr>
        <w:top w:val="none" w:sz="0" w:space="0" w:color="auto"/>
        <w:left w:val="none" w:sz="0" w:space="0" w:color="auto"/>
        <w:bottom w:val="none" w:sz="0" w:space="0" w:color="auto"/>
        <w:right w:val="none" w:sz="0" w:space="0" w:color="auto"/>
      </w:divBdr>
    </w:div>
    <w:div w:id="586695419">
      <w:bodyDiv w:val="1"/>
      <w:marLeft w:val="0"/>
      <w:marRight w:val="0"/>
      <w:marTop w:val="0"/>
      <w:marBottom w:val="0"/>
      <w:divBdr>
        <w:top w:val="none" w:sz="0" w:space="0" w:color="auto"/>
        <w:left w:val="none" w:sz="0" w:space="0" w:color="auto"/>
        <w:bottom w:val="none" w:sz="0" w:space="0" w:color="auto"/>
        <w:right w:val="none" w:sz="0" w:space="0" w:color="auto"/>
      </w:divBdr>
    </w:div>
    <w:div w:id="590436608">
      <w:bodyDiv w:val="1"/>
      <w:marLeft w:val="0"/>
      <w:marRight w:val="0"/>
      <w:marTop w:val="0"/>
      <w:marBottom w:val="0"/>
      <w:divBdr>
        <w:top w:val="none" w:sz="0" w:space="0" w:color="auto"/>
        <w:left w:val="none" w:sz="0" w:space="0" w:color="auto"/>
        <w:bottom w:val="none" w:sz="0" w:space="0" w:color="auto"/>
        <w:right w:val="none" w:sz="0" w:space="0" w:color="auto"/>
      </w:divBdr>
    </w:div>
    <w:div w:id="590503255">
      <w:bodyDiv w:val="1"/>
      <w:marLeft w:val="0"/>
      <w:marRight w:val="0"/>
      <w:marTop w:val="0"/>
      <w:marBottom w:val="0"/>
      <w:divBdr>
        <w:top w:val="none" w:sz="0" w:space="0" w:color="auto"/>
        <w:left w:val="none" w:sz="0" w:space="0" w:color="auto"/>
        <w:bottom w:val="none" w:sz="0" w:space="0" w:color="auto"/>
        <w:right w:val="none" w:sz="0" w:space="0" w:color="auto"/>
      </w:divBdr>
    </w:div>
    <w:div w:id="591620596">
      <w:bodyDiv w:val="1"/>
      <w:marLeft w:val="0"/>
      <w:marRight w:val="0"/>
      <w:marTop w:val="0"/>
      <w:marBottom w:val="0"/>
      <w:divBdr>
        <w:top w:val="none" w:sz="0" w:space="0" w:color="auto"/>
        <w:left w:val="none" w:sz="0" w:space="0" w:color="auto"/>
        <w:bottom w:val="none" w:sz="0" w:space="0" w:color="auto"/>
        <w:right w:val="none" w:sz="0" w:space="0" w:color="auto"/>
      </w:divBdr>
    </w:div>
    <w:div w:id="593249529">
      <w:bodyDiv w:val="1"/>
      <w:marLeft w:val="0"/>
      <w:marRight w:val="0"/>
      <w:marTop w:val="0"/>
      <w:marBottom w:val="0"/>
      <w:divBdr>
        <w:top w:val="none" w:sz="0" w:space="0" w:color="auto"/>
        <w:left w:val="none" w:sz="0" w:space="0" w:color="auto"/>
        <w:bottom w:val="none" w:sz="0" w:space="0" w:color="auto"/>
        <w:right w:val="none" w:sz="0" w:space="0" w:color="auto"/>
      </w:divBdr>
    </w:div>
    <w:div w:id="593367205">
      <w:bodyDiv w:val="1"/>
      <w:marLeft w:val="0"/>
      <w:marRight w:val="0"/>
      <w:marTop w:val="0"/>
      <w:marBottom w:val="0"/>
      <w:divBdr>
        <w:top w:val="none" w:sz="0" w:space="0" w:color="auto"/>
        <w:left w:val="none" w:sz="0" w:space="0" w:color="auto"/>
        <w:bottom w:val="none" w:sz="0" w:space="0" w:color="auto"/>
        <w:right w:val="none" w:sz="0" w:space="0" w:color="auto"/>
      </w:divBdr>
    </w:div>
    <w:div w:id="593828264">
      <w:bodyDiv w:val="1"/>
      <w:marLeft w:val="0"/>
      <w:marRight w:val="0"/>
      <w:marTop w:val="0"/>
      <w:marBottom w:val="0"/>
      <w:divBdr>
        <w:top w:val="none" w:sz="0" w:space="0" w:color="auto"/>
        <w:left w:val="none" w:sz="0" w:space="0" w:color="auto"/>
        <w:bottom w:val="none" w:sz="0" w:space="0" w:color="auto"/>
        <w:right w:val="none" w:sz="0" w:space="0" w:color="auto"/>
      </w:divBdr>
    </w:div>
    <w:div w:id="594675366">
      <w:bodyDiv w:val="1"/>
      <w:marLeft w:val="0"/>
      <w:marRight w:val="0"/>
      <w:marTop w:val="0"/>
      <w:marBottom w:val="0"/>
      <w:divBdr>
        <w:top w:val="none" w:sz="0" w:space="0" w:color="auto"/>
        <w:left w:val="none" w:sz="0" w:space="0" w:color="auto"/>
        <w:bottom w:val="none" w:sz="0" w:space="0" w:color="auto"/>
        <w:right w:val="none" w:sz="0" w:space="0" w:color="auto"/>
      </w:divBdr>
    </w:div>
    <w:div w:id="597638187">
      <w:bodyDiv w:val="1"/>
      <w:marLeft w:val="0"/>
      <w:marRight w:val="0"/>
      <w:marTop w:val="0"/>
      <w:marBottom w:val="0"/>
      <w:divBdr>
        <w:top w:val="none" w:sz="0" w:space="0" w:color="auto"/>
        <w:left w:val="none" w:sz="0" w:space="0" w:color="auto"/>
        <w:bottom w:val="none" w:sz="0" w:space="0" w:color="auto"/>
        <w:right w:val="none" w:sz="0" w:space="0" w:color="auto"/>
      </w:divBdr>
    </w:div>
    <w:div w:id="598485747">
      <w:bodyDiv w:val="1"/>
      <w:marLeft w:val="0"/>
      <w:marRight w:val="0"/>
      <w:marTop w:val="0"/>
      <w:marBottom w:val="0"/>
      <w:divBdr>
        <w:top w:val="none" w:sz="0" w:space="0" w:color="auto"/>
        <w:left w:val="none" w:sz="0" w:space="0" w:color="auto"/>
        <w:bottom w:val="none" w:sz="0" w:space="0" w:color="auto"/>
        <w:right w:val="none" w:sz="0" w:space="0" w:color="auto"/>
      </w:divBdr>
    </w:div>
    <w:div w:id="598949189">
      <w:bodyDiv w:val="1"/>
      <w:marLeft w:val="0"/>
      <w:marRight w:val="0"/>
      <w:marTop w:val="0"/>
      <w:marBottom w:val="0"/>
      <w:divBdr>
        <w:top w:val="none" w:sz="0" w:space="0" w:color="auto"/>
        <w:left w:val="none" w:sz="0" w:space="0" w:color="auto"/>
        <w:bottom w:val="none" w:sz="0" w:space="0" w:color="auto"/>
        <w:right w:val="none" w:sz="0" w:space="0" w:color="auto"/>
      </w:divBdr>
    </w:div>
    <w:div w:id="599411291">
      <w:bodyDiv w:val="1"/>
      <w:marLeft w:val="0"/>
      <w:marRight w:val="0"/>
      <w:marTop w:val="0"/>
      <w:marBottom w:val="0"/>
      <w:divBdr>
        <w:top w:val="none" w:sz="0" w:space="0" w:color="auto"/>
        <w:left w:val="none" w:sz="0" w:space="0" w:color="auto"/>
        <w:bottom w:val="none" w:sz="0" w:space="0" w:color="auto"/>
        <w:right w:val="none" w:sz="0" w:space="0" w:color="auto"/>
      </w:divBdr>
    </w:div>
    <w:div w:id="601575699">
      <w:bodyDiv w:val="1"/>
      <w:marLeft w:val="0"/>
      <w:marRight w:val="0"/>
      <w:marTop w:val="0"/>
      <w:marBottom w:val="0"/>
      <w:divBdr>
        <w:top w:val="none" w:sz="0" w:space="0" w:color="auto"/>
        <w:left w:val="none" w:sz="0" w:space="0" w:color="auto"/>
        <w:bottom w:val="none" w:sz="0" w:space="0" w:color="auto"/>
        <w:right w:val="none" w:sz="0" w:space="0" w:color="auto"/>
      </w:divBdr>
    </w:div>
    <w:div w:id="602953895">
      <w:bodyDiv w:val="1"/>
      <w:marLeft w:val="0"/>
      <w:marRight w:val="0"/>
      <w:marTop w:val="0"/>
      <w:marBottom w:val="0"/>
      <w:divBdr>
        <w:top w:val="none" w:sz="0" w:space="0" w:color="auto"/>
        <w:left w:val="none" w:sz="0" w:space="0" w:color="auto"/>
        <w:bottom w:val="none" w:sz="0" w:space="0" w:color="auto"/>
        <w:right w:val="none" w:sz="0" w:space="0" w:color="auto"/>
      </w:divBdr>
    </w:div>
    <w:div w:id="604846389">
      <w:bodyDiv w:val="1"/>
      <w:marLeft w:val="0"/>
      <w:marRight w:val="0"/>
      <w:marTop w:val="0"/>
      <w:marBottom w:val="0"/>
      <w:divBdr>
        <w:top w:val="none" w:sz="0" w:space="0" w:color="auto"/>
        <w:left w:val="none" w:sz="0" w:space="0" w:color="auto"/>
        <w:bottom w:val="none" w:sz="0" w:space="0" w:color="auto"/>
        <w:right w:val="none" w:sz="0" w:space="0" w:color="auto"/>
      </w:divBdr>
    </w:div>
    <w:div w:id="605388487">
      <w:bodyDiv w:val="1"/>
      <w:marLeft w:val="0"/>
      <w:marRight w:val="0"/>
      <w:marTop w:val="0"/>
      <w:marBottom w:val="0"/>
      <w:divBdr>
        <w:top w:val="none" w:sz="0" w:space="0" w:color="auto"/>
        <w:left w:val="none" w:sz="0" w:space="0" w:color="auto"/>
        <w:bottom w:val="none" w:sz="0" w:space="0" w:color="auto"/>
        <w:right w:val="none" w:sz="0" w:space="0" w:color="auto"/>
      </w:divBdr>
    </w:div>
    <w:div w:id="605772575">
      <w:bodyDiv w:val="1"/>
      <w:marLeft w:val="0"/>
      <w:marRight w:val="0"/>
      <w:marTop w:val="0"/>
      <w:marBottom w:val="0"/>
      <w:divBdr>
        <w:top w:val="none" w:sz="0" w:space="0" w:color="auto"/>
        <w:left w:val="none" w:sz="0" w:space="0" w:color="auto"/>
        <w:bottom w:val="none" w:sz="0" w:space="0" w:color="auto"/>
        <w:right w:val="none" w:sz="0" w:space="0" w:color="auto"/>
      </w:divBdr>
    </w:div>
    <w:div w:id="606693542">
      <w:bodyDiv w:val="1"/>
      <w:marLeft w:val="0"/>
      <w:marRight w:val="0"/>
      <w:marTop w:val="0"/>
      <w:marBottom w:val="0"/>
      <w:divBdr>
        <w:top w:val="none" w:sz="0" w:space="0" w:color="auto"/>
        <w:left w:val="none" w:sz="0" w:space="0" w:color="auto"/>
        <w:bottom w:val="none" w:sz="0" w:space="0" w:color="auto"/>
        <w:right w:val="none" w:sz="0" w:space="0" w:color="auto"/>
      </w:divBdr>
    </w:div>
    <w:div w:id="607616726">
      <w:bodyDiv w:val="1"/>
      <w:marLeft w:val="0"/>
      <w:marRight w:val="0"/>
      <w:marTop w:val="0"/>
      <w:marBottom w:val="0"/>
      <w:divBdr>
        <w:top w:val="none" w:sz="0" w:space="0" w:color="auto"/>
        <w:left w:val="none" w:sz="0" w:space="0" w:color="auto"/>
        <w:bottom w:val="none" w:sz="0" w:space="0" w:color="auto"/>
        <w:right w:val="none" w:sz="0" w:space="0" w:color="auto"/>
      </w:divBdr>
    </w:div>
    <w:div w:id="607853112">
      <w:bodyDiv w:val="1"/>
      <w:marLeft w:val="0"/>
      <w:marRight w:val="0"/>
      <w:marTop w:val="0"/>
      <w:marBottom w:val="0"/>
      <w:divBdr>
        <w:top w:val="none" w:sz="0" w:space="0" w:color="auto"/>
        <w:left w:val="none" w:sz="0" w:space="0" w:color="auto"/>
        <w:bottom w:val="none" w:sz="0" w:space="0" w:color="auto"/>
        <w:right w:val="none" w:sz="0" w:space="0" w:color="auto"/>
      </w:divBdr>
    </w:div>
    <w:div w:id="608002962">
      <w:bodyDiv w:val="1"/>
      <w:marLeft w:val="0"/>
      <w:marRight w:val="0"/>
      <w:marTop w:val="0"/>
      <w:marBottom w:val="0"/>
      <w:divBdr>
        <w:top w:val="none" w:sz="0" w:space="0" w:color="auto"/>
        <w:left w:val="none" w:sz="0" w:space="0" w:color="auto"/>
        <w:bottom w:val="none" w:sz="0" w:space="0" w:color="auto"/>
        <w:right w:val="none" w:sz="0" w:space="0" w:color="auto"/>
      </w:divBdr>
    </w:div>
    <w:div w:id="608664769">
      <w:bodyDiv w:val="1"/>
      <w:marLeft w:val="0"/>
      <w:marRight w:val="0"/>
      <w:marTop w:val="0"/>
      <w:marBottom w:val="0"/>
      <w:divBdr>
        <w:top w:val="none" w:sz="0" w:space="0" w:color="auto"/>
        <w:left w:val="none" w:sz="0" w:space="0" w:color="auto"/>
        <w:bottom w:val="none" w:sz="0" w:space="0" w:color="auto"/>
        <w:right w:val="none" w:sz="0" w:space="0" w:color="auto"/>
      </w:divBdr>
    </w:div>
    <w:div w:id="608973497">
      <w:bodyDiv w:val="1"/>
      <w:marLeft w:val="0"/>
      <w:marRight w:val="0"/>
      <w:marTop w:val="0"/>
      <w:marBottom w:val="0"/>
      <w:divBdr>
        <w:top w:val="none" w:sz="0" w:space="0" w:color="auto"/>
        <w:left w:val="none" w:sz="0" w:space="0" w:color="auto"/>
        <w:bottom w:val="none" w:sz="0" w:space="0" w:color="auto"/>
        <w:right w:val="none" w:sz="0" w:space="0" w:color="auto"/>
      </w:divBdr>
    </w:div>
    <w:div w:id="610278767">
      <w:bodyDiv w:val="1"/>
      <w:marLeft w:val="0"/>
      <w:marRight w:val="0"/>
      <w:marTop w:val="0"/>
      <w:marBottom w:val="0"/>
      <w:divBdr>
        <w:top w:val="none" w:sz="0" w:space="0" w:color="auto"/>
        <w:left w:val="none" w:sz="0" w:space="0" w:color="auto"/>
        <w:bottom w:val="none" w:sz="0" w:space="0" w:color="auto"/>
        <w:right w:val="none" w:sz="0" w:space="0" w:color="auto"/>
      </w:divBdr>
    </w:div>
    <w:div w:id="610477570">
      <w:bodyDiv w:val="1"/>
      <w:marLeft w:val="0"/>
      <w:marRight w:val="0"/>
      <w:marTop w:val="0"/>
      <w:marBottom w:val="0"/>
      <w:divBdr>
        <w:top w:val="none" w:sz="0" w:space="0" w:color="auto"/>
        <w:left w:val="none" w:sz="0" w:space="0" w:color="auto"/>
        <w:bottom w:val="none" w:sz="0" w:space="0" w:color="auto"/>
        <w:right w:val="none" w:sz="0" w:space="0" w:color="auto"/>
      </w:divBdr>
    </w:div>
    <w:div w:id="611596861">
      <w:bodyDiv w:val="1"/>
      <w:marLeft w:val="0"/>
      <w:marRight w:val="0"/>
      <w:marTop w:val="0"/>
      <w:marBottom w:val="0"/>
      <w:divBdr>
        <w:top w:val="none" w:sz="0" w:space="0" w:color="auto"/>
        <w:left w:val="none" w:sz="0" w:space="0" w:color="auto"/>
        <w:bottom w:val="none" w:sz="0" w:space="0" w:color="auto"/>
        <w:right w:val="none" w:sz="0" w:space="0" w:color="auto"/>
      </w:divBdr>
    </w:div>
    <w:div w:id="611786193">
      <w:bodyDiv w:val="1"/>
      <w:marLeft w:val="0"/>
      <w:marRight w:val="0"/>
      <w:marTop w:val="0"/>
      <w:marBottom w:val="0"/>
      <w:divBdr>
        <w:top w:val="none" w:sz="0" w:space="0" w:color="auto"/>
        <w:left w:val="none" w:sz="0" w:space="0" w:color="auto"/>
        <w:bottom w:val="none" w:sz="0" w:space="0" w:color="auto"/>
        <w:right w:val="none" w:sz="0" w:space="0" w:color="auto"/>
      </w:divBdr>
    </w:div>
    <w:div w:id="612591328">
      <w:bodyDiv w:val="1"/>
      <w:marLeft w:val="0"/>
      <w:marRight w:val="0"/>
      <w:marTop w:val="0"/>
      <w:marBottom w:val="0"/>
      <w:divBdr>
        <w:top w:val="none" w:sz="0" w:space="0" w:color="auto"/>
        <w:left w:val="none" w:sz="0" w:space="0" w:color="auto"/>
        <w:bottom w:val="none" w:sz="0" w:space="0" w:color="auto"/>
        <w:right w:val="none" w:sz="0" w:space="0" w:color="auto"/>
      </w:divBdr>
    </w:div>
    <w:div w:id="612708622">
      <w:bodyDiv w:val="1"/>
      <w:marLeft w:val="0"/>
      <w:marRight w:val="0"/>
      <w:marTop w:val="0"/>
      <w:marBottom w:val="0"/>
      <w:divBdr>
        <w:top w:val="none" w:sz="0" w:space="0" w:color="auto"/>
        <w:left w:val="none" w:sz="0" w:space="0" w:color="auto"/>
        <w:bottom w:val="none" w:sz="0" w:space="0" w:color="auto"/>
        <w:right w:val="none" w:sz="0" w:space="0" w:color="auto"/>
      </w:divBdr>
    </w:div>
    <w:div w:id="612980951">
      <w:bodyDiv w:val="1"/>
      <w:marLeft w:val="0"/>
      <w:marRight w:val="0"/>
      <w:marTop w:val="0"/>
      <w:marBottom w:val="0"/>
      <w:divBdr>
        <w:top w:val="none" w:sz="0" w:space="0" w:color="auto"/>
        <w:left w:val="none" w:sz="0" w:space="0" w:color="auto"/>
        <w:bottom w:val="none" w:sz="0" w:space="0" w:color="auto"/>
        <w:right w:val="none" w:sz="0" w:space="0" w:color="auto"/>
      </w:divBdr>
    </w:div>
    <w:div w:id="615795481">
      <w:bodyDiv w:val="1"/>
      <w:marLeft w:val="0"/>
      <w:marRight w:val="0"/>
      <w:marTop w:val="0"/>
      <w:marBottom w:val="0"/>
      <w:divBdr>
        <w:top w:val="none" w:sz="0" w:space="0" w:color="auto"/>
        <w:left w:val="none" w:sz="0" w:space="0" w:color="auto"/>
        <w:bottom w:val="none" w:sz="0" w:space="0" w:color="auto"/>
        <w:right w:val="none" w:sz="0" w:space="0" w:color="auto"/>
      </w:divBdr>
    </w:div>
    <w:div w:id="616065497">
      <w:bodyDiv w:val="1"/>
      <w:marLeft w:val="0"/>
      <w:marRight w:val="0"/>
      <w:marTop w:val="0"/>
      <w:marBottom w:val="0"/>
      <w:divBdr>
        <w:top w:val="none" w:sz="0" w:space="0" w:color="auto"/>
        <w:left w:val="none" w:sz="0" w:space="0" w:color="auto"/>
        <w:bottom w:val="none" w:sz="0" w:space="0" w:color="auto"/>
        <w:right w:val="none" w:sz="0" w:space="0" w:color="auto"/>
      </w:divBdr>
    </w:div>
    <w:div w:id="616376932">
      <w:bodyDiv w:val="1"/>
      <w:marLeft w:val="0"/>
      <w:marRight w:val="0"/>
      <w:marTop w:val="0"/>
      <w:marBottom w:val="0"/>
      <w:divBdr>
        <w:top w:val="none" w:sz="0" w:space="0" w:color="auto"/>
        <w:left w:val="none" w:sz="0" w:space="0" w:color="auto"/>
        <w:bottom w:val="none" w:sz="0" w:space="0" w:color="auto"/>
        <w:right w:val="none" w:sz="0" w:space="0" w:color="auto"/>
      </w:divBdr>
    </w:div>
    <w:div w:id="616447814">
      <w:bodyDiv w:val="1"/>
      <w:marLeft w:val="0"/>
      <w:marRight w:val="0"/>
      <w:marTop w:val="0"/>
      <w:marBottom w:val="0"/>
      <w:divBdr>
        <w:top w:val="none" w:sz="0" w:space="0" w:color="auto"/>
        <w:left w:val="none" w:sz="0" w:space="0" w:color="auto"/>
        <w:bottom w:val="none" w:sz="0" w:space="0" w:color="auto"/>
        <w:right w:val="none" w:sz="0" w:space="0" w:color="auto"/>
      </w:divBdr>
    </w:div>
    <w:div w:id="616646523">
      <w:bodyDiv w:val="1"/>
      <w:marLeft w:val="0"/>
      <w:marRight w:val="0"/>
      <w:marTop w:val="0"/>
      <w:marBottom w:val="0"/>
      <w:divBdr>
        <w:top w:val="none" w:sz="0" w:space="0" w:color="auto"/>
        <w:left w:val="none" w:sz="0" w:space="0" w:color="auto"/>
        <w:bottom w:val="none" w:sz="0" w:space="0" w:color="auto"/>
        <w:right w:val="none" w:sz="0" w:space="0" w:color="auto"/>
      </w:divBdr>
    </w:div>
    <w:div w:id="616831755">
      <w:bodyDiv w:val="1"/>
      <w:marLeft w:val="0"/>
      <w:marRight w:val="0"/>
      <w:marTop w:val="0"/>
      <w:marBottom w:val="0"/>
      <w:divBdr>
        <w:top w:val="none" w:sz="0" w:space="0" w:color="auto"/>
        <w:left w:val="none" w:sz="0" w:space="0" w:color="auto"/>
        <w:bottom w:val="none" w:sz="0" w:space="0" w:color="auto"/>
        <w:right w:val="none" w:sz="0" w:space="0" w:color="auto"/>
      </w:divBdr>
    </w:div>
    <w:div w:id="619723664">
      <w:bodyDiv w:val="1"/>
      <w:marLeft w:val="0"/>
      <w:marRight w:val="0"/>
      <w:marTop w:val="0"/>
      <w:marBottom w:val="0"/>
      <w:divBdr>
        <w:top w:val="none" w:sz="0" w:space="0" w:color="auto"/>
        <w:left w:val="none" w:sz="0" w:space="0" w:color="auto"/>
        <w:bottom w:val="none" w:sz="0" w:space="0" w:color="auto"/>
        <w:right w:val="none" w:sz="0" w:space="0" w:color="auto"/>
      </w:divBdr>
    </w:div>
    <w:div w:id="619847764">
      <w:bodyDiv w:val="1"/>
      <w:marLeft w:val="0"/>
      <w:marRight w:val="0"/>
      <w:marTop w:val="0"/>
      <w:marBottom w:val="0"/>
      <w:divBdr>
        <w:top w:val="none" w:sz="0" w:space="0" w:color="auto"/>
        <w:left w:val="none" w:sz="0" w:space="0" w:color="auto"/>
        <w:bottom w:val="none" w:sz="0" w:space="0" w:color="auto"/>
        <w:right w:val="none" w:sz="0" w:space="0" w:color="auto"/>
      </w:divBdr>
    </w:div>
    <w:div w:id="621887838">
      <w:bodyDiv w:val="1"/>
      <w:marLeft w:val="0"/>
      <w:marRight w:val="0"/>
      <w:marTop w:val="0"/>
      <w:marBottom w:val="0"/>
      <w:divBdr>
        <w:top w:val="none" w:sz="0" w:space="0" w:color="auto"/>
        <w:left w:val="none" w:sz="0" w:space="0" w:color="auto"/>
        <w:bottom w:val="none" w:sz="0" w:space="0" w:color="auto"/>
        <w:right w:val="none" w:sz="0" w:space="0" w:color="auto"/>
      </w:divBdr>
    </w:div>
    <w:div w:id="624312070">
      <w:bodyDiv w:val="1"/>
      <w:marLeft w:val="0"/>
      <w:marRight w:val="0"/>
      <w:marTop w:val="0"/>
      <w:marBottom w:val="0"/>
      <w:divBdr>
        <w:top w:val="none" w:sz="0" w:space="0" w:color="auto"/>
        <w:left w:val="none" w:sz="0" w:space="0" w:color="auto"/>
        <w:bottom w:val="none" w:sz="0" w:space="0" w:color="auto"/>
        <w:right w:val="none" w:sz="0" w:space="0" w:color="auto"/>
      </w:divBdr>
    </w:div>
    <w:div w:id="624655017">
      <w:bodyDiv w:val="1"/>
      <w:marLeft w:val="0"/>
      <w:marRight w:val="0"/>
      <w:marTop w:val="0"/>
      <w:marBottom w:val="0"/>
      <w:divBdr>
        <w:top w:val="none" w:sz="0" w:space="0" w:color="auto"/>
        <w:left w:val="none" w:sz="0" w:space="0" w:color="auto"/>
        <w:bottom w:val="none" w:sz="0" w:space="0" w:color="auto"/>
        <w:right w:val="none" w:sz="0" w:space="0" w:color="auto"/>
      </w:divBdr>
    </w:div>
    <w:div w:id="625238083">
      <w:bodyDiv w:val="1"/>
      <w:marLeft w:val="0"/>
      <w:marRight w:val="0"/>
      <w:marTop w:val="0"/>
      <w:marBottom w:val="0"/>
      <w:divBdr>
        <w:top w:val="none" w:sz="0" w:space="0" w:color="auto"/>
        <w:left w:val="none" w:sz="0" w:space="0" w:color="auto"/>
        <w:bottom w:val="none" w:sz="0" w:space="0" w:color="auto"/>
        <w:right w:val="none" w:sz="0" w:space="0" w:color="auto"/>
      </w:divBdr>
    </w:div>
    <w:div w:id="625544262">
      <w:bodyDiv w:val="1"/>
      <w:marLeft w:val="0"/>
      <w:marRight w:val="0"/>
      <w:marTop w:val="0"/>
      <w:marBottom w:val="0"/>
      <w:divBdr>
        <w:top w:val="none" w:sz="0" w:space="0" w:color="auto"/>
        <w:left w:val="none" w:sz="0" w:space="0" w:color="auto"/>
        <w:bottom w:val="none" w:sz="0" w:space="0" w:color="auto"/>
        <w:right w:val="none" w:sz="0" w:space="0" w:color="auto"/>
      </w:divBdr>
    </w:div>
    <w:div w:id="625742174">
      <w:bodyDiv w:val="1"/>
      <w:marLeft w:val="0"/>
      <w:marRight w:val="0"/>
      <w:marTop w:val="0"/>
      <w:marBottom w:val="0"/>
      <w:divBdr>
        <w:top w:val="none" w:sz="0" w:space="0" w:color="auto"/>
        <w:left w:val="none" w:sz="0" w:space="0" w:color="auto"/>
        <w:bottom w:val="none" w:sz="0" w:space="0" w:color="auto"/>
        <w:right w:val="none" w:sz="0" w:space="0" w:color="auto"/>
      </w:divBdr>
    </w:div>
    <w:div w:id="627011288">
      <w:bodyDiv w:val="1"/>
      <w:marLeft w:val="0"/>
      <w:marRight w:val="0"/>
      <w:marTop w:val="0"/>
      <w:marBottom w:val="0"/>
      <w:divBdr>
        <w:top w:val="none" w:sz="0" w:space="0" w:color="auto"/>
        <w:left w:val="none" w:sz="0" w:space="0" w:color="auto"/>
        <w:bottom w:val="none" w:sz="0" w:space="0" w:color="auto"/>
        <w:right w:val="none" w:sz="0" w:space="0" w:color="auto"/>
      </w:divBdr>
    </w:div>
    <w:div w:id="627276061">
      <w:bodyDiv w:val="1"/>
      <w:marLeft w:val="0"/>
      <w:marRight w:val="0"/>
      <w:marTop w:val="0"/>
      <w:marBottom w:val="0"/>
      <w:divBdr>
        <w:top w:val="none" w:sz="0" w:space="0" w:color="auto"/>
        <w:left w:val="none" w:sz="0" w:space="0" w:color="auto"/>
        <w:bottom w:val="none" w:sz="0" w:space="0" w:color="auto"/>
        <w:right w:val="none" w:sz="0" w:space="0" w:color="auto"/>
      </w:divBdr>
    </w:div>
    <w:div w:id="627316236">
      <w:bodyDiv w:val="1"/>
      <w:marLeft w:val="0"/>
      <w:marRight w:val="0"/>
      <w:marTop w:val="0"/>
      <w:marBottom w:val="0"/>
      <w:divBdr>
        <w:top w:val="none" w:sz="0" w:space="0" w:color="auto"/>
        <w:left w:val="none" w:sz="0" w:space="0" w:color="auto"/>
        <w:bottom w:val="none" w:sz="0" w:space="0" w:color="auto"/>
        <w:right w:val="none" w:sz="0" w:space="0" w:color="auto"/>
      </w:divBdr>
    </w:div>
    <w:div w:id="629287119">
      <w:bodyDiv w:val="1"/>
      <w:marLeft w:val="0"/>
      <w:marRight w:val="0"/>
      <w:marTop w:val="0"/>
      <w:marBottom w:val="0"/>
      <w:divBdr>
        <w:top w:val="none" w:sz="0" w:space="0" w:color="auto"/>
        <w:left w:val="none" w:sz="0" w:space="0" w:color="auto"/>
        <w:bottom w:val="none" w:sz="0" w:space="0" w:color="auto"/>
        <w:right w:val="none" w:sz="0" w:space="0" w:color="auto"/>
      </w:divBdr>
    </w:div>
    <w:div w:id="629558200">
      <w:bodyDiv w:val="1"/>
      <w:marLeft w:val="0"/>
      <w:marRight w:val="0"/>
      <w:marTop w:val="0"/>
      <w:marBottom w:val="0"/>
      <w:divBdr>
        <w:top w:val="none" w:sz="0" w:space="0" w:color="auto"/>
        <w:left w:val="none" w:sz="0" w:space="0" w:color="auto"/>
        <w:bottom w:val="none" w:sz="0" w:space="0" w:color="auto"/>
        <w:right w:val="none" w:sz="0" w:space="0" w:color="auto"/>
      </w:divBdr>
    </w:div>
    <w:div w:id="631406532">
      <w:bodyDiv w:val="1"/>
      <w:marLeft w:val="0"/>
      <w:marRight w:val="0"/>
      <w:marTop w:val="0"/>
      <w:marBottom w:val="0"/>
      <w:divBdr>
        <w:top w:val="none" w:sz="0" w:space="0" w:color="auto"/>
        <w:left w:val="none" w:sz="0" w:space="0" w:color="auto"/>
        <w:bottom w:val="none" w:sz="0" w:space="0" w:color="auto"/>
        <w:right w:val="none" w:sz="0" w:space="0" w:color="auto"/>
      </w:divBdr>
    </w:div>
    <w:div w:id="631591423">
      <w:bodyDiv w:val="1"/>
      <w:marLeft w:val="0"/>
      <w:marRight w:val="0"/>
      <w:marTop w:val="0"/>
      <w:marBottom w:val="0"/>
      <w:divBdr>
        <w:top w:val="none" w:sz="0" w:space="0" w:color="auto"/>
        <w:left w:val="none" w:sz="0" w:space="0" w:color="auto"/>
        <w:bottom w:val="none" w:sz="0" w:space="0" w:color="auto"/>
        <w:right w:val="none" w:sz="0" w:space="0" w:color="auto"/>
      </w:divBdr>
    </w:div>
    <w:div w:id="632640054">
      <w:bodyDiv w:val="1"/>
      <w:marLeft w:val="0"/>
      <w:marRight w:val="0"/>
      <w:marTop w:val="0"/>
      <w:marBottom w:val="0"/>
      <w:divBdr>
        <w:top w:val="none" w:sz="0" w:space="0" w:color="auto"/>
        <w:left w:val="none" w:sz="0" w:space="0" w:color="auto"/>
        <w:bottom w:val="none" w:sz="0" w:space="0" w:color="auto"/>
        <w:right w:val="none" w:sz="0" w:space="0" w:color="auto"/>
      </w:divBdr>
    </w:div>
    <w:div w:id="633680625">
      <w:bodyDiv w:val="1"/>
      <w:marLeft w:val="0"/>
      <w:marRight w:val="0"/>
      <w:marTop w:val="0"/>
      <w:marBottom w:val="0"/>
      <w:divBdr>
        <w:top w:val="none" w:sz="0" w:space="0" w:color="auto"/>
        <w:left w:val="none" w:sz="0" w:space="0" w:color="auto"/>
        <w:bottom w:val="none" w:sz="0" w:space="0" w:color="auto"/>
        <w:right w:val="none" w:sz="0" w:space="0" w:color="auto"/>
      </w:divBdr>
    </w:div>
    <w:div w:id="634065340">
      <w:bodyDiv w:val="1"/>
      <w:marLeft w:val="0"/>
      <w:marRight w:val="0"/>
      <w:marTop w:val="0"/>
      <w:marBottom w:val="0"/>
      <w:divBdr>
        <w:top w:val="none" w:sz="0" w:space="0" w:color="auto"/>
        <w:left w:val="none" w:sz="0" w:space="0" w:color="auto"/>
        <w:bottom w:val="none" w:sz="0" w:space="0" w:color="auto"/>
        <w:right w:val="none" w:sz="0" w:space="0" w:color="auto"/>
      </w:divBdr>
    </w:div>
    <w:div w:id="634872620">
      <w:bodyDiv w:val="1"/>
      <w:marLeft w:val="0"/>
      <w:marRight w:val="0"/>
      <w:marTop w:val="0"/>
      <w:marBottom w:val="0"/>
      <w:divBdr>
        <w:top w:val="none" w:sz="0" w:space="0" w:color="auto"/>
        <w:left w:val="none" w:sz="0" w:space="0" w:color="auto"/>
        <w:bottom w:val="none" w:sz="0" w:space="0" w:color="auto"/>
        <w:right w:val="none" w:sz="0" w:space="0" w:color="auto"/>
      </w:divBdr>
    </w:div>
    <w:div w:id="634989576">
      <w:bodyDiv w:val="1"/>
      <w:marLeft w:val="0"/>
      <w:marRight w:val="0"/>
      <w:marTop w:val="0"/>
      <w:marBottom w:val="0"/>
      <w:divBdr>
        <w:top w:val="none" w:sz="0" w:space="0" w:color="auto"/>
        <w:left w:val="none" w:sz="0" w:space="0" w:color="auto"/>
        <w:bottom w:val="none" w:sz="0" w:space="0" w:color="auto"/>
        <w:right w:val="none" w:sz="0" w:space="0" w:color="auto"/>
      </w:divBdr>
    </w:div>
    <w:div w:id="635063456">
      <w:bodyDiv w:val="1"/>
      <w:marLeft w:val="0"/>
      <w:marRight w:val="0"/>
      <w:marTop w:val="0"/>
      <w:marBottom w:val="0"/>
      <w:divBdr>
        <w:top w:val="none" w:sz="0" w:space="0" w:color="auto"/>
        <w:left w:val="none" w:sz="0" w:space="0" w:color="auto"/>
        <w:bottom w:val="none" w:sz="0" w:space="0" w:color="auto"/>
        <w:right w:val="none" w:sz="0" w:space="0" w:color="auto"/>
      </w:divBdr>
    </w:div>
    <w:div w:id="635188466">
      <w:bodyDiv w:val="1"/>
      <w:marLeft w:val="0"/>
      <w:marRight w:val="0"/>
      <w:marTop w:val="0"/>
      <w:marBottom w:val="0"/>
      <w:divBdr>
        <w:top w:val="none" w:sz="0" w:space="0" w:color="auto"/>
        <w:left w:val="none" w:sz="0" w:space="0" w:color="auto"/>
        <w:bottom w:val="none" w:sz="0" w:space="0" w:color="auto"/>
        <w:right w:val="none" w:sz="0" w:space="0" w:color="auto"/>
      </w:divBdr>
    </w:div>
    <w:div w:id="636911432">
      <w:bodyDiv w:val="1"/>
      <w:marLeft w:val="0"/>
      <w:marRight w:val="0"/>
      <w:marTop w:val="0"/>
      <w:marBottom w:val="0"/>
      <w:divBdr>
        <w:top w:val="none" w:sz="0" w:space="0" w:color="auto"/>
        <w:left w:val="none" w:sz="0" w:space="0" w:color="auto"/>
        <w:bottom w:val="none" w:sz="0" w:space="0" w:color="auto"/>
        <w:right w:val="none" w:sz="0" w:space="0" w:color="auto"/>
      </w:divBdr>
    </w:div>
    <w:div w:id="637031500">
      <w:bodyDiv w:val="1"/>
      <w:marLeft w:val="0"/>
      <w:marRight w:val="0"/>
      <w:marTop w:val="0"/>
      <w:marBottom w:val="0"/>
      <w:divBdr>
        <w:top w:val="none" w:sz="0" w:space="0" w:color="auto"/>
        <w:left w:val="none" w:sz="0" w:space="0" w:color="auto"/>
        <w:bottom w:val="none" w:sz="0" w:space="0" w:color="auto"/>
        <w:right w:val="none" w:sz="0" w:space="0" w:color="auto"/>
      </w:divBdr>
    </w:div>
    <w:div w:id="637107440">
      <w:bodyDiv w:val="1"/>
      <w:marLeft w:val="0"/>
      <w:marRight w:val="0"/>
      <w:marTop w:val="0"/>
      <w:marBottom w:val="0"/>
      <w:divBdr>
        <w:top w:val="none" w:sz="0" w:space="0" w:color="auto"/>
        <w:left w:val="none" w:sz="0" w:space="0" w:color="auto"/>
        <w:bottom w:val="none" w:sz="0" w:space="0" w:color="auto"/>
        <w:right w:val="none" w:sz="0" w:space="0" w:color="auto"/>
      </w:divBdr>
    </w:div>
    <w:div w:id="637148635">
      <w:bodyDiv w:val="1"/>
      <w:marLeft w:val="0"/>
      <w:marRight w:val="0"/>
      <w:marTop w:val="0"/>
      <w:marBottom w:val="0"/>
      <w:divBdr>
        <w:top w:val="none" w:sz="0" w:space="0" w:color="auto"/>
        <w:left w:val="none" w:sz="0" w:space="0" w:color="auto"/>
        <w:bottom w:val="none" w:sz="0" w:space="0" w:color="auto"/>
        <w:right w:val="none" w:sz="0" w:space="0" w:color="auto"/>
      </w:divBdr>
    </w:div>
    <w:div w:id="637953905">
      <w:bodyDiv w:val="1"/>
      <w:marLeft w:val="0"/>
      <w:marRight w:val="0"/>
      <w:marTop w:val="0"/>
      <w:marBottom w:val="0"/>
      <w:divBdr>
        <w:top w:val="none" w:sz="0" w:space="0" w:color="auto"/>
        <w:left w:val="none" w:sz="0" w:space="0" w:color="auto"/>
        <w:bottom w:val="none" w:sz="0" w:space="0" w:color="auto"/>
        <w:right w:val="none" w:sz="0" w:space="0" w:color="auto"/>
      </w:divBdr>
    </w:div>
    <w:div w:id="638339398">
      <w:bodyDiv w:val="1"/>
      <w:marLeft w:val="0"/>
      <w:marRight w:val="0"/>
      <w:marTop w:val="0"/>
      <w:marBottom w:val="0"/>
      <w:divBdr>
        <w:top w:val="none" w:sz="0" w:space="0" w:color="auto"/>
        <w:left w:val="none" w:sz="0" w:space="0" w:color="auto"/>
        <w:bottom w:val="none" w:sz="0" w:space="0" w:color="auto"/>
        <w:right w:val="none" w:sz="0" w:space="0" w:color="auto"/>
      </w:divBdr>
    </w:div>
    <w:div w:id="640813605">
      <w:bodyDiv w:val="1"/>
      <w:marLeft w:val="0"/>
      <w:marRight w:val="0"/>
      <w:marTop w:val="0"/>
      <w:marBottom w:val="0"/>
      <w:divBdr>
        <w:top w:val="none" w:sz="0" w:space="0" w:color="auto"/>
        <w:left w:val="none" w:sz="0" w:space="0" w:color="auto"/>
        <w:bottom w:val="none" w:sz="0" w:space="0" w:color="auto"/>
        <w:right w:val="none" w:sz="0" w:space="0" w:color="auto"/>
      </w:divBdr>
    </w:div>
    <w:div w:id="643240551">
      <w:bodyDiv w:val="1"/>
      <w:marLeft w:val="0"/>
      <w:marRight w:val="0"/>
      <w:marTop w:val="0"/>
      <w:marBottom w:val="0"/>
      <w:divBdr>
        <w:top w:val="none" w:sz="0" w:space="0" w:color="auto"/>
        <w:left w:val="none" w:sz="0" w:space="0" w:color="auto"/>
        <w:bottom w:val="none" w:sz="0" w:space="0" w:color="auto"/>
        <w:right w:val="none" w:sz="0" w:space="0" w:color="auto"/>
      </w:divBdr>
    </w:div>
    <w:div w:id="643854098">
      <w:bodyDiv w:val="1"/>
      <w:marLeft w:val="0"/>
      <w:marRight w:val="0"/>
      <w:marTop w:val="0"/>
      <w:marBottom w:val="0"/>
      <w:divBdr>
        <w:top w:val="none" w:sz="0" w:space="0" w:color="auto"/>
        <w:left w:val="none" w:sz="0" w:space="0" w:color="auto"/>
        <w:bottom w:val="none" w:sz="0" w:space="0" w:color="auto"/>
        <w:right w:val="none" w:sz="0" w:space="0" w:color="auto"/>
      </w:divBdr>
    </w:div>
    <w:div w:id="645429620">
      <w:bodyDiv w:val="1"/>
      <w:marLeft w:val="0"/>
      <w:marRight w:val="0"/>
      <w:marTop w:val="0"/>
      <w:marBottom w:val="0"/>
      <w:divBdr>
        <w:top w:val="none" w:sz="0" w:space="0" w:color="auto"/>
        <w:left w:val="none" w:sz="0" w:space="0" w:color="auto"/>
        <w:bottom w:val="none" w:sz="0" w:space="0" w:color="auto"/>
        <w:right w:val="none" w:sz="0" w:space="0" w:color="auto"/>
      </w:divBdr>
    </w:div>
    <w:div w:id="646129540">
      <w:bodyDiv w:val="1"/>
      <w:marLeft w:val="0"/>
      <w:marRight w:val="0"/>
      <w:marTop w:val="0"/>
      <w:marBottom w:val="0"/>
      <w:divBdr>
        <w:top w:val="none" w:sz="0" w:space="0" w:color="auto"/>
        <w:left w:val="none" w:sz="0" w:space="0" w:color="auto"/>
        <w:bottom w:val="none" w:sz="0" w:space="0" w:color="auto"/>
        <w:right w:val="none" w:sz="0" w:space="0" w:color="auto"/>
      </w:divBdr>
    </w:div>
    <w:div w:id="646784589">
      <w:bodyDiv w:val="1"/>
      <w:marLeft w:val="0"/>
      <w:marRight w:val="0"/>
      <w:marTop w:val="0"/>
      <w:marBottom w:val="0"/>
      <w:divBdr>
        <w:top w:val="none" w:sz="0" w:space="0" w:color="auto"/>
        <w:left w:val="none" w:sz="0" w:space="0" w:color="auto"/>
        <w:bottom w:val="none" w:sz="0" w:space="0" w:color="auto"/>
        <w:right w:val="none" w:sz="0" w:space="0" w:color="auto"/>
      </w:divBdr>
    </w:div>
    <w:div w:id="646859913">
      <w:bodyDiv w:val="1"/>
      <w:marLeft w:val="0"/>
      <w:marRight w:val="0"/>
      <w:marTop w:val="0"/>
      <w:marBottom w:val="0"/>
      <w:divBdr>
        <w:top w:val="none" w:sz="0" w:space="0" w:color="auto"/>
        <w:left w:val="none" w:sz="0" w:space="0" w:color="auto"/>
        <w:bottom w:val="none" w:sz="0" w:space="0" w:color="auto"/>
        <w:right w:val="none" w:sz="0" w:space="0" w:color="auto"/>
      </w:divBdr>
    </w:div>
    <w:div w:id="648675581">
      <w:bodyDiv w:val="1"/>
      <w:marLeft w:val="0"/>
      <w:marRight w:val="0"/>
      <w:marTop w:val="0"/>
      <w:marBottom w:val="0"/>
      <w:divBdr>
        <w:top w:val="none" w:sz="0" w:space="0" w:color="auto"/>
        <w:left w:val="none" w:sz="0" w:space="0" w:color="auto"/>
        <w:bottom w:val="none" w:sz="0" w:space="0" w:color="auto"/>
        <w:right w:val="none" w:sz="0" w:space="0" w:color="auto"/>
      </w:divBdr>
    </w:div>
    <w:div w:id="649093804">
      <w:bodyDiv w:val="1"/>
      <w:marLeft w:val="0"/>
      <w:marRight w:val="0"/>
      <w:marTop w:val="0"/>
      <w:marBottom w:val="0"/>
      <w:divBdr>
        <w:top w:val="none" w:sz="0" w:space="0" w:color="auto"/>
        <w:left w:val="none" w:sz="0" w:space="0" w:color="auto"/>
        <w:bottom w:val="none" w:sz="0" w:space="0" w:color="auto"/>
        <w:right w:val="none" w:sz="0" w:space="0" w:color="auto"/>
      </w:divBdr>
    </w:div>
    <w:div w:id="649483125">
      <w:bodyDiv w:val="1"/>
      <w:marLeft w:val="0"/>
      <w:marRight w:val="0"/>
      <w:marTop w:val="0"/>
      <w:marBottom w:val="0"/>
      <w:divBdr>
        <w:top w:val="none" w:sz="0" w:space="0" w:color="auto"/>
        <w:left w:val="none" w:sz="0" w:space="0" w:color="auto"/>
        <w:bottom w:val="none" w:sz="0" w:space="0" w:color="auto"/>
        <w:right w:val="none" w:sz="0" w:space="0" w:color="auto"/>
      </w:divBdr>
    </w:div>
    <w:div w:id="649599493">
      <w:bodyDiv w:val="1"/>
      <w:marLeft w:val="0"/>
      <w:marRight w:val="0"/>
      <w:marTop w:val="0"/>
      <w:marBottom w:val="0"/>
      <w:divBdr>
        <w:top w:val="none" w:sz="0" w:space="0" w:color="auto"/>
        <w:left w:val="none" w:sz="0" w:space="0" w:color="auto"/>
        <w:bottom w:val="none" w:sz="0" w:space="0" w:color="auto"/>
        <w:right w:val="none" w:sz="0" w:space="0" w:color="auto"/>
      </w:divBdr>
    </w:div>
    <w:div w:id="649791093">
      <w:bodyDiv w:val="1"/>
      <w:marLeft w:val="0"/>
      <w:marRight w:val="0"/>
      <w:marTop w:val="0"/>
      <w:marBottom w:val="0"/>
      <w:divBdr>
        <w:top w:val="none" w:sz="0" w:space="0" w:color="auto"/>
        <w:left w:val="none" w:sz="0" w:space="0" w:color="auto"/>
        <w:bottom w:val="none" w:sz="0" w:space="0" w:color="auto"/>
        <w:right w:val="none" w:sz="0" w:space="0" w:color="auto"/>
      </w:divBdr>
    </w:div>
    <w:div w:id="649793135">
      <w:bodyDiv w:val="1"/>
      <w:marLeft w:val="0"/>
      <w:marRight w:val="0"/>
      <w:marTop w:val="0"/>
      <w:marBottom w:val="0"/>
      <w:divBdr>
        <w:top w:val="none" w:sz="0" w:space="0" w:color="auto"/>
        <w:left w:val="none" w:sz="0" w:space="0" w:color="auto"/>
        <w:bottom w:val="none" w:sz="0" w:space="0" w:color="auto"/>
        <w:right w:val="none" w:sz="0" w:space="0" w:color="auto"/>
      </w:divBdr>
    </w:div>
    <w:div w:id="653800862">
      <w:bodyDiv w:val="1"/>
      <w:marLeft w:val="0"/>
      <w:marRight w:val="0"/>
      <w:marTop w:val="0"/>
      <w:marBottom w:val="0"/>
      <w:divBdr>
        <w:top w:val="none" w:sz="0" w:space="0" w:color="auto"/>
        <w:left w:val="none" w:sz="0" w:space="0" w:color="auto"/>
        <w:bottom w:val="none" w:sz="0" w:space="0" w:color="auto"/>
        <w:right w:val="none" w:sz="0" w:space="0" w:color="auto"/>
      </w:divBdr>
    </w:div>
    <w:div w:id="654142437">
      <w:bodyDiv w:val="1"/>
      <w:marLeft w:val="0"/>
      <w:marRight w:val="0"/>
      <w:marTop w:val="0"/>
      <w:marBottom w:val="0"/>
      <w:divBdr>
        <w:top w:val="none" w:sz="0" w:space="0" w:color="auto"/>
        <w:left w:val="none" w:sz="0" w:space="0" w:color="auto"/>
        <w:bottom w:val="none" w:sz="0" w:space="0" w:color="auto"/>
        <w:right w:val="none" w:sz="0" w:space="0" w:color="auto"/>
      </w:divBdr>
    </w:div>
    <w:div w:id="654335487">
      <w:bodyDiv w:val="1"/>
      <w:marLeft w:val="0"/>
      <w:marRight w:val="0"/>
      <w:marTop w:val="0"/>
      <w:marBottom w:val="0"/>
      <w:divBdr>
        <w:top w:val="none" w:sz="0" w:space="0" w:color="auto"/>
        <w:left w:val="none" w:sz="0" w:space="0" w:color="auto"/>
        <w:bottom w:val="none" w:sz="0" w:space="0" w:color="auto"/>
        <w:right w:val="none" w:sz="0" w:space="0" w:color="auto"/>
      </w:divBdr>
    </w:div>
    <w:div w:id="654995348">
      <w:bodyDiv w:val="1"/>
      <w:marLeft w:val="0"/>
      <w:marRight w:val="0"/>
      <w:marTop w:val="0"/>
      <w:marBottom w:val="0"/>
      <w:divBdr>
        <w:top w:val="none" w:sz="0" w:space="0" w:color="auto"/>
        <w:left w:val="none" w:sz="0" w:space="0" w:color="auto"/>
        <w:bottom w:val="none" w:sz="0" w:space="0" w:color="auto"/>
        <w:right w:val="none" w:sz="0" w:space="0" w:color="auto"/>
      </w:divBdr>
    </w:div>
    <w:div w:id="655110122">
      <w:bodyDiv w:val="1"/>
      <w:marLeft w:val="0"/>
      <w:marRight w:val="0"/>
      <w:marTop w:val="0"/>
      <w:marBottom w:val="0"/>
      <w:divBdr>
        <w:top w:val="none" w:sz="0" w:space="0" w:color="auto"/>
        <w:left w:val="none" w:sz="0" w:space="0" w:color="auto"/>
        <w:bottom w:val="none" w:sz="0" w:space="0" w:color="auto"/>
        <w:right w:val="none" w:sz="0" w:space="0" w:color="auto"/>
      </w:divBdr>
    </w:div>
    <w:div w:id="655958192">
      <w:bodyDiv w:val="1"/>
      <w:marLeft w:val="0"/>
      <w:marRight w:val="0"/>
      <w:marTop w:val="0"/>
      <w:marBottom w:val="0"/>
      <w:divBdr>
        <w:top w:val="none" w:sz="0" w:space="0" w:color="auto"/>
        <w:left w:val="none" w:sz="0" w:space="0" w:color="auto"/>
        <w:bottom w:val="none" w:sz="0" w:space="0" w:color="auto"/>
        <w:right w:val="none" w:sz="0" w:space="0" w:color="auto"/>
      </w:divBdr>
    </w:div>
    <w:div w:id="657146858">
      <w:bodyDiv w:val="1"/>
      <w:marLeft w:val="0"/>
      <w:marRight w:val="0"/>
      <w:marTop w:val="0"/>
      <w:marBottom w:val="0"/>
      <w:divBdr>
        <w:top w:val="none" w:sz="0" w:space="0" w:color="auto"/>
        <w:left w:val="none" w:sz="0" w:space="0" w:color="auto"/>
        <w:bottom w:val="none" w:sz="0" w:space="0" w:color="auto"/>
        <w:right w:val="none" w:sz="0" w:space="0" w:color="auto"/>
      </w:divBdr>
    </w:div>
    <w:div w:id="658113369">
      <w:bodyDiv w:val="1"/>
      <w:marLeft w:val="0"/>
      <w:marRight w:val="0"/>
      <w:marTop w:val="0"/>
      <w:marBottom w:val="0"/>
      <w:divBdr>
        <w:top w:val="none" w:sz="0" w:space="0" w:color="auto"/>
        <w:left w:val="none" w:sz="0" w:space="0" w:color="auto"/>
        <w:bottom w:val="none" w:sz="0" w:space="0" w:color="auto"/>
        <w:right w:val="none" w:sz="0" w:space="0" w:color="auto"/>
      </w:divBdr>
    </w:div>
    <w:div w:id="659578179">
      <w:bodyDiv w:val="1"/>
      <w:marLeft w:val="0"/>
      <w:marRight w:val="0"/>
      <w:marTop w:val="0"/>
      <w:marBottom w:val="0"/>
      <w:divBdr>
        <w:top w:val="none" w:sz="0" w:space="0" w:color="auto"/>
        <w:left w:val="none" w:sz="0" w:space="0" w:color="auto"/>
        <w:bottom w:val="none" w:sz="0" w:space="0" w:color="auto"/>
        <w:right w:val="none" w:sz="0" w:space="0" w:color="auto"/>
      </w:divBdr>
    </w:div>
    <w:div w:id="659620962">
      <w:bodyDiv w:val="1"/>
      <w:marLeft w:val="0"/>
      <w:marRight w:val="0"/>
      <w:marTop w:val="0"/>
      <w:marBottom w:val="0"/>
      <w:divBdr>
        <w:top w:val="none" w:sz="0" w:space="0" w:color="auto"/>
        <w:left w:val="none" w:sz="0" w:space="0" w:color="auto"/>
        <w:bottom w:val="none" w:sz="0" w:space="0" w:color="auto"/>
        <w:right w:val="none" w:sz="0" w:space="0" w:color="auto"/>
      </w:divBdr>
    </w:div>
    <w:div w:id="660427625">
      <w:bodyDiv w:val="1"/>
      <w:marLeft w:val="0"/>
      <w:marRight w:val="0"/>
      <w:marTop w:val="0"/>
      <w:marBottom w:val="0"/>
      <w:divBdr>
        <w:top w:val="none" w:sz="0" w:space="0" w:color="auto"/>
        <w:left w:val="none" w:sz="0" w:space="0" w:color="auto"/>
        <w:bottom w:val="none" w:sz="0" w:space="0" w:color="auto"/>
        <w:right w:val="none" w:sz="0" w:space="0" w:color="auto"/>
      </w:divBdr>
    </w:div>
    <w:div w:id="661662125">
      <w:bodyDiv w:val="1"/>
      <w:marLeft w:val="0"/>
      <w:marRight w:val="0"/>
      <w:marTop w:val="0"/>
      <w:marBottom w:val="0"/>
      <w:divBdr>
        <w:top w:val="none" w:sz="0" w:space="0" w:color="auto"/>
        <w:left w:val="none" w:sz="0" w:space="0" w:color="auto"/>
        <w:bottom w:val="none" w:sz="0" w:space="0" w:color="auto"/>
        <w:right w:val="none" w:sz="0" w:space="0" w:color="auto"/>
      </w:divBdr>
    </w:div>
    <w:div w:id="662008738">
      <w:bodyDiv w:val="1"/>
      <w:marLeft w:val="0"/>
      <w:marRight w:val="0"/>
      <w:marTop w:val="0"/>
      <w:marBottom w:val="0"/>
      <w:divBdr>
        <w:top w:val="none" w:sz="0" w:space="0" w:color="auto"/>
        <w:left w:val="none" w:sz="0" w:space="0" w:color="auto"/>
        <w:bottom w:val="none" w:sz="0" w:space="0" w:color="auto"/>
        <w:right w:val="none" w:sz="0" w:space="0" w:color="auto"/>
      </w:divBdr>
    </w:div>
    <w:div w:id="663358107">
      <w:bodyDiv w:val="1"/>
      <w:marLeft w:val="0"/>
      <w:marRight w:val="0"/>
      <w:marTop w:val="0"/>
      <w:marBottom w:val="0"/>
      <w:divBdr>
        <w:top w:val="none" w:sz="0" w:space="0" w:color="auto"/>
        <w:left w:val="none" w:sz="0" w:space="0" w:color="auto"/>
        <w:bottom w:val="none" w:sz="0" w:space="0" w:color="auto"/>
        <w:right w:val="none" w:sz="0" w:space="0" w:color="auto"/>
      </w:divBdr>
    </w:div>
    <w:div w:id="665014555">
      <w:bodyDiv w:val="1"/>
      <w:marLeft w:val="0"/>
      <w:marRight w:val="0"/>
      <w:marTop w:val="0"/>
      <w:marBottom w:val="0"/>
      <w:divBdr>
        <w:top w:val="none" w:sz="0" w:space="0" w:color="auto"/>
        <w:left w:val="none" w:sz="0" w:space="0" w:color="auto"/>
        <w:bottom w:val="none" w:sz="0" w:space="0" w:color="auto"/>
        <w:right w:val="none" w:sz="0" w:space="0" w:color="auto"/>
      </w:divBdr>
    </w:div>
    <w:div w:id="667288344">
      <w:bodyDiv w:val="1"/>
      <w:marLeft w:val="0"/>
      <w:marRight w:val="0"/>
      <w:marTop w:val="0"/>
      <w:marBottom w:val="0"/>
      <w:divBdr>
        <w:top w:val="none" w:sz="0" w:space="0" w:color="auto"/>
        <w:left w:val="none" w:sz="0" w:space="0" w:color="auto"/>
        <w:bottom w:val="none" w:sz="0" w:space="0" w:color="auto"/>
        <w:right w:val="none" w:sz="0" w:space="0" w:color="auto"/>
      </w:divBdr>
    </w:div>
    <w:div w:id="670837963">
      <w:bodyDiv w:val="1"/>
      <w:marLeft w:val="0"/>
      <w:marRight w:val="0"/>
      <w:marTop w:val="0"/>
      <w:marBottom w:val="0"/>
      <w:divBdr>
        <w:top w:val="none" w:sz="0" w:space="0" w:color="auto"/>
        <w:left w:val="none" w:sz="0" w:space="0" w:color="auto"/>
        <w:bottom w:val="none" w:sz="0" w:space="0" w:color="auto"/>
        <w:right w:val="none" w:sz="0" w:space="0" w:color="auto"/>
      </w:divBdr>
    </w:div>
    <w:div w:id="671226709">
      <w:bodyDiv w:val="1"/>
      <w:marLeft w:val="0"/>
      <w:marRight w:val="0"/>
      <w:marTop w:val="0"/>
      <w:marBottom w:val="0"/>
      <w:divBdr>
        <w:top w:val="none" w:sz="0" w:space="0" w:color="auto"/>
        <w:left w:val="none" w:sz="0" w:space="0" w:color="auto"/>
        <w:bottom w:val="none" w:sz="0" w:space="0" w:color="auto"/>
        <w:right w:val="none" w:sz="0" w:space="0" w:color="auto"/>
      </w:divBdr>
    </w:div>
    <w:div w:id="674958555">
      <w:bodyDiv w:val="1"/>
      <w:marLeft w:val="0"/>
      <w:marRight w:val="0"/>
      <w:marTop w:val="0"/>
      <w:marBottom w:val="0"/>
      <w:divBdr>
        <w:top w:val="none" w:sz="0" w:space="0" w:color="auto"/>
        <w:left w:val="none" w:sz="0" w:space="0" w:color="auto"/>
        <w:bottom w:val="none" w:sz="0" w:space="0" w:color="auto"/>
        <w:right w:val="none" w:sz="0" w:space="0" w:color="auto"/>
      </w:divBdr>
    </w:div>
    <w:div w:id="675034393">
      <w:bodyDiv w:val="1"/>
      <w:marLeft w:val="0"/>
      <w:marRight w:val="0"/>
      <w:marTop w:val="0"/>
      <w:marBottom w:val="0"/>
      <w:divBdr>
        <w:top w:val="none" w:sz="0" w:space="0" w:color="auto"/>
        <w:left w:val="none" w:sz="0" w:space="0" w:color="auto"/>
        <w:bottom w:val="none" w:sz="0" w:space="0" w:color="auto"/>
        <w:right w:val="none" w:sz="0" w:space="0" w:color="auto"/>
      </w:divBdr>
    </w:div>
    <w:div w:id="675159875">
      <w:bodyDiv w:val="1"/>
      <w:marLeft w:val="0"/>
      <w:marRight w:val="0"/>
      <w:marTop w:val="0"/>
      <w:marBottom w:val="0"/>
      <w:divBdr>
        <w:top w:val="none" w:sz="0" w:space="0" w:color="auto"/>
        <w:left w:val="none" w:sz="0" w:space="0" w:color="auto"/>
        <w:bottom w:val="none" w:sz="0" w:space="0" w:color="auto"/>
        <w:right w:val="none" w:sz="0" w:space="0" w:color="auto"/>
      </w:divBdr>
    </w:div>
    <w:div w:id="676152105">
      <w:bodyDiv w:val="1"/>
      <w:marLeft w:val="0"/>
      <w:marRight w:val="0"/>
      <w:marTop w:val="0"/>
      <w:marBottom w:val="0"/>
      <w:divBdr>
        <w:top w:val="none" w:sz="0" w:space="0" w:color="auto"/>
        <w:left w:val="none" w:sz="0" w:space="0" w:color="auto"/>
        <w:bottom w:val="none" w:sz="0" w:space="0" w:color="auto"/>
        <w:right w:val="none" w:sz="0" w:space="0" w:color="auto"/>
      </w:divBdr>
    </w:div>
    <w:div w:id="676464763">
      <w:bodyDiv w:val="1"/>
      <w:marLeft w:val="0"/>
      <w:marRight w:val="0"/>
      <w:marTop w:val="0"/>
      <w:marBottom w:val="0"/>
      <w:divBdr>
        <w:top w:val="none" w:sz="0" w:space="0" w:color="auto"/>
        <w:left w:val="none" w:sz="0" w:space="0" w:color="auto"/>
        <w:bottom w:val="none" w:sz="0" w:space="0" w:color="auto"/>
        <w:right w:val="none" w:sz="0" w:space="0" w:color="auto"/>
      </w:divBdr>
    </w:div>
    <w:div w:id="676613203">
      <w:bodyDiv w:val="1"/>
      <w:marLeft w:val="0"/>
      <w:marRight w:val="0"/>
      <w:marTop w:val="0"/>
      <w:marBottom w:val="0"/>
      <w:divBdr>
        <w:top w:val="none" w:sz="0" w:space="0" w:color="auto"/>
        <w:left w:val="none" w:sz="0" w:space="0" w:color="auto"/>
        <w:bottom w:val="none" w:sz="0" w:space="0" w:color="auto"/>
        <w:right w:val="none" w:sz="0" w:space="0" w:color="auto"/>
      </w:divBdr>
    </w:div>
    <w:div w:id="677002239">
      <w:bodyDiv w:val="1"/>
      <w:marLeft w:val="0"/>
      <w:marRight w:val="0"/>
      <w:marTop w:val="0"/>
      <w:marBottom w:val="0"/>
      <w:divBdr>
        <w:top w:val="none" w:sz="0" w:space="0" w:color="auto"/>
        <w:left w:val="none" w:sz="0" w:space="0" w:color="auto"/>
        <w:bottom w:val="none" w:sz="0" w:space="0" w:color="auto"/>
        <w:right w:val="none" w:sz="0" w:space="0" w:color="auto"/>
      </w:divBdr>
    </w:div>
    <w:div w:id="678121961">
      <w:bodyDiv w:val="1"/>
      <w:marLeft w:val="0"/>
      <w:marRight w:val="0"/>
      <w:marTop w:val="0"/>
      <w:marBottom w:val="0"/>
      <w:divBdr>
        <w:top w:val="none" w:sz="0" w:space="0" w:color="auto"/>
        <w:left w:val="none" w:sz="0" w:space="0" w:color="auto"/>
        <w:bottom w:val="none" w:sz="0" w:space="0" w:color="auto"/>
        <w:right w:val="none" w:sz="0" w:space="0" w:color="auto"/>
      </w:divBdr>
    </w:div>
    <w:div w:id="678657706">
      <w:bodyDiv w:val="1"/>
      <w:marLeft w:val="0"/>
      <w:marRight w:val="0"/>
      <w:marTop w:val="0"/>
      <w:marBottom w:val="0"/>
      <w:divBdr>
        <w:top w:val="none" w:sz="0" w:space="0" w:color="auto"/>
        <w:left w:val="none" w:sz="0" w:space="0" w:color="auto"/>
        <w:bottom w:val="none" w:sz="0" w:space="0" w:color="auto"/>
        <w:right w:val="none" w:sz="0" w:space="0" w:color="auto"/>
      </w:divBdr>
    </w:div>
    <w:div w:id="678775184">
      <w:bodyDiv w:val="1"/>
      <w:marLeft w:val="0"/>
      <w:marRight w:val="0"/>
      <w:marTop w:val="0"/>
      <w:marBottom w:val="0"/>
      <w:divBdr>
        <w:top w:val="none" w:sz="0" w:space="0" w:color="auto"/>
        <w:left w:val="none" w:sz="0" w:space="0" w:color="auto"/>
        <w:bottom w:val="none" w:sz="0" w:space="0" w:color="auto"/>
        <w:right w:val="none" w:sz="0" w:space="0" w:color="auto"/>
      </w:divBdr>
    </w:div>
    <w:div w:id="679745402">
      <w:bodyDiv w:val="1"/>
      <w:marLeft w:val="0"/>
      <w:marRight w:val="0"/>
      <w:marTop w:val="0"/>
      <w:marBottom w:val="0"/>
      <w:divBdr>
        <w:top w:val="none" w:sz="0" w:space="0" w:color="auto"/>
        <w:left w:val="none" w:sz="0" w:space="0" w:color="auto"/>
        <w:bottom w:val="none" w:sz="0" w:space="0" w:color="auto"/>
        <w:right w:val="none" w:sz="0" w:space="0" w:color="auto"/>
      </w:divBdr>
    </w:div>
    <w:div w:id="682315846">
      <w:bodyDiv w:val="1"/>
      <w:marLeft w:val="0"/>
      <w:marRight w:val="0"/>
      <w:marTop w:val="0"/>
      <w:marBottom w:val="0"/>
      <w:divBdr>
        <w:top w:val="none" w:sz="0" w:space="0" w:color="auto"/>
        <w:left w:val="none" w:sz="0" w:space="0" w:color="auto"/>
        <w:bottom w:val="none" w:sz="0" w:space="0" w:color="auto"/>
        <w:right w:val="none" w:sz="0" w:space="0" w:color="auto"/>
      </w:divBdr>
    </w:div>
    <w:div w:id="684478447">
      <w:bodyDiv w:val="1"/>
      <w:marLeft w:val="0"/>
      <w:marRight w:val="0"/>
      <w:marTop w:val="0"/>
      <w:marBottom w:val="0"/>
      <w:divBdr>
        <w:top w:val="none" w:sz="0" w:space="0" w:color="auto"/>
        <w:left w:val="none" w:sz="0" w:space="0" w:color="auto"/>
        <w:bottom w:val="none" w:sz="0" w:space="0" w:color="auto"/>
        <w:right w:val="none" w:sz="0" w:space="0" w:color="auto"/>
      </w:divBdr>
    </w:div>
    <w:div w:id="686181364">
      <w:bodyDiv w:val="1"/>
      <w:marLeft w:val="0"/>
      <w:marRight w:val="0"/>
      <w:marTop w:val="0"/>
      <w:marBottom w:val="0"/>
      <w:divBdr>
        <w:top w:val="none" w:sz="0" w:space="0" w:color="auto"/>
        <w:left w:val="none" w:sz="0" w:space="0" w:color="auto"/>
        <w:bottom w:val="none" w:sz="0" w:space="0" w:color="auto"/>
        <w:right w:val="none" w:sz="0" w:space="0" w:color="auto"/>
      </w:divBdr>
    </w:div>
    <w:div w:id="687222351">
      <w:bodyDiv w:val="1"/>
      <w:marLeft w:val="0"/>
      <w:marRight w:val="0"/>
      <w:marTop w:val="0"/>
      <w:marBottom w:val="0"/>
      <w:divBdr>
        <w:top w:val="none" w:sz="0" w:space="0" w:color="auto"/>
        <w:left w:val="none" w:sz="0" w:space="0" w:color="auto"/>
        <w:bottom w:val="none" w:sz="0" w:space="0" w:color="auto"/>
        <w:right w:val="none" w:sz="0" w:space="0" w:color="auto"/>
      </w:divBdr>
    </w:div>
    <w:div w:id="687946238">
      <w:bodyDiv w:val="1"/>
      <w:marLeft w:val="0"/>
      <w:marRight w:val="0"/>
      <w:marTop w:val="0"/>
      <w:marBottom w:val="0"/>
      <w:divBdr>
        <w:top w:val="none" w:sz="0" w:space="0" w:color="auto"/>
        <w:left w:val="none" w:sz="0" w:space="0" w:color="auto"/>
        <w:bottom w:val="none" w:sz="0" w:space="0" w:color="auto"/>
        <w:right w:val="none" w:sz="0" w:space="0" w:color="auto"/>
      </w:divBdr>
    </w:div>
    <w:div w:id="689183899">
      <w:bodyDiv w:val="1"/>
      <w:marLeft w:val="0"/>
      <w:marRight w:val="0"/>
      <w:marTop w:val="0"/>
      <w:marBottom w:val="0"/>
      <w:divBdr>
        <w:top w:val="none" w:sz="0" w:space="0" w:color="auto"/>
        <w:left w:val="none" w:sz="0" w:space="0" w:color="auto"/>
        <w:bottom w:val="none" w:sz="0" w:space="0" w:color="auto"/>
        <w:right w:val="none" w:sz="0" w:space="0" w:color="auto"/>
      </w:divBdr>
    </w:div>
    <w:div w:id="689570302">
      <w:bodyDiv w:val="1"/>
      <w:marLeft w:val="0"/>
      <w:marRight w:val="0"/>
      <w:marTop w:val="0"/>
      <w:marBottom w:val="0"/>
      <w:divBdr>
        <w:top w:val="none" w:sz="0" w:space="0" w:color="auto"/>
        <w:left w:val="none" w:sz="0" w:space="0" w:color="auto"/>
        <w:bottom w:val="none" w:sz="0" w:space="0" w:color="auto"/>
        <w:right w:val="none" w:sz="0" w:space="0" w:color="auto"/>
      </w:divBdr>
    </w:div>
    <w:div w:id="690690488">
      <w:bodyDiv w:val="1"/>
      <w:marLeft w:val="0"/>
      <w:marRight w:val="0"/>
      <w:marTop w:val="0"/>
      <w:marBottom w:val="0"/>
      <w:divBdr>
        <w:top w:val="none" w:sz="0" w:space="0" w:color="auto"/>
        <w:left w:val="none" w:sz="0" w:space="0" w:color="auto"/>
        <w:bottom w:val="none" w:sz="0" w:space="0" w:color="auto"/>
        <w:right w:val="none" w:sz="0" w:space="0" w:color="auto"/>
      </w:divBdr>
    </w:div>
    <w:div w:id="692464716">
      <w:bodyDiv w:val="1"/>
      <w:marLeft w:val="0"/>
      <w:marRight w:val="0"/>
      <w:marTop w:val="0"/>
      <w:marBottom w:val="0"/>
      <w:divBdr>
        <w:top w:val="none" w:sz="0" w:space="0" w:color="auto"/>
        <w:left w:val="none" w:sz="0" w:space="0" w:color="auto"/>
        <w:bottom w:val="none" w:sz="0" w:space="0" w:color="auto"/>
        <w:right w:val="none" w:sz="0" w:space="0" w:color="auto"/>
      </w:divBdr>
    </w:div>
    <w:div w:id="692731992">
      <w:bodyDiv w:val="1"/>
      <w:marLeft w:val="0"/>
      <w:marRight w:val="0"/>
      <w:marTop w:val="0"/>
      <w:marBottom w:val="0"/>
      <w:divBdr>
        <w:top w:val="none" w:sz="0" w:space="0" w:color="auto"/>
        <w:left w:val="none" w:sz="0" w:space="0" w:color="auto"/>
        <w:bottom w:val="none" w:sz="0" w:space="0" w:color="auto"/>
        <w:right w:val="none" w:sz="0" w:space="0" w:color="auto"/>
      </w:divBdr>
    </w:div>
    <w:div w:id="693728854">
      <w:bodyDiv w:val="1"/>
      <w:marLeft w:val="0"/>
      <w:marRight w:val="0"/>
      <w:marTop w:val="0"/>
      <w:marBottom w:val="0"/>
      <w:divBdr>
        <w:top w:val="none" w:sz="0" w:space="0" w:color="auto"/>
        <w:left w:val="none" w:sz="0" w:space="0" w:color="auto"/>
        <w:bottom w:val="none" w:sz="0" w:space="0" w:color="auto"/>
        <w:right w:val="none" w:sz="0" w:space="0" w:color="auto"/>
      </w:divBdr>
    </w:div>
    <w:div w:id="693775640">
      <w:bodyDiv w:val="1"/>
      <w:marLeft w:val="0"/>
      <w:marRight w:val="0"/>
      <w:marTop w:val="0"/>
      <w:marBottom w:val="0"/>
      <w:divBdr>
        <w:top w:val="none" w:sz="0" w:space="0" w:color="auto"/>
        <w:left w:val="none" w:sz="0" w:space="0" w:color="auto"/>
        <w:bottom w:val="none" w:sz="0" w:space="0" w:color="auto"/>
        <w:right w:val="none" w:sz="0" w:space="0" w:color="auto"/>
      </w:divBdr>
    </w:div>
    <w:div w:id="694502276">
      <w:bodyDiv w:val="1"/>
      <w:marLeft w:val="0"/>
      <w:marRight w:val="0"/>
      <w:marTop w:val="0"/>
      <w:marBottom w:val="0"/>
      <w:divBdr>
        <w:top w:val="none" w:sz="0" w:space="0" w:color="auto"/>
        <w:left w:val="none" w:sz="0" w:space="0" w:color="auto"/>
        <w:bottom w:val="none" w:sz="0" w:space="0" w:color="auto"/>
        <w:right w:val="none" w:sz="0" w:space="0" w:color="auto"/>
      </w:divBdr>
    </w:div>
    <w:div w:id="694769799">
      <w:bodyDiv w:val="1"/>
      <w:marLeft w:val="0"/>
      <w:marRight w:val="0"/>
      <w:marTop w:val="0"/>
      <w:marBottom w:val="0"/>
      <w:divBdr>
        <w:top w:val="none" w:sz="0" w:space="0" w:color="auto"/>
        <w:left w:val="none" w:sz="0" w:space="0" w:color="auto"/>
        <w:bottom w:val="none" w:sz="0" w:space="0" w:color="auto"/>
        <w:right w:val="none" w:sz="0" w:space="0" w:color="auto"/>
      </w:divBdr>
    </w:div>
    <w:div w:id="695040656">
      <w:bodyDiv w:val="1"/>
      <w:marLeft w:val="0"/>
      <w:marRight w:val="0"/>
      <w:marTop w:val="0"/>
      <w:marBottom w:val="0"/>
      <w:divBdr>
        <w:top w:val="none" w:sz="0" w:space="0" w:color="auto"/>
        <w:left w:val="none" w:sz="0" w:space="0" w:color="auto"/>
        <w:bottom w:val="none" w:sz="0" w:space="0" w:color="auto"/>
        <w:right w:val="none" w:sz="0" w:space="0" w:color="auto"/>
      </w:divBdr>
    </w:div>
    <w:div w:id="695158186">
      <w:bodyDiv w:val="1"/>
      <w:marLeft w:val="0"/>
      <w:marRight w:val="0"/>
      <w:marTop w:val="0"/>
      <w:marBottom w:val="0"/>
      <w:divBdr>
        <w:top w:val="none" w:sz="0" w:space="0" w:color="auto"/>
        <w:left w:val="none" w:sz="0" w:space="0" w:color="auto"/>
        <w:bottom w:val="none" w:sz="0" w:space="0" w:color="auto"/>
        <w:right w:val="none" w:sz="0" w:space="0" w:color="auto"/>
      </w:divBdr>
    </w:div>
    <w:div w:id="695538971">
      <w:bodyDiv w:val="1"/>
      <w:marLeft w:val="0"/>
      <w:marRight w:val="0"/>
      <w:marTop w:val="0"/>
      <w:marBottom w:val="0"/>
      <w:divBdr>
        <w:top w:val="none" w:sz="0" w:space="0" w:color="auto"/>
        <w:left w:val="none" w:sz="0" w:space="0" w:color="auto"/>
        <w:bottom w:val="none" w:sz="0" w:space="0" w:color="auto"/>
        <w:right w:val="none" w:sz="0" w:space="0" w:color="auto"/>
      </w:divBdr>
    </w:div>
    <w:div w:id="695886000">
      <w:bodyDiv w:val="1"/>
      <w:marLeft w:val="0"/>
      <w:marRight w:val="0"/>
      <w:marTop w:val="0"/>
      <w:marBottom w:val="0"/>
      <w:divBdr>
        <w:top w:val="none" w:sz="0" w:space="0" w:color="auto"/>
        <w:left w:val="none" w:sz="0" w:space="0" w:color="auto"/>
        <w:bottom w:val="none" w:sz="0" w:space="0" w:color="auto"/>
        <w:right w:val="none" w:sz="0" w:space="0" w:color="auto"/>
      </w:divBdr>
    </w:div>
    <w:div w:id="696471978">
      <w:bodyDiv w:val="1"/>
      <w:marLeft w:val="0"/>
      <w:marRight w:val="0"/>
      <w:marTop w:val="0"/>
      <w:marBottom w:val="0"/>
      <w:divBdr>
        <w:top w:val="none" w:sz="0" w:space="0" w:color="auto"/>
        <w:left w:val="none" w:sz="0" w:space="0" w:color="auto"/>
        <w:bottom w:val="none" w:sz="0" w:space="0" w:color="auto"/>
        <w:right w:val="none" w:sz="0" w:space="0" w:color="auto"/>
      </w:divBdr>
    </w:div>
    <w:div w:id="698437544">
      <w:bodyDiv w:val="1"/>
      <w:marLeft w:val="0"/>
      <w:marRight w:val="0"/>
      <w:marTop w:val="0"/>
      <w:marBottom w:val="0"/>
      <w:divBdr>
        <w:top w:val="none" w:sz="0" w:space="0" w:color="auto"/>
        <w:left w:val="none" w:sz="0" w:space="0" w:color="auto"/>
        <w:bottom w:val="none" w:sz="0" w:space="0" w:color="auto"/>
        <w:right w:val="none" w:sz="0" w:space="0" w:color="auto"/>
      </w:divBdr>
    </w:div>
    <w:div w:id="698898867">
      <w:bodyDiv w:val="1"/>
      <w:marLeft w:val="0"/>
      <w:marRight w:val="0"/>
      <w:marTop w:val="0"/>
      <w:marBottom w:val="0"/>
      <w:divBdr>
        <w:top w:val="none" w:sz="0" w:space="0" w:color="auto"/>
        <w:left w:val="none" w:sz="0" w:space="0" w:color="auto"/>
        <w:bottom w:val="none" w:sz="0" w:space="0" w:color="auto"/>
        <w:right w:val="none" w:sz="0" w:space="0" w:color="auto"/>
      </w:divBdr>
    </w:div>
    <w:div w:id="699165552">
      <w:bodyDiv w:val="1"/>
      <w:marLeft w:val="0"/>
      <w:marRight w:val="0"/>
      <w:marTop w:val="0"/>
      <w:marBottom w:val="0"/>
      <w:divBdr>
        <w:top w:val="none" w:sz="0" w:space="0" w:color="auto"/>
        <w:left w:val="none" w:sz="0" w:space="0" w:color="auto"/>
        <w:bottom w:val="none" w:sz="0" w:space="0" w:color="auto"/>
        <w:right w:val="none" w:sz="0" w:space="0" w:color="auto"/>
      </w:divBdr>
    </w:div>
    <w:div w:id="700592662">
      <w:bodyDiv w:val="1"/>
      <w:marLeft w:val="0"/>
      <w:marRight w:val="0"/>
      <w:marTop w:val="0"/>
      <w:marBottom w:val="0"/>
      <w:divBdr>
        <w:top w:val="none" w:sz="0" w:space="0" w:color="auto"/>
        <w:left w:val="none" w:sz="0" w:space="0" w:color="auto"/>
        <w:bottom w:val="none" w:sz="0" w:space="0" w:color="auto"/>
        <w:right w:val="none" w:sz="0" w:space="0" w:color="auto"/>
      </w:divBdr>
    </w:div>
    <w:div w:id="701058781">
      <w:bodyDiv w:val="1"/>
      <w:marLeft w:val="0"/>
      <w:marRight w:val="0"/>
      <w:marTop w:val="0"/>
      <w:marBottom w:val="0"/>
      <w:divBdr>
        <w:top w:val="none" w:sz="0" w:space="0" w:color="auto"/>
        <w:left w:val="none" w:sz="0" w:space="0" w:color="auto"/>
        <w:bottom w:val="none" w:sz="0" w:space="0" w:color="auto"/>
        <w:right w:val="none" w:sz="0" w:space="0" w:color="auto"/>
      </w:divBdr>
    </w:div>
    <w:div w:id="701636670">
      <w:bodyDiv w:val="1"/>
      <w:marLeft w:val="0"/>
      <w:marRight w:val="0"/>
      <w:marTop w:val="0"/>
      <w:marBottom w:val="0"/>
      <w:divBdr>
        <w:top w:val="none" w:sz="0" w:space="0" w:color="auto"/>
        <w:left w:val="none" w:sz="0" w:space="0" w:color="auto"/>
        <w:bottom w:val="none" w:sz="0" w:space="0" w:color="auto"/>
        <w:right w:val="none" w:sz="0" w:space="0" w:color="auto"/>
      </w:divBdr>
    </w:div>
    <w:div w:id="701708528">
      <w:bodyDiv w:val="1"/>
      <w:marLeft w:val="0"/>
      <w:marRight w:val="0"/>
      <w:marTop w:val="0"/>
      <w:marBottom w:val="0"/>
      <w:divBdr>
        <w:top w:val="none" w:sz="0" w:space="0" w:color="auto"/>
        <w:left w:val="none" w:sz="0" w:space="0" w:color="auto"/>
        <w:bottom w:val="none" w:sz="0" w:space="0" w:color="auto"/>
        <w:right w:val="none" w:sz="0" w:space="0" w:color="auto"/>
      </w:divBdr>
    </w:div>
    <w:div w:id="702829140">
      <w:bodyDiv w:val="1"/>
      <w:marLeft w:val="0"/>
      <w:marRight w:val="0"/>
      <w:marTop w:val="0"/>
      <w:marBottom w:val="0"/>
      <w:divBdr>
        <w:top w:val="none" w:sz="0" w:space="0" w:color="auto"/>
        <w:left w:val="none" w:sz="0" w:space="0" w:color="auto"/>
        <w:bottom w:val="none" w:sz="0" w:space="0" w:color="auto"/>
        <w:right w:val="none" w:sz="0" w:space="0" w:color="auto"/>
      </w:divBdr>
    </w:div>
    <w:div w:id="703216943">
      <w:bodyDiv w:val="1"/>
      <w:marLeft w:val="0"/>
      <w:marRight w:val="0"/>
      <w:marTop w:val="0"/>
      <w:marBottom w:val="0"/>
      <w:divBdr>
        <w:top w:val="none" w:sz="0" w:space="0" w:color="auto"/>
        <w:left w:val="none" w:sz="0" w:space="0" w:color="auto"/>
        <w:bottom w:val="none" w:sz="0" w:space="0" w:color="auto"/>
        <w:right w:val="none" w:sz="0" w:space="0" w:color="auto"/>
      </w:divBdr>
    </w:div>
    <w:div w:id="704719357">
      <w:bodyDiv w:val="1"/>
      <w:marLeft w:val="0"/>
      <w:marRight w:val="0"/>
      <w:marTop w:val="0"/>
      <w:marBottom w:val="0"/>
      <w:divBdr>
        <w:top w:val="none" w:sz="0" w:space="0" w:color="auto"/>
        <w:left w:val="none" w:sz="0" w:space="0" w:color="auto"/>
        <w:bottom w:val="none" w:sz="0" w:space="0" w:color="auto"/>
        <w:right w:val="none" w:sz="0" w:space="0" w:color="auto"/>
      </w:divBdr>
    </w:div>
    <w:div w:id="708838154">
      <w:bodyDiv w:val="1"/>
      <w:marLeft w:val="0"/>
      <w:marRight w:val="0"/>
      <w:marTop w:val="0"/>
      <w:marBottom w:val="0"/>
      <w:divBdr>
        <w:top w:val="none" w:sz="0" w:space="0" w:color="auto"/>
        <w:left w:val="none" w:sz="0" w:space="0" w:color="auto"/>
        <w:bottom w:val="none" w:sz="0" w:space="0" w:color="auto"/>
        <w:right w:val="none" w:sz="0" w:space="0" w:color="auto"/>
      </w:divBdr>
    </w:div>
    <w:div w:id="708995618">
      <w:bodyDiv w:val="1"/>
      <w:marLeft w:val="0"/>
      <w:marRight w:val="0"/>
      <w:marTop w:val="0"/>
      <w:marBottom w:val="0"/>
      <w:divBdr>
        <w:top w:val="none" w:sz="0" w:space="0" w:color="auto"/>
        <w:left w:val="none" w:sz="0" w:space="0" w:color="auto"/>
        <w:bottom w:val="none" w:sz="0" w:space="0" w:color="auto"/>
        <w:right w:val="none" w:sz="0" w:space="0" w:color="auto"/>
      </w:divBdr>
    </w:div>
    <w:div w:id="708995916">
      <w:bodyDiv w:val="1"/>
      <w:marLeft w:val="0"/>
      <w:marRight w:val="0"/>
      <w:marTop w:val="0"/>
      <w:marBottom w:val="0"/>
      <w:divBdr>
        <w:top w:val="none" w:sz="0" w:space="0" w:color="auto"/>
        <w:left w:val="none" w:sz="0" w:space="0" w:color="auto"/>
        <w:bottom w:val="none" w:sz="0" w:space="0" w:color="auto"/>
        <w:right w:val="none" w:sz="0" w:space="0" w:color="auto"/>
      </w:divBdr>
    </w:div>
    <w:div w:id="710692500">
      <w:bodyDiv w:val="1"/>
      <w:marLeft w:val="0"/>
      <w:marRight w:val="0"/>
      <w:marTop w:val="0"/>
      <w:marBottom w:val="0"/>
      <w:divBdr>
        <w:top w:val="none" w:sz="0" w:space="0" w:color="auto"/>
        <w:left w:val="none" w:sz="0" w:space="0" w:color="auto"/>
        <w:bottom w:val="none" w:sz="0" w:space="0" w:color="auto"/>
        <w:right w:val="none" w:sz="0" w:space="0" w:color="auto"/>
      </w:divBdr>
    </w:div>
    <w:div w:id="711540540">
      <w:bodyDiv w:val="1"/>
      <w:marLeft w:val="0"/>
      <w:marRight w:val="0"/>
      <w:marTop w:val="0"/>
      <w:marBottom w:val="0"/>
      <w:divBdr>
        <w:top w:val="none" w:sz="0" w:space="0" w:color="auto"/>
        <w:left w:val="none" w:sz="0" w:space="0" w:color="auto"/>
        <w:bottom w:val="none" w:sz="0" w:space="0" w:color="auto"/>
        <w:right w:val="none" w:sz="0" w:space="0" w:color="auto"/>
      </w:divBdr>
    </w:div>
    <w:div w:id="712729159">
      <w:bodyDiv w:val="1"/>
      <w:marLeft w:val="0"/>
      <w:marRight w:val="0"/>
      <w:marTop w:val="0"/>
      <w:marBottom w:val="0"/>
      <w:divBdr>
        <w:top w:val="none" w:sz="0" w:space="0" w:color="auto"/>
        <w:left w:val="none" w:sz="0" w:space="0" w:color="auto"/>
        <w:bottom w:val="none" w:sz="0" w:space="0" w:color="auto"/>
        <w:right w:val="none" w:sz="0" w:space="0" w:color="auto"/>
      </w:divBdr>
    </w:div>
    <w:div w:id="712732331">
      <w:bodyDiv w:val="1"/>
      <w:marLeft w:val="0"/>
      <w:marRight w:val="0"/>
      <w:marTop w:val="0"/>
      <w:marBottom w:val="0"/>
      <w:divBdr>
        <w:top w:val="none" w:sz="0" w:space="0" w:color="auto"/>
        <w:left w:val="none" w:sz="0" w:space="0" w:color="auto"/>
        <w:bottom w:val="none" w:sz="0" w:space="0" w:color="auto"/>
        <w:right w:val="none" w:sz="0" w:space="0" w:color="auto"/>
      </w:divBdr>
    </w:div>
    <w:div w:id="712736104">
      <w:bodyDiv w:val="1"/>
      <w:marLeft w:val="0"/>
      <w:marRight w:val="0"/>
      <w:marTop w:val="0"/>
      <w:marBottom w:val="0"/>
      <w:divBdr>
        <w:top w:val="none" w:sz="0" w:space="0" w:color="auto"/>
        <w:left w:val="none" w:sz="0" w:space="0" w:color="auto"/>
        <w:bottom w:val="none" w:sz="0" w:space="0" w:color="auto"/>
        <w:right w:val="none" w:sz="0" w:space="0" w:color="auto"/>
      </w:divBdr>
    </w:div>
    <w:div w:id="713045697">
      <w:bodyDiv w:val="1"/>
      <w:marLeft w:val="0"/>
      <w:marRight w:val="0"/>
      <w:marTop w:val="0"/>
      <w:marBottom w:val="0"/>
      <w:divBdr>
        <w:top w:val="none" w:sz="0" w:space="0" w:color="auto"/>
        <w:left w:val="none" w:sz="0" w:space="0" w:color="auto"/>
        <w:bottom w:val="none" w:sz="0" w:space="0" w:color="auto"/>
        <w:right w:val="none" w:sz="0" w:space="0" w:color="auto"/>
      </w:divBdr>
    </w:div>
    <w:div w:id="714038057">
      <w:bodyDiv w:val="1"/>
      <w:marLeft w:val="0"/>
      <w:marRight w:val="0"/>
      <w:marTop w:val="0"/>
      <w:marBottom w:val="0"/>
      <w:divBdr>
        <w:top w:val="none" w:sz="0" w:space="0" w:color="auto"/>
        <w:left w:val="none" w:sz="0" w:space="0" w:color="auto"/>
        <w:bottom w:val="none" w:sz="0" w:space="0" w:color="auto"/>
        <w:right w:val="none" w:sz="0" w:space="0" w:color="auto"/>
      </w:divBdr>
    </w:div>
    <w:div w:id="714046863">
      <w:bodyDiv w:val="1"/>
      <w:marLeft w:val="0"/>
      <w:marRight w:val="0"/>
      <w:marTop w:val="0"/>
      <w:marBottom w:val="0"/>
      <w:divBdr>
        <w:top w:val="none" w:sz="0" w:space="0" w:color="auto"/>
        <w:left w:val="none" w:sz="0" w:space="0" w:color="auto"/>
        <w:bottom w:val="none" w:sz="0" w:space="0" w:color="auto"/>
        <w:right w:val="none" w:sz="0" w:space="0" w:color="auto"/>
      </w:divBdr>
    </w:div>
    <w:div w:id="714277461">
      <w:bodyDiv w:val="1"/>
      <w:marLeft w:val="0"/>
      <w:marRight w:val="0"/>
      <w:marTop w:val="0"/>
      <w:marBottom w:val="0"/>
      <w:divBdr>
        <w:top w:val="none" w:sz="0" w:space="0" w:color="auto"/>
        <w:left w:val="none" w:sz="0" w:space="0" w:color="auto"/>
        <w:bottom w:val="none" w:sz="0" w:space="0" w:color="auto"/>
        <w:right w:val="none" w:sz="0" w:space="0" w:color="auto"/>
      </w:divBdr>
    </w:div>
    <w:div w:id="715155969">
      <w:bodyDiv w:val="1"/>
      <w:marLeft w:val="0"/>
      <w:marRight w:val="0"/>
      <w:marTop w:val="0"/>
      <w:marBottom w:val="0"/>
      <w:divBdr>
        <w:top w:val="none" w:sz="0" w:space="0" w:color="auto"/>
        <w:left w:val="none" w:sz="0" w:space="0" w:color="auto"/>
        <w:bottom w:val="none" w:sz="0" w:space="0" w:color="auto"/>
        <w:right w:val="none" w:sz="0" w:space="0" w:color="auto"/>
      </w:divBdr>
    </w:div>
    <w:div w:id="715198207">
      <w:bodyDiv w:val="1"/>
      <w:marLeft w:val="0"/>
      <w:marRight w:val="0"/>
      <w:marTop w:val="0"/>
      <w:marBottom w:val="0"/>
      <w:divBdr>
        <w:top w:val="none" w:sz="0" w:space="0" w:color="auto"/>
        <w:left w:val="none" w:sz="0" w:space="0" w:color="auto"/>
        <w:bottom w:val="none" w:sz="0" w:space="0" w:color="auto"/>
        <w:right w:val="none" w:sz="0" w:space="0" w:color="auto"/>
      </w:divBdr>
    </w:div>
    <w:div w:id="717045857">
      <w:bodyDiv w:val="1"/>
      <w:marLeft w:val="0"/>
      <w:marRight w:val="0"/>
      <w:marTop w:val="0"/>
      <w:marBottom w:val="0"/>
      <w:divBdr>
        <w:top w:val="none" w:sz="0" w:space="0" w:color="auto"/>
        <w:left w:val="none" w:sz="0" w:space="0" w:color="auto"/>
        <w:bottom w:val="none" w:sz="0" w:space="0" w:color="auto"/>
        <w:right w:val="none" w:sz="0" w:space="0" w:color="auto"/>
      </w:divBdr>
    </w:div>
    <w:div w:id="717046140">
      <w:bodyDiv w:val="1"/>
      <w:marLeft w:val="0"/>
      <w:marRight w:val="0"/>
      <w:marTop w:val="0"/>
      <w:marBottom w:val="0"/>
      <w:divBdr>
        <w:top w:val="none" w:sz="0" w:space="0" w:color="auto"/>
        <w:left w:val="none" w:sz="0" w:space="0" w:color="auto"/>
        <w:bottom w:val="none" w:sz="0" w:space="0" w:color="auto"/>
        <w:right w:val="none" w:sz="0" w:space="0" w:color="auto"/>
      </w:divBdr>
    </w:div>
    <w:div w:id="720400619">
      <w:bodyDiv w:val="1"/>
      <w:marLeft w:val="0"/>
      <w:marRight w:val="0"/>
      <w:marTop w:val="0"/>
      <w:marBottom w:val="0"/>
      <w:divBdr>
        <w:top w:val="none" w:sz="0" w:space="0" w:color="auto"/>
        <w:left w:val="none" w:sz="0" w:space="0" w:color="auto"/>
        <w:bottom w:val="none" w:sz="0" w:space="0" w:color="auto"/>
        <w:right w:val="none" w:sz="0" w:space="0" w:color="auto"/>
      </w:divBdr>
    </w:div>
    <w:div w:id="720524040">
      <w:bodyDiv w:val="1"/>
      <w:marLeft w:val="0"/>
      <w:marRight w:val="0"/>
      <w:marTop w:val="0"/>
      <w:marBottom w:val="0"/>
      <w:divBdr>
        <w:top w:val="none" w:sz="0" w:space="0" w:color="auto"/>
        <w:left w:val="none" w:sz="0" w:space="0" w:color="auto"/>
        <w:bottom w:val="none" w:sz="0" w:space="0" w:color="auto"/>
        <w:right w:val="none" w:sz="0" w:space="0" w:color="auto"/>
      </w:divBdr>
    </w:div>
    <w:div w:id="721562512">
      <w:bodyDiv w:val="1"/>
      <w:marLeft w:val="0"/>
      <w:marRight w:val="0"/>
      <w:marTop w:val="0"/>
      <w:marBottom w:val="0"/>
      <w:divBdr>
        <w:top w:val="none" w:sz="0" w:space="0" w:color="auto"/>
        <w:left w:val="none" w:sz="0" w:space="0" w:color="auto"/>
        <w:bottom w:val="none" w:sz="0" w:space="0" w:color="auto"/>
        <w:right w:val="none" w:sz="0" w:space="0" w:color="auto"/>
      </w:divBdr>
    </w:div>
    <w:div w:id="723605166">
      <w:bodyDiv w:val="1"/>
      <w:marLeft w:val="0"/>
      <w:marRight w:val="0"/>
      <w:marTop w:val="0"/>
      <w:marBottom w:val="0"/>
      <w:divBdr>
        <w:top w:val="none" w:sz="0" w:space="0" w:color="auto"/>
        <w:left w:val="none" w:sz="0" w:space="0" w:color="auto"/>
        <w:bottom w:val="none" w:sz="0" w:space="0" w:color="auto"/>
        <w:right w:val="none" w:sz="0" w:space="0" w:color="auto"/>
      </w:divBdr>
    </w:div>
    <w:div w:id="724329497">
      <w:bodyDiv w:val="1"/>
      <w:marLeft w:val="0"/>
      <w:marRight w:val="0"/>
      <w:marTop w:val="0"/>
      <w:marBottom w:val="0"/>
      <w:divBdr>
        <w:top w:val="none" w:sz="0" w:space="0" w:color="auto"/>
        <w:left w:val="none" w:sz="0" w:space="0" w:color="auto"/>
        <w:bottom w:val="none" w:sz="0" w:space="0" w:color="auto"/>
        <w:right w:val="none" w:sz="0" w:space="0" w:color="auto"/>
      </w:divBdr>
    </w:div>
    <w:div w:id="724330470">
      <w:bodyDiv w:val="1"/>
      <w:marLeft w:val="0"/>
      <w:marRight w:val="0"/>
      <w:marTop w:val="0"/>
      <w:marBottom w:val="0"/>
      <w:divBdr>
        <w:top w:val="none" w:sz="0" w:space="0" w:color="auto"/>
        <w:left w:val="none" w:sz="0" w:space="0" w:color="auto"/>
        <w:bottom w:val="none" w:sz="0" w:space="0" w:color="auto"/>
        <w:right w:val="none" w:sz="0" w:space="0" w:color="auto"/>
      </w:divBdr>
    </w:div>
    <w:div w:id="727148455">
      <w:bodyDiv w:val="1"/>
      <w:marLeft w:val="0"/>
      <w:marRight w:val="0"/>
      <w:marTop w:val="0"/>
      <w:marBottom w:val="0"/>
      <w:divBdr>
        <w:top w:val="none" w:sz="0" w:space="0" w:color="auto"/>
        <w:left w:val="none" w:sz="0" w:space="0" w:color="auto"/>
        <w:bottom w:val="none" w:sz="0" w:space="0" w:color="auto"/>
        <w:right w:val="none" w:sz="0" w:space="0" w:color="auto"/>
      </w:divBdr>
    </w:div>
    <w:div w:id="727462792">
      <w:bodyDiv w:val="1"/>
      <w:marLeft w:val="0"/>
      <w:marRight w:val="0"/>
      <w:marTop w:val="0"/>
      <w:marBottom w:val="0"/>
      <w:divBdr>
        <w:top w:val="none" w:sz="0" w:space="0" w:color="auto"/>
        <w:left w:val="none" w:sz="0" w:space="0" w:color="auto"/>
        <w:bottom w:val="none" w:sz="0" w:space="0" w:color="auto"/>
        <w:right w:val="none" w:sz="0" w:space="0" w:color="auto"/>
      </w:divBdr>
    </w:div>
    <w:div w:id="728111848">
      <w:bodyDiv w:val="1"/>
      <w:marLeft w:val="0"/>
      <w:marRight w:val="0"/>
      <w:marTop w:val="0"/>
      <w:marBottom w:val="0"/>
      <w:divBdr>
        <w:top w:val="none" w:sz="0" w:space="0" w:color="auto"/>
        <w:left w:val="none" w:sz="0" w:space="0" w:color="auto"/>
        <w:bottom w:val="none" w:sz="0" w:space="0" w:color="auto"/>
        <w:right w:val="none" w:sz="0" w:space="0" w:color="auto"/>
      </w:divBdr>
    </w:div>
    <w:div w:id="728842250">
      <w:bodyDiv w:val="1"/>
      <w:marLeft w:val="0"/>
      <w:marRight w:val="0"/>
      <w:marTop w:val="0"/>
      <w:marBottom w:val="0"/>
      <w:divBdr>
        <w:top w:val="none" w:sz="0" w:space="0" w:color="auto"/>
        <w:left w:val="none" w:sz="0" w:space="0" w:color="auto"/>
        <w:bottom w:val="none" w:sz="0" w:space="0" w:color="auto"/>
        <w:right w:val="none" w:sz="0" w:space="0" w:color="auto"/>
      </w:divBdr>
    </w:div>
    <w:div w:id="729615227">
      <w:bodyDiv w:val="1"/>
      <w:marLeft w:val="0"/>
      <w:marRight w:val="0"/>
      <w:marTop w:val="0"/>
      <w:marBottom w:val="0"/>
      <w:divBdr>
        <w:top w:val="none" w:sz="0" w:space="0" w:color="auto"/>
        <w:left w:val="none" w:sz="0" w:space="0" w:color="auto"/>
        <w:bottom w:val="none" w:sz="0" w:space="0" w:color="auto"/>
        <w:right w:val="none" w:sz="0" w:space="0" w:color="auto"/>
      </w:divBdr>
    </w:div>
    <w:div w:id="729839620">
      <w:bodyDiv w:val="1"/>
      <w:marLeft w:val="0"/>
      <w:marRight w:val="0"/>
      <w:marTop w:val="0"/>
      <w:marBottom w:val="0"/>
      <w:divBdr>
        <w:top w:val="none" w:sz="0" w:space="0" w:color="auto"/>
        <w:left w:val="none" w:sz="0" w:space="0" w:color="auto"/>
        <w:bottom w:val="none" w:sz="0" w:space="0" w:color="auto"/>
        <w:right w:val="none" w:sz="0" w:space="0" w:color="auto"/>
      </w:divBdr>
    </w:div>
    <w:div w:id="730615433">
      <w:bodyDiv w:val="1"/>
      <w:marLeft w:val="0"/>
      <w:marRight w:val="0"/>
      <w:marTop w:val="0"/>
      <w:marBottom w:val="0"/>
      <w:divBdr>
        <w:top w:val="none" w:sz="0" w:space="0" w:color="auto"/>
        <w:left w:val="none" w:sz="0" w:space="0" w:color="auto"/>
        <w:bottom w:val="none" w:sz="0" w:space="0" w:color="auto"/>
        <w:right w:val="none" w:sz="0" w:space="0" w:color="auto"/>
      </w:divBdr>
    </w:div>
    <w:div w:id="732049174">
      <w:bodyDiv w:val="1"/>
      <w:marLeft w:val="0"/>
      <w:marRight w:val="0"/>
      <w:marTop w:val="0"/>
      <w:marBottom w:val="0"/>
      <w:divBdr>
        <w:top w:val="none" w:sz="0" w:space="0" w:color="auto"/>
        <w:left w:val="none" w:sz="0" w:space="0" w:color="auto"/>
        <w:bottom w:val="none" w:sz="0" w:space="0" w:color="auto"/>
        <w:right w:val="none" w:sz="0" w:space="0" w:color="auto"/>
      </w:divBdr>
    </w:div>
    <w:div w:id="732309802">
      <w:bodyDiv w:val="1"/>
      <w:marLeft w:val="0"/>
      <w:marRight w:val="0"/>
      <w:marTop w:val="0"/>
      <w:marBottom w:val="0"/>
      <w:divBdr>
        <w:top w:val="none" w:sz="0" w:space="0" w:color="auto"/>
        <w:left w:val="none" w:sz="0" w:space="0" w:color="auto"/>
        <w:bottom w:val="none" w:sz="0" w:space="0" w:color="auto"/>
        <w:right w:val="none" w:sz="0" w:space="0" w:color="auto"/>
      </w:divBdr>
    </w:div>
    <w:div w:id="732391539">
      <w:bodyDiv w:val="1"/>
      <w:marLeft w:val="0"/>
      <w:marRight w:val="0"/>
      <w:marTop w:val="0"/>
      <w:marBottom w:val="0"/>
      <w:divBdr>
        <w:top w:val="none" w:sz="0" w:space="0" w:color="auto"/>
        <w:left w:val="none" w:sz="0" w:space="0" w:color="auto"/>
        <w:bottom w:val="none" w:sz="0" w:space="0" w:color="auto"/>
        <w:right w:val="none" w:sz="0" w:space="0" w:color="auto"/>
      </w:divBdr>
    </w:div>
    <w:div w:id="733163196">
      <w:bodyDiv w:val="1"/>
      <w:marLeft w:val="0"/>
      <w:marRight w:val="0"/>
      <w:marTop w:val="0"/>
      <w:marBottom w:val="0"/>
      <w:divBdr>
        <w:top w:val="none" w:sz="0" w:space="0" w:color="auto"/>
        <w:left w:val="none" w:sz="0" w:space="0" w:color="auto"/>
        <w:bottom w:val="none" w:sz="0" w:space="0" w:color="auto"/>
        <w:right w:val="none" w:sz="0" w:space="0" w:color="auto"/>
      </w:divBdr>
    </w:div>
    <w:div w:id="733167356">
      <w:bodyDiv w:val="1"/>
      <w:marLeft w:val="0"/>
      <w:marRight w:val="0"/>
      <w:marTop w:val="0"/>
      <w:marBottom w:val="0"/>
      <w:divBdr>
        <w:top w:val="none" w:sz="0" w:space="0" w:color="auto"/>
        <w:left w:val="none" w:sz="0" w:space="0" w:color="auto"/>
        <w:bottom w:val="none" w:sz="0" w:space="0" w:color="auto"/>
        <w:right w:val="none" w:sz="0" w:space="0" w:color="auto"/>
      </w:divBdr>
    </w:div>
    <w:div w:id="733312146">
      <w:bodyDiv w:val="1"/>
      <w:marLeft w:val="0"/>
      <w:marRight w:val="0"/>
      <w:marTop w:val="0"/>
      <w:marBottom w:val="0"/>
      <w:divBdr>
        <w:top w:val="none" w:sz="0" w:space="0" w:color="auto"/>
        <w:left w:val="none" w:sz="0" w:space="0" w:color="auto"/>
        <w:bottom w:val="none" w:sz="0" w:space="0" w:color="auto"/>
        <w:right w:val="none" w:sz="0" w:space="0" w:color="auto"/>
      </w:divBdr>
    </w:div>
    <w:div w:id="733697186">
      <w:bodyDiv w:val="1"/>
      <w:marLeft w:val="0"/>
      <w:marRight w:val="0"/>
      <w:marTop w:val="0"/>
      <w:marBottom w:val="0"/>
      <w:divBdr>
        <w:top w:val="none" w:sz="0" w:space="0" w:color="auto"/>
        <w:left w:val="none" w:sz="0" w:space="0" w:color="auto"/>
        <w:bottom w:val="none" w:sz="0" w:space="0" w:color="auto"/>
        <w:right w:val="none" w:sz="0" w:space="0" w:color="auto"/>
      </w:divBdr>
    </w:div>
    <w:div w:id="734740766">
      <w:bodyDiv w:val="1"/>
      <w:marLeft w:val="0"/>
      <w:marRight w:val="0"/>
      <w:marTop w:val="0"/>
      <w:marBottom w:val="0"/>
      <w:divBdr>
        <w:top w:val="none" w:sz="0" w:space="0" w:color="auto"/>
        <w:left w:val="none" w:sz="0" w:space="0" w:color="auto"/>
        <w:bottom w:val="none" w:sz="0" w:space="0" w:color="auto"/>
        <w:right w:val="none" w:sz="0" w:space="0" w:color="auto"/>
      </w:divBdr>
    </w:div>
    <w:div w:id="734814470">
      <w:bodyDiv w:val="1"/>
      <w:marLeft w:val="0"/>
      <w:marRight w:val="0"/>
      <w:marTop w:val="0"/>
      <w:marBottom w:val="0"/>
      <w:divBdr>
        <w:top w:val="none" w:sz="0" w:space="0" w:color="auto"/>
        <w:left w:val="none" w:sz="0" w:space="0" w:color="auto"/>
        <w:bottom w:val="none" w:sz="0" w:space="0" w:color="auto"/>
        <w:right w:val="none" w:sz="0" w:space="0" w:color="auto"/>
      </w:divBdr>
    </w:div>
    <w:div w:id="734862238">
      <w:bodyDiv w:val="1"/>
      <w:marLeft w:val="0"/>
      <w:marRight w:val="0"/>
      <w:marTop w:val="0"/>
      <w:marBottom w:val="0"/>
      <w:divBdr>
        <w:top w:val="none" w:sz="0" w:space="0" w:color="auto"/>
        <w:left w:val="none" w:sz="0" w:space="0" w:color="auto"/>
        <w:bottom w:val="none" w:sz="0" w:space="0" w:color="auto"/>
        <w:right w:val="none" w:sz="0" w:space="0" w:color="auto"/>
      </w:divBdr>
    </w:div>
    <w:div w:id="735668543">
      <w:bodyDiv w:val="1"/>
      <w:marLeft w:val="0"/>
      <w:marRight w:val="0"/>
      <w:marTop w:val="0"/>
      <w:marBottom w:val="0"/>
      <w:divBdr>
        <w:top w:val="none" w:sz="0" w:space="0" w:color="auto"/>
        <w:left w:val="none" w:sz="0" w:space="0" w:color="auto"/>
        <w:bottom w:val="none" w:sz="0" w:space="0" w:color="auto"/>
        <w:right w:val="none" w:sz="0" w:space="0" w:color="auto"/>
      </w:divBdr>
    </w:div>
    <w:div w:id="735782086">
      <w:bodyDiv w:val="1"/>
      <w:marLeft w:val="0"/>
      <w:marRight w:val="0"/>
      <w:marTop w:val="0"/>
      <w:marBottom w:val="0"/>
      <w:divBdr>
        <w:top w:val="none" w:sz="0" w:space="0" w:color="auto"/>
        <w:left w:val="none" w:sz="0" w:space="0" w:color="auto"/>
        <w:bottom w:val="none" w:sz="0" w:space="0" w:color="auto"/>
        <w:right w:val="none" w:sz="0" w:space="0" w:color="auto"/>
      </w:divBdr>
    </w:div>
    <w:div w:id="736828091">
      <w:bodyDiv w:val="1"/>
      <w:marLeft w:val="0"/>
      <w:marRight w:val="0"/>
      <w:marTop w:val="0"/>
      <w:marBottom w:val="0"/>
      <w:divBdr>
        <w:top w:val="none" w:sz="0" w:space="0" w:color="auto"/>
        <w:left w:val="none" w:sz="0" w:space="0" w:color="auto"/>
        <w:bottom w:val="none" w:sz="0" w:space="0" w:color="auto"/>
        <w:right w:val="none" w:sz="0" w:space="0" w:color="auto"/>
      </w:divBdr>
    </w:div>
    <w:div w:id="739056007">
      <w:bodyDiv w:val="1"/>
      <w:marLeft w:val="0"/>
      <w:marRight w:val="0"/>
      <w:marTop w:val="0"/>
      <w:marBottom w:val="0"/>
      <w:divBdr>
        <w:top w:val="none" w:sz="0" w:space="0" w:color="auto"/>
        <w:left w:val="none" w:sz="0" w:space="0" w:color="auto"/>
        <w:bottom w:val="none" w:sz="0" w:space="0" w:color="auto"/>
        <w:right w:val="none" w:sz="0" w:space="0" w:color="auto"/>
      </w:divBdr>
    </w:div>
    <w:div w:id="741485914">
      <w:bodyDiv w:val="1"/>
      <w:marLeft w:val="0"/>
      <w:marRight w:val="0"/>
      <w:marTop w:val="0"/>
      <w:marBottom w:val="0"/>
      <w:divBdr>
        <w:top w:val="none" w:sz="0" w:space="0" w:color="auto"/>
        <w:left w:val="none" w:sz="0" w:space="0" w:color="auto"/>
        <w:bottom w:val="none" w:sz="0" w:space="0" w:color="auto"/>
        <w:right w:val="none" w:sz="0" w:space="0" w:color="auto"/>
      </w:divBdr>
    </w:div>
    <w:div w:id="741949948">
      <w:bodyDiv w:val="1"/>
      <w:marLeft w:val="0"/>
      <w:marRight w:val="0"/>
      <w:marTop w:val="0"/>
      <w:marBottom w:val="0"/>
      <w:divBdr>
        <w:top w:val="none" w:sz="0" w:space="0" w:color="auto"/>
        <w:left w:val="none" w:sz="0" w:space="0" w:color="auto"/>
        <w:bottom w:val="none" w:sz="0" w:space="0" w:color="auto"/>
        <w:right w:val="none" w:sz="0" w:space="0" w:color="auto"/>
      </w:divBdr>
    </w:div>
    <w:div w:id="742332221">
      <w:bodyDiv w:val="1"/>
      <w:marLeft w:val="0"/>
      <w:marRight w:val="0"/>
      <w:marTop w:val="0"/>
      <w:marBottom w:val="0"/>
      <w:divBdr>
        <w:top w:val="none" w:sz="0" w:space="0" w:color="auto"/>
        <w:left w:val="none" w:sz="0" w:space="0" w:color="auto"/>
        <w:bottom w:val="none" w:sz="0" w:space="0" w:color="auto"/>
        <w:right w:val="none" w:sz="0" w:space="0" w:color="auto"/>
      </w:divBdr>
    </w:div>
    <w:div w:id="742609301">
      <w:bodyDiv w:val="1"/>
      <w:marLeft w:val="0"/>
      <w:marRight w:val="0"/>
      <w:marTop w:val="0"/>
      <w:marBottom w:val="0"/>
      <w:divBdr>
        <w:top w:val="none" w:sz="0" w:space="0" w:color="auto"/>
        <w:left w:val="none" w:sz="0" w:space="0" w:color="auto"/>
        <w:bottom w:val="none" w:sz="0" w:space="0" w:color="auto"/>
        <w:right w:val="none" w:sz="0" w:space="0" w:color="auto"/>
      </w:divBdr>
    </w:div>
    <w:div w:id="742680979">
      <w:bodyDiv w:val="1"/>
      <w:marLeft w:val="0"/>
      <w:marRight w:val="0"/>
      <w:marTop w:val="0"/>
      <w:marBottom w:val="0"/>
      <w:divBdr>
        <w:top w:val="none" w:sz="0" w:space="0" w:color="auto"/>
        <w:left w:val="none" w:sz="0" w:space="0" w:color="auto"/>
        <w:bottom w:val="none" w:sz="0" w:space="0" w:color="auto"/>
        <w:right w:val="none" w:sz="0" w:space="0" w:color="auto"/>
      </w:divBdr>
    </w:div>
    <w:div w:id="742681959">
      <w:bodyDiv w:val="1"/>
      <w:marLeft w:val="0"/>
      <w:marRight w:val="0"/>
      <w:marTop w:val="0"/>
      <w:marBottom w:val="0"/>
      <w:divBdr>
        <w:top w:val="none" w:sz="0" w:space="0" w:color="auto"/>
        <w:left w:val="none" w:sz="0" w:space="0" w:color="auto"/>
        <w:bottom w:val="none" w:sz="0" w:space="0" w:color="auto"/>
        <w:right w:val="none" w:sz="0" w:space="0" w:color="auto"/>
      </w:divBdr>
    </w:div>
    <w:div w:id="742724671">
      <w:bodyDiv w:val="1"/>
      <w:marLeft w:val="0"/>
      <w:marRight w:val="0"/>
      <w:marTop w:val="0"/>
      <w:marBottom w:val="0"/>
      <w:divBdr>
        <w:top w:val="none" w:sz="0" w:space="0" w:color="auto"/>
        <w:left w:val="none" w:sz="0" w:space="0" w:color="auto"/>
        <w:bottom w:val="none" w:sz="0" w:space="0" w:color="auto"/>
        <w:right w:val="none" w:sz="0" w:space="0" w:color="auto"/>
      </w:divBdr>
    </w:div>
    <w:div w:id="743142764">
      <w:bodyDiv w:val="1"/>
      <w:marLeft w:val="0"/>
      <w:marRight w:val="0"/>
      <w:marTop w:val="0"/>
      <w:marBottom w:val="0"/>
      <w:divBdr>
        <w:top w:val="none" w:sz="0" w:space="0" w:color="auto"/>
        <w:left w:val="none" w:sz="0" w:space="0" w:color="auto"/>
        <w:bottom w:val="none" w:sz="0" w:space="0" w:color="auto"/>
        <w:right w:val="none" w:sz="0" w:space="0" w:color="auto"/>
      </w:divBdr>
    </w:div>
    <w:div w:id="743987542">
      <w:bodyDiv w:val="1"/>
      <w:marLeft w:val="0"/>
      <w:marRight w:val="0"/>
      <w:marTop w:val="0"/>
      <w:marBottom w:val="0"/>
      <w:divBdr>
        <w:top w:val="none" w:sz="0" w:space="0" w:color="auto"/>
        <w:left w:val="none" w:sz="0" w:space="0" w:color="auto"/>
        <w:bottom w:val="none" w:sz="0" w:space="0" w:color="auto"/>
        <w:right w:val="none" w:sz="0" w:space="0" w:color="auto"/>
      </w:divBdr>
    </w:div>
    <w:div w:id="745106114">
      <w:bodyDiv w:val="1"/>
      <w:marLeft w:val="0"/>
      <w:marRight w:val="0"/>
      <w:marTop w:val="0"/>
      <w:marBottom w:val="0"/>
      <w:divBdr>
        <w:top w:val="none" w:sz="0" w:space="0" w:color="auto"/>
        <w:left w:val="none" w:sz="0" w:space="0" w:color="auto"/>
        <w:bottom w:val="none" w:sz="0" w:space="0" w:color="auto"/>
        <w:right w:val="none" w:sz="0" w:space="0" w:color="auto"/>
      </w:divBdr>
    </w:div>
    <w:div w:id="746150070">
      <w:bodyDiv w:val="1"/>
      <w:marLeft w:val="0"/>
      <w:marRight w:val="0"/>
      <w:marTop w:val="0"/>
      <w:marBottom w:val="0"/>
      <w:divBdr>
        <w:top w:val="none" w:sz="0" w:space="0" w:color="auto"/>
        <w:left w:val="none" w:sz="0" w:space="0" w:color="auto"/>
        <w:bottom w:val="none" w:sz="0" w:space="0" w:color="auto"/>
        <w:right w:val="none" w:sz="0" w:space="0" w:color="auto"/>
      </w:divBdr>
    </w:div>
    <w:div w:id="746926227">
      <w:bodyDiv w:val="1"/>
      <w:marLeft w:val="0"/>
      <w:marRight w:val="0"/>
      <w:marTop w:val="0"/>
      <w:marBottom w:val="0"/>
      <w:divBdr>
        <w:top w:val="none" w:sz="0" w:space="0" w:color="auto"/>
        <w:left w:val="none" w:sz="0" w:space="0" w:color="auto"/>
        <w:bottom w:val="none" w:sz="0" w:space="0" w:color="auto"/>
        <w:right w:val="none" w:sz="0" w:space="0" w:color="auto"/>
      </w:divBdr>
    </w:div>
    <w:div w:id="747003465">
      <w:bodyDiv w:val="1"/>
      <w:marLeft w:val="0"/>
      <w:marRight w:val="0"/>
      <w:marTop w:val="0"/>
      <w:marBottom w:val="0"/>
      <w:divBdr>
        <w:top w:val="none" w:sz="0" w:space="0" w:color="auto"/>
        <w:left w:val="none" w:sz="0" w:space="0" w:color="auto"/>
        <w:bottom w:val="none" w:sz="0" w:space="0" w:color="auto"/>
        <w:right w:val="none" w:sz="0" w:space="0" w:color="auto"/>
      </w:divBdr>
    </w:div>
    <w:div w:id="748111407">
      <w:bodyDiv w:val="1"/>
      <w:marLeft w:val="0"/>
      <w:marRight w:val="0"/>
      <w:marTop w:val="0"/>
      <w:marBottom w:val="0"/>
      <w:divBdr>
        <w:top w:val="none" w:sz="0" w:space="0" w:color="auto"/>
        <w:left w:val="none" w:sz="0" w:space="0" w:color="auto"/>
        <w:bottom w:val="none" w:sz="0" w:space="0" w:color="auto"/>
        <w:right w:val="none" w:sz="0" w:space="0" w:color="auto"/>
      </w:divBdr>
    </w:div>
    <w:div w:id="748844013">
      <w:bodyDiv w:val="1"/>
      <w:marLeft w:val="0"/>
      <w:marRight w:val="0"/>
      <w:marTop w:val="0"/>
      <w:marBottom w:val="0"/>
      <w:divBdr>
        <w:top w:val="none" w:sz="0" w:space="0" w:color="auto"/>
        <w:left w:val="none" w:sz="0" w:space="0" w:color="auto"/>
        <w:bottom w:val="none" w:sz="0" w:space="0" w:color="auto"/>
        <w:right w:val="none" w:sz="0" w:space="0" w:color="auto"/>
      </w:divBdr>
    </w:div>
    <w:div w:id="749039414">
      <w:bodyDiv w:val="1"/>
      <w:marLeft w:val="0"/>
      <w:marRight w:val="0"/>
      <w:marTop w:val="0"/>
      <w:marBottom w:val="0"/>
      <w:divBdr>
        <w:top w:val="none" w:sz="0" w:space="0" w:color="auto"/>
        <w:left w:val="none" w:sz="0" w:space="0" w:color="auto"/>
        <w:bottom w:val="none" w:sz="0" w:space="0" w:color="auto"/>
        <w:right w:val="none" w:sz="0" w:space="0" w:color="auto"/>
      </w:divBdr>
    </w:div>
    <w:div w:id="750784402">
      <w:bodyDiv w:val="1"/>
      <w:marLeft w:val="0"/>
      <w:marRight w:val="0"/>
      <w:marTop w:val="0"/>
      <w:marBottom w:val="0"/>
      <w:divBdr>
        <w:top w:val="none" w:sz="0" w:space="0" w:color="auto"/>
        <w:left w:val="none" w:sz="0" w:space="0" w:color="auto"/>
        <w:bottom w:val="none" w:sz="0" w:space="0" w:color="auto"/>
        <w:right w:val="none" w:sz="0" w:space="0" w:color="auto"/>
      </w:divBdr>
    </w:div>
    <w:div w:id="751007289">
      <w:bodyDiv w:val="1"/>
      <w:marLeft w:val="0"/>
      <w:marRight w:val="0"/>
      <w:marTop w:val="0"/>
      <w:marBottom w:val="0"/>
      <w:divBdr>
        <w:top w:val="none" w:sz="0" w:space="0" w:color="auto"/>
        <w:left w:val="none" w:sz="0" w:space="0" w:color="auto"/>
        <w:bottom w:val="none" w:sz="0" w:space="0" w:color="auto"/>
        <w:right w:val="none" w:sz="0" w:space="0" w:color="auto"/>
      </w:divBdr>
    </w:div>
    <w:div w:id="751051147">
      <w:bodyDiv w:val="1"/>
      <w:marLeft w:val="0"/>
      <w:marRight w:val="0"/>
      <w:marTop w:val="0"/>
      <w:marBottom w:val="0"/>
      <w:divBdr>
        <w:top w:val="none" w:sz="0" w:space="0" w:color="auto"/>
        <w:left w:val="none" w:sz="0" w:space="0" w:color="auto"/>
        <w:bottom w:val="none" w:sz="0" w:space="0" w:color="auto"/>
        <w:right w:val="none" w:sz="0" w:space="0" w:color="auto"/>
      </w:divBdr>
    </w:div>
    <w:div w:id="751967768">
      <w:bodyDiv w:val="1"/>
      <w:marLeft w:val="0"/>
      <w:marRight w:val="0"/>
      <w:marTop w:val="0"/>
      <w:marBottom w:val="0"/>
      <w:divBdr>
        <w:top w:val="none" w:sz="0" w:space="0" w:color="auto"/>
        <w:left w:val="none" w:sz="0" w:space="0" w:color="auto"/>
        <w:bottom w:val="none" w:sz="0" w:space="0" w:color="auto"/>
        <w:right w:val="none" w:sz="0" w:space="0" w:color="auto"/>
      </w:divBdr>
    </w:div>
    <w:div w:id="752043772">
      <w:bodyDiv w:val="1"/>
      <w:marLeft w:val="0"/>
      <w:marRight w:val="0"/>
      <w:marTop w:val="0"/>
      <w:marBottom w:val="0"/>
      <w:divBdr>
        <w:top w:val="none" w:sz="0" w:space="0" w:color="auto"/>
        <w:left w:val="none" w:sz="0" w:space="0" w:color="auto"/>
        <w:bottom w:val="none" w:sz="0" w:space="0" w:color="auto"/>
        <w:right w:val="none" w:sz="0" w:space="0" w:color="auto"/>
      </w:divBdr>
    </w:div>
    <w:div w:id="752430068">
      <w:bodyDiv w:val="1"/>
      <w:marLeft w:val="0"/>
      <w:marRight w:val="0"/>
      <w:marTop w:val="0"/>
      <w:marBottom w:val="0"/>
      <w:divBdr>
        <w:top w:val="none" w:sz="0" w:space="0" w:color="auto"/>
        <w:left w:val="none" w:sz="0" w:space="0" w:color="auto"/>
        <w:bottom w:val="none" w:sz="0" w:space="0" w:color="auto"/>
        <w:right w:val="none" w:sz="0" w:space="0" w:color="auto"/>
      </w:divBdr>
    </w:div>
    <w:div w:id="753093648">
      <w:bodyDiv w:val="1"/>
      <w:marLeft w:val="0"/>
      <w:marRight w:val="0"/>
      <w:marTop w:val="0"/>
      <w:marBottom w:val="0"/>
      <w:divBdr>
        <w:top w:val="none" w:sz="0" w:space="0" w:color="auto"/>
        <w:left w:val="none" w:sz="0" w:space="0" w:color="auto"/>
        <w:bottom w:val="none" w:sz="0" w:space="0" w:color="auto"/>
        <w:right w:val="none" w:sz="0" w:space="0" w:color="auto"/>
      </w:divBdr>
    </w:div>
    <w:div w:id="753205992">
      <w:bodyDiv w:val="1"/>
      <w:marLeft w:val="0"/>
      <w:marRight w:val="0"/>
      <w:marTop w:val="0"/>
      <w:marBottom w:val="0"/>
      <w:divBdr>
        <w:top w:val="none" w:sz="0" w:space="0" w:color="auto"/>
        <w:left w:val="none" w:sz="0" w:space="0" w:color="auto"/>
        <w:bottom w:val="none" w:sz="0" w:space="0" w:color="auto"/>
        <w:right w:val="none" w:sz="0" w:space="0" w:color="auto"/>
      </w:divBdr>
    </w:div>
    <w:div w:id="755632309">
      <w:bodyDiv w:val="1"/>
      <w:marLeft w:val="0"/>
      <w:marRight w:val="0"/>
      <w:marTop w:val="0"/>
      <w:marBottom w:val="0"/>
      <w:divBdr>
        <w:top w:val="none" w:sz="0" w:space="0" w:color="auto"/>
        <w:left w:val="none" w:sz="0" w:space="0" w:color="auto"/>
        <w:bottom w:val="none" w:sz="0" w:space="0" w:color="auto"/>
        <w:right w:val="none" w:sz="0" w:space="0" w:color="auto"/>
      </w:divBdr>
    </w:div>
    <w:div w:id="757363040">
      <w:bodyDiv w:val="1"/>
      <w:marLeft w:val="0"/>
      <w:marRight w:val="0"/>
      <w:marTop w:val="0"/>
      <w:marBottom w:val="0"/>
      <w:divBdr>
        <w:top w:val="none" w:sz="0" w:space="0" w:color="auto"/>
        <w:left w:val="none" w:sz="0" w:space="0" w:color="auto"/>
        <w:bottom w:val="none" w:sz="0" w:space="0" w:color="auto"/>
        <w:right w:val="none" w:sz="0" w:space="0" w:color="auto"/>
      </w:divBdr>
    </w:div>
    <w:div w:id="759258056">
      <w:bodyDiv w:val="1"/>
      <w:marLeft w:val="0"/>
      <w:marRight w:val="0"/>
      <w:marTop w:val="0"/>
      <w:marBottom w:val="0"/>
      <w:divBdr>
        <w:top w:val="none" w:sz="0" w:space="0" w:color="auto"/>
        <w:left w:val="none" w:sz="0" w:space="0" w:color="auto"/>
        <w:bottom w:val="none" w:sz="0" w:space="0" w:color="auto"/>
        <w:right w:val="none" w:sz="0" w:space="0" w:color="auto"/>
      </w:divBdr>
    </w:div>
    <w:div w:id="759369495">
      <w:bodyDiv w:val="1"/>
      <w:marLeft w:val="0"/>
      <w:marRight w:val="0"/>
      <w:marTop w:val="0"/>
      <w:marBottom w:val="0"/>
      <w:divBdr>
        <w:top w:val="none" w:sz="0" w:space="0" w:color="auto"/>
        <w:left w:val="none" w:sz="0" w:space="0" w:color="auto"/>
        <w:bottom w:val="none" w:sz="0" w:space="0" w:color="auto"/>
        <w:right w:val="none" w:sz="0" w:space="0" w:color="auto"/>
      </w:divBdr>
    </w:div>
    <w:div w:id="761073040">
      <w:bodyDiv w:val="1"/>
      <w:marLeft w:val="0"/>
      <w:marRight w:val="0"/>
      <w:marTop w:val="0"/>
      <w:marBottom w:val="0"/>
      <w:divBdr>
        <w:top w:val="none" w:sz="0" w:space="0" w:color="auto"/>
        <w:left w:val="none" w:sz="0" w:space="0" w:color="auto"/>
        <w:bottom w:val="none" w:sz="0" w:space="0" w:color="auto"/>
        <w:right w:val="none" w:sz="0" w:space="0" w:color="auto"/>
      </w:divBdr>
    </w:div>
    <w:div w:id="762145041">
      <w:bodyDiv w:val="1"/>
      <w:marLeft w:val="0"/>
      <w:marRight w:val="0"/>
      <w:marTop w:val="0"/>
      <w:marBottom w:val="0"/>
      <w:divBdr>
        <w:top w:val="none" w:sz="0" w:space="0" w:color="auto"/>
        <w:left w:val="none" w:sz="0" w:space="0" w:color="auto"/>
        <w:bottom w:val="none" w:sz="0" w:space="0" w:color="auto"/>
        <w:right w:val="none" w:sz="0" w:space="0" w:color="auto"/>
      </w:divBdr>
    </w:div>
    <w:div w:id="763455973">
      <w:bodyDiv w:val="1"/>
      <w:marLeft w:val="0"/>
      <w:marRight w:val="0"/>
      <w:marTop w:val="0"/>
      <w:marBottom w:val="0"/>
      <w:divBdr>
        <w:top w:val="none" w:sz="0" w:space="0" w:color="auto"/>
        <w:left w:val="none" w:sz="0" w:space="0" w:color="auto"/>
        <w:bottom w:val="none" w:sz="0" w:space="0" w:color="auto"/>
        <w:right w:val="none" w:sz="0" w:space="0" w:color="auto"/>
      </w:divBdr>
    </w:div>
    <w:div w:id="764154842">
      <w:bodyDiv w:val="1"/>
      <w:marLeft w:val="0"/>
      <w:marRight w:val="0"/>
      <w:marTop w:val="0"/>
      <w:marBottom w:val="0"/>
      <w:divBdr>
        <w:top w:val="none" w:sz="0" w:space="0" w:color="auto"/>
        <w:left w:val="none" w:sz="0" w:space="0" w:color="auto"/>
        <w:bottom w:val="none" w:sz="0" w:space="0" w:color="auto"/>
        <w:right w:val="none" w:sz="0" w:space="0" w:color="auto"/>
      </w:divBdr>
    </w:div>
    <w:div w:id="764376800">
      <w:bodyDiv w:val="1"/>
      <w:marLeft w:val="0"/>
      <w:marRight w:val="0"/>
      <w:marTop w:val="0"/>
      <w:marBottom w:val="0"/>
      <w:divBdr>
        <w:top w:val="none" w:sz="0" w:space="0" w:color="auto"/>
        <w:left w:val="none" w:sz="0" w:space="0" w:color="auto"/>
        <w:bottom w:val="none" w:sz="0" w:space="0" w:color="auto"/>
        <w:right w:val="none" w:sz="0" w:space="0" w:color="auto"/>
      </w:divBdr>
    </w:div>
    <w:div w:id="764963099">
      <w:bodyDiv w:val="1"/>
      <w:marLeft w:val="0"/>
      <w:marRight w:val="0"/>
      <w:marTop w:val="0"/>
      <w:marBottom w:val="0"/>
      <w:divBdr>
        <w:top w:val="none" w:sz="0" w:space="0" w:color="auto"/>
        <w:left w:val="none" w:sz="0" w:space="0" w:color="auto"/>
        <w:bottom w:val="none" w:sz="0" w:space="0" w:color="auto"/>
        <w:right w:val="none" w:sz="0" w:space="0" w:color="auto"/>
      </w:divBdr>
    </w:div>
    <w:div w:id="765424084">
      <w:bodyDiv w:val="1"/>
      <w:marLeft w:val="0"/>
      <w:marRight w:val="0"/>
      <w:marTop w:val="0"/>
      <w:marBottom w:val="0"/>
      <w:divBdr>
        <w:top w:val="none" w:sz="0" w:space="0" w:color="auto"/>
        <w:left w:val="none" w:sz="0" w:space="0" w:color="auto"/>
        <w:bottom w:val="none" w:sz="0" w:space="0" w:color="auto"/>
        <w:right w:val="none" w:sz="0" w:space="0" w:color="auto"/>
      </w:divBdr>
    </w:div>
    <w:div w:id="768739317">
      <w:bodyDiv w:val="1"/>
      <w:marLeft w:val="0"/>
      <w:marRight w:val="0"/>
      <w:marTop w:val="0"/>
      <w:marBottom w:val="0"/>
      <w:divBdr>
        <w:top w:val="none" w:sz="0" w:space="0" w:color="auto"/>
        <w:left w:val="none" w:sz="0" w:space="0" w:color="auto"/>
        <w:bottom w:val="none" w:sz="0" w:space="0" w:color="auto"/>
        <w:right w:val="none" w:sz="0" w:space="0" w:color="auto"/>
      </w:divBdr>
    </w:div>
    <w:div w:id="770468593">
      <w:bodyDiv w:val="1"/>
      <w:marLeft w:val="0"/>
      <w:marRight w:val="0"/>
      <w:marTop w:val="0"/>
      <w:marBottom w:val="0"/>
      <w:divBdr>
        <w:top w:val="none" w:sz="0" w:space="0" w:color="auto"/>
        <w:left w:val="none" w:sz="0" w:space="0" w:color="auto"/>
        <w:bottom w:val="none" w:sz="0" w:space="0" w:color="auto"/>
        <w:right w:val="none" w:sz="0" w:space="0" w:color="auto"/>
      </w:divBdr>
    </w:div>
    <w:div w:id="771096952">
      <w:bodyDiv w:val="1"/>
      <w:marLeft w:val="0"/>
      <w:marRight w:val="0"/>
      <w:marTop w:val="0"/>
      <w:marBottom w:val="0"/>
      <w:divBdr>
        <w:top w:val="none" w:sz="0" w:space="0" w:color="auto"/>
        <w:left w:val="none" w:sz="0" w:space="0" w:color="auto"/>
        <w:bottom w:val="none" w:sz="0" w:space="0" w:color="auto"/>
        <w:right w:val="none" w:sz="0" w:space="0" w:color="auto"/>
      </w:divBdr>
    </w:div>
    <w:div w:id="772166387">
      <w:bodyDiv w:val="1"/>
      <w:marLeft w:val="0"/>
      <w:marRight w:val="0"/>
      <w:marTop w:val="0"/>
      <w:marBottom w:val="0"/>
      <w:divBdr>
        <w:top w:val="none" w:sz="0" w:space="0" w:color="auto"/>
        <w:left w:val="none" w:sz="0" w:space="0" w:color="auto"/>
        <w:bottom w:val="none" w:sz="0" w:space="0" w:color="auto"/>
        <w:right w:val="none" w:sz="0" w:space="0" w:color="auto"/>
      </w:divBdr>
    </w:div>
    <w:div w:id="773284647">
      <w:bodyDiv w:val="1"/>
      <w:marLeft w:val="0"/>
      <w:marRight w:val="0"/>
      <w:marTop w:val="0"/>
      <w:marBottom w:val="0"/>
      <w:divBdr>
        <w:top w:val="none" w:sz="0" w:space="0" w:color="auto"/>
        <w:left w:val="none" w:sz="0" w:space="0" w:color="auto"/>
        <w:bottom w:val="none" w:sz="0" w:space="0" w:color="auto"/>
        <w:right w:val="none" w:sz="0" w:space="0" w:color="auto"/>
      </w:divBdr>
    </w:div>
    <w:div w:id="775440055">
      <w:bodyDiv w:val="1"/>
      <w:marLeft w:val="0"/>
      <w:marRight w:val="0"/>
      <w:marTop w:val="0"/>
      <w:marBottom w:val="0"/>
      <w:divBdr>
        <w:top w:val="none" w:sz="0" w:space="0" w:color="auto"/>
        <w:left w:val="none" w:sz="0" w:space="0" w:color="auto"/>
        <w:bottom w:val="none" w:sz="0" w:space="0" w:color="auto"/>
        <w:right w:val="none" w:sz="0" w:space="0" w:color="auto"/>
      </w:divBdr>
    </w:div>
    <w:div w:id="775902403">
      <w:bodyDiv w:val="1"/>
      <w:marLeft w:val="0"/>
      <w:marRight w:val="0"/>
      <w:marTop w:val="0"/>
      <w:marBottom w:val="0"/>
      <w:divBdr>
        <w:top w:val="none" w:sz="0" w:space="0" w:color="auto"/>
        <w:left w:val="none" w:sz="0" w:space="0" w:color="auto"/>
        <w:bottom w:val="none" w:sz="0" w:space="0" w:color="auto"/>
        <w:right w:val="none" w:sz="0" w:space="0" w:color="auto"/>
      </w:divBdr>
    </w:div>
    <w:div w:id="776363685">
      <w:bodyDiv w:val="1"/>
      <w:marLeft w:val="0"/>
      <w:marRight w:val="0"/>
      <w:marTop w:val="0"/>
      <w:marBottom w:val="0"/>
      <w:divBdr>
        <w:top w:val="none" w:sz="0" w:space="0" w:color="auto"/>
        <w:left w:val="none" w:sz="0" w:space="0" w:color="auto"/>
        <w:bottom w:val="none" w:sz="0" w:space="0" w:color="auto"/>
        <w:right w:val="none" w:sz="0" w:space="0" w:color="auto"/>
      </w:divBdr>
    </w:div>
    <w:div w:id="778066356">
      <w:bodyDiv w:val="1"/>
      <w:marLeft w:val="0"/>
      <w:marRight w:val="0"/>
      <w:marTop w:val="0"/>
      <w:marBottom w:val="0"/>
      <w:divBdr>
        <w:top w:val="none" w:sz="0" w:space="0" w:color="auto"/>
        <w:left w:val="none" w:sz="0" w:space="0" w:color="auto"/>
        <w:bottom w:val="none" w:sz="0" w:space="0" w:color="auto"/>
        <w:right w:val="none" w:sz="0" w:space="0" w:color="auto"/>
      </w:divBdr>
    </w:div>
    <w:div w:id="778452774">
      <w:bodyDiv w:val="1"/>
      <w:marLeft w:val="0"/>
      <w:marRight w:val="0"/>
      <w:marTop w:val="0"/>
      <w:marBottom w:val="0"/>
      <w:divBdr>
        <w:top w:val="none" w:sz="0" w:space="0" w:color="auto"/>
        <w:left w:val="none" w:sz="0" w:space="0" w:color="auto"/>
        <w:bottom w:val="none" w:sz="0" w:space="0" w:color="auto"/>
        <w:right w:val="none" w:sz="0" w:space="0" w:color="auto"/>
      </w:divBdr>
    </w:div>
    <w:div w:id="778453678">
      <w:bodyDiv w:val="1"/>
      <w:marLeft w:val="0"/>
      <w:marRight w:val="0"/>
      <w:marTop w:val="0"/>
      <w:marBottom w:val="0"/>
      <w:divBdr>
        <w:top w:val="none" w:sz="0" w:space="0" w:color="auto"/>
        <w:left w:val="none" w:sz="0" w:space="0" w:color="auto"/>
        <w:bottom w:val="none" w:sz="0" w:space="0" w:color="auto"/>
        <w:right w:val="none" w:sz="0" w:space="0" w:color="auto"/>
      </w:divBdr>
    </w:div>
    <w:div w:id="779227229">
      <w:bodyDiv w:val="1"/>
      <w:marLeft w:val="0"/>
      <w:marRight w:val="0"/>
      <w:marTop w:val="0"/>
      <w:marBottom w:val="0"/>
      <w:divBdr>
        <w:top w:val="none" w:sz="0" w:space="0" w:color="auto"/>
        <w:left w:val="none" w:sz="0" w:space="0" w:color="auto"/>
        <w:bottom w:val="none" w:sz="0" w:space="0" w:color="auto"/>
        <w:right w:val="none" w:sz="0" w:space="0" w:color="auto"/>
      </w:divBdr>
    </w:div>
    <w:div w:id="779379930">
      <w:bodyDiv w:val="1"/>
      <w:marLeft w:val="0"/>
      <w:marRight w:val="0"/>
      <w:marTop w:val="0"/>
      <w:marBottom w:val="0"/>
      <w:divBdr>
        <w:top w:val="none" w:sz="0" w:space="0" w:color="auto"/>
        <w:left w:val="none" w:sz="0" w:space="0" w:color="auto"/>
        <w:bottom w:val="none" w:sz="0" w:space="0" w:color="auto"/>
        <w:right w:val="none" w:sz="0" w:space="0" w:color="auto"/>
      </w:divBdr>
    </w:div>
    <w:div w:id="779834418">
      <w:bodyDiv w:val="1"/>
      <w:marLeft w:val="0"/>
      <w:marRight w:val="0"/>
      <w:marTop w:val="0"/>
      <w:marBottom w:val="0"/>
      <w:divBdr>
        <w:top w:val="none" w:sz="0" w:space="0" w:color="auto"/>
        <w:left w:val="none" w:sz="0" w:space="0" w:color="auto"/>
        <w:bottom w:val="none" w:sz="0" w:space="0" w:color="auto"/>
        <w:right w:val="none" w:sz="0" w:space="0" w:color="auto"/>
      </w:divBdr>
    </w:div>
    <w:div w:id="780221554">
      <w:bodyDiv w:val="1"/>
      <w:marLeft w:val="0"/>
      <w:marRight w:val="0"/>
      <w:marTop w:val="0"/>
      <w:marBottom w:val="0"/>
      <w:divBdr>
        <w:top w:val="none" w:sz="0" w:space="0" w:color="auto"/>
        <w:left w:val="none" w:sz="0" w:space="0" w:color="auto"/>
        <w:bottom w:val="none" w:sz="0" w:space="0" w:color="auto"/>
        <w:right w:val="none" w:sz="0" w:space="0" w:color="auto"/>
      </w:divBdr>
    </w:div>
    <w:div w:id="780296128">
      <w:bodyDiv w:val="1"/>
      <w:marLeft w:val="0"/>
      <w:marRight w:val="0"/>
      <w:marTop w:val="0"/>
      <w:marBottom w:val="0"/>
      <w:divBdr>
        <w:top w:val="none" w:sz="0" w:space="0" w:color="auto"/>
        <w:left w:val="none" w:sz="0" w:space="0" w:color="auto"/>
        <w:bottom w:val="none" w:sz="0" w:space="0" w:color="auto"/>
        <w:right w:val="none" w:sz="0" w:space="0" w:color="auto"/>
      </w:divBdr>
    </w:div>
    <w:div w:id="781611621">
      <w:bodyDiv w:val="1"/>
      <w:marLeft w:val="0"/>
      <w:marRight w:val="0"/>
      <w:marTop w:val="0"/>
      <w:marBottom w:val="0"/>
      <w:divBdr>
        <w:top w:val="none" w:sz="0" w:space="0" w:color="auto"/>
        <w:left w:val="none" w:sz="0" w:space="0" w:color="auto"/>
        <w:bottom w:val="none" w:sz="0" w:space="0" w:color="auto"/>
        <w:right w:val="none" w:sz="0" w:space="0" w:color="auto"/>
      </w:divBdr>
    </w:div>
    <w:div w:id="782308207">
      <w:bodyDiv w:val="1"/>
      <w:marLeft w:val="0"/>
      <w:marRight w:val="0"/>
      <w:marTop w:val="0"/>
      <w:marBottom w:val="0"/>
      <w:divBdr>
        <w:top w:val="none" w:sz="0" w:space="0" w:color="auto"/>
        <w:left w:val="none" w:sz="0" w:space="0" w:color="auto"/>
        <w:bottom w:val="none" w:sz="0" w:space="0" w:color="auto"/>
        <w:right w:val="none" w:sz="0" w:space="0" w:color="auto"/>
      </w:divBdr>
    </w:div>
    <w:div w:id="783312138">
      <w:bodyDiv w:val="1"/>
      <w:marLeft w:val="0"/>
      <w:marRight w:val="0"/>
      <w:marTop w:val="0"/>
      <w:marBottom w:val="0"/>
      <w:divBdr>
        <w:top w:val="none" w:sz="0" w:space="0" w:color="auto"/>
        <w:left w:val="none" w:sz="0" w:space="0" w:color="auto"/>
        <w:bottom w:val="none" w:sz="0" w:space="0" w:color="auto"/>
        <w:right w:val="none" w:sz="0" w:space="0" w:color="auto"/>
      </w:divBdr>
    </w:div>
    <w:div w:id="784153236">
      <w:bodyDiv w:val="1"/>
      <w:marLeft w:val="0"/>
      <w:marRight w:val="0"/>
      <w:marTop w:val="0"/>
      <w:marBottom w:val="0"/>
      <w:divBdr>
        <w:top w:val="none" w:sz="0" w:space="0" w:color="auto"/>
        <w:left w:val="none" w:sz="0" w:space="0" w:color="auto"/>
        <w:bottom w:val="none" w:sz="0" w:space="0" w:color="auto"/>
        <w:right w:val="none" w:sz="0" w:space="0" w:color="auto"/>
      </w:divBdr>
    </w:div>
    <w:div w:id="784815221">
      <w:bodyDiv w:val="1"/>
      <w:marLeft w:val="0"/>
      <w:marRight w:val="0"/>
      <w:marTop w:val="0"/>
      <w:marBottom w:val="0"/>
      <w:divBdr>
        <w:top w:val="none" w:sz="0" w:space="0" w:color="auto"/>
        <w:left w:val="none" w:sz="0" w:space="0" w:color="auto"/>
        <w:bottom w:val="none" w:sz="0" w:space="0" w:color="auto"/>
        <w:right w:val="none" w:sz="0" w:space="0" w:color="auto"/>
      </w:divBdr>
    </w:div>
    <w:div w:id="786464132">
      <w:bodyDiv w:val="1"/>
      <w:marLeft w:val="0"/>
      <w:marRight w:val="0"/>
      <w:marTop w:val="0"/>
      <w:marBottom w:val="0"/>
      <w:divBdr>
        <w:top w:val="none" w:sz="0" w:space="0" w:color="auto"/>
        <w:left w:val="none" w:sz="0" w:space="0" w:color="auto"/>
        <w:bottom w:val="none" w:sz="0" w:space="0" w:color="auto"/>
        <w:right w:val="none" w:sz="0" w:space="0" w:color="auto"/>
      </w:divBdr>
    </w:div>
    <w:div w:id="787546586">
      <w:bodyDiv w:val="1"/>
      <w:marLeft w:val="0"/>
      <w:marRight w:val="0"/>
      <w:marTop w:val="0"/>
      <w:marBottom w:val="0"/>
      <w:divBdr>
        <w:top w:val="none" w:sz="0" w:space="0" w:color="auto"/>
        <w:left w:val="none" w:sz="0" w:space="0" w:color="auto"/>
        <w:bottom w:val="none" w:sz="0" w:space="0" w:color="auto"/>
        <w:right w:val="none" w:sz="0" w:space="0" w:color="auto"/>
      </w:divBdr>
    </w:div>
    <w:div w:id="788742843">
      <w:bodyDiv w:val="1"/>
      <w:marLeft w:val="0"/>
      <w:marRight w:val="0"/>
      <w:marTop w:val="0"/>
      <w:marBottom w:val="0"/>
      <w:divBdr>
        <w:top w:val="none" w:sz="0" w:space="0" w:color="auto"/>
        <w:left w:val="none" w:sz="0" w:space="0" w:color="auto"/>
        <w:bottom w:val="none" w:sz="0" w:space="0" w:color="auto"/>
        <w:right w:val="none" w:sz="0" w:space="0" w:color="auto"/>
      </w:divBdr>
    </w:div>
    <w:div w:id="789664830">
      <w:bodyDiv w:val="1"/>
      <w:marLeft w:val="0"/>
      <w:marRight w:val="0"/>
      <w:marTop w:val="0"/>
      <w:marBottom w:val="0"/>
      <w:divBdr>
        <w:top w:val="none" w:sz="0" w:space="0" w:color="auto"/>
        <w:left w:val="none" w:sz="0" w:space="0" w:color="auto"/>
        <w:bottom w:val="none" w:sz="0" w:space="0" w:color="auto"/>
        <w:right w:val="none" w:sz="0" w:space="0" w:color="auto"/>
      </w:divBdr>
    </w:div>
    <w:div w:id="789855094">
      <w:bodyDiv w:val="1"/>
      <w:marLeft w:val="0"/>
      <w:marRight w:val="0"/>
      <w:marTop w:val="0"/>
      <w:marBottom w:val="0"/>
      <w:divBdr>
        <w:top w:val="none" w:sz="0" w:space="0" w:color="auto"/>
        <w:left w:val="none" w:sz="0" w:space="0" w:color="auto"/>
        <w:bottom w:val="none" w:sz="0" w:space="0" w:color="auto"/>
        <w:right w:val="none" w:sz="0" w:space="0" w:color="auto"/>
      </w:divBdr>
    </w:div>
    <w:div w:id="790318802">
      <w:bodyDiv w:val="1"/>
      <w:marLeft w:val="0"/>
      <w:marRight w:val="0"/>
      <w:marTop w:val="0"/>
      <w:marBottom w:val="0"/>
      <w:divBdr>
        <w:top w:val="none" w:sz="0" w:space="0" w:color="auto"/>
        <w:left w:val="none" w:sz="0" w:space="0" w:color="auto"/>
        <w:bottom w:val="none" w:sz="0" w:space="0" w:color="auto"/>
        <w:right w:val="none" w:sz="0" w:space="0" w:color="auto"/>
      </w:divBdr>
    </w:div>
    <w:div w:id="791478849">
      <w:bodyDiv w:val="1"/>
      <w:marLeft w:val="0"/>
      <w:marRight w:val="0"/>
      <w:marTop w:val="0"/>
      <w:marBottom w:val="0"/>
      <w:divBdr>
        <w:top w:val="none" w:sz="0" w:space="0" w:color="auto"/>
        <w:left w:val="none" w:sz="0" w:space="0" w:color="auto"/>
        <w:bottom w:val="none" w:sz="0" w:space="0" w:color="auto"/>
        <w:right w:val="none" w:sz="0" w:space="0" w:color="auto"/>
      </w:divBdr>
    </w:div>
    <w:div w:id="794635297">
      <w:bodyDiv w:val="1"/>
      <w:marLeft w:val="0"/>
      <w:marRight w:val="0"/>
      <w:marTop w:val="0"/>
      <w:marBottom w:val="0"/>
      <w:divBdr>
        <w:top w:val="none" w:sz="0" w:space="0" w:color="auto"/>
        <w:left w:val="none" w:sz="0" w:space="0" w:color="auto"/>
        <w:bottom w:val="none" w:sz="0" w:space="0" w:color="auto"/>
        <w:right w:val="none" w:sz="0" w:space="0" w:color="auto"/>
      </w:divBdr>
    </w:div>
    <w:div w:id="794755103">
      <w:bodyDiv w:val="1"/>
      <w:marLeft w:val="0"/>
      <w:marRight w:val="0"/>
      <w:marTop w:val="0"/>
      <w:marBottom w:val="0"/>
      <w:divBdr>
        <w:top w:val="none" w:sz="0" w:space="0" w:color="auto"/>
        <w:left w:val="none" w:sz="0" w:space="0" w:color="auto"/>
        <w:bottom w:val="none" w:sz="0" w:space="0" w:color="auto"/>
        <w:right w:val="none" w:sz="0" w:space="0" w:color="auto"/>
      </w:divBdr>
    </w:div>
    <w:div w:id="794952296">
      <w:bodyDiv w:val="1"/>
      <w:marLeft w:val="0"/>
      <w:marRight w:val="0"/>
      <w:marTop w:val="0"/>
      <w:marBottom w:val="0"/>
      <w:divBdr>
        <w:top w:val="none" w:sz="0" w:space="0" w:color="auto"/>
        <w:left w:val="none" w:sz="0" w:space="0" w:color="auto"/>
        <w:bottom w:val="none" w:sz="0" w:space="0" w:color="auto"/>
        <w:right w:val="none" w:sz="0" w:space="0" w:color="auto"/>
      </w:divBdr>
    </w:div>
    <w:div w:id="795177967">
      <w:bodyDiv w:val="1"/>
      <w:marLeft w:val="0"/>
      <w:marRight w:val="0"/>
      <w:marTop w:val="0"/>
      <w:marBottom w:val="0"/>
      <w:divBdr>
        <w:top w:val="none" w:sz="0" w:space="0" w:color="auto"/>
        <w:left w:val="none" w:sz="0" w:space="0" w:color="auto"/>
        <w:bottom w:val="none" w:sz="0" w:space="0" w:color="auto"/>
        <w:right w:val="none" w:sz="0" w:space="0" w:color="auto"/>
      </w:divBdr>
    </w:div>
    <w:div w:id="795489179">
      <w:bodyDiv w:val="1"/>
      <w:marLeft w:val="0"/>
      <w:marRight w:val="0"/>
      <w:marTop w:val="0"/>
      <w:marBottom w:val="0"/>
      <w:divBdr>
        <w:top w:val="none" w:sz="0" w:space="0" w:color="auto"/>
        <w:left w:val="none" w:sz="0" w:space="0" w:color="auto"/>
        <w:bottom w:val="none" w:sz="0" w:space="0" w:color="auto"/>
        <w:right w:val="none" w:sz="0" w:space="0" w:color="auto"/>
      </w:divBdr>
    </w:div>
    <w:div w:id="795754417">
      <w:bodyDiv w:val="1"/>
      <w:marLeft w:val="0"/>
      <w:marRight w:val="0"/>
      <w:marTop w:val="0"/>
      <w:marBottom w:val="0"/>
      <w:divBdr>
        <w:top w:val="none" w:sz="0" w:space="0" w:color="auto"/>
        <w:left w:val="none" w:sz="0" w:space="0" w:color="auto"/>
        <w:bottom w:val="none" w:sz="0" w:space="0" w:color="auto"/>
        <w:right w:val="none" w:sz="0" w:space="0" w:color="auto"/>
      </w:divBdr>
    </w:div>
    <w:div w:id="797140428">
      <w:bodyDiv w:val="1"/>
      <w:marLeft w:val="0"/>
      <w:marRight w:val="0"/>
      <w:marTop w:val="0"/>
      <w:marBottom w:val="0"/>
      <w:divBdr>
        <w:top w:val="none" w:sz="0" w:space="0" w:color="auto"/>
        <w:left w:val="none" w:sz="0" w:space="0" w:color="auto"/>
        <w:bottom w:val="none" w:sz="0" w:space="0" w:color="auto"/>
        <w:right w:val="none" w:sz="0" w:space="0" w:color="auto"/>
      </w:divBdr>
    </w:div>
    <w:div w:id="797261481">
      <w:bodyDiv w:val="1"/>
      <w:marLeft w:val="0"/>
      <w:marRight w:val="0"/>
      <w:marTop w:val="0"/>
      <w:marBottom w:val="0"/>
      <w:divBdr>
        <w:top w:val="none" w:sz="0" w:space="0" w:color="auto"/>
        <w:left w:val="none" w:sz="0" w:space="0" w:color="auto"/>
        <w:bottom w:val="none" w:sz="0" w:space="0" w:color="auto"/>
        <w:right w:val="none" w:sz="0" w:space="0" w:color="auto"/>
      </w:divBdr>
    </w:div>
    <w:div w:id="798569339">
      <w:bodyDiv w:val="1"/>
      <w:marLeft w:val="0"/>
      <w:marRight w:val="0"/>
      <w:marTop w:val="0"/>
      <w:marBottom w:val="0"/>
      <w:divBdr>
        <w:top w:val="none" w:sz="0" w:space="0" w:color="auto"/>
        <w:left w:val="none" w:sz="0" w:space="0" w:color="auto"/>
        <w:bottom w:val="none" w:sz="0" w:space="0" w:color="auto"/>
        <w:right w:val="none" w:sz="0" w:space="0" w:color="auto"/>
      </w:divBdr>
    </w:div>
    <w:div w:id="800071803">
      <w:bodyDiv w:val="1"/>
      <w:marLeft w:val="0"/>
      <w:marRight w:val="0"/>
      <w:marTop w:val="0"/>
      <w:marBottom w:val="0"/>
      <w:divBdr>
        <w:top w:val="none" w:sz="0" w:space="0" w:color="auto"/>
        <w:left w:val="none" w:sz="0" w:space="0" w:color="auto"/>
        <w:bottom w:val="none" w:sz="0" w:space="0" w:color="auto"/>
        <w:right w:val="none" w:sz="0" w:space="0" w:color="auto"/>
      </w:divBdr>
    </w:div>
    <w:div w:id="800809306">
      <w:bodyDiv w:val="1"/>
      <w:marLeft w:val="0"/>
      <w:marRight w:val="0"/>
      <w:marTop w:val="0"/>
      <w:marBottom w:val="0"/>
      <w:divBdr>
        <w:top w:val="none" w:sz="0" w:space="0" w:color="auto"/>
        <w:left w:val="none" w:sz="0" w:space="0" w:color="auto"/>
        <w:bottom w:val="none" w:sz="0" w:space="0" w:color="auto"/>
        <w:right w:val="none" w:sz="0" w:space="0" w:color="auto"/>
      </w:divBdr>
    </w:div>
    <w:div w:id="801845023">
      <w:bodyDiv w:val="1"/>
      <w:marLeft w:val="0"/>
      <w:marRight w:val="0"/>
      <w:marTop w:val="0"/>
      <w:marBottom w:val="0"/>
      <w:divBdr>
        <w:top w:val="none" w:sz="0" w:space="0" w:color="auto"/>
        <w:left w:val="none" w:sz="0" w:space="0" w:color="auto"/>
        <w:bottom w:val="none" w:sz="0" w:space="0" w:color="auto"/>
        <w:right w:val="none" w:sz="0" w:space="0" w:color="auto"/>
      </w:divBdr>
    </w:div>
    <w:div w:id="802113952">
      <w:bodyDiv w:val="1"/>
      <w:marLeft w:val="0"/>
      <w:marRight w:val="0"/>
      <w:marTop w:val="0"/>
      <w:marBottom w:val="0"/>
      <w:divBdr>
        <w:top w:val="none" w:sz="0" w:space="0" w:color="auto"/>
        <w:left w:val="none" w:sz="0" w:space="0" w:color="auto"/>
        <w:bottom w:val="none" w:sz="0" w:space="0" w:color="auto"/>
        <w:right w:val="none" w:sz="0" w:space="0" w:color="auto"/>
      </w:divBdr>
    </w:div>
    <w:div w:id="802621507">
      <w:bodyDiv w:val="1"/>
      <w:marLeft w:val="0"/>
      <w:marRight w:val="0"/>
      <w:marTop w:val="0"/>
      <w:marBottom w:val="0"/>
      <w:divBdr>
        <w:top w:val="none" w:sz="0" w:space="0" w:color="auto"/>
        <w:left w:val="none" w:sz="0" w:space="0" w:color="auto"/>
        <w:bottom w:val="none" w:sz="0" w:space="0" w:color="auto"/>
        <w:right w:val="none" w:sz="0" w:space="0" w:color="auto"/>
      </w:divBdr>
    </w:div>
    <w:div w:id="802886432">
      <w:bodyDiv w:val="1"/>
      <w:marLeft w:val="0"/>
      <w:marRight w:val="0"/>
      <w:marTop w:val="0"/>
      <w:marBottom w:val="0"/>
      <w:divBdr>
        <w:top w:val="none" w:sz="0" w:space="0" w:color="auto"/>
        <w:left w:val="none" w:sz="0" w:space="0" w:color="auto"/>
        <w:bottom w:val="none" w:sz="0" w:space="0" w:color="auto"/>
        <w:right w:val="none" w:sz="0" w:space="0" w:color="auto"/>
      </w:divBdr>
    </w:div>
    <w:div w:id="802889560">
      <w:bodyDiv w:val="1"/>
      <w:marLeft w:val="0"/>
      <w:marRight w:val="0"/>
      <w:marTop w:val="0"/>
      <w:marBottom w:val="0"/>
      <w:divBdr>
        <w:top w:val="none" w:sz="0" w:space="0" w:color="auto"/>
        <w:left w:val="none" w:sz="0" w:space="0" w:color="auto"/>
        <w:bottom w:val="none" w:sz="0" w:space="0" w:color="auto"/>
        <w:right w:val="none" w:sz="0" w:space="0" w:color="auto"/>
      </w:divBdr>
    </w:div>
    <w:div w:id="803352386">
      <w:bodyDiv w:val="1"/>
      <w:marLeft w:val="0"/>
      <w:marRight w:val="0"/>
      <w:marTop w:val="0"/>
      <w:marBottom w:val="0"/>
      <w:divBdr>
        <w:top w:val="none" w:sz="0" w:space="0" w:color="auto"/>
        <w:left w:val="none" w:sz="0" w:space="0" w:color="auto"/>
        <w:bottom w:val="none" w:sz="0" w:space="0" w:color="auto"/>
        <w:right w:val="none" w:sz="0" w:space="0" w:color="auto"/>
      </w:divBdr>
    </w:div>
    <w:div w:id="803472752">
      <w:bodyDiv w:val="1"/>
      <w:marLeft w:val="0"/>
      <w:marRight w:val="0"/>
      <w:marTop w:val="0"/>
      <w:marBottom w:val="0"/>
      <w:divBdr>
        <w:top w:val="none" w:sz="0" w:space="0" w:color="auto"/>
        <w:left w:val="none" w:sz="0" w:space="0" w:color="auto"/>
        <w:bottom w:val="none" w:sz="0" w:space="0" w:color="auto"/>
        <w:right w:val="none" w:sz="0" w:space="0" w:color="auto"/>
      </w:divBdr>
    </w:div>
    <w:div w:id="804348640">
      <w:bodyDiv w:val="1"/>
      <w:marLeft w:val="0"/>
      <w:marRight w:val="0"/>
      <w:marTop w:val="0"/>
      <w:marBottom w:val="0"/>
      <w:divBdr>
        <w:top w:val="none" w:sz="0" w:space="0" w:color="auto"/>
        <w:left w:val="none" w:sz="0" w:space="0" w:color="auto"/>
        <w:bottom w:val="none" w:sz="0" w:space="0" w:color="auto"/>
        <w:right w:val="none" w:sz="0" w:space="0" w:color="auto"/>
      </w:divBdr>
    </w:div>
    <w:div w:id="804931091">
      <w:bodyDiv w:val="1"/>
      <w:marLeft w:val="0"/>
      <w:marRight w:val="0"/>
      <w:marTop w:val="0"/>
      <w:marBottom w:val="0"/>
      <w:divBdr>
        <w:top w:val="none" w:sz="0" w:space="0" w:color="auto"/>
        <w:left w:val="none" w:sz="0" w:space="0" w:color="auto"/>
        <w:bottom w:val="none" w:sz="0" w:space="0" w:color="auto"/>
        <w:right w:val="none" w:sz="0" w:space="0" w:color="auto"/>
      </w:divBdr>
    </w:div>
    <w:div w:id="805241747">
      <w:bodyDiv w:val="1"/>
      <w:marLeft w:val="0"/>
      <w:marRight w:val="0"/>
      <w:marTop w:val="0"/>
      <w:marBottom w:val="0"/>
      <w:divBdr>
        <w:top w:val="none" w:sz="0" w:space="0" w:color="auto"/>
        <w:left w:val="none" w:sz="0" w:space="0" w:color="auto"/>
        <w:bottom w:val="none" w:sz="0" w:space="0" w:color="auto"/>
        <w:right w:val="none" w:sz="0" w:space="0" w:color="auto"/>
      </w:divBdr>
    </w:div>
    <w:div w:id="806551707">
      <w:bodyDiv w:val="1"/>
      <w:marLeft w:val="0"/>
      <w:marRight w:val="0"/>
      <w:marTop w:val="0"/>
      <w:marBottom w:val="0"/>
      <w:divBdr>
        <w:top w:val="none" w:sz="0" w:space="0" w:color="auto"/>
        <w:left w:val="none" w:sz="0" w:space="0" w:color="auto"/>
        <w:bottom w:val="none" w:sz="0" w:space="0" w:color="auto"/>
        <w:right w:val="none" w:sz="0" w:space="0" w:color="auto"/>
      </w:divBdr>
    </w:div>
    <w:div w:id="806748656">
      <w:bodyDiv w:val="1"/>
      <w:marLeft w:val="0"/>
      <w:marRight w:val="0"/>
      <w:marTop w:val="0"/>
      <w:marBottom w:val="0"/>
      <w:divBdr>
        <w:top w:val="none" w:sz="0" w:space="0" w:color="auto"/>
        <w:left w:val="none" w:sz="0" w:space="0" w:color="auto"/>
        <w:bottom w:val="none" w:sz="0" w:space="0" w:color="auto"/>
        <w:right w:val="none" w:sz="0" w:space="0" w:color="auto"/>
      </w:divBdr>
    </w:div>
    <w:div w:id="806970249">
      <w:bodyDiv w:val="1"/>
      <w:marLeft w:val="0"/>
      <w:marRight w:val="0"/>
      <w:marTop w:val="0"/>
      <w:marBottom w:val="0"/>
      <w:divBdr>
        <w:top w:val="none" w:sz="0" w:space="0" w:color="auto"/>
        <w:left w:val="none" w:sz="0" w:space="0" w:color="auto"/>
        <w:bottom w:val="none" w:sz="0" w:space="0" w:color="auto"/>
        <w:right w:val="none" w:sz="0" w:space="0" w:color="auto"/>
      </w:divBdr>
    </w:div>
    <w:div w:id="807863081">
      <w:bodyDiv w:val="1"/>
      <w:marLeft w:val="0"/>
      <w:marRight w:val="0"/>
      <w:marTop w:val="0"/>
      <w:marBottom w:val="0"/>
      <w:divBdr>
        <w:top w:val="none" w:sz="0" w:space="0" w:color="auto"/>
        <w:left w:val="none" w:sz="0" w:space="0" w:color="auto"/>
        <w:bottom w:val="none" w:sz="0" w:space="0" w:color="auto"/>
        <w:right w:val="none" w:sz="0" w:space="0" w:color="auto"/>
      </w:divBdr>
    </w:div>
    <w:div w:id="808547514">
      <w:bodyDiv w:val="1"/>
      <w:marLeft w:val="0"/>
      <w:marRight w:val="0"/>
      <w:marTop w:val="0"/>
      <w:marBottom w:val="0"/>
      <w:divBdr>
        <w:top w:val="none" w:sz="0" w:space="0" w:color="auto"/>
        <w:left w:val="none" w:sz="0" w:space="0" w:color="auto"/>
        <w:bottom w:val="none" w:sz="0" w:space="0" w:color="auto"/>
        <w:right w:val="none" w:sz="0" w:space="0" w:color="auto"/>
      </w:divBdr>
    </w:div>
    <w:div w:id="809439433">
      <w:bodyDiv w:val="1"/>
      <w:marLeft w:val="0"/>
      <w:marRight w:val="0"/>
      <w:marTop w:val="0"/>
      <w:marBottom w:val="0"/>
      <w:divBdr>
        <w:top w:val="none" w:sz="0" w:space="0" w:color="auto"/>
        <w:left w:val="none" w:sz="0" w:space="0" w:color="auto"/>
        <w:bottom w:val="none" w:sz="0" w:space="0" w:color="auto"/>
        <w:right w:val="none" w:sz="0" w:space="0" w:color="auto"/>
      </w:divBdr>
    </w:div>
    <w:div w:id="809860426">
      <w:bodyDiv w:val="1"/>
      <w:marLeft w:val="0"/>
      <w:marRight w:val="0"/>
      <w:marTop w:val="0"/>
      <w:marBottom w:val="0"/>
      <w:divBdr>
        <w:top w:val="none" w:sz="0" w:space="0" w:color="auto"/>
        <w:left w:val="none" w:sz="0" w:space="0" w:color="auto"/>
        <w:bottom w:val="none" w:sz="0" w:space="0" w:color="auto"/>
        <w:right w:val="none" w:sz="0" w:space="0" w:color="auto"/>
      </w:divBdr>
    </w:div>
    <w:div w:id="809899936">
      <w:bodyDiv w:val="1"/>
      <w:marLeft w:val="0"/>
      <w:marRight w:val="0"/>
      <w:marTop w:val="0"/>
      <w:marBottom w:val="0"/>
      <w:divBdr>
        <w:top w:val="none" w:sz="0" w:space="0" w:color="auto"/>
        <w:left w:val="none" w:sz="0" w:space="0" w:color="auto"/>
        <w:bottom w:val="none" w:sz="0" w:space="0" w:color="auto"/>
        <w:right w:val="none" w:sz="0" w:space="0" w:color="auto"/>
      </w:divBdr>
    </w:div>
    <w:div w:id="810515971">
      <w:bodyDiv w:val="1"/>
      <w:marLeft w:val="0"/>
      <w:marRight w:val="0"/>
      <w:marTop w:val="0"/>
      <w:marBottom w:val="0"/>
      <w:divBdr>
        <w:top w:val="none" w:sz="0" w:space="0" w:color="auto"/>
        <w:left w:val="none" w:sz="0" w:space="0" w:color="auto"/>
        <w:bottom w:val="none" w:sz="0" w:space="0" w:color="auto"/>
        <w:right w:val="none" w:sz="0" w:space="0" w:color="auto"/>
      </w:divBdr>
    </w:div>
    <w:div w:id="810828223">
      <w:bodyDiv w:val="1"/>
      <w:marLeft w:val="0"/>
      <w:marRight w:val="0"/>
      <w:marTop w:val="0"/>
      <w:marBottom w:val="0"/>
      <w:divBdr>
        <w:top w:val="none" w:sz="0" w:space="0" w:color="auto"/>
        <w:left w:val="none" w:sz="0" w:space="0" w:color="auto"/>
        <w:bottom w:val="none" w:sz="0" w:space="0" w:color="auto"/>
        <w:right w:val="none" w:sz="0" w:space="0" w:color="auto"/>
      </w:divBdr>
    </w:div>
    <w:div w:id="811021582">
      <w:bodyDiv w:val="1"/>
      <w:marLeft w:val="0"/>
      <w:marRight w:val="0"/>
      <w:marTop w:val="0"/>
      <w:marBottom w:val="0"/>
      <w:divBdr>
        <w:top w:val="none" w:sz="0" w:space="0" w:color="auto"/>
        <w:left w:val="none" w:sz="0" w:space="0" w:color="auto"/>
        <w:bottom w:val="none" w:sz="0" w:space="0" w:color="auto"/>
        <w:right w:val="none" w:sz="0" w:space="0" w:color="auto"/>
      </w:divBdr>
    </w:div>
    <w:div w:id="811488676">
      <w:bodyDiv w:val="1"/>
      <w:marLeft w:val="0"/>
      <w:marRight w:val="0"/>
      <w:marTop w:val="0"/>
      <w:marBottom w:val="0"/>
      <w:divBdr>
        <w:top w:val="none" w:sz="0" w:space="0" w:color="auto"/>
        <w:left w:val="none" w:sz="0" w:space="0" w:color="auto"/>
        <w:bottom w:val="none" w:sz="0" w:space="0" w:color="auto"/>
        <w:right w:val="none" w:sz="0" w:space="0" w:color="auto"/>
      </w:divBdr>
    </w:div>
    <w:div w:id="811868846">
      <w:bodyDiv w:val="1"/>
      <w:marLeft w:val="0"/>
      <w:marRight w:val="0"/>
      <w:marTop w:val="0"/>
      <w:marBottom w:val="0"/>
      <w:divBdr>
        <w:top w:val="none" w:sz="0" w:space="0" w:color="auto"/>
        <w:left w:val="none" w:sz="0" w:space="0" w:color="auto"/>
        <w:bottom w:val="none" w:sz="0" w:space="0" w:color="auto"/>
        <w:right w:val="none" w:sz="0" w:space="0" w:color="auto"/>
      </w:divBdr>
    </w:div>
    <w:div w:id="812019765">
      <w:bodyDiv w:val="1"/>
      <w:marLeft w:val="0"/>
      <w:marRight w:val="0"/>
      <w:marTop w:val="0"/>
      <w:marBottom w:val="0"/>
      <w:divBdr>
        <w:top w:val="none" w:sz="0" w:space="0" w:color="auto"/>
        <w:left w:val="none" w:sz="0" w:space="0" w:color="auto"/>
        <w:bottom w:val="none" w:sz="0" w:space="0" w:color="auto"/>
        <w:right w:val="none" w:sz="0" w:space="0" w:color="auto"/>
      </w:divBdr>
    </w:div>
    <w:div w:id="812406451">
      <w:bodyDiv w:val="1"/>
      <w:marLeft w:val="0"/>
      <w:marRight w:val="0"/>
      <w:marTop w:val="0"/>
      <w:marBottom w:val="0"/>
      <w:divBdr>
        <w:top w:val="none" w:sz="0" w:space="0" w:color="auto"/>
        <w:left w:val="none" w:sz="0" w:space="0" w:color="auto"/>
        <w:bottom w:val="none" w:sz="0" w:space="0" w:color="auto"/>
        <w:right w:val="none" w:sz="0" w:space="0" w:color="auto"/>
      </w:divBdr>
    </w:div>
    <w:div w:id="812677735">
      <w:bodyDiv w:val="1"/>
      <w:marLeft w:val="0"/>
      <w:marRight w:val="0"/>
      <w:marTop w:val="0"/>
      <w:marBottom w:val="0"/>
      <w:divBdr>
        <w:top w:val="none" w:sz="0" w:space="0" w:color="auto"/>
        <w:left w:val="none" w:sz="0" w:space="0" w:color="auto"/>
        <w:bottom w:val="none" w:sz="0" w:space="0" w:color="auto"/>
        <w:right w:val="none" w:sz="0" w:space="0" w:color="auto"/>
      </w:divBdr>
    </w:div>
    <w:div w:id="817769155">
      <w:bodyDiv w:val="1"/>
      <w:marLeft w:val="0"/>
      <w:marRight w:val="0"/>
      <w:marTop w:val="0"/>
      <w:marBottom w:val="0"/>
      <w:divBdr>
        <w:top w:val="none" w:sz="0" w:space="0" w:color="auto"/>
        <w:left w:val="none" w:sz="0" w:space="0" w:color="auto"/>
        <w:bottom w:val="none" w:sz="0" w:space="0" w:color="auto"/>
        <w:right w:val="none" w:sz="0" w:space="0" w:color="auto"/>
      </w:divBdr>
    </w:div>
    <w:div w:id="818426661">
      <w:bodyDiv w:val="1"/>
      <w:marLeft w:val="0"/>
      <w:marRight w:val="0"/>
      <w:marTop w:val="0"/>
      <w:marBottom w:val="0"/>
      <w:divBdr>
        <w:top w:val="none" w:sz="0" w:space="0" w:color="auto"/>
        <w:left w:val="none" w:sz="0" w:space="0" w:color="auto"/>
        <w:bottom w:val="none" w:sz="0" w:space="0" w:color="auto"/>
        <w:right w:val="none" w:sz="0" w:space="0" w:color="auto"/>
      </w:divBdr>
    </w:div>
    <w:div w:id="818576878">
      <w:bodyDiv w:val="1"/>
      <w:marLeft w:val="0"/>
      <w:marRight w:val="0"/>
      <w:marTop w:val="0"/>
      <w:marBottom w:val="0"/>
      <w:divBdr>
        <w:top w:val="none" w:sz="0" w:space="0" w:color="auto"/>
        <w:left w:val="none" w:sz="0" w:space="0" w:color="auto"/>
        <w:bottom w:val="none" w:sz="0" w:space="0" w:color="auto"/>
        <w:right w:val="none" w:sz="0" w:space="0" w:color="auto"/>
      </w:divBdr>
    </w:div>
    <w:div w:id="818696715">
      <w:bodyDiv w:val="1"/>
      <w:marLeft w:val="0"/>
      <w:marRight w:val="0"/>
      <w:marTop w:val="0"/>
      <w:marBottom w:val="0"/>
      <w:divBdr>
        <w:top w:val="none" w:sz="0" w:space="0" w:color="auto"/>
        <w:left w:val="none" w:sz="0" w:space="0" w:color="auto"/>
        <w:bottom w:val="none" w:sz="0" w:space="0" w:color="auto"/>
        <w:right w:val="none" w:sz="0" w:space="0" w:color="auto"/>
      </w:divBdr>
    </w:div>
    <w:div w:id="819493275">
      <w:bodyDiv w:val="1"/>
      <w:marLeft w:val="0"/>
      <w:marRight w:val="0"/>
      <w:marTop w:val="0"/>
      <w:marBottom w:val="0"/>
      <w:divBdr>
        <w:top w:val="none" w:sz="0" w:space="0" w:color="auto"/>
        <w:left w:val="none" w:sz="0" w:space="0" w:color="auto"/>
        <w:bottom w:val="none" w:sz="0" w:space="0" w:color="auto"/>
        <w:right w:val="none" w:sz="0" w:space="0" w:color="auto"/>
      </w:divBdr>
    </w:div>
    <w:div w:id="820117999">
      <w:bodyDiv w:val="1"/>
      <w:marLeft w:val="0"/>
      <w:marRight w:val="0"/>
      <w:marTop w:val="0"/>
      <w:marBottom w:val="0"/>
      <w:divBdr>
        <w:top w:val="none" w:sz="0" w:space="0" w:color="auto"/>
        <w:left w:val="none" w:sz="0" w:space="0" w:color="auto"/>
        <w:bottom w:val="none" w:sz="0" w:space="0" w:color="auto"/>
        <w:right w:val="none" w:sz="0" w:space="0" w:color="auto"/>
      </w:divBdr>
    </w:div>
    <w:div w:id="821654786">
      <w:bodyDiv w:val="1"/>
      <w:marLeft w:val="0"/>
      <w:marRight w:val="0"/>
      <w:marTop w:val="0"/>
      <w:marBottom w:val="0"/>
      <w:divBdr>
        <w:top w:val="none" w:sz="0" w:space="0" w:color="auto"/>
        <w:left w:val="none" w:sz="0" w:space="0" w:color="auto"/>
        <w:bottom w:val="none" w:sz="0" w:space="0" w:color="auto"/>
        <w:right w:val="none" w:sz="0" w:space="0" w:color="auto"/>
      </w:divBdr>
    </w:div>
    <w:div w:id="822158094">
      <w:bodyDiv w:val="1"/>
      <w:marLeft w:val="0"/>
      <w:marRight w:val="0"/>
      <w:marTop w:val="0"/>
      <w:marBottom w:val="0"/>
      <w:divBdr>
        <w:top w:val="none" w:sz="0" w:space="0" w:color="auto"/>
        <w:left w:val="none" w:sz="0" w:space="0" w:color="auto"/>
        <w:bottom w:val="none" w:sz="0" w:space="0" w:color="auto"/>
        <w:right w:val="none" w:sz="0" w:space="0" w:color="auto"/>
      </w:divBdr>
    </w:div>
    <w:div w:id="822891370">
      <w:bodyDiv w:val="1"/>
      <w:marLeft w:val="0"/>
      <w:marRight w:val="0"/>
      <w:marTop w:val="0"/>
      <w:marBottom w:val="0"/>
      <w:divBdr>
        <w:top w:val="none" w:sz="0" w:space="0" w:color="auto"/>
        <w:left w:val="none" w:sz="0" w:space="0" w:color="auto"/>
        <w:bottom w:val="none" w:sz="0" w:space="0" w:color="auto"/>
        <w:right w:val="none" w:sz="0" w:space="0" w:color="auto"/>
      </w:divBdr>
    </w:div>
    <w:div w:id="823666126">
      <w:bodyDiv w:val="1"/>
      <w:marLeft w:val="0"/>
      <w:marRight w:val="0"/>
      <w:marTop w:val="0"/>
      <w:marBottom w:val="0"/>
      <w:divBdr>
        <w:top w:val="none" w:sz="0" w:space="0" w:color="auto"/>
        <w:left w:val="none" w:sz="0" w:space="0" w:color="auto"/>
        <w:bottom w:val="none" w:sz="0" w:space="0" w:color="auto"/>
        <w:right w:val="none" w:sz="0" w:space="0" w:color="auto"/>
      </w:divBdr>
    </w:div>
    <w:div w:id="823938343">
      <w:bodyDiv w:val="1"/>
      <w:marLeft w:val="0"/>
      <w:marRight w:val="0"/>
      <w:marTop w:val="0"/>
      <w:marBottom w:val="0"/>
      <w:divBdr>
        <w:top w:val="none" w:sz="0" w:space="0" w:color="auto"/>
        <w:left w:val="none" w:sz="0" w:space="0" w:color="auto"/>
        <w:bottom w:val="none" w:sz="0" w:space="0" w:color="auto"/>
        <w:right w:val="none" w:sz="0" w:space="0" w:color="auto"/>
      </w:divBdr>
    </w:div>
    <w:div w:id="825707738">
      <w:bodyDiv w:val="1"/>
      <w:marLeft w:val="0"/>
      <w:marRight w:val="0"/>
      <w:marTop w:val="0"/>
      <w:marBottom w:val="0"/>
      <w:divBdr>
        <w:top w:val="none" w:sz="0" w:space="0" w:color="auto"/>
        <w:left w:val="none" w:sz="0" w:space="0" w:color="auto"/>
        <w:bottom w:val="none" w:sz="0" w:space="0" w:color="auto"/>
        <w:right w:val="none" w:sz="0" w:space="0" w:color="auto"/>
      </w:divBdr>
    </w:div>
    <w:div w:id="825828563">
      <w:bodyDiv w:val="1"/>
      <w:marLeft w:val="0"/>
      <w:marRight w:val="0"/>
      <w:marTop w:val="0"/>
      <w:marBottom w:val="0"/>
      <w:divBdr>
        <w:top w:val="none" w:sz="0" w:space="0" w:color="auto"/>
        <w:left w:val="none" w:sz="0" w:space="0" w:color="auto"/>
        <w:bottom w:val="none" w:sz="0" w:space="0" w:color="auto"/>
        <w:right w:val="none" w:sz="0" w:space="0" w:color="auto"/>
      </w:divBdr>
    </w:div>
    <w:div w:id="825972317">
      <w:bodyDiv w:val="1"/>
      <w:marLeft w:val="0"/>
      <w:marRight w:val="0"/>
      <w:marTop w:val="0"/>
      <w:marBottom w:val="0"/>
      <w:divBdr>
        <w:top w:val="none" w:sz="0" w:space="0" w:color="auto"/>
        <w:left w:val="none" w:sz="0" w:space="0" w:color="auto"/>
        <w:bottom w:val="none" w:sz="0" w:space="0" w:color="auto"/>
        <w:right w:val="none" w:sz="0" w:space="0" w:color="auto"/>
      </w:divBdr>
    </w:div>
    <w:div w:id="825975409">
      <w:bodyDiv w:val="1"/>
      <w:marLeft w:val="0"/>
      <w:marRight w:val="0"/>
      <w:marTop w:val="0"/>
      <w:marBottom w:val="0"/>
      <w:divBdr>
        <w:top w:val="none" w:sz="0" w:space="0" w:color="auto"/>
        <w:left w:val="none" w:sz="0" w:space="0" w:color="auto"/>
        <w:bottom w:val="none" w:sz="0" w:space="0" w:color="auto"/>
        <w:right w:val="none" w:sz="0" w:space="0" w:color="auto"/>
      </w:divBdr>
    </w:div>
    <w:div w:id="826823872">
      <w:bodyDiv w:val="1"/>
      <w:marLeft w:val="0"/>
      <w:marRight w:val="0"/>
      <w:marTop w:val="0"/>
      <w:marBottom w:val="0"/>
      <w:divBdr>
        <w:top w:val="none" w:sz="0" w:space="0" w:color="auto"/>
        <w:left w:val="none" w:sz="0" w:space="0" w:color="auto"/>
        <w:bottom w:val="none" w:sz="0" w:space="0" w:color="auto"/>
        <w:right w:val="none" w:sz="0" w:space="0" w:color="auto"/>
      </w:divBdr>
    </w:div>
    <w:div w:id="827750917">
      <w:bodyDiv w:val="1"/>
      <w:marLeft w:val="0"/>
      <w:marRight w:val="0"/>
      <w:marTop w:val="0"/>
      <w:marBottom w:val="0"/>
      <w:divBdr>
        <w:top w:val="none" w:sz="0" w:space="0" w:color="auto"/>
        <w:left w:val="none" w:sz="0" w:space="0" w:color="auto"/>
        <w:bottom w:val="none" w:sz="0" w:space="0" w:color="auto"/>
        <w:right w:val="none" w:sz="0" w:space="0" w:color="auto"/>
      </w:divBdr>
    </w:div>
    <w:div w:id="827945464">
      <w:bodyDiv w:val="1"/>
      <w:marLeft w:val="0"/>
      <w:marRight w:val="0"/>
      <w:marTop w:val="0"/>
      <w:marBottom w:val="0"/>
      <w:divBdr>
        <w:top w:val="none" w:sz="0" w:space="0" w:color="auto"/>
        <w:left w:val="none" w:sz="0" w:space="0" w:color="auto"/>
        <w:bottom w:val="none" w:sz="0" w:space="0" w:color="auto"/>
        <w:right w:val="none" w:sz="0" w:space="0" w:color="auto"/>
      </w:divBdr>
    </w:div>
    <w:div w:id="828404016">
      <w:bodyDiv w:val="1"/>
      <w:marLeft w:val="0"/>
      <w:marRight w:val="0"/>
      <w:marTop w:val="0"/>
      <w:marBottom w:val="0"/>
      <w:divBdr>
        <w:top w:val="none" w:sz="0" w:space="0" w:color="auto"/>
        <w:left w:val="none" w:sz="0" w:space="0" w:color="auto"/>
        <w:bottom w:val="none" w:sz="0" w:space="0" w:color="auto"/>
        <w:right w:val="none" w:sz="0" w:space="0" w:color="auto"/>
      </w:divBdr>
    </w:div>
    <w:div w:id="829717077">
      <w:bodyDiv w:val="1"/>
      <w:marLeft w:val="0"/>
      <w:marRight w:val="0"/>
      <w:marTop w:val="0"/>
      <w:marBottom w:val="0"/>
      <w:divBdr>
        <w:top w:val="none" w:sz="0" w:space="0" w:color="auto"/>
        <w:left w:val="none" w:sz="0" w:space="0" w:color="auto"/>
        <w:bottom w:val="none" w:sz="0" w:space="0" w:color="auto"/>
        <w:right w:val="none" w:sz="0" w:space="0" w:color="auto"/>
      </w:divBdr>
    </w:div>
    <w:div w:id="830565831">
      <w:bodyDiv w:val="1"/>
      <w:marLeft w:val="0"/>
      <w:marRight w:val="0"/>
      <w:marTop w:val="0"/>
      <w:marBottom w:val="0"/>
      <w:divBdr>
        <w:top w:val="none" w:sz="0" w:space="0" w:color="auto"/>
        <w:left w:val="none" w:sz="0" w:space="0" w:color="auto"/>
        <w:bottom w:val="none" w:sz="0" w:space="0" w:color="auto"/>
        <w:right w:val="none" w:sz="0" w:space="0" w:color="auto"/>
      </w:divBdr>
    </w:div>
    <w:div w:id="831138671">
      <w:bodyDiv w:val="1"/>
      <w:marLeft w:val="0"/>
      <w:marRight w:val="0"/>
      <w:marTop w:val="0"/>
      <w:marBottom w:val="0"/>
      <w:divBdr>
        <w:top w:val="none" w:sz="0" w:space="0" w:color="auto"/>
        <w:left w:val="none" w:sz="0" w:space="0" w:color="auto"/>
        <w:bottom w:val="none" w:sz="0" w:space="0" w:color="auto"/>
        <w:right w:val="none" w:sz="0" w:space="0" w:color="auto"/>
      </w:divBdr>
    </w:div>
    <w:div w:id="831332779">
      <w:bodyDiv w:val="1"/>
      <w:marLeft w:val="0"/>
      <w:marRight w:val="0"/>
      <w:marTop w:val="0"/>
      <w:marBottom w:val="0"/>
      <w:divBdr>
        <w:top w:val="none" w:sz="0" w:space="0" w:color="auto"/>
        <w:left w:val="none" w:sz="0" w:space="0" w:color="auto"/>
        <w:bottom w:val="none" w:sz="0" w:space="0" w:color="auto"/>
        <w:right w:val="none" w:sz="0" w:space="0" w:color="auto"/>
      </w:divBdr>
    </w:div>
    <w:div w:id="831916926">
      <w:bodyDiv w:val="1"/>
      <w:marLeft w:val="0"/>
      <w:marRight w:val="0"/>
      <w:marTop w:val="0"/>
      <w:marBottom w:val="0"/>
      <w:divBdr>
        <w:top w:val="none" w:sz="0" w:space="0" w:color="auto"/>
        <w:left w:val="none" w:sz="0" w:space="0" w:color="auto"/>
        <w:bottom w:val="none" w:sz="0" w:space="0" w:color="auto"/>
        <w:right w:val="none" w:sz="0" w:space="0" w:color="auto"/>
      </w:divBdr>
    </w:div>
    <w:div w:id="833108726">
      <w:bodyDiv w:val="1"/>
      <w:marLeft w:val="0"/>
      <w:marRight w:val="0"/>
      <w:marTop w:val="0"/>
      <w:marBottom w:val="0"/>
      <w:divBdr>
        <w:top w:val="none" w:sz="0" w:space="0" w:color="auto"/>
        <w:left w:val="none" w:sz="0" w:space="0" w:color="auto"/>
        <w:bottom w:val="none" w:sz="0" w:space="0" w:color="auto"/>
        <w:right w:val="none" w:sz="0" w:space="0" w:color="auto"/>
      </w:divBdr>
    </w:div>
    <w:div w:id="833570024">
      <w:bodyDiv w:val="1"/>
      <w:marLeft w:val="0"/>
      <w:marRight w:val="0"/>
      <w:marTop w:val="0"/>
      <w:marBottom w:val="0"/>
      <w:divBdr>
        <w:top w:val="none" w:sz="0" w:space="0" w:color="auto"/>
        <w:left w:val="none" w:sz="0" w:space="0" w:color="auto"/>
        <w:bottom w:val="none" w:sz="0" w:space="0" w:color="auto"/>
        <w:right w:val="none" w:sz="0" w:space="0" w:color="auto"/>
      </w:divBdr>
    </w:div>
    <w:div w:id="833692331">
      <w:bodyDiv w:val="1"/>
      <w:marLeft w:val="0"/>
      <w:marRight w:val="0"/>
      <w:marTop w:val="0"/>
      <w:marBottom w:val="0"/>
      <w:divBdr>
        <w:top w:val="none" w:sz="0" w:space="0" w:color="auto"/>
        <w:left w:val="none" w:sz="0" w:space="0" w:color="auto"/>
        <w:bottom w:val="none" w:sz="0" w:space="0" w:color="auto"/>
        <w:right w:val="none" w:sz="0" w:space="0" w:color="auto"/>
      </w:divBdr>
    </w:div>
    <w:div w:id="834567977">
      <w:bodyDiv w:val="1"/>
      <w:marLeft w:val="0"/>
      <w:marRight w:val="0"/>
      <w:marTop w:val="0"/>
      <w:marBottom w:val="0"/>
      <w:divBdr>
        <w:top w:val="none" w:sz="0" w:space="0" w:color="auto"/>
        <w:left w:val="none" w:sz="0" w:space="0" w:color="auto"/>
        <w:bottom w:val="none" w:sz="0" w:space="0" w:color="auto"/>
        <w:right w:val="none" w:sz="0" w:space="0" w:color="auto"/>
      </w:divBdr>
    </w:div>
    <w:div w:id="835805391">
      <w:bodyDiv w:val="1"/>
      <w:marLeft w:val="0"/>
      <w:marRight w:val="0"/>
      <w:marTop w:val="0"/>
      <w:marBottom w:val="0"/>
      <w:divBdr>
        <w:top w:val="none" w:sz="0" w:space="0" w:color="auto"/>
        <w:left w:val="none" w:sz="0" w:space="0" w:color="auto"/>
        <w:bottom w:val="none" w:sz="0" w:space="0" w:color="auto"/>
        <w:right w:val="none" w:sz="0" w:space="0" w:color="auto"/>
      </w:divBdr>
    </w:div>
    <w:div w:id="836384714">
      <w:bodyDiv w:val="1"/>
      <w:marLeft w:val="0"/>
      <w:marRight w:val="0"/>
      <w:marTop w:val="0"/>
      <w:marBottom w:val="0"/>
      <w:divBdr>
        <w:top w:val="none" w:sz="0" w:space="0" w:color="auto"/>
        <w:left w:val="none" w:sz="0" w:space="0" w:color="auto"/>
        <w:bottom w:val="none" w:sz="0" w:space="0" w:color="auto"/>
        <w:right w:val="none" w:sz="0" w:space="0" w:color="auto"/>
      </w:divBdr>
    </w:div>
    <w:div w:id="836504701">
      <w:bodyDiv w:val="1"/>
      <w:marLeft w:val="0"/>
      <w:marRight w:val="0"/>
      <w:marTop w:val="0"/>
      <w:marBottom w:val="0"/>
      <w:divBdr>
        <w:top w:val="none" w:sz="0" w:space="0" w:color="auto"/>
        <w:left w:val="none" w:sz="0" w:space="0" w:color="auto"/>
        <w:bottom w:val="none" w:sz="0" w:space="0" w:color="auto"/>
        <w:right w:val="none" w:sz="0" w:space="0" w:color="auto"/>
      </w:divBdr>
    </w:div>
    <w:div w:id="837885361">
      <w:bodyDiv w:val="1"/>
      <w:marLeft w:val="0"/>
      <w:marRight w:val="0"/>
      <w:marTop w:val="0"/>
      <w:marBottom w:val="0"/>
      <w:divBdr>
        <w:top w:val="none" w:sz="0" w:space="0" w:color="auto"/>
        <w:left w:val="none" w:sz="0" w:space="0" w:color="auto"/>
        <w:bottom w:val="none" w:sz="0" w:space="0" w:color="auto"/>
        <w:right w:val="none" w:sz="0" w:space="0" w:color="auto"/>
      </w:divBdr>
    </w:div>
    <w:div w:id="838010158">
      <w:bodyDiv w:val="1"/>
      <w:marLeft w:val="0"/>
      <w:marRight w:val="0"/>
      <w:marTop w:val="0"/>
      <w:marBottom w:val="0"/>
      <w:divBdr>
        <w:top w:val="none" w:sz="0" w:space="0" w:color="auto"/>
        <w:left w:val="none" w:sz="0" w:space="0" w:color="auto"/>
        <w:bottom w:val="none" w:sz="0" w:space="0" w:color="auto"/>
        <w:right w:val="none" w:sz="0" w:space="0" w:color="auto"/>
      </w:divBdr>
    </w:div>
    <w:div w:id="838421900">
      <w:bodyDiv w:val="1"/>
      <w:marLeft w:val="0"/>
      <w:marRight w:val="0"/>
      <w:marTop w:val="0"/>
      <w:marBottom w:val="0"/>
      <w:divBdr>
        <w:top w:val="none" w:sz="0" w:space="0" w:color="auto"/>
        <w:left w:val="none" w:sz="0" w:space="0" w:color="auto"/>
        <w:bottom w:val="none" w:sz="0" w:space="0" w:color="auto"/>
        <w:right w:val="none" w:sz="0" w:space="0" w:color="auto"/>
      </w:divBdr>
    </w:div>
    <w:div w:id="838809074">
      <w:bodyDiv w:val="1"/>
      <w:marLeft w:val="0"/>
      <w:marRight w:val="0"/>
      <w:marTop w:val="0"/>
      <w:marBottom w:val="0"/>
      <w:divBdr>
        <w:top w:val="none" w:sz="0" w:space="0" w:color="auto"/>
        <w:left w:val="none" w:sz="0" w:space="0" w:color="auto"/>
        <w:bottom w:val="none" w:sz="0" w:space="0" w:color="auto"/>
        <w:right w:val="none" w:sz="0" w:space="0" w:color="auto"/>
      </w:divBdr>
    </w:div>
    <w:div w:id="839781505">
      <w:bodyDiv w:val="1"/>
      <w:marLeft w:val="0"/>
      <w:marRight w:val="0"/>
      <w:marTop w:val="0"/>
      <w:marBottom w:val="0"/>
      <w:divBdr>
        <w:top w:val="none" w:sz="0" w:space="0" w:color="auto"/>
        <w:left w:val="none" w:sz="0" w:space="0" w:color="auto"/>
        <w:bottom w:val="none" w:sz="0" w:space="0" w:color="auto"/>
        <w:right w:val="none" w:sz="0" w:space="0" w:color="auto"/>
      </w:divBdr>
    </w:div>
    <w:div w:id="840123119">
      <w:bodyDiv w:val="1"/>
      <w:marLeft w:val="0"/>
      <w:marRight w:val="0"/>
      <w:marTop w:val="0"/>
      <w:marBottom w:val="0"/>
      <w:divBdr>
        <w:top w:val="none" w:sz="0" w:space="0" w:color="auto"/>
        <w:left w:val="none" w:sz="0" w:space="0" w:color="auto"/>
        <w:bottom w:val="none" w:sz="0" w:space="0" w:color="auto"/>
        <w:right w:val="none" w:sz="0" w:space="0" w:color="auto"/>
      </w:divBdr>
    </w:div>
    <w:div w:id="840192876">
      <w:bodyDiv w:val="1"/>
      <w:marLeft w:val="0"/>
      <w:marRight w:val="0"/>
      <w:marTop w:val="0"/>
      <w:marBottom w:val="0"/>
      <w:divBdr>
        <w:top w:val="none" w:sz="0" w:space="0" w:color="auto"/>
        <w:left w:val="none" w:sz="0" w:space="0" w:color="auto"/>
        <w:bottom w:val="none" w:sz="0" w:space="0" w:color="auto"/>
        <w:right w:val="none" w:sz="0" w:space="0" w:color="auto"/>
      </w:divBdr>
    </w:div>
    <w:div w:id="840201243">
      <w:bodyDiv w:val="1"/>
      <w:marLeft w:val="0"/>
      <w:marRight w:val="0"/>
      <w:marTop w:val="0"/>
      <w:marBottom w:val="0"/>
      <w:divBdr>
        <w:top w:val="none" w:sz="0" w:space="0" w:color="auto"/>
        <w:left w:val="none" w:sz="0" w:space="0" w:color="auto"/>
        <w:bottom w:val="none" w:sz="0" w:space="0" w:color="auto"/>
        <w:right w:val="none" w:sz="0" w:space="0" w:color="auto"/>
      </w:divBdr>
    </w:div>
    <w:div w:id="842205778">
      <w:bodyDiv w:val="1"/>
      <w:marLeft w:val="0"/>
      <w:marRight w:val="0"/>
      <w:marTop w:val="0"/>
      <w:marBottom w:val="0"/>
      <w:divBdr>
        <w:top w:val="none" w:sz="0" w:space="0" w:color="auto"/>
        <w:left w:val="none" w:sz="0" w:space="0" w:color="auto"/>
        <w:bottom w:val="none" w:sz="0" w:space="0" w:color="auto"/>
        <w:right w:val="none" w:sz="0" w:space="0" w:color="auto"/>
      </w:divBdr>
    </w:div>
    <w:div w:id="842669972">
      <w:bodyDiv w:val="1"/>
      <w:marLeft w:val="0"/>
      <w:marRight w:val="0"/>
      <w:marTop w:val="0"/>
      <w:marBottom w:val="0"/>
      <w:divBdr>
        <w:top w:val="none" w:sz="0" w:space="0" w:color="auto"/>
        <w:left w:val="none" w:sz="0" w:space="0" w:color="auto"/>
        <w:bottom w:val="none" w:sz="0" w:space="0" w:color="auto"/>
        <w:right w:val="none" w:sz="0" w:space="0" w:color="auto"/>
      </w:divBdr>
    </w:div>
    <w:div w:id="845705648">
      <w:bodyDiv w:val="1"/>
      <w:marLeft w:val="0"/>
      <w:marRight w:val="0"/>
      <w:marTop w:val="0"/>
      <w:marBottom w:val="0"/>
      <w:divBdr>
        <w:top w:val="none" w:sz="0" w:space="0" w:color="auto"/>
        <w:left w:val="none" w:sz="0" w:space="0" w:color="auto"/>
        <w:bottom w:val="none" w:sz="0" w:space="0" w:color="auto"/>
        <w:right w:val="none" w:sz="0" w:space="0" w:color="auto"/>
      </w:divBdr>
    </w:div>
    <w:div w:id="847721799">
      <w:bodyDiv w:val="1"/>
      <w:marLeft w:val="0"/>
      <w:marRight w:val="0"/>
      <w:marTop w:val="0"/>
      <w:marBottom w:val="0"/>
      <w:divBdr>
        <w:top w:val="none" w:sz="0" w:space="0" w:color="auto"/>
        <w:left w:val="none" w:sz="0" w:space="0" w:color="auto"/>
        <w:bottom w:val="none" w:sz="0" w:space="0" w:color="auto"/>
        <w:right w:val="none" w:sz="0" w:space="0" w:color="auto"/>
      </w:divBdr>
    </w:div>
    <w:div w:id="848713126">
      <w:bodyDiv w:val="1"/>
      <w:marLeft w:val="0"/>
      <w:marRight w:val="0"/>
      <w:marTop w:val="0"/>
      <w:marBottom w:val="0"/>
      <w:divBdr>
        <w:top w:val="none" w:sz="0" w:space="0" w:color="auto"/>
        <w:left w:val="none" w:sz="0" w:space="0" w:color="auto"/>
        <w:bottom w:val="none" w:sz="0" w:space="0" w:color="auto"/>
        <w:right w:val="none" w:sz="0" w:space="0" w:color="auto"/>
      </w:divBdr>
    </w:div>
    <w:div w:id="849101674">
      <w:bodyDiv w:val="1"/>
      <w:marLeft w:val="0"/>
      <w:marRight w:val="0"/>
      <w:marTop w:val="0"/>
      <w:marBottom w:val="0"/>
      <w:divBdr>
        <w:top w:val="none" w:sz="0" w:space="0" w:color="auto"/>
        <w:left w:val="none" w:sz="0" w:space="0" w:color="auto"/>
        <w:bottom w:val="none" w:sz="0" w:space="0" w:color="auto"/>
        <w:right w:val="none" w:sz="0" w:space="0" w:color="auto"/>
      </w:divBdr>
    </w:div>
    <w:div w:id="849951438">
      <w:bodyDiv w:val="1"/>
      <w:marLeft w:val="0"/>
      <w:marRight w:val="0"/>
      <w:marTop w:val="0"/>
      <w:marBottom w:val="0"/>
      <w:divBdr>
        <w:top w:val="none" w:sz="0" w:space="0" w:color="auto"/>
        <w:left w:val="none" w:sz="0" w:space="0" w:color="auto"/>
        <w:bottom w:val="none" w:sz="0" w:space="0" w:color="auto"/>
        <w:right w:val="none" w:sz="0" w:space="0" w:color="auto"/>
      </w:divBdr>
    </w:div>
    <w:div w:id="851795915">
      <w:bodyDiv w:val="1"/>
      <w:marLeft w:val="0"/>
      <w:marRight w:val="0"/>
      <w:marTop w:val="0"/>
      <w:marBottom w:val="0"/>
      <w:divBdr>
        <w:top w:val="none" w:sz="0" w:space="0" w:color="auto"/>
        <w:left w:val="none" w:sz="0" w:space="0" w:color="auto"/>
        <w:bottom w:val="none" w:sz="0" w:space="0" w:color="auto"/>
        <w:right w:val="none" w:sz="0" w:space="0" w:color="auto"/>
      </w:divBdr>
    </w:div>
    <w:div w:id="852837861">
      <w:bodyDiv w:val="1"/>
      <w:marLeft w:val="0"/>
      <w:marRight w:val="0"/>
      <w:marTop w:val="0"/>
      <w:marBottom w:val="0"/>
      <w:divBdr>
        <w:top w:val="none" w:sz="0" w:space="0" w:color="auto"/>
        <w:left w:val="none" w:sz="0" w:space="0" w:color="auto"/>
        <w:bottom w:val="none" w:sz="0" w:space="0" w:color="auto"/>
        <w:right w:val="none" w:sz="0" w:space="0" w:color="auto"/>
      </w:divBdr>
    </w:div>
    <w:div w:id="853301315">
      <w:bodyDiv w:val="1"/>
      <w:marLeft w:val="0"/>
      <w:marRight w:val="0"/>
      <w:marTop w:val="0"/>
      <w:marBottom w:val="0"/>
      <w:divBdr>
        <w:top w:val="none" w:sz="0" w:space="0" w:color="auto"/>
        <w:left w:val="none" w:sz="0" w:space="0" w:color="auto"/>
        <w:bottom w:val="none" w:sz="0" w:space="0" w:color="auto"/>
        <w:right w:val="none" w:sz="0" w:space="0" w:color="auto"/>
      </w:divBdr>
    </w:div>
    <w:div w:id="854077724">
      <w:bodyDiv w:val="1"/>
      <w:marLeft w:val="0"/>
      <w:marRight w:val="0"/>
      <w:marTop w:val="0"/>
      <w:marBottom w:val="0"/>
      <w:divBdr>
        <w:top w:val="none" w:sz="0" w:space="0" w:color="auto"/>
        <w:left w:val="none" w:sz="0" w:space="0" w:color="auto"/>
        <w:bottom w:val="none" w:sz="0" w:space="0" w:color="auto"/>
        <w:right w:val="none" w:sz="0" w:space="0" w:color="auto"/>
      </w:divBdr>
    </w:div>
    <w:div w:id="854148745">
      <w:bodyDiv w:val="1"/>
      <w:marLeft w:val="0"/>
      <w:marRight w:val="0"/>
      <w:marTop w:val="0"/>
      <w:marBottom w:val="0"/>
      <w:divBdr>
        <w:top w:val="none" w:sz="0" w:space="0" w:color="auto"/>
        <w:left w:val="none" w:sz="0" w:space="0" w:color="auto"/>
        <w:bottom w:val="none" w:sz="0" w:space="0" w:color="auto"/>
        <w:right w:val="none" w:sz="0" w:space="0" w:color="auto"/>
      </w:divBdr>
    </w:div>
    <w:div w:id="854617181">
      <w:bodyDiv w:val="1"/>
      <w:marLeft w:val="0"/>
      <w:marRight w:val="0"/>
      <w:marTop w:val="0"/>
      <w:marBottom w:val="0"/>
      <w:divBdr>
        <w:top w:val="none" w:sz="0" w:space="0" w:color="auto"/>
        <w:left w:val="none" w:sz="0" w:space="0" w:color="auto"/>
        <w:bottom w:val="none" w:sz="0" w:space="0" w:color="auto"/>
        <w:right w:val="none" w:sz="0" w:space="0" w:color="auto"/>
      </w:divBdr>
    </w:div>
    <w:div w:id="854655894">
      <w:bodyDiv w:val="1"/>
      <w:marLeft w:val="0"/>
      <w:marRight w:val="0"/>
      <w:marTop w:val="0"/>
      <w:marBottom w:val="0"/>
      <w:divBdr>
        <w:top w:val="none" w:sz="0" w:space="0" w:color="auto"/>
        <w:left w:val="none" w:sz="0" w:space="0" w:color="auto"/>
        <w:bottom w:val="none" w:sz="0" w:space="0" w:color="auto"/>
        <w:right w:val="none" w:sz="0" w:space="0" w:color="auto"/>
      </w:divBdr>
    </w:div>
    <w:div w:id="854685489">
      <w:bodyDiv w:val="1"/>
      <w:marLeft w:val="0"/>
      <w:marRight w:val="0"/>
      <w:marTop w:val="0"/>
      <w:marBottom w:val="0"/>
      <w:divBdr>
        <w:top w:val="none" w:sz="0" w:space="0" w:color="auto"/>
        <w:left w:val="none" w:sz="0" w:space="0" w:color="auto"/>
        <w:bottom w:val="none" w:sz="0" w:space="0" w:color="auto"/>
        <w:right w:val="none" w:sz="0" w:space="0" w:color="auto"/>
      </w:divBdr>
    </w:div>
    <w:div w:id="854686584">
      <w:bodyDiv w:val="1"/>
      <w:marLeft w:val="0"/>
      <w:marRight w:val="0"/>
      <w:marTop w:val="0"/>
      <w:marBottom w:val="0"/>
      <w:divBdr>
        <w:top w:val="none" w:sz="0" w:space="0" w:color="auto"/>
        <w:left w:val="none" w:sz="0" w:space="0" w:color="auto"/>
        <w:bottom w:val="none" w:sz="0" w:space="0" w:color="auto"/>
        <w:right w:val="none" w:sz="0" w:space="0" w:color="auto"/>
      </w:divBdr>
    </w:div>
    <w:div w:id="854929088">
      <w:bodyDiv w:val="1"/>
      <w:marLeft w:val="0"/>
      <w:marRight w:val="0"/>
      <w:marTop w:val="0"/>
      <w:marBottom w:val="0"/>
      <w:divBdr>
        <w:top w:val="none" w:sz="0" w:space="0" w:color="auto"/>
        <w:left w:val="none" w:sz="0" w:space="0" w:color="auto"/>
        <w:bottom w:val="none" w:sz="0" w:space="0" w:color="auto"/>
        <w:right w:val="none" w:sz="0" w:space="0" w:color="auto"/>
      </w:divBdr>
    </w:div>
    <w:div w:id="855390392">
      <w:bodyDiv w:val="1"/>
      <w:marLeft w:val="0"/>
      <w:marRight w:val="0"/>
      <w:marTop w:val="0"/>
      <w:marBottom w:val="0"/>
      <w:divBdr>
        <w:top w:val="none" w:sz="0" w:space="0" w:color="auto"/>
        <w:left w:val="none" w:sz="0" w:space="0" w:color="auto"/>
        <w:bottom w:val="none" w:sz="0" w:space="0" w:color="auto"/>
        <w:right w:val="none" w:sz="0" w:space="0" w:color="auto"/>
      </w:divBdr>
    </w:div>
    <w:div w:id="856652782">
      <w:bodyDiv w:val="1"/>
      <w:marLeft w:val="0"/>
      <w:marRight w:val="0"/>
      <w:marTop w:val="0"/>
      <w:marBottom w:val="0"/>
      <w:divBdr>
        <w:top w:val="none" w:sz="0" w:space="0" w:color="auto"/>
        <w:left w:val="none" w:sz="0" w:space="0" w:color="auto"/>
        <w:bottom w:val="none" w:sz="0" w:space="0" w:color="auto"/>
        <w:right w:val="none" w:sz="0" w:space="0" w:color="auto"/>
      </w:divBdr>
    </w:div>
    <w:div w:id="856893382">
      <w:bodyDiv w:val="1"/>
      <w:marLeft w:val="0"/>
      <w:marRight w:val="0"/>
      <w:marTop w:val="0"/>
      <w:marBottom w:val="0"/>
      <w:divBdr>
        <w:top w:val="none" w:sz="0" w:space="0" w:color="auto"/>
        <w:left w:val="none" w:sz="0" w:space="0" w:color="auto"/>
        <w:bottom w:val="none" w:sz="0" w:space="0" w:color="auto"/>
        <w:right w:val="none" w:sz="0" w:space="0" w:color="auto"/>
      </w:divBdr>
    </w:div>
    <w:div w:id="858547024">
      <w:bodyDiv w:val="1"/>
      <w:marLeft w:val="0"/>
      <w:marRight w:val="0"/>
      <w:marTop w:val="0"/>
      <w:marBottom w:val="0"/>
      <w:divBdr>
        <w:top w:val="none" w:sz="0" w:space="0" w:color="auto"/>
        <w:left w:val="none" w:sz="0" w:space="0" w:color="auto"/>
        <w:bottom w:val="none" w:sz="0" w:space="0" w:color="auto"/>
        <w:right w:val="none" w:sz="0" w:space="0" w:color="auto"/>
      </w:divBdr>
    </w:div>
    <w:div w:id="858658402">
      <w:bodyDiv w:val="1"/>
      <w:marLeft w:val="0"/>
      <w:marRight w:val="0"/>
      <w:marTop w:val="0"/>
      <w:marBottom w:val="0"/>
      <w:divBdr>
        <w:top w:val="none" w:sz="0" w:space="0" w:color="auto"/>
        <w:left w:val="none" w:sz="0" w:space="0" w:color="auto"/>
        <w:bottom w:val="none" w:sz="0" w:space="0" w:color="auto"/>
        <w:right w:val="none" w:sz="0" w:space="0" w:color="auto"/>
      </w:divBdr>
    </w:div>
    <w:div w:id="858740219">
      <w:bodyDiv w:val="1"/>
      <w:marLeft w:val="0"/>
      <w:marRight w:val="0"/>
      <w:marTop w:val="0"/>
      <w:marBottom w:val="0"/>
      <w:divBdr>
        <w:top w:val="none" w:sz="0" w:space="0" w:color="auto"/>
        <w:left w:val="none" w:sz="0" w:space="0" w:color="auto"/>
        <w:bottom w:val="none" w:sz="0" w:space="0" w:color="auto"/>
        <w:right w:val="none" w:sz="0" w:space="0" w:color="auto"/>
      </w:divBdr>
    </w:div>
    <w:div w:id="859398442">
      <w:bodyDiv w:val="1"/>
      <w:marLeft w:val="0"/>
      <w:marRight w:val="0"/>
      <w:marTop w:val="0"/>
      <w:marBottom w:val="0"/>
      <w:divBdr>
        <w:top w:val="none" w:sz="0" w:space="0" w:color="auto"/>
        <w:left w:val="none" w:sz="0" w:space="0" w:color="auto"/>
        <w:bottom w:val="none" w:sz="0" w:space="0" w:color="auto"/>
        <w:right w:val="none" w:sz="0" w:space="0" w:color="auto"/>
      </w:divBdr>
    </w:div>
    <w:div w:id="859707745">
      <w:bodyDiv w:val="1"/>
      <w:marLeft w:val="0"/>
      <w:marRight w:val="0"/>
      <w:marTop w:val="0"/>
      <w:marBottom w:val="0"/>
      <w:divBdr>
        <w:top w:val="none" w:sz="0" w:space="0" w:color="auto"/>
        <w:left w:val="none" w:sz="0" w:space="0" w:color="auto"/>
        <w:bottom w:val="none" w:sz="0" w:space="0" w:color="auto"/>
        <w:right w:val="none" w:sz="0" w:space="0" w:color="auto"/>
      </w:divBdr>
    </w:div>
    <w:div w:id="860049319">
      <w:bodyDiv w:val="1"/>
      <w:marLeft w:val="0"/>
      <w:marRight w:val="0"/>
      <w:marTop w:val="0"/>
      <w:marBottom w:val="0"/>
      <w:divBdr>
        <w:top w:val="none" w:sz="0" w:space="0" w:color="auto"/>
        <w:left w:val="none" w:sz="0" w:space="0" w:color="auto"/>
        <w:bottom w:val="none" w:sz="0" w:space="0" w:color="auto"/>
        <w:right w:val="none" w:sz="0" w:space="0" w:color="auto"/>
      </w:divBdr>
    </w:div>
    <w:div w:id="860096481">
      <w:bodyDiv w:val="1"/>
      <w:marLeft w:val="0"/>
      <w:marRight w:val="0"/>
      <w:marTop w:val="0"/>
      <w:marBottom w:val="0"/>
      <w:divBdr>
        <w:top w:val="none" w:sz="0" w:space="0" w:color="auto"/>
        <w:left w:val="none" w:sz="0" w:space="0" w:color="auto"/>
        <w:bottom w:val="none" w:sz="0" w:space="0" w:color="auto"/>
        <w:right w:val="none" w:sz="0" w:space="0" w:color="auto"/>
      </w:divBdr>
    </w:div>
    <w:div w:id="860169437">
      <w:bodyDiv w:val="1"/>
      <w:marLeft w:val="0"/>
      <w:marRight w:val="0"/>
      <w:marTop w:val="0"/>
      <w:marBottom w:val="0"/>
      <w:divBdr>
        <w:top w:val="none" w:sz="0" w:space="0" w:color="auto"/>
        <w:left w:val="none" w:sz="0" w:space="0" w:color="auto"/>
        <w:bottom w:val="none" w:sz="0" w:space="0" w:color="auto"/>
        <w:right w:val="none" w:sz="0" w:space="0" w:color="auto"/>
      </w:divBdr>
    </w:div>
    <w:div w:id="860629864">
      <w:bodyDiv w:val="1"/>
      <w:marLeft w:val="0"/>
      <w:marRight w:val="0"/>
      <w:marTop w:val="0"/>
      <w:marBottom w:val="0"/>
      <w:divBdr>
        <w:top w:val="none" w:sz="0" w:space="0" w:color="auto"/>
        <w:left w:val="none" w:sz="0" w:space="0" w:color="auto"/>
        <w:bottom w:val="none" w:sz="0" w:space="0" w:color="auto"/>
        <w:right w:val="none" w:sz="0" w:space="0" w:color="auto"/>
      </w:divBdr>
    </w:div>
    <w:div w:id="861628476">
      <w:bodyDiv w:val="1"/>
      <w:marLeft w:val="0"/>
      <w:marRight w:val="0"/>
      <w:marTop w:val="0"/>
      <w:marBottom w:val="0"/>
      <w:divBdr>
        <w:top w:val="none" w:sz="0" w:space="0" w:color="auto"/>
        <w:left w:val="none" w:sz="0" w:space="0" w:color="auto"/>
        <w:bottom w:val="none" w:sz="0" w:space="0" w:color="auto"/>
        <w:right w:val="none" w:sz="0" w:space="0" w:color="auto"/>
      </w:divBdr>
    </w:div>
    <w:div w:id="861822953">
      <w:bodyDiv w:val="1"/>
      <w:marLeft w:val="0"/>
      <w:marRight w:val="0"/>
      <w:marTop w:val="0"/>
      <w:marBottom w:val="0"/>
      <w:divBdr>
        <w:top w:val="none" w:sz="0" w:space="0" w:color="auto"/>
        <w:left w:val="none" w:sz="0" w:space="0" w:color="auto"/>
        <w:bottom w:val="none" w:sz="0" w:space="0" w:color="auto"/>
        <w:right w:val="none" w:sz="0" w:space="0" w:color="auto"/>
      </w:divBdr>
    </w:div>
    <w:div w:id="862941188">
      <w:bodyDiv w:val="1"/>
      <w:marLeft w:val="0"/>
      <w:marRight w:val="0"/>
      <w:marTop w:val="0"/>
      <w:marBottom w:val="0"/>
      <w:divBdr>
        <w:top w:val="none" w:sz="0" w:space="0" w:color="auto"/>
        <w:left w:val="none" w:sz="0" w:space="0" w:color="auto"/>
        <w:bottom w:val="none" w:sz="0" w:space="0" w:color="auto"/>
        <w:right w:val="none" w:sz="0" w:space="0" w:color="auto"/>
      </w:divBdr>
    </w:div>
    <w:div w:id="863371991">
      <w:bodyDiv w:val="1"/>
      <w:marLeft w:val="0"/>
      <w:marRight w:val="0"/>
      <w:marTop w:val="0"/>
      <w:marBottom w:val="0"/>
      <w:divBdr>
        <w:top w:val="none" w:sz="0" w:space="0" w:color="auto"/>
        <w:left w:val="none" w:sz="0" w:space="0" w:color="auto"/>
        <w:bottom w:val="none" w:sz="0" w:space="0" w:color="auto"/>
        <w:right w:val="none" w:sz="0" w:space="0" w:color="auto"/>
      </w:divBdr>
    </w:div>
    <w:div w:id="863907266">
      <w:bodyDiv w:val="1"/>
      <w:marLeft w:val="0"/>
      <w:marRight w:val="0"/>
      <w:marTop w:val="0"/>
      <w:marBottom w:val="0"/>
      <w:divBdr>
        <w:top w:val="none" w:sz="0" w:space="0" w:color="auto"/>
        <w:left w:val="none" w:sz="0" w:space="0" w:color="auto"/>
        <w:bottom w:val="none" w:sz="0" w:space="0" w:color="auto"/>
        <w:right w:val="none" w:sz="0" w:space="0" w:color="auto"/>
      </w:divBdr>
    </w:div>
    <w:div w:id="867179655">
      <w:bodyDiv w:val="1"/>
      <w:marLeft w:val="0"/>
      <w:marRight w:val="0"/>
      <w:marTop w:val="0"/>
      <w:marBottom w:val="0"/>
      <w:divBdr>
        <w:top w:val="none" w:sz="0" w:space="0" w:color="auto"/>
        <w:left w:val="none" w:sz="0" w:space="0" w:color="auto"/>
        <w:bottom w:val="none" w:sz="0" w:space="0" w:color="auto"/>
        <w:right w:val="none" w:sz="0" w:space="0" w:color="auto"/>
      </w:divBdr>
    </w:div>
    <w:div w:id="867256458">
      <w:bodyDiv w:val="1"/>
      <w:marLeft w:val="0"/>
      <w:marRight w:val="0"/>
      <w:marTop w:val="0"/>
      <w:marBottom w:val="0"/>
      <w:divBdr>
        <w:top w:val="none" w:sz="0" w:space="0" w:color="auto"/>
        <w:left w:val="none" w:sz="0" w:space="0" w:color="auto"/>
        <w:bottom w:val="none" w:sz="0" w:space="0" w:color="auto"/>
        <w:right w:val="none" w:sz="0" w:space="0" w:color="auto"/>
      </w:divBdr>
    </w:div>
    <w:div w:id="867911121">
      <w:bodyDiv w:val="1"/>
      <w:marLeft w:val="0"/>
      <w:marRight w:val="0"/>
      <w:marTop w:val="0"/>
      <w:marBottom w:val="0"/>
      <w:divBdr>
        <w:top w:val="none" w:sz="0" w:space="0" w:color="auto"/>
        <w:left w:val="none" w:sz="0" w:space="0" w:color="auto"/>
        <w:bottom w:val="none" w:sz="0" w:space="0" w:color="auto"/>
        <w:right w:val="none" w:sz="0" w:space="0" w:color="auto"/>
      </w:divBdr>
    </w:div>
    <w:div w:id="868180819">
      <w:bodyDiv w:val="1"/>
      <w:marLeft w:val="0"/>
      <w:marRight w:val="0"/>
      <w:marTop w:val="0"/>
      <w:marBottom w:val="0"/>
      <w:divBdr>
        <w:top w:val="none" w:sz="0" w:space="0" w:color="auto"/>
        <w:left w:val="none" w:sz="0" w:space="0" w:color="auto"/>
        <w:bottom w:val="none" w:sz="0" w:space="0" w:color="auto"/>
        <w:right w:val="none" w:sz="0" w:space="0" w:color="auto"/>
      </w:divBdr>
    </w:div>
    <w:div w:id="868373365">
      <w:bodyDiv w:val="1"/>
      <w:marLeft w:val="0"/>
      <w:marRight w:val="0"/>
      <w:marTop w:val="0"/>
      <w:marBottom w:val="0"/>
      <w:divBdr>
        <w:top w:val="none" w:sz="0" w:space="0" w:color="auto"/>
        <w:left w:val="none" w:sz="0" w:space="0" w:color="auto"/>
        <w:bottom w:val="none" w:sz="0" w:space="0" w:color="auto"/>
        <w:right w:val="none" w:sz="0" w:space="0" w:color="auto"/>
      </w:divBdr>
    </w:div>
    <w:div w:id="869103948">
      <w:bodyDiv w:val="1"/>
      <w:marLeft w:val="0"/>
      <w:marRight w:val="0"/>
      <w:marTop w:val="0"/>
      <w:marBottom w:val="0"/>
      <w:divBdr>
        <w:top w:val="none" w:sz="0" w:space="0" w:color="auto"/>
        <w:left w:val="none" w:sz="0" w:space="0" w:color="auto"/>
        <w:bottom w:val="none" w:sz="0" w:space="0" w:color="auto"/>
        <w:right w:val="none" w:sz="0" w:space="0" w:color="auto"/>
      </w:divBdr>
    </w:div>
    <w:div w:id="869418550">
      <w:bodyDiv w:val="1"/>
      <w:marLeft w:val="0"/>
      <w:marRight w:val="0"/>
      <w:marTop w:val="0"/>
      <w:marBottom w:val="0"/>
      <w:divBdr>
        <w:top w:val="none" w:sz="0" w:space="0" w:color="auto"/>
        <w:left w:val="none" w:sz="0" w:space="0" w:color="auto"/>
        <w:bottom w:val="none" w:sz="0" w:space="0" w:color="auto"/>
        <w:right w:val="none" w:sz="0" w:space="0" w:color="auto"/>
      </w:divBdr>
    </w:div>
    <w:div w:id="870655987">
      <w:bodyDiv w:val="1"/>
      <w:marLeft w:val="0"/>
      <w:marRight w:val="0"/>
      <w:marTop w:val="0"/>
      <w:marBottom w:val="0"/>
      <w:divBdr>
        <w:top w:val="none" w:sz="0" w:space="0" w:color="auto"/>
        <w:left w:val="none" w:sz="0" w:space="0" w:color="auto"/>
        <w:bottom w:val="none" w:sz="0" w:space="0" w:color="auto"/>
        <w:right w:val="none" w:sz="0" w:space="0" w:color="auto"/>
      </w:divBdr>
    </w:div>
    <w:div w:id="870997377">
      <w:bodyDiv w:val="1"/>
      <w:marLeft w:val="0"/>
      <w:marRight w:val="0"/>
      <w:marTop w:val="0"/>
      <w:marBottom w:val="0"/>
      <w:divBdr>
        <w:top w:val="none" w:sz="0" w:space="0" w:color="auto"/>
        <w:left w:val="none" w:sz="0" w:space="0" w:color="auto"/>
        <w:bottom w:val="none" w:sz="0" w:space="0" w:color="auto"/>
        <w:right w:val="none" w:sz="0" w:space="0" w:color="auto"/>
      </w:divBdr>
    </w:div>
    <w:div w:id="871111823">
      <w:bodyDiv w:val="1"/>
      <w:marLeft w:val="0"/>
      <w:marRight w:val="0"/>
      <w:marTop w:val="0"/>
      <w:marBottom w:val="0"/>
      <w:divBdr>
        <w:top w:val="none" w:sz="0" w:space="0" w:color="auto"/>
        <w:left w:val="none" w:sz="0" w:space="0" w:color="auto"/>
        <w:bottom w:val="none" w:sz="0" w:space="0" w:color="auto"/>
        <w:right w:val="none" w:sz="0" w:space="0" w:color="auto"/>
      </w:divBdr>
    </w:div>
    <w:div w:id="872810373">
      <w:bodyDiv w:val="1"/>
      <w:marLeft w:val="0"/>
      <w:marRight w:val="0"/>
      <w:marTop w:val="0"/>
      <w:marBottom w:val="0"/>
      <w:divBdr>
        <w:top w:val="none" w:sz="0" w:space="0" w:color="auto"/>
        <w:left w:val="none" w:sz="0" w:space="0" w:color="auto"/>
        <w:bottom w:val="none" w:sz="0" w:space="0" w:color="auto"/>
        <w:right w:val="none" w:sz="0" w:space="0" w:color="auto"/>
      </w:divBdr>
    </w:div>
    <w:div w:id="876282083">
      <w:bodyDiv w:val="1"/>
      <w:marLeft w:val="0"/>
      <w:marRight w:val="0"/>
      <w:marTop w:val="0"/>
      <w:marBottom w:val="0"/>
      <w:divBdr>
        <w:top w:val="none" w:sz="0" w:space="0" w:color="auto"/>
        <w:left w:val="none" w:sz="0" w:space="0" w:color="auto"/>
        <w:bottom w:val="none" w:sz="0" w:space="0" w:color="auto"/>
        <w:right w:val="none" w:sz="0" w:space="0" w:color="auto"/>
      </w:divBdr>
    </w:div>
    <w:div w:id="876510709">
      <w:bodyDiv w:val="1"/>
      <w:marLeft w:val="0"/>
      <w:marRight w:val="0"/>
      <w:marTop w:val="0"/>
      <w:marBottom w:val="0"/>
      <w:divBdr>
        <w:top w:val="none" w:sz="0" w:space="0" w:color="auto"/>
        <w:left w:val="none" w:sz="0" w:space="0" w:color="auto"/>
        <w:bottom w:val="none" w:sz="0" w:space="0" w:color="auto"/>
        <w:right w:val="none" w:sz="0" w:space="0" w:color="auto"/>
      </w:divBdr>
    </w:div>
    <w:div w:id="876547900">
      <w:bodyDiv w:val="1"/>
      <w:marLeft w:val="0"/>
      <w:marRight w:val="0"/>
      <w:marTop w:val="0"/>
      <w:marBottom w:val="0"/>
      <w:divBdr>
        <w:top w:val="none" w:sz="0" w:space="0" w:color="auto"/>
        <w:left w:val="none" w:sz="0" w:space="0" w:color="auto"/>
        <w:bottom w:val="none" w:sz="0" w:space="0" w:color="auto"/>
        <w:right w:val="none" w:sz="0" w:space="0" w:color="auto"/>
      </w:divBdr>
    </w:div>
    <w:div w:id="876893835">
      <w:bodyDiv w:val="1"/>
      <w:marLeft w:val="0"/>
      <w:marRight w:val="0"/>
      <w:marTop w:val="0"/>
      <w:marBottom w:val="0"/>
      <w:divBdr>
        <w:top w:val="none" w:sz="0" w:space="0" w:color="auto"/>
        <w:left w:val="none" w:sz="0" w:space="0" w:color="auto"/>
        <w:bottom w:val="none" w:sz="0" w:space="0" w:color="auto"/>
        <w:right w:val="none" w:sz="0" w:space="0" w:color="auto"/>
      </w:divBdr>
    </w:div>
    <w:div w:id="876963917">
      <w:bodyDiv w:val="1"/>
      <w:marLeft w:val="0"/>
      <w:marRight w:val="0"/>
      <w:marTop w:val="0"/>
      <w:marBottom w:val="0"/>
      <w:divBdr>
        <w:top w:val="none" w:sz="0" w:space="0" w:color="auto"/>
        <w:left w:val="none" w:sz="0" w:space="0" w:color="auto"/>
        <w:bottom w:val="none" w:sz="0" w:space="0" w:color="auto"/>
        <w:right w:val="none" w:sz="0" w:space="0" w:color="auto"/>
      </w:divBdr>
    </w:div>
    <w:div w:id="878275694">
      <w:bodyDiv w:val="1"/>
      <w:marLeft w:val="0"/>
      <w:marRight w:val="0"/>
      <w:marTop w:val="0"/>
      <w:marBottom w:val="0"/>
      <w:divBdr>
        <w:top w:val="none" w:sz="0" w:space="0" w:color="auto"/>
        <w:left w:val="none" w:sz="0" w:space="0" w:color="auto"/>
        <w:bottom w:val="none" w:sz="0" w:space="0" w:color="auto"/>
        <w:right w:val="none" w:sz="0" w:space="0" w:color="auto"/>
      </w:divBdr>
    </w:div>
    <w:div w:id="879321989">
      <w:bodyDiv w:val="1"/>
      <w:marLeft w:val="0"/>
      <w:marRight w:val="0"/>
      <w:marTop w:val="0"/>
      <w:marBottom w:val="0"/>
      <w:divBdr>
        <w:top w:val="none" w:sz="0" w:space="0" w:color="auto"/>
        <w:left w:val="none" w:sz="0" w:space="0" w:color="auto"/>
        <w:bottom w:val="none" w:sz="0" w:space="0" w:color="auto"/>
        <w:right w:val="none" w:sz="0" w:space="0" w:color="auto"/>
      </w:divBdr>
    </w:div>
    <w:div w:id="880480547">
      <w:bodyDiv w:val="1"/>
      <w:marLeft w:val="0"/>
      <w:marRight w:val="0"/>
      <w:marTop w:val="0"/>
      <w:marBottom w:val="0"/>
      <w:divBdr>
        <w:top w:val="none" w:sz="0" w:space="0" w:color="auto"/>
        <w:left w:val="none" w:sz="0" w:space="0" w:color="auto"/>
        <w:bottom w:val="none" w:sz="0" w:space="0" w:color="auto"/>
        <w:right w:val="none" w:sz="0" w:space="0" w:color="auto"/>
      </w:divBdr>
    </w:div>
    <w:div w:id="881743761">
      <w:bodyDiv w:val="1"/>
      <w:marLeft w:val="0"/>
      <w:marRight w:val="0"/>
      <w:marTop w:val="0"/>
      <w:marBottom w:val="0"/>
      <w:divBdr>
        <w:top w:val="none" w:sz="0" w:space="0" w:color="auto"/>
        <w:left w:val="none" w:sz="0" w:space="0" w:color="auto"/>
        <w:bottom w:val="none" w:sz="0" w:space="0" w:color="auto"/>
        <w:right w:val="none" w:sz="0" w:space="0" w:color="auto"/>
      </w:divBdr>
    </w:div>
    <w:div w:id="882325670">
      <w:bodyDiv w:val="1"/>
      <w:marLeft w:val="0"/>
      <w:marRight w:val="0"/>
      <w:marTop w:val="0"/>
      <w:marBottom w:val="0"/>
      <w:divBdr>
        <w:top w:val="none" w:sz="0" w:space="0" w:color="auto"/>
        <w:left w:val="none" w:sz="0" w:space="0" w:color="auto"/>
        <w:bottom w:val="none" w:sz="0" w:space="0" w:color="auto"/>
        <w:right w:val="none" w:sz="0" w:space="0" w:color="auto"/>
      </w:divBdr>
    </w:div>
    <w:div w:id="883565487">
      <w:bodyDiv w:val="1"/>
      <w:marLeft w:val="0"/>
      <w:marRight w:val="0"/>
      <w:marTop w:val="0"/>
      <w:marBottom w:val="0"/>
      <w:divBdr>
        <w:top w:val="none" w:sz="0" w:space="0" w:color="auto"/>
        <w:left w:val="none" w:sz="0" w:space="0" w:color="auto"/>
        <w:bottom w:val="none" w:sz="0" w:space="0" w:color="auto"/>
        <w:right w:val="none" w:sz="0" w:space="0" w:color="auto"/>
      </w:divBdr>
    </w:div>
    <w:div w:id="883904718">
      <w:bodyDiv w:val="1"/>
      <w:marLeft w:val="0"/>
      <w:marRight w:val="0"/>
      <w:marTop w:val="0"/>
      <w:marBottom w:val="0"/>
      <w:divBdr>
        <w:top w:val="none" w:sz="0" w:space="0" w:color="auto"/>
        <w:left w:val="none" w:sz="0" w:space="0" w:color="auto"/>
        <w:bottom w:val="none" w:sz="0" w:space="0" w:color="auto"/>
        <w:right w:val="none" w:sz="0" w:space="0" w:color="auto"/>
      </w:divBdr>
    </w:div>
    <w:div w:id="884298142">
      <w:bodyDiv w:val="1"/>
      <w:marLeft w:val="0"/>
      <w:marRight w:val="0"/>
      <w:marTop w:val="0"/>
      <w:marBottom w:val="0"/>
      <w:divBdr>
        <w:top w:val="none" w:sz="0" w:space="0" w:color="auto"/>
        <w:left w:val="none" w:sz="0" w:space="0" w:color="auto"/>
        <w:bottom w:val="none" w:sz="0" w:space="0" w:color="auto"/>
        <w:right w:val="none" w:sz="0" w:space="0" w:color="auto"/>
      </w:divBdr>
    </w:div>
    <w:div w:id="884828231">
      <w:bodyDiv w:val="1"/>
      <w:marLeft w:val="0"/>
      <w:marRight w:val="0"/>
      <w:marTop w:val="0"/>
      <w:marBottom w:val="0"/>
      <w:divBdr>
        <w:top w:val="none" w:sz="0" w:space="0" w:color="auto"/>
        <w:left w:val="none" w:sz="0" w:space="0" w:color="auto"/>
        <w:bottom w:val="none" w:sz="0" w:space="0" w:color="auto"/>
        <w:right w:val="none" w:sz="0" w:space="0" w:color="auto"/>
      </w:divBdr>
    </w:div>
    <w:div w:id="886335207">
      <w:bodyDiv w:val="1"/>
      <w:marLeft w:val="0"/>
      <w:marRight w:val="0"/>
      <w:marTop w:val="0"/>
      <w:marBottom w:val="0"/>
      <w:divBdr>
        <w:top w:val="none" w:sz="0" w:space="0" w:color="auto"/>
        <w:left w:val="none" w:sz="0" w:space="0" w:color="auto"/>
        <w:bottom w:val="none" w:sz="0" w:space="0" w:color="auto"/>
        <w:right w:val="none" w:sz="0" w:space="0" w:color="auto"/>
      </w:divBdr>
    </w:div>
    <w:div w:id="886451361">
      <w:bodyDiv w:val="1"/>
      <w:marLeft w:val="0"/>
      <w:marRight w:val="0"/>
      <w:marTop w:val="0"/>
      <w:marBottom w:val="0"/>
      <w:divBdr>
        <w:top w:val="none" w:sz="0" w:space="0" w:color="auto"/>
        <w:left w:val="none" w:sz="0" w:space="0" w:color="auto"/>
        <w:bottom w:val="none" w:sz="0" w:space="0" w:color="auto"/>
        <w:right w:val="none" w:sz="0" w:space="0" w:color="auto"/>
      </w:divBdr>
    </w:div>
    <w:div w:id="886987163">
      <w:bodyDiv w:val="1"/>
      <w:marLeft w:val="0"/>
      <w:marRight w:val="0"/>
      <w:marTop w:val="0"/>
      <w:marBottom w:val="0"/>
      <w:divBdr>
        <w:top w:val="none" w:sz="0" w:space="0" w:color="auto"/>
        <w:left w:val="none" w:sz="0" w:space="0" w:color="auto"/>
        <w:bottom w:val="none" w:sz="0" w:space="0" w:color="auto"/>
        <w:right w:val="none" w:sz="0" w:space="0" w:color="auto"/>
      </w:divBdr>
    </w:div>
    <w:div w:id="888805750">
      <w:bodyDiv w:val="1"/>
      <w:marLeft w:val="0"/>
      <w:marRight w:val="0"/>
      <w:marTop w:val="0"/>
      <w:marBottom w:val="0"/>
      <w:divBdr>
        <w:top w:val="none" w:sz="0" w:space="0" w:color="auto"/>
        <w:left w:val="none" w:sz="0" w:space="0" w:color="auto"/>
        <w:bottom w:val="none" w:sz="0" w:space="0" w:color="auto"/>
        <w:right w:val="none" w:sz="0" w:space="0" w:color="auto"/>
      </w:divBdr>
    </w:div>
    <w:div w:id="890773600">
      <w:bodyDiv w:val="1"/>
      <w:marLeft w:val="0"/>
      <w:marRight w:val="0"/>
      <w:marTop w:val="0"/>
      <w:marBottom w:val="0"/>
      <w:divBdr>
        <w:top w:val="none" w:sz="0" w:space="0" w:color="auto"/>
        <w:left w:val="none" w:sz="0" w:space="0" w:color="auto"/>
        <w:bottom w:val="none" w:sz="0" w:space="0" w:color="auto"/>
        <w:right w:val="none" w:sz="0" w:space="0" w:color="auto"/>
      </w:divBdr>
    </w:div>
    <w:div w:id="891309133">
      <w:bodyDiv w:val="1"/>
      <w:marLeft w:val="0"/>
      <w:marRight w:val="0"/>
      <w:marTop w:val="0"/>
      <w:marBottom w:val="0"/>
      <w:divBdr>
        <w:top w:val="none" w:sz="0" w:space="0" w:color="auto"/>
        <w:left w:val="none" w:sz="0" w:space="0" w:color="auto"/>
        <w:bottom w:val="none" w:sz="0" w:space="0" w:color="auto"/>
        <w:right w:val="none" w:sz="0" w:space="0" w:color="auto"/>
      </w:divBdr>
    </w:div>
    <w:div w:id="891499796">
      <w:bodyDiv w:val="1"/>
      <w:marLeft w:val="0"/>
      <w:marRight w:val="0"/>
      <w:marTop w:val="0"/>
      <w:marBottom w:val="0"/>
      <w:divBdr>
        <w:top w:val="none" w:sz="0" w:space="0" w:color="auto"/>
        <w:left w:val="none" w:sz="0" w:space="0" w:color="auto"/>
        <w:bottom w:val="none" w:sz="0" w:space="0" w:color="auto"/>
        <w:right w:val="none" w:sz="0" w:space="0" w:color="auto"/>
      </w:divBdr>
    </w:div>
    <w:div w:id="892691365">
      <w:bodyDiv w:val="1"/>
      <w:marLeft w:val="0"/>
      <w:marRight w:val="0"/>
      <w:marTop w:val="0"/>
      <w:marBottom w:val="0"/>
      <w:divBdr>
        <w:top w:val="none" w:sz="0" w:space="0" w:color="auto"/>
        <w:left w:val="none" w:sz="0" w:space="0" w:color="auto"/>
        <w:bottom w:val="none" w:sz="0" w:space="0" w:color="auto"/>
        <w:right w:val="none" w:sz="0" w:space="0" w:color="auto"/>
      </w:divBdr>
    </w:div>
    <w:div w:id="893154278">
      <w:bodyDiv w:val="1"/>
      <w:marLeft w:val="0"/>
      <w:marRight w:val="0"/>
      <w:marTop w:val="0"/>
      <w:marBottom w:val="0"/>
      <w:divBdr>
        <w:top w:val="none" w:sz="0" w:space="0" w:color="auto"/>
        <w:left w:val="none" w:sz="0" w:space="0" w:color="auto"/>
        <w:bottom w:val="none" w:sz="0" w:space="0" w:color="auto"/>
        <w:right w:val="none" w:sz="0" w:space="0" w:color="auto"/>
      </w:divBdr>
    </w:div>
    <w:div w:id="893853174">
      <w:bodyDiv w:val="1"/>
      <w:marLeft w:val="0"/>
      <w:marRight w:val="0"/>
      <w:marTop w:val="0"/>
      <w:marBottom w:val="0"/>
      <w:divBdr>
        <w:top w:val="none" w:sz="0" w:space="0" w:color="auto"/>
        <w:left w:val="none" w:sz="0" w:space="0" w:color="auto"/>
        <w:bottom w:val="none" w:sz="0" w:space="0" w:color="auto"/>
        <w:right w:val="none" w:sz="0" w:space="0" w:color="auto"/>
      </w:divBdr>
    </w:div>
    <w:div w:id="894244690">
      <w:bodyDiv w:val="1"/>
      <w:marLeft w:val="0"/>
      <w:marRight w:val="0"/>
      <w:marTop w:val="0"/>
      <w:marBottom w:val="0"/>
      <w:divBdr>
        <w:top w:val="none" w:sz="0" w:space="0" w:color="auto"/>
        <w:left w:val="none" w:sz="0" w:space="0" w:color="auto"/>
        <w:bottom w:val="none" w:sz="0" w:space="0" w:color="auto"/>
        <w:right w:val="none" w:sz="0" w:space="0" w:color="auto"/>
      </w:divBdr>
    </w:div>
    <w:div w:id="894393351">
      <w:bodyDiv w:val="1"/>
      <w:marLeft w:val="0"/>
      <w:marRight w:val="0"/>
      <w:marTop w:val="0"/>
      <w:marBottom w:val="0"/>
      <w:divBdr>
        <w:top w:val="none" w:sz="0" w:space="0" w:color="auto"/>
        <w:left w:val="none" w:sz="0" w:space="0" w:color="auto"/>
        <w:bottom w:val="none" w:sz="0" w:space="0" w:color="auto"/>
        <w:right w:val="none" w:sz="0" w:space="0" w:color="auto"/>
      </w:divBdr>
    </w:div>
    <w:div w:id="894507395">
      <w:bodyDiv w:val="1"/>
      <w:marLeft w:val="0"/>
      <w:marRight w:val="0"/>
      <w:marTop w:val="0"/>
      <w:marBottom w:val="0"/>
      <w:divBdr>
        <w:top w:val="none" w:sz="0" w:space="0" w:color="auto"/>
        <w:left w:val="none" w:sz="0" w:space="0" w:color="auto"/>
        <w:bottom w:val="none" w:sz="0" w:space="0" w:color="auto"/>
        <w:right w:val="none" w:sz="0" w:space="0" w:color="auto"/>
      </w:divBdr>
    </w:div>
    <w:div w:id="894582584">
      <w:bodyDiv w:val="1"/>
      <w:marLeft w:val="0"/>
      <w:marRight w:val="0"/>
      <w:marTop w:val="0"/>
      <w:marBottom w:val="0"/>
      <w:divBdr>
        <w:top w:val="none" w:sz="0" w:space="0" w:color="auto"/>
        <w:left w:val="none" w:sz="0" w:space="0" w:color="auto"/>
        <w:bottom w:val="none" w:sz="0" w:space="0" w:color="auto"/>
        <w:right w:val="none" w:sz="0" w:space="0" w:color="auto"/>
      </w:divBdr>
    </w:div>
    <w:div w:id="895161153">
      <w:bodyDiv w:val="1"/>
      <w:marLeft w:val="0"/>
      <w:marRight w:val="0"/>
      <w:marTop w:val="0"/>
      <w:marBottom w:val="0"/>
      <w:divBdr>
        <w:top w:val="none" w:sz="0" w:space="0" w:color="auto"/>
        <w:left w:val="none" w:sz="0" w:space="0" w:color="auto"/>
        <w:bottom w:val="none" w:sz="0" w:space="0" w:color="auto"/>
        <w:right w:val="none" w:sz="0" w:space="0" w:color="auto"/>
      </w:divBdr>
    </w:div>
    <w:div w:id="895554925">
      <w:bodyDiv w:val="1"/>
      <w:marLeft w:val="0"/>
      <w:marRight w:val="0"/>
      <w:marTop w:val="0"/>
      <w:marBottom w:val="0"/>
      <w:divBdr>
        <w:top w:val="none" w:sz="0" w:space="0" w:color="auto"/>
        <w:left w:val="none" w:sz="0" w:space="0" w:color="auto"/>
        <w:bottom w:val="none" w:sz="0" w:space="0" w:color="auto"/>
        <w:right w:val="none" w:sz="0" w:space="0" w:color="auto"/>
      </w:divBdr>
    </w:div>
    <w:div w:id="897404321">
      <w:bodyDiv w:val="1"/>
      <w:marLeft w:val="0"/>
      <w:marRight w:val="0"/>
      <w:marTop w:val="0"/>
      <w:marBottom w:val="0"/>
      <w:divBdr>
        <w:top w:val="none" w:sz="0" w:space="0" w:color="auto"/>
        <w:left w:val="none" w:sz="0" w:space="0" w:color="auto"/>
        <w:bottom w:val="none" w:sz="0" w:space="0" w:color="auto"/>
        <w:right w:val="none" w:sz="0" w:space="0" w:color="auto"/>
      </w:divBdr>
    </w:div>
    <w:div w:id="897588520">
      <w:bodyDiv w:val="1"/>
      <w:marLeft w:val="0"/>
      <w:marRight w:val="0"/>
      <w:marTop w:val="0"/>
      <w:marBottom w:val="0"/>
      <w:divBdr>
        <w:top w:val="none" w:sz="0" w:space="0" w:color="auto"/>
        <w:left w:val="none" w:sz="0" w:space="0" w:color="auto"/>
        <w:bottom w:val="none" w:sz="0" w:space="0" w:color="auto"/>
        <w:right w:val="none" w:sz="0" w:space="0" w:color="auto"/>
      </w:divBdr>
    </w:div>
    <w:div w:id="898131432">
      <w:bodyDiv w:val="1"/>
      <w:marLeft w:val="0"/>
      <w:marRight w:val="0"/>
      <w:marTop w:val="0"/>
      <w:marBottom w:val="0"/>
      <w:divBdr>
        <w:top w:val="none" w:sz="0" w:space="0" w:color="auto"/>
        <w:left w:val="none" w:sz="0" w:space="0" w:color="auto"/>
        <w:bottom w:val="none" w:sz="0" w:space="0" w:color="auto"/>
        <w:right w:val="none" w:sz="0" w:space="0" w:color="auto"/>
      </w:divBdr>
    </w:div>
    <w:div w:id="898202961">
      <w:bodyDiv w:val="1"/>
      <w:marLeft w:val="0"/>
      <w:marRight w:val="0"/>
      <w:marTop w:val="0"/>
      <w:marBottom w:val="0"/>
      <w:divBdr>
        <w:top w:val="none" w:sz="0" w:space="0" w:color="auto"/>
        <w:left w:val="none" w:sz="0" w:space="0" w:color="auto"/>
        <w:bottom w:val="none" w:sz="0" w:space="0" w:color="auto"/>
        <w:right w:val="none" w:sz="0" w:space="0" w:color="auto"/>
      </w:divBdr>
    </w:div>
    <w:div w:id="899632891">
      <w:bodyDiv w:val="1"/>
      <w:marLeft w:val="0"/>
      <w:marRight w:val="0"/>
      <w:marTop w:val="0"/>
      <w:marBottom w:val="0"/>
      <w:divBdr>
        <w:top w:val="none" w:sz="0" w:space="0" w:color="auto"/>
        <w:left w:val="none" w:sz="0" w:space="0" w:color="auto"/>
        <w:bottom w:val="none" w:sz="0" w:space="0" w:color="auto"/>
        <w:right w:val="none" w:sz="0" w:space="0" w:color="auto"/>
      </w:divBdr>
    </w:div>
    <w:div w:id="900746782">
      <w:bodyDiv w:val="1"/>
      <w:marLeft w:val="0"/>
      <w:marRight w:val="0"/>
      <w:marTop w:val="0"/>
      <w:marBottom w:val="0"/>
      <w:divBdr>
        <w:top w:val="none" w:sz="0" w:space="0" w:color="auto"/>
        <w:left w:val="none" w:sz="0" w:space="0" w:color="auto"/>
        <w:bottom w:val="none" w:sz="0" w:space="0" w:color="auto"/>
        <w:right w:val="none" w:sz="0" w:space="0" w:color="auto"/>
      </w:divBdr>
    </w:div>
    <w:div w:id="901645969">
      <w:bodyDiv w:val="1"/>
      <w:marLeft w:val="0"/>
      <w:marRight w:val="0"/>
      <w:marTop w:val="0"/>
      <w:marBottom w:val="0"/>
      <w:divBdr>
        <w:top w:val="none" w:sz="0" w:space="0" w:color="auto"/>
        <w:left w:val="none" w:sz="0" w:space="0" w:color="auto"/>
        <w:bottom w:val="none" w:sz="0" w:space="0" w:color="auto"/>
        <w:right w:val="none" w:sz="0" w:space="0" w:color="auto"/>
      </w:divBdr>
    </w:div>
    <w:div w:id="901866886">
      <w:bodyDiv w:val="1"/>
      <w:marLeft w:val="0"/>
      <w:marRight w:val="0"/>
      <w:marTop w:val="0"/>
      <w:marBottom w:val="0"/>
      <w:divBdr>
        <w:top w:val="none" w:sz="0" w:space="0" w:color="auto"/>
        <w:left w:val="none" w:sz="0" w:space="0" w:color="auto"/>
        <w:bottom w:val="none" w:sz="0" w:space="0" w:color="auto"/>
        <w:right w:val="none" w:sz="0" w:space="0" w:color="auto"/>
      </w:divBdr>
    </w:div>
    <w:div w:id="903836236">
      <w:bodyDiv w:val="1"/>
      <w:marLeft w:val="0"/>
      <w:marRight w:val="0"/>
      <w:marTop w:val="0"/>
      <w:marBottom w:val="0"/>
      <w:divBdr>
        <w:top w:val="none" w:sz="0" w:space="0" w:color="auto"/>
        <w:left w:val="none" w:sz="0" w:space="0" w:color="auto"/>
        <w:bottom w:val="none" w:sz="0" w:space="0" w:color="auto"/>
        <w:right w:val="none" w:sz="0" w:space="0" w:color="auto"/>
      </w:divBdr>
    </w:div>
    <w:div w:id="903873802">
      <w:bodyDiv w:val="1"/>
      <w:marLeft w:val="0"/>
      <w:marRight w:val="0"/>
      <w:marTop w:val="0"/>
      <w:marBottom w:val="0"/>
      <w:divBdr>
        <w:top w:val="none" w:sz="0" w:space="0" w:color="auto"/>
        <w:left w:val="none" w:sz="0" w:space="0" w:color="auto"/>
        <w:bottom w:val="none" w:sz="0" w:space="0" w:color="auto"/>
        <w:right w:val="none" w:sz="0" w:space="0" w:color="auto"/>
      </w:divBdr>
    </w:div>
    <w:div w:id="904531276">
      <w:bodyDiv w:val="1"/>
      <w:marLeft w:val="0"/>
      <w:marRight w:val="0"/>
      <w:marTop w:val="0"/>
      <w:marBottom w:val="0"/>
      <w:divBdr>
        <w:top w:val="none" w:sz="0" w:space="0" w:color="auto"/>
        <w:left w:val="none" w:sz="0" w:space="0" w:color="auto"/>
        <w:bottom w:val="none" w:sz="0" w:space="0" w:color="auto"/>
        <w:right w:val="none" w:sz="0" w:space="0" w:color="auto"/>
      </w:divBdr>
    </w:div>
    <w:div w:id="904679072">
      <w:bodyDiv w:val="1"/>
      <w:marLeft w:val="0"/>
      <w:marRight w:val="0"/>
      <w:marTop w:val="0"/>
      <w:marBottom w:val="0"/>
      <w:divBdr>
        <w:top w:val="none" w:sz="0" w:space="0" w:color="auto"/>
        <w:left w:val="none" w:sz="0" w:space="0" w:color="auto"/>
        <w:bottom w:val="none" w:sz="0" w:space="0" w:color="auto"/>
        <w:right w:val="none" w:sz="0" w:space="0" w:color="auto"/>
      </w:divBdr>
    </w:div>
    <w:div w:id="905143753">
      <w:bodyDiv w:val="1"/>
      <w:marLeft w:val="0"/>
      <w:marRight w:val="0"/>
      <w:marTop w:val="0"/>
      <w:marBottom w:val="0"/>
      <w:divBdr>
        <w:top w:val="none" w:sz="0" w:space="0" w:color="auto"/>
        <w:left w:val="none" w:sz="0" w:space="0" w:color="auto"/>
        <w:bottom w:val="none" w:sz="0" w:space="0" w:color="auto"/>
        <w:right w:val="none" w:sz="0" w:space="0" w:color="auto"/>
      </w:divBdr>
    </w:div>
    <w:div w:id="906260536">
      <w:bodyDiv w:val="1"/>
      <w:marLeft w:val="0"/>
      <w:marRight w:val="0"/>
      <w:marTop w:val="0"/>
      <w:marBottom w:val="0"/>
      <w:divBdr>
        <w:top w:val="none" w:sz="0" w:space="0" w:color="auto"/>
        <w:left w:val="none" w:sz="0" w:space="0" w:color="auto"/>
        <w:bottom w:val="none" w:sz="0" w:space="0" w:color="auto"/>
        <w:right w:val="none" w:sz="0" w:space="0" w:color="auto"/>
      </w:divBdr>
    </w:div>
    <w:div w:id="907152787">
      <w:bodyDiv w:val="1"/>
      <w:marLeft w:val="0"/>
      <w:marRight w:val="0"/>
      <w:marTop w:val="0"/>
      <w:marBottom w:val="0"/>
      <w:divBdr>
        <w:top w:val="none" w:sz="0" w:space="0" w:color="auto"/>
        <w:left w:val="none" w:sz="0" w:space="0" w:color="auto"/>
        <w:bottom w:val="none" w:sz="0" w:space="0" w:color="auto"/>
        <w:right w:val="none" w:sz="0" w:space="0" w:color="auto"/>
      </w:divBdr>
    </w:div>
    <w:div w:id="907418540">
      <w:bodyDiv w:val="1"/>
      <w:marLeft w:val="0"/>
      <w:marRight w:val="0"/>
      <w:marTop w:val="0"/>
      <w:marBottom w:val="0"/>
      <w:divBdr>
        <w:top w:val="none" w:sz="0" w:space="0" w:color="auto"/>
        <w:left w:val="none" w:sz="0" w:space="0" w:color="auto"/>
        <w:bottom w:val="none" w:sz="0" w:space="0" w:color="auto"/>
        <w:right w:val="none" w:sz="0" w:space="0" w:color="auto"/>
      </w:divBdr>
    </w:div>
    <w:div w:id="908079097">
      <w:bodyDiv w:val="1"/>
      <w:marLeft w:val="0"/>
      <w:marRight w:val="0"/>
      <w:marTop w:val="0"/>
      <w:marBottom w:val="0"/>
      <w:divBdr>
        <w:top w:val="none" w:sz="0" w:space="0" w:color="auto"/>
        <w:left w:val="none" w:sz="0" w:space="0" w:color="auto"/>
        <w:bottom w:val="none" w:sz="0" w:space="0" w:color="auto"/>
        <w:right w:val="none" w:sz="0" w:space="0" w:color="auto"/>
      </w:divBdr>
    </w:div>
    <w:div w:id="908416754">
      <w:bodyDiv w:val="1"/>
      <w:marLeft w:val="0"/>
      <w:marRight w:val="0"/>
      <w:marTop w:val="0"/>
      <w:marBottom w:val="0"/>
      <w:divBdr>
        <w:top w:val="none" w:sz="0" w:space="0" w:color="auto"/>
        <w:left w:val="none" w:sz="0" w:space="0" w:color="auto"/>
        <w:bottom w:val="none" w:sz="0" w:space="0" w:color="auto"/>
        <w:right w:val="none" w:sz="0" w:space="0" w:color="auto"/>
      </w:divBdr>
    </w:div>
    <w:div w:id="908923489">
      <w:bodyDiv w:val="1"/>
      <w:marLeft w:val="0"/>
      <w:marRight w:val="0"/>
      <w:marTop w:val="0"/>
      <w:marBottom w:val="0"/>
      <w:divBdr>
        <w:top w:val="none" w:sz="0" w:space="0" w:color="auto"/>
        <w:left w:val="none" w:sz="0" w:space="0" w:color="auto"/>
        <w:bottom w:val="none" w:sz="0" w:space="0" w:color="auto"/>
        <w:right w:val="none" w:sz="0" w:space="0" w:color="auto"/>
      </w:divBdr>
    </w:div>
    <w:div w:id="909120071">
      <w:bodyDiv w:val="1"/>
      <w:marLeft w:val="0"/>
      <w:marRight w:val="0"/>
      <w:marTop w:val="0"/>
      <w:marBottom w:val="0"/>
      <w:divBdr>
        <w:top w:val="none" w:sz="0" w:space="0" w:color="auto"/>
        <w:left w:val="none" w:sz="0" w:space="0" w:color="auto"/>
        <w:bottom w:val="none" w:sz="0" w:space="0" w:color="auto"/>
        <w:right w:val="none" w:sz="0" w:space="0" w:color="auto"/>
      </w:divBdr>
    </w:div>
    <w:div w:id="910896029">
      <w:bodyDiv w:val="1"/>
      <w:marLeft w:val="0"/>
      <w:marRight w:val="0"/>
      <w:marTop w:val="0"/>
      <w:marBottom w:val="0"/>
      <w:divBdr>
        <w:top w:val="none" w:sz="0" w:space="0" w:color="auto"/>
        <w:left w:val="none" w:sz="0" w:space="0" w:color="auto"/>
        <w:bottom w:val="none" w:sz="0" w:space="0" w:color="auto"/>
        <w:right w:val="none" w:sz="0" w:space="0" w:color="auto"/>
      </w:divBdr>
    </w:div>
    <w:div w:id="911112854">
      <w:bodyDiv w:val="1"/>
      <w:marLeft w:val="0"/>
      <w:marRight w:val="0"/>
      <w:marTop w:val="0"/>
      <w:marBottom w:val="0"/>
      <w:divBdr>
        <w:top w:val="none" w:sz="0" w:space="0" w:color="auto"/>
        <w:left w:val="none" w:sz="0" w:space="0" w:color="auto"/>
        <w:bottom w:val="none" w:sz="0" w:space="0" w:color="auto"/>
        <w:right w:val="none" w:sz="0" w:space="0" w:color="auto"/>
      </w:divBdr>
    </w:div>
    <w:div w:id="911156719">
      <w:bodyDiv w:val="1"/>
      <w:marLeft w:val="0"/>
      <w:marRight w:val="0"/>
      <w:marTop w:val="0"/>
      <w:marBottom w:val="0"/>
      <w:divBdr>
        <w:top w:val="none" w:sz="0" w:space="0" w:color="auto"/>
        <w:left w:val="none" w:sz="0" w:space="0" w:color="auto"/>
        <w:bottom w:val="none" w:sz="0" w:space="0" w:color="auto"/>
        <w:right w:val="none" w:sz="0" w:space="0" w:color="auto"/>
      </w:divBdr>
    </w:div>
    <w:div w:id="913515428">
      <w:bodyDiv w:val="1"/>
      <w:marLeft w:val="0"/>
      <w:marRight w:val="0"/>
      <w:marTop w:val="0"/>
      <w:marBottom w:val="0"/>
      <w:divBdr>
        <w:top w:val="none" w:sz="0" w:space="0" w:color="auto"/>
        <w:left w:val="none" w:sz="0" w:space="0" w:color="auto"/>
        <w:bottom w:val="none" w:sz="0" w:space="0" w:color="auto"/>
        <w:right w:val="none" w:sz="0" w:space="0" w:color="auto"/>
      </w:divBdr>
    </w:div>
    <w:div w:id="914240714">
      <w:bodyDiv w:val="1"/>
      <w:marLeft w:val="0"/>
      <w:marRight w:val="0"/>
      <w:marTop w:val="0"/>
      <w:marBottom w:val="0"/>
      <w:divBdr>
        <w:top w:val="none" w:sz="0" w:space="0" w:color="auto"/>
        <w:left w:val="none" w:sz="0" w:space="0" w:color="auto"/>
        <w:bottom w:val="none" w:sz="0" w:space="0" w:color="auto"/>
        <w:right w:val="none" w:sz="0" w:space="0" w:color="auto"/>
      </w:divBdr>
    </w:div>
    <w:div w:id="914439485">
      <w:bodyDiv w:val="1"/>
      <w:marLeft w:val="0"/>
      <w:marRight w:val="0"/>
      <w:marTop w:val="0"/>
      <w:marBottom w:val="0"/>
      <w:divBdr>
        <w:top w:val="none" w:sz="0" w:space="0" w:color="auto"/>
        <w:left w:val="none" w:sz="0" w:space="0" w:color="auto"/>
        <w:bottom w:val="none" w:sz="0" w:space="0" w:color="auto"/>
        <w:right w:val="none" w:sz="0" w:space="0" w:color="auto"/>
      </w:divBdr>
    </w:div>
    <w:div w:id="914709333">
      <w:bodyDiv w:val="1"/>
      <w:marLeft w:val="0"/>
      <w:marRight w:val="0"/>
      <w:marTop w:val="0"/>
      <w:marBottom w:val="0"/>
      <w:divBdr>
        <w:top w:val="none" w:sz="0" w:space="0" w:color="auto"/>
        <w:left w:val="none" w:sz="0" w:space="0" w:color="auto"/>
        <w:bottom w:val="none" w:sz="0" w:space="0" w:color="auto"/>
        <w:right w:val="none" w:sz="0" w:space="0" w:color="auto"/>
      </w:divBdr>
    </w:div>
    <w:div w:id="914977686">
      <w:bodyDiv w:val="1"/>
      <w:marLeft w:val="0"/>
      <w:marRight w:val="0"/>
      <w:marTop w:val="0"/>
      <w:marBottom w:val="0"/>
      <w:divBdr>
        <w:top w:val="none" w:sz="0" w:space="0" w:color="auto"/>
        <w:left w:val="none" w:sz="0" w:space="0" w:color="auto"/>
        <w:bottom w:val="none" w:sz="0" w:space="0" w:color="auto"/>
        <w:right w:val="none" w:sz="0" w:space="0" w:color="auto"/>
      </w:divBdr>
    </w:div>
    <w:div w:id="915018580">
      <w:bodyDiv w:val="1"/>
      <w:marLeft w:val="0"/>
      <w:marRight w:val="0"/>
      <w:marTop w:val="0"/>
      <w:marBottom w:val="0"/>
      <w:divBdr>
        <w:top w:val="none" w:sz="0" w:space="0" w:color="auto"/>
        <w:left w:val="none" w:sz="0" w:space="0" w:color="auto"/>
        <w:bottom w:val="none" w:sz="0" w:space="0" w:color="auto"/>
        <w:right w:val="none" w:sz="0" w:space="0" w:color="auto"/>
      </w:divBdr>
    </w:div>
    <w:div w:id="915020487">
      <w:bodyDiv w:val="1"/>
      <w:marLeft w:val="0"/>
      <w:marRight w:val="0"/>
      <w:marTop w:val="0"/>
      <w:marBottom w:val="0"/>
      <w:divBdr>
        <w:top w:val="none" w:sz="0" w:space="0" w:color="auto"/>
        <w:left w:val="none" w:sz="0" w:space="0" w:color="auto"/>
        <w:bottom w:val="none" w:sz="0" w:space="0" w:color="auto"/>
        <w:right w:val="none" w:sz="0" w:space="0" w:color="auto"/>
      </w:divBdr>
    </w:div>
    <w:div w:id="917980854">
      <w:bodyDiv w:val="1"/>
      <w:marLeft w:val="0"/>
      <w:marRight w:val="0"/>
      <w:marTop w:val="0"/>
      <w:marBottom w:val="0"/>
      <w:divBdr>
        <w:top w:val="none" w:sz="0" w:space="0" w:color="auto"/>
        <w:left w:val="none" w:sz="0" w:space="0" w:color="auto"/>
        <w:bottom w:val="none" w:sz="0" w:space="0" w:color="auto"/>
        <w:right w:val="none" w:sz="0" w:space="0" w:color="auto"/>
      </w:divBdr>
    </w:div>
    <w:div w:id="919097335">
      <w:bodyDiv w:val="1"/>
      <w:marLeft w:val="0"/>
      <w:marRight w:val="0"/>
      <w:marTop w:val="0"/>
      <w:marBottom w:val="0"/>
      <w:divBdr>
        <w:top w:val="none" w:sz="0" w:space="0" w:color="auto"/>
        <w:left w:val="none" w:sz="0" w:space="0" w:color="auto"/>
        <w:bottom w:val="none" w:sz="0" w:space="0" w:color="auto"/>
        <w:right w:val="none" w:sz="0" w:space="0" w:color="auto"/>
      </w:divBdr>
    </w:div>
    <w:div w:id="920677841">
      <w:bodyDiv w:val="1"/>
      <w:marLeft w:val="0"/>
      <w:marRight w:val="0"/>
      <w:marTop w:val="0"/>
      <w:marBottom w:val="0"/>
      <w:divBdr>
        <w:top w:val="none" w:sz="0" w:space="0" w:color="auto"/>
        <w:left w:val="none" w:sz="0" w:space="0" w:color="auto"/>
        <w:bottom w:val="none" w:sz="0" w:space="0" w:color="auto"/>
        <w:right w:val="none" w:sz="0" w:space="0" w:color="auto"/>
      </w:divBdr>
    </w:div>
    <w:div w:id="921373784">
      <w:bodyDiv w:val="1"/>
      <w:marLeft w:val="0"/>
      <w:marRight w:val="0"/>
      <w:marTop w:val="0"/>
      <w:marBottom w:val="0"/>
      <w:divBdr>
        <w:top w:val="none" w:sz="0" w:space="0" w:color="auto"/>
        <w:left w:val="none" w:sz="0" w:space="0" w:color="auto"/>
        <w:bottom w:val="none" w:sz="0" w:space="0" w:color="auto"/>
        <w:right w:val="none" w:sz="0" w:space="0" w:color="auto"/>
      </w:divBdr>
    </w:div>
    <w:div w:id="921451547">
      <w:bodyDiv w:val="1"/>
      <w:marLeft w:val="0"/>
      <w:marRight w:val="0"/>
      <w:marTop w:val="0"/>
      <w:marBottom w:val="0"/>
      <w:divBdr>
        <w:top w:val="none" w:sz="0" w:space="0" w:color="auto"/>
        <w:left w:val="none" w:sz="0" w:space="0" w:color="auto"/>
        <w:bottom w:val="none" w:sz="0" w:space="0" w:color="auto"/>
        <w:right w:val="none" w:sz="0" w:space="0" w:color="auto"/>
      </w:divBdr>
    </w:div>
    <w:div w:id="921915518">
      <w:bodyDiv w:val="1"/>
      <w:marLeft w:val="0"/>
      <w:marRight w:val="0"/>
      <w:marTop w:val="0"/>
      <w:marBottom w:val="0"/>
      <w:divBdr>
        <w:top w:val="none" w:sz="0" w:space="0" w:color="auto"/>
        <w:left w:val="none" w:sz="0" w:space="0" w:color="auto"/>
        <w:bottom w:val="none" w:sz="0" w:space="0" w:color="auto"/>
        <w:right w:val="none" w:sz="0" w:space="0" w:color="auto"/>
      </w:divBdr>
    </w:div>
    <w:div w:id="923031391">
      <w:bodyDiv w:val="1"/>
      <w:marLeft w:val="0"/>
      <w:marRight w:val="0"/>
      <w:marTop w:val="0"/>
      <w:marBottom w:val="0"/>
      <w:divBdr>
        <w:top w:val="none" w:sz="0" w:space="0" w:color="auto"/>
        <w:left w:val="none" w:sz="0" w:space="0" w:color="auto"/>
        <w:bottom w:val="none" w:sz="0" w:space="0" w:color="auto"/>
        <w:right w:val="none" w:sz="0" w:space="0" w:color="auto"/>
      </w:divBdr>
    </w:div>
    <w:div w:id="923300472">
      <w:bodyDiv w:val="1"/>
      <w:marLeft w:val="0"/>
      <w:marRight w:val="0"/>
      <w:marTop w:val="0"/>
      <w:marBottom w:val="0"/>
      <w:divBdr>
        <w:top w:val="none" w:sz="0" w:space="0" w:color="auto"/>
        <w:left w:val="none" w:sz="0" w:space="0" w:color="auto"/>
        <w:bottom w:val="none" w:sz="0" w:space="0" w:color="auto"/>
        <w:right w:val="none" w:sz="0" w:space="0" w:color="auto"/>
      </w:divBdr>
    </w:div>
    <w:div w:id="923730026">
      <w:bodyDiv w:val="1"/>
      <w:marLeft w:val="0"/>
      <w:marRight w:val="0"/>
      <w:marTop w:val="0"/>
      <w:marBottom w:val="0"/>
      <w:divBdr>
        <w:top w:val="none" w:sz="0" w:space="0" w:color="auto"/>
        <w:left w:val="none" w:sz="0" w:space="0" w:color="auto"/>
        <w:bottom w:val="none" w:sz="0" w:space="0" w:color="auto"/>
        <w:right w:val="none" w:sz="0" w:space="0" w:color="auto"/>
      </w:divBdr>
    </w:div>
    <w:div w:id="923803004">
      <w:bodyDiv w:val="1"/>
      <w:marLeft w:val="0"/>
      <w:marRight w:val="0"/>
      <w:marTop w:val="0"/>
      <w:marBottom w:val="0"/>
      <w:divBdr>
        <w:top w:val="none" w:sz="0" w:space="0" w:color="auto"/>
        <w:left w:val="none" w:sz="0" w:space="0" w:color="auto"/>
        <w:bottom w:val="none" w:sz="0" w:space="0" w:color="auto"/>
        <w:right w:val="none" w:sz="0" w:space="0" w:color="auto"/>
      </w:divBdr>
    </w:div>
    <w:div w:id="924648473">
      <w:bodyDiv w:val="1"/>
      <w:marLeft w:val="0"/>
      <w:marRight w:val="0"/>
      <w:marTop w:val="0"/>
      <w:marBottom w:val="0"/>
      <w:divBdr>
        <w:top w:val="none" w:sz="0" w:space="0" w:color="auto"/>
        <w:left w:val="none" w:sz="0" w:space="0" w:color="auto"/>
        <w:bottom w:val="none" w:sz="0" w:space="0" w:color="auto"/>
        <w:right w:val="none" w:sz="0" w:space="0" w:color="auto"/>
      </w:divBdr>
    </w:div>
    <w:div w:id="924991232">
      <w:bodyDiv w:val="1"/>
      <w:marLeft w:val="0"/>
      <w:marRight w:val="0"/>
      <w:marTop w:val="0"/>
      <w:marBottom w:val="0"/>
      <w:divBdr>
        <w:top w:val="none" w:sz="0" w:space="0" w:color="auto"/>
        <w:left w:val="none" w:sz="0" w:space="0" w:color="auto"/>
        <w:bottom w:val="none" w:sz="0" w:space="0" w:color="auto"/>
        <w:right w:val="none" w:sz="0" w:space="0" w:color="auto"/>
      </w:divBdr>
    </w:div>
    <w:div w:id="925917522">
      <w:bodyDiv w:val="1"/>
      <w:marLeft w:val="0"/>
      <w:marRight w:val="0"/>
      <w:marTop w:val="0"/>
      <w:marBottom w:val="0"/>
      <w:divBdr>
        <w:top w:val="none" w:sz="0" w:space="0" w:color="auto"/>
        <w:left w:val="none" w:sz="0" w:space="0" w:color="auto"/>
        <w:bottom w:val="none" w:sz="0" w:space="0" w:color="auto"/>
        <w:right w:val="none" w:sz="0" w:space="0" w:color="auto"/>
      </w:divBdr>
    </w:div>
    <w:div w:id="926504734">
      <w:bodyDiv w:val="1"/>
      <w:marLeft w:val="0"/>
      <w:marRight w:val="0"/>
      <w:marTop w:val="0"/>
      <w:marBottom w:val="0"/>
      <w:divBdr>
        <w:top w:val="none" w:sz="0" w:space="0" w:color="auto"/>
        <w:left w:val="none" w:sz="0" w:space="0" w:color="auto"/>
        <w:bottom w:val="none" w:sz="0" w:space="0" w:color="auto"/>
        <w:right w:val="none" w:sz="0" w:space="0" w:color="auto"/>
      </w:divBdr>
    </w:div>
    <w:div w:id="927272438">
      <w:bodyDiv w:val="1"/>
      <w:marLeft w:val="0"/>
      <w:marRight w:val="0"/>
      <w:marTop w:val="0"/>
      <w:marBottom w:val="0"/>
      <w:divBdr>
        <w:top w:val="none" w:sz="0" w:space="0" w:color="auto"/>
        <w:left w:val="none" w:sz="0" w:space="0" w:color="auto"/>
        <w:bottom w:val="none" w:sz="0" w:space="0" w:color="auto"/>
        <w:right w:val="none" w:sz="0" w:space="0" w:color="auto"/>
      </w:divBdr>
    </w:div>
    <w:div w:id="928346990">
      <w:bodyDiv w:val="1"/>
      <w:marLeft w:val="0"/>
      <w:marRight w:val="0"/>
      <w:marTop w:val="0"/>
      <w:marBottom w:val="0"/>
      <w:divBdr>
        <w:top w:val="none" w:sz="0" w:space="0" w:color="auto"/>
        <w:left w:val="none" w:sz="0" w:space="0" w:color="auto"/>
        <w:bottom w:val="none" w:sz="0" w:space="0" w:color="auto"/>
        <w:right w:val="none" w:sz="0" w:space="0" w:color="auto"/>
      </w:divBdr>
    </w:div>
    <w:div w:id="928539702">
      <w:bodyDiv w:val="1"/>
      <w:marLeft w:val="0"/>
      <w:marRight w:val="0"/>
      <w:marTop w:val="0"/>
      <w:marBottom w:val="0"/>
      <w:divBdr>
        <w:top w:val="none" w:sz="0" w:space="0" w:color="auto"/>
        <w:left w:val="none" w:sz="0" w:space="0" w:color="auto"/>
        <w:bottom w:val="none" w:sz="0" w:space="0" w:color="auto"/>
        <w:right w:val="none" w:sz="0" w:space="0" w:color="auto"/>
      </w:divBdr>
    </w:div>
    <w:div w:id="930119371">
      <w:bodyDiv w:val="1"/>
      <w:marLeft w:val="0"/>
      <w:marRight w:val="0"/>
      <w:marTop w:val="0"/>
      <w:marBottom w:val="0"/>
      <w:divBdr>
        <w:top w:val="none" w:sz="0" w:space="0" w:color="auto"/>
        <w:left w:val="none" w:sz="0" w:space="0" w:color="auto"/>
        <w:bottom w:val="none" w:sz="0" w:space="0" w:color="auto"/>
        <w:right w:val="none" w:sz="0" w:space="0" w:color="auto"/>
      </w:divBdr>
    </w:div>
    <w:div w:id="930353513">
      <w:bodyDiv w:val="1"/>
      <w:marLeft w:val="0"/>
      <w:marRight w:val="0"/>
      <w:marTop w:val="0"/>
      <w:marBottom w:val="0"/>
      <w:divBdr>
        <w:top w:val="none" w:sz="0" w:space="0" w:color="auto"/>
        <w:left w:val="none" w:sz="0" w:space="0" w:color="auto"/>
        <w:bottom w:val="none" w:sz="0" w:space="0" w:color="auto"/>
        <w:right w:val="none" w:sz="0" w:space="0" w:color="auto"/>
      </w:divBdr>
    </w:div>
    <w:div w:id="930428727">
      <w:bodyDiv w:val="1"/>
      <w:marLeft w:val="0"/>
      <w:marRight w:val="0"/>
      <w:marTop w:val="0"/>
      <w:marBottom w:val="0"/>
      <w:divBdr>
        <w:top w:val="none" w:sz="0" w:space="0" w:color="auto"/>
        <w:left w:val="none" w:sz="0" w:space="0" w:color="auto"/>
        <w:bottom w:val="none" w:sz="0" w:space="0" w:color="auto"/>
        <w:right w:val="none" w:sz="0" w:space="0" w:color="auto"/>
      </w:divBdr>
    </w:div>
    <w:div w:id="930967754">
      <w:bodyDiv w:val="1"/>
      <w:marLeft w:val="0"/>
      <w:marRight w:val="0"/>
      <w:marTop w:val="0"/>
      <w:marBottom w:val="0"/>
      <w:divBdr>
        <w:top w:val="none" w:sz="0" w:space="0" w:color="auto"/>
        <w:left w:val="none" w:sz="0" w:space="0" w:color="auto"/>
        <w:bottom w:val="none" w:sz="0" w:space="0" w:color="auto"/>
        <w:right w:val="none" w:sz="0" w:space="0" w:color="auto"/>
      </w:divBdr>
    </w:div>
    <w:div w:id="931015264">
      <w:bodyDiv w:val="1"/>
      <w:marLeft w:val="0"/>
      <w:marRight w:val="0"/>
      <w:marTop w:val="0"/>
      <w:marBottom w:val="0"/>
      <w:divBdr>
        <w:top w:val="none" w:sz="0" w:space="0" w:color="auto"/>
        <w:left w:val="none" w:sz="0" w:space="0" w:color="auto"/>
        <w:bottom w:val="none" w:sz="0" w:space="0" w:color="auto"/>
        <w:right w:val="none" w:sz="0" w:space="0" w:color="auto"/>
      </w:divBdr>
    </w:div>
    <w:div w:id="931359325">
      <w:bodyDiv w:val="1"/>
      <w:marLeft w:val="0"/>
      <w:marRight w:val="0"/>
      <w:marTop w:val="0"/>
      <w:marBottom w:val="0"/>
      <w:divBdr>
        <w:top w:val="none" w:sz="0" w:space="0" w:color="auto"/>
        <w:left w:val="none" w:sz="0" w:space="0" w:color="auto"/>
        <w:bottom w:val="none" w:sz="0" w:space="0" w:color="auto"/>
        <w:right w:val="none" w:sz="0" w:space="0" w:color="auto"/>
      </w:divBdr>
    </w:div>
    <w:div w:id="931744521">
      <w:bodyDiv w:val="1"/>
      <w:marLeft w:val="0"/>
      <w:marRight w:val="0"/>
      <w:marTop w:val="0"/>
      <w:marBottom w:val="0"/>
      <w:divBdr>
        <w:top w:val="none" w:sz="0" w:space="0" w:color="auto"/>
        <w:left w:val="none" w:sz="0" w:space="0" w:color="auto"/>
        <w:bottom w:val="none" w:sz="0" w:space="0" w:color="auto"/>
        <w:right w:val="none" w:sz="0" w:space="0" w:color="auto"/>
      </w:divBdr>
    </w:div>
    <w:div w:id="932207722">
      <w:bodyDiv w:val="1"/>
      <w:marLeft w:val="0"/>
      <w:marRight w:val="0"/>
      <w:marTop w:val="0"/>
      <w:marBottom w:val="0"/>
      <w:divBdr>
        <w:top w:val="none" w:sz="0" w:space="0" w:color="auto"/>
        <w:left w:val="none" w:sz="0" w:space="0" w:color="auto"/>
        <w:bottom w:val="none" w:sz="0" w:space="0" w:color="auto"/>
        <w:right w:val="none" w:sz="0" w:space="0" w:color="auto"/>
      </w:divBdr>
    </w:div>
    <w:div w:id="932325159">
      <w:bodyDiv w:val="1"/>
      <w:marLeft w:val="0"/>
      <w:marRight w:val="0"/>
      <w:marTop w:val="0"/>
      <w:marBottom w:val="0"/>
      <w:divBdr>
        <w:top w:val="none" w:sz="0" w:space="0" w:color="auto"/>
        <w:left w:val="none" w:sz="0" w:space="0" w:color="auto"/>
        <w:bottom w:val="none" w:sz="0" w:space="0" w:color="auto"/>
        <w:right w:val="none" w:sz="0" w:space="0" w:color="auto"/>
      </w:divBdr>
    </w:div>
    <w:div w:id="932905675">
      <w:bodyDiv w:val="1"/>
      <w:marLeft w:val="0"/>
      <w:marRight w:val="0"/>
      <w:marTop w:val="0"/>
      <w:marBottom w:val="0"/>
      <w:divBdr>
        <w:top w:val="none" w:sz="0" w:space="0" w:color="auto"/>
        <w:left w:val="none" w:sz="0" w:space="0" w:color="auto"/>
        <w:bottom w:val="none" w:sz="0" w:space="0" w:color="auto"/>
        <w:right w:val="none" w:sz="0" w:space="0" w:color="auto"/>
      </w:divBdr>
    </w:div>
    <w:div w:id="933319769">
      <w:bodyDiv w:val="1"/>
      <w:marLeft w:val="0"/>
      <w:marRight w:val="0"/>
      <w:marTop w:val="0"/>
      <w:marBottom w:val="0"/>
      <w:divBdr>
        <w:top w:val="none" w:sz="0" w:space="0" w:color="auto"/>
        <w:left w:val="none" w:sz="0" w:space="0" w:color="auto"/>
        <w:bottom w:val="none" w:sz="0" w:space="0" w:color="auto"/>
        <w:right w:val="none" w:sz="0" w:space="0" w:color="auto"/>
      </w:divBdr>
    </w:div>
    <w:div w:id="934749390">
      <w:bodyDiv w:val="1"/>
      <w:marLeft w:val="0"/>
      <w:marRight w:val="0"/>
      <w:marTop w:val="0"/>
      <w:marBottom w:val="0"/>
      <w:divBdr>
        <w:top w:val="none" w:sz="0" w:space="0" w:color="auto"/>
        <w:left w:val="none" w:sz="0" w:space="0" w:color="auto"/>
        <w:bottom w:val="none" w:sz="0" w:space="0" w:color="auto"/>
        <w:right w:val="none" w:sz="0" w:space="0" w:color="auto"/>
      </w:divBdr>
    </w:div>
    <w:div w:id="934824645">
      <w:bodyDiv w:val="1"/>
      <w:marLeft w:val="0"/>
      <w:marRight w:val="0"/>
      <w:marTop w:val="0"/>
      <w:marBottom w:val="0"/>
      <w:divBdr>
        <w:top w:val="none" w:sz="0" w:space="0" w:color="auto"/>
        <w:left w:val="none" w:sz="0" w:space="0" w:color="auto"/>
        <w:bottom w:val="none" w:sz="0" w:space="0" w:color="auto"/>
        <w:right w:val="none" w:sz="0" w:space="0" w:color="auto"/>
      </w:divBdr>
    </w:div>
    <w:div w:id="934903731">
      <w:bodyDiv w:val="1"/>
      <w:marLeft w:val="0"/>
      <w:marRight w:val="0"/>
      <w:marTop w:val="0"/>
      <w:marBottom w:val="0"/>
      <w:divBdr>
        <w:top w:val="none" w:sz="0" w:space="0" w:color="auto"/>
        <w:left w:val="none" w:sz="0" w:space="0" w:color="auto"/>
        <w:bottom w:val="none" w:sz="0" w:space="0" w:color="auto"/>
        <w:right w:val="none" w:sz="0" w:space="0" w:color="auto"/>
      </w:divBdr>
    </w:div>
    <w:div w:id="934942028">
      <w:bodyDiv w:val="1"/>
      <w:marLeft w:val="0"/>
      <w:marRight w:val="0"/>
      <w:marTop w:val="0"/>
      <w:marBottom w:val="0"/>
      <w:divBdr>
        <w:top w:val="none" w:sz="0" w:space="0" w:color="auto"/>
        <w:left w:val="none" w:sz="0" w:space="0" w:color="auto"/>
        <w:bottom w:val="none" w:sz="0" w:space="0" w:color="auto"/>
        <w:right w:val="none" w:sz="0" w:space="0" w:color="auto"/>
      </w:divBdr>
    </w:div>
    <w:div w:id="935362065">
      <w:bodyDiv w:val="1"/>
      <w:marLeft w:val="0"/>
      <w:marRight w:val="0"/>
      <w:marTop w:val="0"/>
      <w:marBottom w:val="0"/>
      <w:divBdr>
        <w:top w:val="none" w:sz="0" w:space="0" w:color="auto"/>
        <w:left w:val="none" w:sz="0" w:space="0" w:color="auto"/>
        <w:bottom w:val="none" w:sz="0" w:space="0" w:color="auto"/>
        <w:right w:val="none" w:sz="0" w:space="0" w:color="auto"/>
      </w:divBdr>
    </w:div>
    <w:div w:id="935941782">
      <w:bodyDiv w:val="1"/>
      <w:marLeft w:val="0"/>
      <w:marRight w:val="0"/>
      <w:marTop w:val="0"/>
      <w:marBottom w:val="0"/>
      <w:divBdr>
        <w:top w:val="none" w:sz="0" w:space="0" w:color="auto"/>
        <w:left w:val="none" w:sz="0" w:space="0" w:color="auto"/>
        <w:bottom w:val="none" w:sz="0" w:space="0" w:color="auto"/>
        <w:right w:val="none" w:sz="0" w:space="0" w:color="auto"/>
      </w:divBdr>
    </w:div>
    <w:div w:id="936211401">
      <w:bodyDiv w:val="1"/>
      <w:marLeft w:val="0"/>
      <w:marRight w:val="0"/>
      <w:marTop w:val="0"/>
      <w:marBottom w:val="0"/>
      <w:divBdr>
        <w:top w:val="none" w:sz="0" w:space="0" w:color="auto"/>
        <w:left w:val="none" w:sz="0" w:space="0" w:color="auto"/>
        <w:bottom w:val="none" w:sz="0" w:space="0" w:color="auto"/>
        <w:right w:val="none" w:sz="0" w:space="0" w:color="auto"/>
      </w:divBdr>
    </w:div>
    <w:div w:id="937105630">
      <w:bodyDiv w:val="1"/>
      <w:marLeft w:val="0"/>
      <w:marRight w:val="0"/>
      <w:marTop w:val="0"/>
      <w:marBottom w:val="0"/>
      <w:divBdr>
        <w:top w:val="none" w:sz="0" w:space="0" w:color="auto"/>
        <w:left w:val="none" w:sz="0" w:space="0" w:color="auto"/>
        <w:bottom w:val="none" w:sz="0" w:space="0" w:color="auto"/>
        <w:right w:val="none" w:sz="0" w:space="0" w:color="auto"/>
      </w:divBdr>
    </w:div>
    <w:div w:id="937367780">
      <w:bodyDiv w:val="1"/>
      <w:marLeft w:val="0"/>
      <w:marRight w:val="0"/>
      <w:marTop w:val="0"/>
      <w:marBottom w:val="0"/>
      <w:divBdr>
        <w:top w:val="none" w:sz="0" w:space="0" w:color="auto"/>
        <w:left w:val="none" w:sz="0" w:space="0" w:color="auto"/>
        <w:bottom w:val="none" w:sz="0" w:space="0" w:color="auto"/>
        <w:right w:val="none" w:sz="0" w:space="0" w:color="auto"/>
      </w:divBdr>
    </w:div>
    <w:div w:id="938954264">
      <w:bodyDiv w:val="1"/>
      <w:marLeft w:val="0"/>
      <w:marRight w:val="0"/>
      <w:marTop w:val="0"/>
      <w:marBottom w:val="0"/>
      <w:divBdr>
        <w:top w:val="none" w:sz="0" w:space="0" w:color="auto"/>
        <w:left w:val="none" w:sz="0" w:space="0" w:color="auto"/>
        <w:bottom w:val="none" w:sz="0" w:space="0" w:color="auto"/>
        <w:right w:val="none" w:sz="0" w:space="0" w:color="auto"/>
      </w:divBdr>
    </w:div>
    <w:div w:id="939067694">
      <w:bodyDiv w:val="1"/>
      <w:marLeft w:val="0"/>
      <w:marRight w:val="0"/>
      <w:marTop w:val="0"/>
      <w:marBottom w:val="0"/>
      <w:divBdr>
        <w:top w:val="none" w:sz="0" w:space="0" w:color="auto"/>
        <w:left w:val="none" w:sz="0" w:space="0" w:color="auto"/>
        <w:bottom w:val="none" w:sz="0" w:space="0" w:color="auto"/>
        <w:right w:val="none" w:sz="0" w:space="0" w:color="auto"/>
      </w:divBdr>
    </w:div>
    <w:div w:id="939263861">
      <w:bodyDiv w:val="1"/>
      <w:marLeft w:val="0"/>
      <w:marRight w:val="0"/>
      <w:marTop w:val="0"/>
      <w:marBottom w:val="0"/>
      <w:divBdr>
        <w:top w:val="none" w:sz="0" w:space="0" w:color="auto"/>
        <w:left w:val="none" w:sz="0" w:space="0" w:color="auto"/>
        <w:bottom w:val="none" w:sz="0" w:space="0" w:color="auto"/>
        <w:right w:val="none" w:sz="0" w:space="0" w:color="auto"/>
      </w:divBdr>
    </w:div>
    <w:div w:id="939416858">
      <w:bodyDiv w:val="1"/>
      <w:marLeft w:val="0"/>
      <w:marRight w:val="0"/>
      <w:marTop w:val="0"/>
      <w:marBottom w:val="0"/>
      <w:divBdr>
        <w:top w:val="none" w:sz="0" w:space="0" w:color="auto"/>
        <w:left w:val="none" w:sz="0" w:space="0" w:color="auto"/>
        <w:bottom w:val="none" w:sz="0" w:space="0" w:color="auto"/>
        <w:right w:val="none" w:sz="0" w:space="0" w:color="auto"/>
      </w:divBdr>
    </w:div>
    <w:div w:id="939459048">
      <w:bodyDiv w:val="1"/>
      <w:marLeft w:val="0"/>
      <w:marRight w:val="0"/>
      <w:marTop w:val="0"/>
      <w:marBottom w:val="0"/>
      <w:divBdr>
        <w:top w:val="none" w:sz="0" w:space="0" w:color="auto"/>
        <w:left w:val="none" w:sz="0" w:space="0" w:color="auto"/>
        <w:bottom w:val="none" w:sz="0" w:space="0" w:color="auto"/>
        <w:right w:val="none" w:sz="0" w:space="0" w:color="auto"/>
      </w:divBdr>
    </w:div>
    <w:div w:id="940987032">
      <w:bodyDiv w:val="1"/>
      <w:marLeft w:val="0"/>
      <w:marRight w:val="0"/>
      <w:marTop w:val="0"/>
      <w:marBottom w:val="0"/>
      <w:divBdr>
        <w:top w:val="none" w:sz="0" w:space="0" w:color="auto"/>
        <w:left w:val="none" w:sz="0" w:space="0" w:color="auto"/>
        <w:bottom w:val="none" w:sz="0" w:space="0" w:color="auto"/>
        <w:right w:val="none" w:sz="0" w:space="0" w:color="auto"/>
      </w:divBdr>
    </w:div>
    <w:div w:id="942886274">
      <w:bodyDiv w:val="1"/>
      <w:marLeft w:val="0"/>
      <w:marRight w:val="0"/>
      <w:marTop w:val="0"/>
      <w:marBottom w:val="0"/>
      <w:divBdr>
        <w:top w:val="none" w:sz="0" w:space="0" w:color="auto"/>
        <w:left w:val="none" w:sz="0" w:space="0" w:color="auto"/>
        <w:bottom w:val="none" w:sz="0" w:space="0" w:color="auto"/>
        <w:right w:val="none" w:sz="0" w:space="0" w:color="auto"/>
      </w:divBdr>
    </w:div>
    <w:div w:id="943458179">
      <w:bodyDiv w:val="1"/>
      <w:marLeft w:val="0"/>
      <w:marRight w:val="0"/>
      <w:marTop w:val="0"/>
      <w:marBottom w:val="0"/>
      <w:divBdr>
        <w:top w:val="none" w:sz="0" w:space="0" w:color="auto"/>
        <w:left w:val="none" w:sz="0" w:space="0" w:color="auto"/>
        <w:bottom w:val="none" w:sz="0" w:space="0" w:color="auto"/>
        <w:right w:val="none" w:sz="0" w:space="0" w:color="auto"/>
      </w:divBdr>
    </w:div>
    <w:div w:id="947152691">
      <w:bodyDiv w:val="1"/>
      <w:marLeft w:val="0"/>
      <w:marRight w:val="0"/>
      <w:marTop w:val="0"/>
      <w:marBottom w:val="0"/>
      <w:divBdr>
        <w:top w:val="none" w:sz="0" w:space="0" w:color="auto"/>
        <w:left w:val="none" w:sz="0" w:space="0" w:color="auto"/>
        <w:bottom w:val="none" w:sz="0" w:space="0" w:color="auto"/>
        <w:right w:val="none" w:sz="0" w:space="0" w:color="auto"/>
      </w:divBdr>
    </w:div>
    <w:div w:id="949049543">
      <w:bodyDiv w:val="1"/>
      <w:marLeft w:val="0"/>
      <w:marRight w:val="0"/>
      <w:marTop w:val="0"/>
      <w:marBottom w:val="0"/>
      <w:divBdr>
        <w:top w:val="none" w:sz="0" w:space="0" w:color="auto"/>
        <w:left w:val="none" w:sz="0" w:space="0" w:color="auto"/>
        <w:bottom w:val="none" w:sz="0" w:space="0" w:color="auto"/>
        <w:right w:val="none" w:sz="0" w:space="0" w:color="auto"/>
      </w:divBdr>
    </w:div>
    <w:div w:id="951016236">
      <w:bodyDiv w:val="1"/>
      <w:marLeft w:val="0"/>
      <w:marRight w:val="0"/>
      <w:marTop w:val="0"/>
      <w:marBottom w:val="0"/>
      <w:divBdr>
        <w:top w:val="none" w:sz="0" w:space="0" w:color="auto"/>
        <w:left w:val="none" w:sz="0" w:space="0" w:color="auto"/>
        <w:bottom w:val="none" w:sz="0" w:space="0" w:color="auto"/>
        <w:right w:val="none" w:sz="0" w:space="0" w:color="auto"/>
      </w:divBdr>
    </w:div>
    <w:div w:id="951282434">
      <w:bodyDiv w:val="1"/>
      <w:marLeft w:val="0"/>
      <w:marRight w:val="0"/>
      <w:marTop w:val="0"/>
      <w:marBottom w:val="0"/>
      <w:divBdr>
        <w:top w:val="none" w:sz="0" w:space="0" w:color="auto"/>
        <w:left w:val="none" w:sz="0" w:space="0" w:color="auto"/>
        <w:bottom w:val="none" w:sz="0" w:space="0" w:color="auto"/>
        <w:right w:val="none" w:sz="0" w:space="0" w:color="auto"/>
      </w:divBdr>
    </w:div>
    <w:div w:id="952127587">
      <w:bodyDiv w:val="1"/>
      <w:marLeft w:val="0"/>
      <w:marRight w:val="0"/>
      <w:marTop w:val="0"/>
      <w:marBottom w:val="0"/>
      <w:divBdr>
        <w:top w:val="none" w:sz="0" w:space="0" w:color="auto"/>
        <w:left w:val="none" w:sz="0" w:space="0" w:color="auto"/>
        <w:bottom w:val="none" w:sz="0" w:space="0" w:color="auto"/>
        <w:right w:val="none" w:sz="0" w:space="0" w:color="auto"/>
      </w:divBdr>
    </w:div>
    <w:div w:id="954093990">
      <w:bodyDiv w:val="1"/>
      <w:marLeft w:val="0"/>
      <w:marRight w:val="0"/>
      <w:marTop w:val="0"/>
      <w:marBottom w:val="0"/>
      <w:divBdr>
        <w:top w:val="none" w:sz="0" w:space="0" w:color="auto"/>
        <w:left w:val="none" w:sz="0" w:space="0" w:color="auto"/>
        <w:bottom w:val="none" w:sz="0" w:space="0" w:color="auto"/>
        <w:right w:val="none" w:sz="0" w:space="0" w:color="auto"/>
      </w:divBdr>
    </w:div>
    <w:div w:id="956369810">
      <w:bodyDiv w:val="1"/>
      <w:marLeft w:val="0"/>
      <w:marRight w:val="0"/>
      <w:marTop w:val="0"/>
      <w:marBottom w:val="0"/>
      <w:divBdr>
        <w:top w:val="none" w:sz="0" w:space="0" w:color="auto"/>
        <w:left w:val="none" w:sz="0" w:space="0" w:color="auto"/>
        <w:bottom w:val="none" w:sz="0" w:space="0" w:color="auto"/>
        <w:right w:val="none" w:sz="0" w:space="0" w:color="auto"/>
      </w:divBdr>
    </w:div>
    <w:div w:id="956377857">
      <w:bodyDiv w:val="1"/>
      <w:marLeft w:val="0"/>
      <w:marRight w:val="0"/>
      <w:marTop w:val="0"/>
      <w:marBottom w:val="0"/>
      <w:divBdr>
        <w:top w:val="none" w:sz="0" w:space="0" w:color="auto"/>
        <w:left w:val="none" w:sz="0" w:space="0" w:color="auto"/>
        <w:bottom w:val="none" w:sz="0" w:space="0" w:color="auto"/>
        <w:right w:val="none" w:sz="0" w:space="0" w:color="auto"/>
      </w:divBdr>
    </w:div>
    <w:div w:id="956644971">
      <w:bodyDiv w:val="1"/>
      <w:marLeft w:val="0"/>
      <w:marRight w:val="0"/>
      <w:marTop w:val="0"/>
      <w:marBottom w:val="0"/>
      <w:divBdr>
        <w:top w:val="none" w:sz="0" w:space="0" w:color="auto"/>
        <w:left w:val="none" w:sz="0" w:space="0" w:color="auto"/>
        <w:bottom w:val="none" w:sz="0" w:space="0" w:color="auto"/>
        <w:right w:val="none" w:sz="0" w:space="0" w:color="auto"/>
      </w:divBdr>
    </w:div>
    <w:div w:id="957877941">
      <w:bodyDiv w:val="1"/>
      <w:marLeft w:val="0"/>
      <w:marRight w:val="0"/>
      <w:marTop w:val="0"/>
      <w:marBottom w:val="0"/>
      <w:divBdr>
        <w:top w:val="none" w:sz="0" w:space="0" w:color="auto"/>
        <w:left w:val="none" w:sz="0" w:space="0" w:color="auto"/>
        <w:bottom w:val="none" w:sz="0" w:space="0" w:color="auto"/>
        <w:right w:val="none" w:sz="0" w:space="0" w:color="auto"/>
      </w:divBdr>
    </w:div>
    <w:div w:id="958145743">
      <w:bodyDiv w:val="1"/>
      <w:marLeft w:val="0"/>
      <w:marRight w:val="0"/>
      <w:marTop w:val="0"/>
      <w:marBottom w:val="0"/>
      <w:divBdr>
        <w:top w:val="none" w:sz="0" w:space="0" w:color="auto"/>
        <w:left w:val="none" w:sz="0" w:space="0" w:color="auto"/>
        <w:bottom w:val="none" w:sz="0" w:space="0" w:color="auto"/>
        <w:right w:val="none" w:sz="0" w:space="0" w:color="auto"/>
      </w:divBdr>
    </w:div>
    <w:div w:id="958297965">
      <w:bodyDiv w:val="1"/>
      <w:marLeft w:val="0"/>
      <w:marRight w:val="0"/>
      <w:marTop w:val="0"/>
      <w:marBottom w:val="0"/>
      <w:divBdr>
        <w:top w:val="none" w:sz="0" w:space="0" w:color="auto"/>
        <w:left w:val="none" w:sz="0" w:space="0" w:color="auto"/>
        <w:bottom w:val="none" w:sz="0" w:space="0" w:color="auto"/>
        <w:right w:val="none" w:sz="0" w:space="0" w:color="auto"/>
      </w:divBdr>
    </w:div>
    <w:div w:id="959455653">
      <w:bodyDiv w:val="1"/>
      <w:marLeft w:val="0"/>
      <w:marRight w:val="0"/>
      <w:marTop w:val="0"/>
      <w:marBottom w:val="0"/>
      <w:divBdr>
        <w:top w:val="none" w:sz="0" w:space="0" w:color="auto"/>
        <w:left w:val="none" w:sz="0" w:space="0" w:color="auto"/>
        <w:bottom w:val="none" w:sz="0" w:space="0" w:color="auto"/>
        <w:right w:val="none" w:sz="0" w:space="0" w:color="auto"/>
      </w:divBdr>
    </w:div>
    <w:div w:id="960649046">
      <w:bodyDiv w:val="1"/>
      <w:marLeft w:val="0"/>
      <w:marRight w:val="0"/>
      <w:marTop w:val="0"/>
      <w:marBottom w:val="0"/>
      <w:divBdr>
        <w:top w:val="none" w:sz="0" w:space="0" w:color="auto"/>
        <w:left w:val="none" w:sz="0" w:space="0" w:color="auto"/>
        <w:bottom w:val="none" w:sz="0" w:space="0" w:color="auto"/>
        <w:right w:val="none" w:sz="0" w:space="0" w:color="auto"/>
      </w:divBdr>
    </w:div>
    <w:div w:id="961418520">
      <w:bodyDiv w:val="1"/>
      <w:marLeft w:val="0"/>
      <w:marRight w:val="0"/>
      <w:marTop w:val="0"/>
      <w:marBottom w:val="0"/>
      <w:divBdr>
        <w:top w:val="none" w:sz="0" w:space="0" w:color="auto"/>
        <w:left w:val="none" w:sz="0" w:space="0" w:color="auto"/>
        <w:bottom w:val="none" w:sz="0" w:space="0" w:color="auto"/>
        <w:right w:val="none" w:sz="0" w:space="0" w:color="auto"/>
      </w:divBdr>
    </w:div>
    <w:div w:id="961423337">
      <w:bodyDiv w:val="1"/>
      <w:marLeft w:val="0"/>
      <w:marRight w:val="0"/>
      <w:marTop w:val="0"/>
      <w:marBottom w:val="0"/>
      <w:divBdr>
        <w:top w:val="none" w:sz="0" w:space="0" w:color="auto"/>
        <w:left w:val="none" w:sz="0" w:space="0" w:color="auto"/>
        <w:bottom w:val="none" w:sz="0" w:space="0" w:color="auto"/>
        <w:right w:val="none" w:sz="0" w:space="0" w:color="auto"/>
      </w:divBdr>
    </w:div>
    <w:div w:id="962809568">
      <w:bodyDiv w:val="1"/>
      <w:marLeft w:val="0"/>
      <w:marRight w:val="0"/>
      <w:marTop w:val="0"/>
      <w:marBottom w:val="0"/>
      <w:divBdr>
        <w:top w:val="none" w:sz="0" w:space="0" w:color="auto"/>
        <w:left w:val="none" w:sz="0" w:space="0" w:color="auto"/>
        <w:bottom w:val="none" w:sz="0" w:space="0" w:color="auto"/>
        <w:right w:val="none" w:sz="0" w:space="0" w:color="auto"/>
      </w:divBdr>
    </w:div>
    <w:div w:id="967931612">
      <w:bodyDiv w:val="1"/>
      <w:marLeft w:val="0"/>
      <w:marRight w:val="0"/>
      <w:marTop w:val="0"/>
      <w:marBottom w:val="0"/>
      <w:divBdr>
        <w:top w:val="none" w:sz="0" w:space="0" w:color="auto"/>
        <w:left w:val="none" w:sz="0" w:space="0" w:color="auto"/>
        <w:bottom w:val="none" w:sz="0" w:space="0" w:color="auto"/>
        <w:right w:val="none" w:sz="0" w:space="0" w:color="auto"/>
      </w:divBdr>
    </w:div>
    <w:div w:id="969281779">
      <w:bodyDiv w:val="1"/>
      <w:marLeft w:val="0"/>
      <w:marRight w:val="0"/>
      <w:marTop w:val="0"/>
      <w:marBottom w:val="0"/>
      <w:divBdr>
        <w:top w:val="none" w:sz="0" w:space="0" w:color="auto"/>
        <w:left w:val="none" w:sz="0" w:space="0" w:color="auto"/>
        <w:bottom w:val="none" w:sz="0" w:space="0" w:color="auto"/>
        <w:right w:val="none" w:sz="0" w:space="0" w:color="auto"/>
      </w:divBdr>
    </w:div>
    <w:div w:id="970289879">
      <w:bodyDiv w:val="1"/>
      <w:marLeft w:val="0"/>
      <w:marRight w:val="0"/>
      <w:marTop w:val="0"/>
      <w:marBottom w:val="0"/>
      <w:divBdr>
        <w:top w:val="none" w:sz="0" w:space="0" w:color="auto"/>
        <w:left w:val="none" w:sz="0" w:space="0" w:color="auto"/>
        <w:bottom w:val="none" w:sz="0" w:space="0" w:color="auto"/>
        <w:right w:val="none" w:sz="0" w:space="0" w:color="auto"/>
      </w:divBdr>
    </w:div>
    <w:div w:id="971904418">
      <w:bodyDiv w:val="1"/>
      <w:marLeft w:val="0"/>
      <w:marRight w:val="0"/>
      <w:marTop w:val="0"/>
      <w:marBottom w:val="0"/>
      <w:divBdr>
        <w:top w:val="none" w:sz="0" w:space="0" w:color="auto"/>
        <w:left w:val="none" w:sz="0" w:space="0" w:color="auto"/>
        <w:bottom w:val="none" w:sz="0" w:space="0" w:color="auto"/>
        <w:right w:val="none" w:sz="0" w:space="0" w:color="auto"/>
      </w:divBdr>
    </w:div>
    <w:div w:id="972757429">
      <w:bodyDiv w:val="1"/>
      <w:marLeft w:val="0"/>
      <w:marRight w:val="0"/>
      <w:marTop w:val="0"/>
      <w:marBottom w:val="0"/>
      <w:divBdr>
        <w:top w:val="none" w:sz="0" w:space="0" w:color="auto"/>
        <w:left w:val="none" w:sz="0" w:space="0" w:color="auto"/>
        <w:bottom w:val="none" w:sz="0" w:space="0" w:color="auto"/>
        <w:right w:val="none" w:sz="0" w:space="0" w:color="auto"/>
      </w:divBdr>
    </w:div>
    <w:div w:id="973217640">
      <w:bodyDiv w:val="1"/>
      <w:marLeft w:val="0"/>
      <w:marRight w:val="0"/>
      <w:marTop w:val="0"/>
      <w:marBottom w:val="0"/>
      <w:divBdr>
        <w:top w:val="none" w:sz="0" w:space="0" w:color="auto"/>
        <w:left w:val="none" w:sz="0" w:space="0" w:color="auto"/>
        <w:bottom w:val="none" w:sz="0" w:space="0" w:color="auto"/>
        <w:right w:val="none" w:sz="0" w:space="0" w:color="auto"/>
      </w:divBdr>
    </w:div>
    <w:div w:id="974287674">
      <w:bodyDiv w:val="1"/>
      <w:marLeft w:val="0"/>
      <w:marRight w:val="0"/>
      <w:marTop w:val="0"/>
      <w:marBottom w:val="0"/>
      <w:divBdr>
        <w:top w:val="none" w:sz="0" w:space="0" w:color="auto"/>
        <w:left w:val="none" w:sz="0" w:space="0" w:color="auto"/>
        <w:bottom w:val="none" w:sz="0" w:space="0" w:color="auto"/>
        <w:right w:val="none" w:sz="0" w:space="0" w:color="auto"/>
      </w:divBdr>
    </w:div>
    <w:div w:id="974873612">
      <w:bodyDiv w:val="1"/>
      <w:marLeft w:val="0"/>
      <w:marRight w:val="0"/>
      <w:marTop w:val="0"/>
      <w:marBottom w:val="0"/>
      <w:divBdr>
        <w:top w:val="none" w:sz="0" w:space="0" w:color="auto"/>
        <w:left w:val="none" w:sz="0" w:space="0" w:color="auto"/>
        <w:bottom w:val="none" w:sz="0" w:space="0" w:color="auto"/>
        <w:right w:val="none" w:sz="0" w:space="0" w:color="auto"/>
      </w:divBdr>
    </w:div>
    <w:div w:id="975258387">
      <w:bodyDiv w:val="1"/>
      <w:marLeft w:val="0"/>
      <w:marRight w:val="0"/>
      <w:marTop w:val="0"/>
      <w:marBottom w:val="0"/>
      <w:divBdr>
        <w:top w:val="none" w:sz="0" w:space="0" w:color="auto"/>
        <w:left w:val="none" w:sz="0" w:space="0" w:color="auto"/>
        <w:bottom w:val="none" w:sz="0" w:space="0" w:color="auto"/>
        <w:right w:val="none" w:sz="0" w:space="0" w:color="auto"/>
      </w:divBdr>
    </w:div>
    <w:div w:id="976177713">
      <w:bodyDiv w:val="1"/>
      <w:marLeft w:val="0"/>
      <w:marRight w:val="0"/>
      <w:marTop w:val="0"/>
      <w:marBottom w:val="0"/>
      <w:divBdr>
        <w:top w:val="none" w:sz="0" w:space="0" w:color="auto"/>
        <w:left w:val="none" w:sz="0" w:space="0" w:color="auto"/>
        <w:bottom w:val="none" w:sz="0" w:space="0" w:color="auto"/>
        <w:right w:val="none" w:sz="0" w:space="0" w:color="auto"/>
      </w:divBdr>
    </w:div>
    <w:div w:id="978800023">
      <w:bodyDiv w:val="1"/>
      <w:marLeft w:val="0"/>
      <w:marRight w:val="0"/>
      <w:marTop w:val="0"/>
      <w:marBottom w:val="0"/>
      <w:divBdr>
        <w:top w:val="none" w:sz="0" w:space="0" w:color="auto"/>
        <w:left w:val="none" w:sz="0" w:space="0" w:color="auto"/>
        <w:bottom w:val="none" w:sz="0" w:space="0" w:color="auto"/>
        <w:right w:val="none" w:sz="0" w:space="0" w:color="auto"/>
      </w:divBdr>
    </w:div>
    <w:div w:id="980353502">
      <w:bodyDiv w:val="1"/>
      <w:marLeft w:val="0"/>
      <w:marRight w:val="0"/>
      <w:marTop w:val="0"/>
      <w:marBottom w:val="0"/>
      <w:divBdr>
        <w:top w:val="none" w:sz="0" w:space="0" w:color="auto"/>
        <w:left w:val="none" w:sz="0" w:space="0" w:color="auto"/>
        <w:bottom w:val="none" w:sz="0" w:space="0" w:color="auto"/>
        <w:right w:val="none" w:sz="0" w:space="0" w:color="auto"/>
      </w:divBdr>
    </w:div>
    <w:div w:id="981155603">
      <w:bodyDiv w:val="1"/>
      <w:marLeft w:val="0"/>
      <w:marRight w:val="0"/>
      <w:marTop w:val="0"/>
      <w:marBottom w:val="0"/>
      <w:divBdr>
        <w:top w:val="none" w:sz="0" w:space="0" w:color="auto"/>
        <w:left w:val="none" w:sz="0" w:space="0" w:color="auto"/>
        <w:bottom w:val="none" w:sz="0" w:space="0" w:color="auto"/>
        <w:right w:val="none" w:sz="0" w:space="0" w:color="auto"/>
      </w:divBdr>
    </w:div>
    <w:div w:id="982268360">
      <w:bodyDiv w:val="1"/>
      <w:marLeft w:val="0"/>
      <w:marRight w:val="0"/>
      <w:marTop w:val="0"/>
      <w:marBottom w:val="0"/>
      <w:divBdr>
        <w:top w:val="none" w:sz="0" w:space="0" w:color="auto"/>
        <w:left w:val="none" w:sz="0" w:space="0" w:color="auto"/>
        <w:bottom w:val="none" w:sz="0" w:space="0" w:color="auto"/>
        <w:right w:val="none" w:sz="0" w:space="0" w:color="auto"/>
      </w:divBdr>
    </w:div>
    <w:div w:id="983850345">
      <w:bodyDiv w:val="1"/>
      <w:marLeft w:val="0"/>
      <w:marRight w:val="0"/>
      <w:marTop w:val="0"/>
      <w:marBottom w:val="0"/>
      <w:divBdr>
        <w:top w:val="none" w:sz="0" w:space="0" w:color="auto"/>
        <w:left w:val="none" w:sz="0" w:space="0" w:color="auto"/>
        <w:bottom w:val="none" w:sz="0" w:space="0" w:color="auto"/>
        <w:right w:val="none" w:sz="0" w:space="0" w:color="auto"/>
      </w:divBdr>
    </w:div>
    <w:div w:id="983892722">
      <w:bodyDiv w:val="1"/>
      <w:marLeft w:val="0"/>
      <w:marRight w:val="0"/>
      <w:marTop w:val="0"/>
      <w:marBottom w:val="0"/>
      <w:divBdr>
        <w:top w:val="none" w:sz="0" w:space="0" w:color="auto"/>
        <w:left w:val="none" w:sz="0" w:space="0" w:color="auto"/>
        <w:bottom w:val="none" w:sz="0" w:space="0" w:color="auto"/>
        <w:right w:val="none" w:sz="0" w:space="0" w:color="auto"/>
      </w:divBdr>
    </w:div>
    <w:div w:id="985158540">
      <w:bodyDiv w:val="1"/>
      <w:marLeft w:val="0"/>
      <w:marRight w:val="0"/>
      <w:marTop w:val="0"/>
      <w:marBottom w:val="0"/>
      <w:divBdr>
        <w:top w:val="none" w:sz="0" w:space="0" w:color="auto"/>
        <w:left w:val="none" w:sz="0" w:space="0" w:color="auto"/>
        <w:bottom w:val="none" w:sz="0" w:space="0" w:color="auto"/>
        <w:right w:val="none" w:sz="0" w:space="0" w:color="auto"/>
      </w:divBdr>
    </w:div>
    <w:div w:id="985403160">
      <w:bodyDiv w:val="1"/>
      <w:marLeft w:val="0"/>
      <w:marRight w:val="0"/>
      <w:marTop w:val="0"/>
      <w:marBottom w:val="0"/>
      <w:divBdr>
        <w:top w:val="none" w:sz="0" w:space="0" w:color="auto"/>
        <w:left w:val="none" w:sz="0" w:space="0" w:color="auto"/>
        <w:bottom w:val="none" w:sz="0" w:space="0" w:color="auto"/>
        <w:right w:val="none" w:sz="0" w:space="0" w:color="auto"/>
      </w:divBdr>
    </w:div>
    <w:div w:id="986009649">
      <w:bodyDiv w:val="1"/>
      <w:marLeft w:val="0"/>
      <w:marRight w:val="0"/>
      <w:marTop w:val="0"/>
      <w:marBottom w:val="0"/>
      <w:divBdr>
        <w:top w:val="none" w:sz="0" w:space="0" w:color="auto"/>
        <w:left w:val="none" w:sz="0" w:space="0" w:color="auto"/>
        <w:bottom w:val="none" w:sz="0" w:space="0" w:color="auto"/>
        <w:right w:val="none" w:sz="0" w:space="0" w:color="auto"/>
      </w:divBdr>
    </w:div>
    <w:div w:id="986281194">
      <w:bodyDiv w:val="1"/>
      <w:marLeft w:val="0"/>
      <w:marRight w:val="0"/>
      <w:marTop w:val="0"/>
      <w:marBottom w:val="0"/>
      <w:divBdr>
        <w:top w:val="none" w:sz="0" w:space="0" w:color="auto"/>
        <w:left w:val="none" w:sz="0" w:space="0" w:color="auto"/>
        <w:bottom w:val="none" w:sz="0" w:space="0" w:color="auto"/>
        <w:right w:val="none" w:sz="0" w:space="0" w:color="auto"/>
      </w:divBdr>
    </w:div>
    <w:div w:id="986475504">
      <w:bodyDiv w:val="1"/>
      <w:marLeft w:val="0"/>
      <w:marRight w:val="0"/>
      <w:marTop w:val="0"/>
      <w:marBottom w:val="0"/>
      <w:divBdr>
        <w:top w:val="none" w:sz="0" w:space="0" w:color="auto"/>
        <w:left w:val="none" w:sz="0" w:space="0" w:color="auto"/>
        <w:bottom w:val="none" w:sz="0" w:space="0" w:color="auto"/>
        <w:right w:val="none" w:sz="0" w:space="0" w:color="auto"/>
      </w:divBdr>
    </w:div>
    <w:div w:id="988293442">
      <w:bodyDiv w:val="1"/>
      <w:marLeft w:val="0"/>
      <w:marRight w:val="0"/>
      <w:marTop w:val="0"/>
      <w:marBottom w:val="0"/>
      <w:divBdr>
        <w:top w:val="none" w:sz="0" w:space="0" w:color="auto"/>
        <w:left w:val="none" w:sz="0" w:space="0" w:color="auto"/>
        <w:bottom w:val="none" w:sz="0" w:space="0" w:color="auto"/>
        <w:right w:val="none" w:sz="0" w:space="0" w:color="auto"/>
      </w:divBdr>
    </w:div>
    <w:div w:id="989016092">
      <w:bodyDiv w:val="1"/>
      <w:marLeft w:val="0"/>
      <w:marRight w:val="0"/>
      <w:marTop w:val="0"/>
      <w:marBottom w:val="0"/>
      <w:divBdr>
        <w:top w:val="none" w:sz="0" w:space="0" w:color="auto"/>
        <w:left w:val="none" w:sz="0" w:space="0" w:color="auto"/>
        <w:bottom w:val="none" w:sz="0" w:space="0" w:color="auto"/>
        <w:right w:val="none" w:sz="0" w:space="0" w:color="auto"/>
      </w:divBdr>
    </w:div>
    <w:div w:id="990132492">
      <w:bodyDiv w:val="1"/>
      <w:marLeft w:val="0"/>
      <w:marRight w:val="0"/>
      <w:marTop w:val="0"/>
      <w:marBottom w:val="0"/>
      <w:divBdr>
        <w:top w:val="none" w:sz="0" w:space="0" w:color="auto"/>
        <w:left w:val="none" w:sz="0" w:space="0" w:color="auto"/>
        <w:bottom w:val="none" w:sz="0" w:space="0" w:color="auto"/>
        <w:right w:val="none" w:sz="0" w:space="0" w:color="auto"/>
      </w:divBdr>
    </w:div>
    <w:div w:id="990139165">
      <w:bodyDiv w:val="1"/>
      <w:marLeft w:val="0"/>
      <w:marRight w:val="0"/>
      <w:marTop w:val="0"/>
      <w:marBottom w:val="0"/>
      <w:divBdr>
        <w:top w:val="none" w:sz="0" w:space="0" w:color="auto"/>
        <w:left w:val="none" w:sz="0" w:space="0" w:color="auto"/>
        <w:bottom w:val="none" w:sz="0" w:space="0" w:color="auto"/>
        <w:right w:val="none" w:sz="0" w:space="0" w:color="auto"/>
      </w:divBdr>
    </w:div>
    <w:div w:id="990518508">
      <w:bodyDiv w:val="1"/>
      <w:marLeft w:val="0"/>
      <w:marRight w:val="0"/>
      <w:marTop w:val="0"/>
      <w:marBottom w:val="0"/>
      <w:divBdr>
        <w:top w:val="none" w:sz="0" w:space="0" w:color="auto"/>
        <w:left w:val="none" w:sz="0" w:space="0" w:color="auto"/>
        <w:bottom w:val="none" w:sz="0" w:space="0" w:color="auto"/>
        <w:right w:val="none" w:sz="0" w:space="0" w:color="auto"/>
      </w:divBdr>
    </w:div>
    <w:div w:id="990597088">
      <w:bodyDiv w:val="1"/>
      <w:marLeft w:val="0"/>
      <w:marRight w:val="0"/>
      <w:marTop w:val="0"/>
      <w:marBottom w:val="0"/>
      <w:divBdr>
        <w:top w:val="none" w:sz="0" w:space="0" w:color="auto"/>
        <w:left w:val="none" w:sz="0" w:space="0" w:color="auto"/>
        <w:bottom w:val="none" w:sz="0" w:space="0" w:color="auto"/>
        <w:right w:val="none" w:sz="0" w:space="0" w:color="auto"/>
      </w:divBdr>
    </w:div>
    <w:div w:id="990912665">
      <w:bodyDiv w:val="1"/>
      <w:marLeft w:val="0"/>
      <w:marRight w:val="0"/>
      <w:marTop w:val="0"/>
      <w:marBottom w:val="0"/>
      <w:divBdr>
        <w:top w:val="none" w:sz="0" w:space="0" w:color="auto"/>
        <w:left w:val="none" w:sz="0" w:space="0" w:color="auto"/>
        <w:bottom w:val="none" w:sz="0" w:space="0" w:color="auto"/>
        <w:right w:val="none" w:sz="0" w:space="0" w:color="auto"/>
      </w:divBdr>
    </w:div>
    <w:div w:id="991063751">
      <w:bodyDiv w:val="1"/>
      <w:marLeft w:val="0"/>
      <w:marRight w:val="0"/>
      <w:marTop w:val="0"/>
      <w:marBottom w:val="0"/>
      <w:divBdr>
        <w:top w:val="none" w:sz="0" w:space="0" w:color="auto"/>
        <w:left w:val="none" w:sz="0" w:space="0" w:color="auto"/>
        <w:bottom w:val="none" w:sz="0" w:space="0" w:color="auto"/>
        <w:right w:val="none" w:sz="0" w:space="0" w:color="auto"/>
      </w:divBdr>
    </w:div>
    <w:div w:id="991829445">
      <w:bodyDiv w:val="1"/>
      <w:marLeft w:val="0"/>
      <w:marRight w:val="0"/>
      <w:marTop w:val="0"/>
      <w:marBottom w:val="0"/>
      <w:divBdr>
        <w:top w:val="none" w:sz="0" w:space="0" w:color="auto"/>
        <w:left w:val="none" w:sz="0" w:space="0" w:color="auto"/>
        <w:bottom w:val="none" w:sz="0" w:space="0" w:color="auto"/>
        <w:right w:val="none" w:sz="0" w:space="0" w:color="auto"/>
      </w:divBdr>
    </w:div>
    <w:div w:id="991954842">
      <w:bodyDiv w:val="1"/>
      <w:marLeft w:val="0"/>
      <w:marRight w:val="0"/>
      <w:marTop w:val="0"/>
      <w:marBottom w:val="0"/>
      <w:divBdr>
        <w:top w:val="none" w:sz="0" w:space="0" w:color="auto"/>
        <w:left w:val="none" w:sz="0" w:space="0" w:color="auto"/>
        <w:bottom w:val="none" w:sz="0" w:space="0" w:color="auto"/>
        <w:right w:val="none" w:sz="0" w:space="0" w:color="auto"/>
      </w:divBdr>
    </w:div>
    <w:div w:id="992442917">
      <w:bodyDiv w:val="1"/>
      <w:marLeft w:val="0"/>
      <w:marRight w:val="0"/>
      <w:marTop w:val="0"/>
      <w:marBottom w:val="0"/>
      <w:divBdr>
        <w:top w:val="none" w:sz="0" w:space="0" w:color="auto"/>
        <w:left w:val="none" w:sz="0" w:space="0" w:color="auto"/>
        <w:bottom w:val="none" w:sz="0" w:space="0" w:color="auto"/>
        <w:right w:val="none" w:sz="0" w:space="0" w:color="auto"/>
      </w:divBdr>
    </w:div>
    <w:div w:id="993342202">
      <w:bodyDiv w:val="1"/>
      <w:marLeft w:val="0"/>
      <w:marRight w:val="0"/>
      <w:marTop w:val="0"/>
      <w:marBottom w:val="0"/>
      <w:divBdr>
        <w:top w:val="none" w:sz="0" w:space="0" w:color="auto"/>
        <w:left w:val="none" w:sz="0" w:space="0" w:color="auto"/>
        <w:bottom w:val="none" w:sz="0" w:space="0" w:color="auto"/>
        <w:right w:val="none" w:sz="0" w:space="0" w:color="auto"/>
      </w:divBdr>
    </w:div>
    <w:div w:id="994795013">
      <w:bodyDiv w:val="1"/>
      <w:marLeft w:val="0"/>
      <w:marRight w:val="0"/>
      <w:marTop w:val="0"/>
      <w:marBottom w:val="0"/>
      <w:divBdr>
        <w:top w:val="none" w:sz="0" w:space="0" w:color="auto"/>
        <w:left w:val="none" w:sz="0" w:space="0" w:color="auto"/>
        <w:bottom w:val="none" w:sz="0" w:space="0" w:color="auto"/>
        <w:right w:val="none" w:sz="0" w:space="0" w:color="auto"/>
      </w:divBdr>
    </w:div>
    <w:div w:id="996231316">
      <w:bodyDiv w:val="1"/>
      <w:marLeft w:val="0"/>
      <w:marRight w:val="0"/>
      <w:marTop w:val="0"/>
      <w:marBottom w:val="0"/>
      <w:divBdr>
        <w:top w:val="none" w:sz="0" w:space="0" w:color="auto"/>
        <w:left w:val="none" w:sz="0" w:space="0" w:color="auto"/>
        <w:bottom w:val="none" w:sz="0" w:space="0" w:color="auto"/>
        <w:right w:val="none" w:sz="0" w:space="0" w:color="auto"/>
      </w:divBdr>
    </w:div>
    <w:div w:id="996344876">
      <w:bodyDiv w:val="1"/>
      <w:marLeft w:val="0"/>
      <w:marRight w:val="0"/>
      <w:marTop w:val="0"/>
      <w:marBottom w:val="0"/>
      <w:divBdr>
        <w:top w:val="none" w:sz="0" w:space="0" w:color="auto"/>
        <w:left w:val="none" w:sz="0" w:space="0" w:color="auto"/>
        <w:bottom w:val="none" w:sz="0" w:space="0" w:color="auto"/>
        <w:right w:val="none" w:sz="0" w:space="0" w:color="auto"/>
      </w:divBdr>
    </w:div>
    <w:div w:id="996805201">
      <w:bodyDiv w:val="1"/>
      <w:marLeft w:val="0"/>
      <w:marRight w:val="0"/>
      <w:marTop w:val="0"/>
      <w:marBottom w:val="0"/>
      <w:divBdr>
        <w:top w:val="none" w:sz="0" w:space="0" w:color="auto"/>
        <w:left w:val="none" w:sz="0" w:space="0" w:color="auto"/>
        <w:bottom w:val="none" w:sz="0" w:space="0" w:color="auto"/>
        <w:right w:val="none" w:sz="0" w:space="0" w:color="auto"/>
      </w:divBdr>
    </w:div>
    <w:div w:id="996809802">
      <w:bodyDiv w:val="1"/>
      <w:marLeft w:val="0"/>
      <w:marRight w:val="0"/>
      <w:marTop w:val="0"/>
      <w:marBottom w:val="0"/>
      <w:divBdr>
        <w:top w:val="none" w:sz="0" w:space="0" w:color="auto"/>
        <w:left w:val="none" w:sz="0" w:space="0" w:color="auto"/>
        <w:bottom w:val="none" w:sz="0" w:space="0" w:color="auto"/>
        <w:right w:val="none" w:sz="0" w:space="0" w:color="auto"/>
      </w:divBdr>
    </w:div>
    <w:div w:id="998074765">
      <w:bodyDiv w:val="1"/>
      <w:marLeft w:val="0"/>
      <w:marRight w:val="0"/>
      <w:marTop w:val="0"/>
      <w:marBottom w:val="0"/>
      <w:divBdr>
        <w:top w:val="none" w:sz="0" w:space="0" w:color="auto"/>
        <w:left w:val="none" w:sz="0" w:space="0" w:color="auto"/>
        <w:bottom w:val="none" w:sz="0" w:space="0" w:color="auto"/>
        <w:right w:val="none" w:sz="0" w:space="0" w:color="auto"/>
      </w:divBdr>
    </w:div>
    <w:div w:id="998341750">
      <w:bodyDiv w:val="1"/>
      <w:marLeft w:val="0"/>
      <w:marRight w:val="0"/>
      <w:marTop w:val="0"/>
      <w:marBottom w:val="0"/>
      <w:divBdr>
        <w:top w:val="none" w:sz="0" w:space="0" w:color="auto"/>
        <w:left w:val="none" w:sz="0" w:space="0" w:color="auto"/>
        <w:bottom w:val="none" w:sz="0" w:space="0" w:color="auto"/>
        <w:right w:val="none" w:sz="0" w:space="0" w:color="auto"/>
      </w:divBdr>
    </w:div>
    <w:div w:id="998580776">
      <w:bodyDiv w:val="1"/>
      <w:marLeft w:val="0"/>
      <w:marRight w:val="0"/>
      <w:marTop w:val="0"/>
      <w:marBottom w:val="0"/>
      <w:divBdr>
        <w:top w:val="none" w:sz="0" w:space="0" w:color="auto"/>
        <w:left w:val="none" w:sz="0" w:space="0" w:color="auto"/>
        <w:bottom w:val="none" w:sz="0" w:space="0" w:color="auto"/>
        <w:right w:val="none" w:sz="0" w:space="0" w:color="auto"/>
      </w:divBdr>
    </w:div>
    <w:div w:id="1002397453">
      <w:bodyDiv w:val="1"/>
      <w:marLeft w:val="0"/>
      <w:marRight w:val="0"/>
      <w:marTop w:val="0"/>
      <w:marBottom w:val="0"/>
      <w:divBdr>
        <w:top w:val="none" w:sz="0" w:space="0" w:color="auto"/>
        <w:left w:val="none" w:sz="0" w:space="0" w:color="auto"/>
        <w:bottom w:val="none" w:sz="0" w:space="0" w:color="auto"/>
        <w:right w:val="none" w:sz="0" w:space="0" w:color="auto"/>
      </w:divBdr>
    </w:div>
    <w:div w:id="1004819779">
      <w:bodyDiv w:val="1"/>
      <w:marLeft w:val="0"/>
      <w:marRight w:val="0"/>
      <w:marTop w:val="0"/>
      <w:marBottom w:val="0"/>
      <w:divBdr>
        <w:top w:val="none" w:sz="0" w:space="0" w:color="auto"/>
        <w:left w:val="none" w:sz="0" w:space="0" w:color="auto"/>
        <w:bottom w:val="none" w:sz="0" w:space="0" w:color="auto"/>
        <w:right w:val="none" w:sz="0" w:space="0" w:color="auto"/>
      </w:divBdr>
    </w:div>
    <w:div w:id="1005669468">
      <w:bodyDiv w:val="1"/>
      <w:marLeft w:val="0"/>
      <w:marRight w:val="0"/>
      <w:marTop w:val="0"/>
      <w:marBottom w:val="0"/>
      <w:divBdr>
        <w:top w:val="none" w:sz="0" w:space="0" w:color="auto"/>
        <w:left w:val="none" w:sz="0" w:space="0" w:color="auto"/>
        <w:bottom w:val="none" w:sz="0" w:space="0" w:color="auto"/>
        <w:right w:val="none" w:sz="0" w:space="0" w:color="auto"/>
      </w:divBdr>
    </w:div>
    <w:div w:id="1011832488">
      <w:bodyDiv w:val="1"/>
      <w:marLeft w:val="0"/>
      <w:marRight w:val="0"/>
      <w:marTop w:val="0"/>
      <w:marBottom w:val="0"/>
      <w:divBdr>
        <w:top w:val="none" w:sz="0" w:space="0" w:color="auto"/>
        <w:left w:val="none" w:sz="0" w:space="0" w:color="auto"/>
        <w:bottom w:val="none" w:sz="0" w:space="0" w:color="auto"/>
        <w:right w:val="none" w:sz="0" w:space="0" w:color="auto"/>
      </w:divBdr>
    </w:div>
    <w:div w:id="1011881038">
      <w:bodyDiv w:val="1"/>
      <w:marLeft w:val="0"/>
      <w:marRight w:val="0"/>
      <w:marTop w:val="0"/>
      <w:marBottom w:val="0"/>
      <w:divBdr>
        <w:top w:val="none" w:sz="0" w:space="0" w:color="auto"/>
        <w:left w:val="none" w:sz="0" w:space="0" w:color="auto"/>
        <w:bottom w:val="none" w:sz="0" w:space="0" w:color="auto"/>
        <w:right w:val="none" w:sz="0" w:space="0" w:color="auto"/>
      </w:divBdr>
    </w:div>
    <w:div w:id="1011906138">
      <w:bodyDiv w:val="1"/>
      <w:marLeft w:val="0"/>
      <w:marRight w:val="0"/>
      <w:marTop w:val="0"/>
      <w:marBottom w:val="0"/>
      <w:divBdr>
        <w:top w:val="none" w:sz="0" w:space="0" w:color="auto"/>
        <w:left w:val="none" w:sz="0" w:space="0" w:color="auto"/>
        <w:bottom w:val="none" w:sz="0" w:space="0" w:color="auto"/>
        <w:right w:val="none" w:sz="0" w:space="0" w:color="auto"/>
      </w:divBdr>
    </w:div>
    <w:div w:id="1012493270">
      <w:bodyDiv w:val="1"/>
      <w:marLeft w:val="0"/>
      <w:marRight w:val="0"/>
      <w:marTop w:val="0"/>
      <w:marBottom w:val="0"/>
      <w:divBdr>
        <w:top w:val="none" w:sz="0" w:space="0" w:color="auto"/>
        <w:left w:val="none" w:sz="0" w:space="0" w:color="auto"/>
        <w:bottom w:val="none" w:sz="0" w:space="0" w:color="auto"/>
        <w:right w:val="none" w:sz="0" w:space="0" w:color="auto"/>
      </w:divBdr>
    </w:div>
    <w:div w:id="1012798125">
      <w:bodyDiv w:val="1"/>
      <w:marLeft w:val="0"/>
      <w:marRight w:val="0"/>
      <w:marTop w:val="0"/>
      <w:marBottom w:val="0"/>
      <w:divBdr>
        <w:top w:val="none" w:sz="0" w:space="0" w:color="auto"/>
        <w:left w:val="none" w:sz="0" w:space="0" w:color="auto"/>
        <w:bottom w:val="none" w:sz="0" w:space="0" w:color="auto"/>
        <w:right w:val="none" w:sz="0" w:space="0" w:color="auto"/>
      </w:divBdr>
    </w:div>
    <w:div w:id="1013537364">
      <w:bodyDiv w:val="1"/>
      <w:marLeft w:val="0"/>
      <w:marRight w:val="0"/>
      <w:marTop w:val="0"/>
      <w:marBottom w:val="0"/>
      <w:divBdr>
        <w:top w:val="none" w:sz="0" w:space="0" w:color="auto"/>
        <w:left w:val="none" w:sz="0" w:space="0" w:color="auto"/>
        <w:bottom w:val="none" w:sz="0" w:space="0" w:color="auto"/>
        <w:right w:val="none" w:sz="0" w:space="0" w:color="auto"/>
      </w:divBdr>
    </w:div>
    <w:div w:id="1015107956">
      <w:bodyDiv w:val="1"/>
      <w:marLeft w:val="0"/>
      <w:marRight w:val="0"/>
      <w:marTop w:val="0"/>
      <w:marBottom w:val="0"/>
      <w:divBdr>
        <w:top w:val="none" w:sz="0" w:space="0" w:color="auto"/>
        <w:left w:val="none" w:sz="0" w:space="0" w:color="auto"/>
        <w:bottom w:val="none" w:sz="0" w:space="0" w:color="auto"/>
        <w:right w:val="none" w:sz="0" w:space="0" w:color="auto"/>
      </w:divBdr>
    </w:div>
    <w:div w:id="1015427095">
      <w:bodyDiv w:val="1"/>
      <w:marLeft w:val="0"/>
      <w:marRight w:val="0"/>
      <w:marTop w:val="0"/>
      <w:marBottom w:val="0"/>
      <w:divBdr>
        <w:top w:val="none" w:sz="0" w:space="0" w:color="auto"/>
        <w:left w:val="none" w:sz="0" w:space="0" w:color="auto"/>
        <w:bottom w:val="none" w:sz="0" w:space="0" w:color="auto"/>
        <w:right w:val="none" w:sz="0" w:space="0" w:color="auto"/>
      </w:divBdr>
    </w:div>
    <w:div w:id="1015771604">
      <w:bodyDiv w:val="1"/>
      <w:marLeft w:val="0"/>
      <w:marRight w:val="0"/>
      <w:marTop w:val="0"/>
      <w:marBottom w:val="0"/>
      <w:divBdr>
        <w:top w:val="none" w:sz="0" w:space="0" w:color="auto"/>
        <w:left w:val="none" w:sz="0" w:space="0" w:color="auto"/>
        <w:bottom w:val="none" w:sz="0" w:space="0" w:color="auto"/>
        <w:right w:val="none" w:sz="0" w:space="0" w:color="auto"/>
      </w:divBdr>
    </w:div>
    <w:div w:id="1015964895">
      <w:bodyDiv w:val="1"/>
      <w:marLeft w:val="0"/>
      <w:marRight w:val="0"/>
      <w:marTop w:val="0"/>
      <w:marBottom w:val="0"/>
      <w:divBdr>
        <w:top w:val="none" w:sz="0" w:space="0" w:color="auto"/>
        <w:left w:val="none" w:sz="0" w:space="0" w:color="auto"/>
        <w:bottom w:val="none" w:sz="0" w:space="0" w:color="auto"/>
        <w:right w:val="none" w:sz="0" w:space="0" w:color="auto"/>
      </w:divBdr>
    </w:div>
    <w:div w:id="1016611815">
      <w:bodyDiv w:val="1"/>
      <w:marLeft w:val="0"/>
      <w:marRight w:val="0"/>
      <w:marTop w:val="0"/>
      <w:marBottom w:val="0"/>
      <w:divBdr>
        <w:top w:val="none" w:sz="0" w:space="0" w:color="auto"/>
        <w:left w:val="none" w:sz="0" w:space="0" w:color="auto"/>
        <w:bottom w:val="none" w:sz="0" w:space="0" w:color="auto"/>
        <w:right w:val="none" w:sz="0" w:space="0" w:color="auto"/>
      </w:divBdr>
    </w:div>
    <w:div w:id="1016812381">
      <w:bodyDiv w:val="1"/>
      <w:marLeft w:val="0"/>
      <w:marRight w:val="0"/>
      <w:marTop w:val="0"/>
      <w:marBottom w:val="0"/>
      <w:divBdr>
        <w:top w:val="none" w:sz="0" w:space="0" w:color="auto"/>
        <w:left w:val="none" w:sz="0" w:space="0" w:color="auto"/>
        <w:bottom w:val="none" w:sz="0" w:space="0" w:color="auto"/>
        <w:right w:val="none" w:sz="0" w:space="0" w:color="auto"/>
      </w:divBdr>
    </w:div>
    <w:div w:id="1018310514">
      <w:bodyDiv w:val="1"/>
      <w:marLeft w:val="0"/>
      <w:marRight w:val="0"/>
      <w:marTop w:val="0"/>
      <w:marBottom w:val="0"/>
      <w:divBdr>
        <w:top w:val="none" w:sz="0" w:space="0" w:color="auto"/>
        <w:left w:val="none" w:sz="0" w:space="0" w:color="auto"/>
        <w:bottom w:val="none" w:sz="0" w:space="0" w:color="auto"/>
        <w:right w:val="none" w:sz="0" w:space="0" w:color="auto"/>
      </w:divBdr>
    </w:div>
    <w:div w:id="1018897693">
      <w:bodyDiv w:val="1"/>
      <w:marLeft w:val="0"/>
      <w:marRight w:val="0"/>
      <w:marTop w:val="0"/>
      <w:marBottom w:val="0"/>
      <w:divBdr>
        <w:top w:val="none" w:sz="0" w:space="0" w:color="auto"/>
        <w:left w:val="none" w:sz="0" w:space="0" w:color="auto"/>
        <w:bottom w:val="none" w:sz="0" w:space="0" w:color="auto"/>
        <w:right w:val="none" w:sz="0" w:space="0" w:color="auto"/>
      </w:divBdr>
    </w:div>
    <w:div w:id="1020206763">
      <w:bodyDiv w:val="1"/>
      <w:marLeft w:val="0"/>
      <w:marRight w:val="0"/>
      <w:marTop w:val="0"/>
      <w:marBottom w:val="0"/>
      <w:divBdr>
        <w:top w:val="none" w:sz="0" w:space="0" w:color="auto"/>
        <w:left w:val="none" w:sz="0" w:space="0" w:color="auto"/>
        <w:bottom w:val="none" w:sz="0" w:space="0" w:color="auto"/>
        <w:right w:val="none" w:sz="0" w:space="0" w:color="auto"/>
      </w:divBdr>
    </w:div>
    <w:div w:id="1022165264">
      <w:bodyDiv w:val="1"/>
      <w:marLeft w:val="0"/>
      <w:marRight w:val="0"/>
      <w:marTop w:val="0"/>
      <w:marBottom w:val="0"/>
      <w:divBdr>
        <w:top w:val="none" w:sz="0" w:space="0" w:color="auto"/>
        <w:left w:val="none" w:sz="0" w:space="0" w:color="auto"/>
        <w:bottom w:val="none" w:sz="0" w:space="0" w:color="auto"/>
        <w:right w:val="none" w:sz="0" w:space="0" w:color="auto"/>
      </w:divBdr>
    </w:div>
    <w:div w:id="1024214457">
      <w:bodyDiv w:val="1"/>
      <w:marLeft w:val="0"/>
      <w:marRight w:val="0"/>
      <w:marTop w:val="0"/>
      <w:marBottom w:val="0"/>
      <w:divBdr>
        <w:top w:val="none" w:sz="0" w:space="0" w:color="auto"/>
        <w:left w:val="none" w:sz="0" w:space="0" w:color="auto"/>
        <w:bottom w:val="none" w:sz="0" w:space="0" w:color="auto"/>
        <w:right w:val="none" w:sz="0" w:space="0" w:color="auto"/>
      </w:divBdr>
    </w:div>
    <w:div w:id="1024289769">
      <w:bodyDiv w:val="1"/>
      <w:marLeft w:val="0"/>
      <w:marRight w:val="0"/>
      <w:marTop w:val="0"/>
      <w:marBottom w:val="0"/>
      <w:divBdr>
        <w:top w:val="none" w:sz="0" w:space="0" w:color="auto"/>
        <w:left w:val="none" w:sz="0" w:space="0" w:color="auto"/>
        <w:bottom w:val="none" w:sz="0" w:space="0" w:color="auto"/>
        <w:right w:val="none" w:sz="0" w:space="0" w:color="auto"/>
      </w:divBdr>
    </w:div>
    <w:div w:id="1024943237">
      <w:bodyDiv w:val="1"/>
      <w:marLeft w:val="0"/>
      <w:marRight w:val="0"/>
      <w:marTop w:val="0"/>
      <w:marBottom w:val="0"/>
      <w:divBdr>
        <w:top w:val="none" w:sz="0" w:space="0" w:color="auto"/>
        <w:left w:val="none" w:sz="0" w:space="0" w:color="auto"/>
        <w:bottom w:val="none" w:sz="0" w:space="0" w:color="auto"/>
        <w:right w:val="none" w:sz="0" w:space="0" w:color="auto"/>
      </w:divBdr>
    </w:div>
    <w:div w:id="1024945411">
      <w:bodyDiv w:val="1"/>
      <w:marLeft w:val="0"/>
      <w:marRight w:val="0"/>
      <w:marTop w:val="0"/>
      <w:marBottom w:val="0"/>
      <w:divBdr>
        <w:top w:val="none" w:sz="0" w:space="0" w:color="auto"/>
        <w:left w:val="none" w:sz="0" w:space="0" w:color="auto"/>
        <w:bottom w:val="none" w:sz="0" w:space="0" w:color="auto"/>
        <w:right w:val="none" w:sz="0" w:space="0" w:color="auto"/>
      </w:divBdr>
    </w:div>
    <w:div w:id="1025059101">
      <w:bodyDiv w:val="1"/>
      <w:marLeft w:val="0"/>
      <w:marRight w:val="0"/>
      <w:marTop w:val="0"/>
      <w:marBottom w:val="0"/>
      <w:divBdr>
        <w:top w:val="none" w:sz="0" w:space="0" w:color="auto"/>
        <w:left w:val="none" w:sz="0" w:space="0" w:color="auto"/>
        <w:bottom w:val="none" w:sz="0" w:space="0" w:color="auto"/>
        <w:right w:val="none" w:sz="0" w:space="0" w:color="auto"/>
      </w:divBdr>
    </w:div>
    <w:div w:id="1026058144">
      <w:bodyDiv w:val="1"/>
      <w:marLeft w:val="0"/>
      <w:marRight w:val="0"/>
      <w:marTop w:val="0"/>
      <w:marBottom w:val="0"/>
      <w:divBdr>
        <w:top w:val="none" w:sz="0" w:space="0" w:color="auto"/>
        <w:left w:val="none" w:sz="0" w:space="0" w:color="auto"/>
        <w:bottom w:val="none" w:sz="0" w:space="0" w:color="auto"/>
        <w:right w:val="none" w:sz="0" w:space="0" w:color="auto"/>
      </w:divBdr>
    </w:div>
    <w:div w:id="1026370470">
      <w:bodyDiv w:val="1"/>
      <w:marLeft w:val="0"/>
      <w:marRight w:val="0"/>
      <w:marTop w:val="0"/>
      <w:marBottom w:val="0"/>
      <w:divBdr>
        <w:top w:val="none" w:sz="0" w:space="0" w:color="auto"/>
        <w:left w:val="none" w:sz="0" w:space="0" w:color="auto"/>
        <w:bottom w:val="none" w:sz="0" w:space="0" w:color="auto"/>
        <w:right w:val="none" w:sz="0" w:space="0" w:color="auto"/>
      </w:divBdr>
    </w:div>
    <w:div w:id="1026708683">
      <w:bodyDiv w:val="1"/>
      <w:marLeft w:val="0"/>
      <w:marRight w:val="0"/>
      <w:marTop w:val="0"/>
      <w:marBottom w:val="0"/>
      <w:divBdr>
        <w:top w:val="none" w:sz="0" w:space="0" w:color="auto"/>
        <w:left w:val="none" w:sz="0" w:space="0" w:color="auto"/>
        <w:bottom w:val="none" w:sz="0" w:space="0" w:color="auto"/>
        <w:right w:val="none" w:sz="0" w:space="0" w:color="auto"/>
      </w:divBdr>
    </w:div>
    <w:div w:id="1027563740">
      <w:bodyDiv w:val="1"/>
      <w:marLeft w:val="0"/>
      <w:marRight w:val="0"/>
      <w:marTop w:val="0"/>
      <w:marBottom w:val="0"/>
      <w:divBdr>
        <w:top w:val="none" w:sz="0" w:space="0" w:color="auto"/>
        <w:left w:val="none" w:sz="0" w:space="0" w:color="auto"/>
        <w:bottom w:val="none" w:sz="0" w:space="0" w:color="auto"/>
        <w:right w:val="none" w:sz="0" w:space="0" w:color="auto"/>
      </w:divBdr>
    </w:div>
    <w:div w:id="1029523143">
      <w:bodyDiv w:val="1"/>
      <w:marLeft w:val="0"/>
      <w:marRight w:val="0"/>
      <w:marTop w:val="0"/>
      <w:marBottom w:val="0"/>
      <w:divBdr>
        <w:top w:val="none" w:sz="0" w:space="0" w:color="auto"/>
        <w:left w:val="none" w:sz="0" w:space="0" w:color="auto"/>
        <w:bottom w:val="none" w:sz="0" w:space="0" w:color="auto"/>
        <w:right w:val="none" w:sz="0" w:space="0" w:color="auto"/>
      </w:divBdr>
    </w:div>
    <w:div w:id="1030766607">
      <w:bodyDiv w:val="1"/>
      <w:marLeft w:val="0"/>
      <w:marRight w:val="0"/>
      <w:marTop w:val="0"/>
      <w:marBottom w:val="0"/>
      <w:divBdr>
        <w:top w:val="none" w:sz="0" w:space="0" w:color="auto"/>
        <w:left w:val="none" w:sz="0" w:space="0" w:color="auto"/>
        <w:bottom w:val="none" w:sz="0" w:space="0" w:color="auto"/>
        <w:right w:val="none" w:sz="0" w:space="0" w:color="auto"/>
      </w:divBdr>
    </w:div>
    <w:div w:id="1031686082">
      <w:bodyDiv w:val="1"/>
      <w:marLeft w:val="0"/>
      <w:marRight w:val="0"/>
      <w:marTop w:val="0"/>
      <w:marBottom w:val="0"/>
      <w:divBdr>
        <w:top w:val="none" w:sz="0" w:space="0" w:color="auto"/>
        <w:left w:val="none" w:sz="0" w:space="0" w:color="auto"/>
        <w:bottom w:val="none" w:sz="0" w:space="0" w:color="auto"/>
        <w:right w:val="none" w:sz="0" w:space="0" w:color="auto"/>
      </w:divBdr>
    </w:div>
    <w:div w:id="1031883073">
      <w:bodyDiv w:val="1"/>
      <w:marLeft w:val="0"/>
      <w:marRight w:val="0"/>
      <w:marTop w:val="0"/>
      <w:marBottom w:val="0"/>
      <w:divBdr>
        <w:top w:val="none" w:sz="0" w:space="0" w:color="auto"/>
        <w:left w:val="none" w:sz="0" w:space="0" w:color="auto"/>
        <w:bottom w:val="none" w:sz="0" w:space="0" w:color="auto"/>
        <w:right w:val="none" w:sz="0" w:space="0" w:color="auto"/>
      </w:divBdr>
    </w:div>
    <w:div w:id="1032265197">
      <w:bodyDiv w:val="1"/>
      <w:marLeft w:val="0"/>
      <w:marRight w:val="0"/>
      <w:marTop w:val="0"/>
      <w:marBottom w:val="0"/>
      <w:divBdr>
        <w:top w:val="none" w:sz="0" w:space="0" w:color="auto"/>
        <w:left w:val="none" w:sz="0" w:space="0" w:color="auto"/>
        <w:bottom w:val="none" w:sz="0" w:space="0" w:color="auto"/>
        <w:right w:val="none" w:sz="0" w:space="0" w:color="auto"/>
      </w:divBdr>
    </w:div>
    <w:div w:id="1032725535">
      <w:bodyDiv w:val="1"/>
      <w:marLeft w:val="0"/>
      <w:marRight w:val="0"/>
      <w:marTop w:val="0"/>
      <w:marBottom w:val="0"/>
      <w:divBdr>
        <w:top w:val="none" w:sz="0" w:space="0" w:color="auto"/>
        <w:left w:val="none" w:sz="0" w:space="0" w:color="auto"/>
        <w:bottom w:val="none" w:sz="0" w:space="0" w:color="auto"/>
        <w:right w:val="none" w:sz="0" w:space="0" w:color="auto"/>
      </w:divBdr>
    </w:div>
    <w:div w:id="1033114988">
      <w:bodyDiv w:val="1"/>
      <w:marLeft w:val="0"/>
      <w:marRight w:val="0"/>
      <w:marTop w:val="0"/>
      <w:marBottom w:val="0"/>
      <w:divBdr>
        <w:top w:val="none" w:sz="0" w:space="0" w:color="auto"/>
        <w:left w:val="none" w:sz="0" w:space="0" w:color="auto"/>
        <w:bottom w:val="none" w:sz="0" w:space="0" w:color="auto"/>
        <w:right w:val="none" w:sz="0" w:space="0" w:color="auto"/>
      </w:divBdr>
    </w:div>
    <w:div w:id="1033460875">
      <w:bodyDiv w:val="1"/>
      <w:marLeft w:val="0"/>
      <w:marRight w:val="0"/>
      <w:marTop w:val="0"/>
      <w:marBottom w:val="0"/>
      <w:divBdr>
        <w:top w:val="none" w:sz="0" w:space="0" w:color="auto"/>
        <w:left w:val="none" w:sz="0" w:space="0" w:color="auto"/>
        <w:bottom w:val="none" w:sz="0" w:space="0" w:color="auto"/>
        <w:right w:val="none" w:sz="0" w:space="0" w:color="auto"/>
      </w:divBdr>
    </w:div>
    <w:div w:id="1035622980">
      <w:bodyDiv w:val="1"/>
      <w:marLeft w:val="0"/>
      <w:marRight w:val="0"/>
      <w:marTop w:val="0"/>
      <w:marBottom w:val="0"/>
      <w:divBdr>
        <w:top w:val="none" w:sz="0" w:space="0" w:color="auto"/>
        <w:left w:val="none" w:sz="0" w:space="0" w:color="auto"/>
        <w:bottom w:val="none" w:sz="0" w:space="0" w:color="auto"/>
        <w:right w:val="none" w:sz="0" w:space="0" w:color="auto"/>
      </w:divBdr>
    </w:div>
    <w:div w:id="1036396189">
      <w:bodyDiv w:val="1"/>
      <w:marLeft w:val="0"/>
      <w:marRight w:val="0"/>
      <w:marTop w:val="0"/>
      <w:marBottom w:val="0"/>
      <w:divBdr>
        <w:top w:val="none" w:sz="0" w:space="0" w:color="auto"/>
        <w:left w:val="none" w:sz="0" w:space="0" w:color="auto"/>
        <w:bottom w:val="none" w:sz="0" w:space="0" w:color="auto"/>
        <w:right w:val="none" w:sz="0" w:space="0" w:color="auto"/>
      </w:divBdr>
    </w:div>
    <w:div w:id="1036586543">
      <w:bodyDiv w:val="1"/>
      <w:marLeft w:val="0"/>
      <w:marRight w:val="0"/>
      <w:marTop w:val="0"/>
      <w:marBottom w:val="0"/>
      <w:divBdr>
        <w:top w:val="none" w:sz="0" w:space="0" w:color="auto"/>
        <w:left w:val="none" w:sz="0" w:space="0" w:color="auto"/>
        <w:bottom w:val="none" w:sz="0" w:space="0" w:color="auto"/>
        <w:right w:val="none" w:sz="0" w:space="0" w:color="auto"/>
      </w:divBdr>
    </w:div>
    <w:div w:id="1037123875">
      <w:bodyDiv w:val="1"/>
      <w:marLeft w:val="0"/>
      <w:marRight w:val="0"/>
      <w:marTop w:val="0"/>
      <w:marBottom w:val="0"/>
      <w:divBdr>
        <w:top w:val="none" w:sz="0" w:space="0" w:color="auto"/>
        <w:left w:val="none" w:sz="0" w:space="0" w:color="auto"/>
        <w:bottom w:val="none" w:sz="0" w:space="0" w:color="auto"/>
        <w:right w:val="none" w:sz="0" w:space="0" w:color="auto"/>
      </w:divBdr>
    </w:div>
    <w:div w:id="1037268991">
      <w:bodyDiv w:val="1"/>
      <w:marLeft w:val="0"/>
      <w:marRight w:val="0"/>
      <w:marTop w:val="0"/>
      <w:marBottom w:val="0"/>
      <w:divBdr>
        <w:top w:val="none" w:sz="0" w:space="0" w:color="auto"/>
        <w:left w:val="none" w:sz="0" w:space="0" w:color="auto"/>
        <w:bottom w:val="none" w:sz="0" w:space="0" w:color="auto"/>
        <w:right w:val="none" w:sz="0" w:space="0" w:color="auto"/>
      </w:divBdr>
    </w:div>
    <w:div w:id="1037655233">
      <w:bodyDiv w:val="1"/>
      <w:marLeft w:val="0"/>
      <w:marRight w:val="0"/>
      <w:marTop w:val="0"/>
      <w:marBottom w:val="0"/>
      <w:divBdr>
        <w:top w:val="none" w:sz="0" w:space="0" w:color="auto"/>
        <w:left w:val="none" w:sz="0" w:space="0" w:color="auto"/>
        <w:bottom w:val="none" w:sz="0" w:space="0" w:color="auto"/>
        <w:right w:val="none" w:sz="0" w:space="0" w:color="auto"/>
      </w:divBdr>
    </w:div>
    <w:div w:id="1040014191">
      <w:bodyDiv w:val="1"/>
      <w:marLeft w:val="0"/>
      <w:marRight w:val="0"/>
      <w:marTop w:val="0"/>
      <w:marBottom w:val="0"/>
      <w:divBdr>
        <w:top w:val="none" w:sz="0" w:space="0" w:color="auto"/>
        <w:left w:val="none" w:sz="0" w:space="0" w:color="auto"/>
        <w:bottom w:val="none" w:sz="0" w:space="0" w:color="auto"/>
        <w:right w:val="none" w:sz="0" w:space="0" w:color="auto"/>
      </w:divBdr>
    </w:div>
    <w:div w:id="1040323043">
      <w:bodyDiv w:val="1"/>
      <w:marLeft w:val="0"/>
      <w:marRight w:val="0"/>
      <w:marTop w:val="0"/>
      <w:marBottom w:val="0"/>
      <w:divBdr>
        <w:top w:val="none" w:sz="0" w:space="0" w:color="auto"/>
        <w:left w:val="none" w:sz="0" w:space="0" w:color="auto"/>
        <w:bottom w:val="none" w:sz="0" w:space="0" w:color="auto"/>
        <w:right w:val="none" w:sz="0" w:space="0" w:color="auto"/>
      </w:divBdr>
    </w:div>
    <w:div w:id="1042484003">
      <w:bodyDiv w:val="1"/>
      <w:marLeft w:val="0"/>
      <w:marRight w:val="0"/>
      <w:marTop w:val="0"/>
      <w:marBottom w:val="0"/>
      <w:divBdr>
        <w:top w:val="none" w:sz="0" w:space="0" w:color="auto"/>
        <w:left w:val="none" w:sz="0" w:space="0" w:color="auto"/>
        <w:bottom w:val="none" w:sz="0" w:space="0" w:color="auto"/>
        <w:right w:val="none" w:sz="0" w:space="0" w:color="auto"/>
      </w:divBdr>
    </w:div>
    <w:div w:id="1043601271">
      <w:bodyDiv w:val="1"/>
      <w:marLeft w:val="0"/>
      <w:marRight w:val="0"/>
      <w:marTop w:val="0"/>
      <w:marBottom w:val="0"/>
      <w:divBdr>
        <w:top w:val="none" w:sz="0" w:space="0" w:color="auto"/>
        <w:left w:val="none" w:sz="0" w:space="0" w:color="auto"/>
        <w:bottom w:val="none" w:sz="0" w:space="0" w:color="auto"/>
        <w:right w:val="none" w:sz="0" w:space="0" w:color="auto"/>
      </w:divBdr>
    </w:div>
    <w:div w:id="1044712358">
      <w:bodyDiv w:val="1"/>
      <w:marLeft w:val="0"/>
      <w:marRight w:val="0"/>
      <w:marTop w:val="0"/>
      <w:marBottom w:val="0"/>
      <w:divBdr>
        <w:top w:val="none" w:sz="0" w:space="0" w:color="auto"/>
        <w:left w:val="none" w:sz="0" w:space="0" w:color="auto"/>
        <w:bottom w:val="none" w:sz="0" w:space="0" w:color="auto"/>
        <w:right w:val="none" w:sz="0" w:space="0" w:color="auto"/>
      </w:divBdr>
    </w:div>
    <w:div w:id="1045831021">
      <w:bodyDiv w:val="1"/>
      <w:marLeft w:val="0"/>
      <w:marRight w:val="0"/>
      <w:marTop w:val="0"/>
      <w:marBottom w:val="0"/>
      <w:divBdr>
        <w:top w:val="none" w:sz="0" w:space="0" w:color="auto"/>
        <w:left w:val="none" w:sz="0" w:space="0" w:color="auto"/>
        <w:bottom w:val="none" w:sz="0" w:space="0" w:color="auto"/>
        <w:right w:val="none" w:sz="0" w:space="0" w:color="auto"/>
      </w:divBdr>
    </w:div>
    <w:div w:id="1046561412">
      <w:bodyDiv w:val="1"/>
      <w:marLeft w:val="0"/>
      <w:marRight w:val="0"/>
      <w:marTop w:val="0"/>
      <w:marBottom w:val="0"/>
      <w:divBdr>
        <w:top w:val="none" w:sz="0" w:space="0" w:color="auto"/>
        <w:left w:val="none" w:sz="0" w:space="0" w:color="auto"/>
        <w:bottom w:val="none" w:sz="0" w:space="0" w:color="auto"/>
        <w:right w:val="none" w:sz="0" w:space="0" w:color="auto"/>
      </w:divBdr>
    </w:div>
    <w:div w:id="1047559656">
      <w:bodyDiv w:val="1"/>
      <w:marLeft w:val="0"/>
      <w:marRight w:val="0"/>
      <w:marTop w:val="0"/>
      <w:marBottom w:val="0"/>
      <w:divBdr>
        <w:top w:val="none" w:sz="0" w:space="0" w:color="auto"/>
        <w:left w:val="none" w:sz="0" w:space="0" w:color="auto"/>
        <w:bottom w:val="none" w:sz="0" w:space="0" w:color="auto"/>
        <w:right w:val="none" w:sz="0" w:space="0" w:color="auto"/>
      </w:divBdr>
    </w:div>
    <w:div w:id="1047607444">
      <w:bodyDiv w:val="1"/>
      <w:marLeft w:val="0"/>
      <w:marRight w:val="0"/>
      <w:marTop w:val="0"/>
      <w:marBottom w:val="0"/>
      <w:divBdr>
        <w:top w:val="none" w:sz="0" w:space="0" w:color="auto"/>
        <w:left w:val="none" w:sz="0" w:space="0" w:color="auto"/>
        <w:bottom w:val="none" w:sz="0" w:space="0" w:color="auto"/>
        <w:right w:val="none" w:sz="0" w:space="0" w:color="auto"/>
      </w:divBdr>
    </w:div>
    <w:div w:id="1048652259">
      <w:bodyDiv w:val="1"/>
      <w:marLeft w:val="0"/>
      <w:marRight w:val="0"/>
      <w:marTop w:val="0"/>
      <w:marBottom w:val="0"/>
      <w:divBdr>
        <w:top w:val="none" w:sz="0" w:space="0" w:color="auto"/>
        <w:left w:val="none" w:sz="0" w:space="0" w:color="auto"/>
        <w:bottom w:val="none" w:sz="0" w:space="0" w:color="auto"/>
        <w:right w:val="none" w:sz="0" w:space="0" w:color="auto"/>
      </w:divBdr>
    </w:div>
    <w:div w:id="1049844676">
      <w:bodyDiv w:val="1"/>
      <w:marLeft w:val="0"/>
      <w:marRight w:val="0"/>
      <w:marTop w:val="0"/>
      <w:marBottom w:val="0"/>
      <w:divBdr>
        <w:top w:val="none" w:sz="0" w:space="0" w:color="auto"/>
        <w:left w:val="none" w:sz="0" w:space="0" w:color="auto"/>
        <w:bottom w:val="none" w:sz="0" w:space="0" w:color="auto"/>
        <w:right w:val="none" w:sz="0" w:space="0" w:color="auto"/>
      </w:divBdr>
    </w:div>
    <w:div w:id="1050610726">
      <w:bodyDiv w:val="1"/>
      <w:marLeft w:val="0"/>
      <w:marRight w:val="0"/>
      <w:marTop w:val="0"/>
      <w:marBottom w:val="0"/>
      <w:divBdr>
        <w:top w:val="none" w:sz="0" w:space="0" w:color="auto"/>
        <w:left w:val="none" w:sz="0" w:space="0" w:color="auto"/>
        <w:bottom w:val="none" w:sz="0" w:space="0" w:color="auto"/>
        <w:right w:val="none" w:sz="0" w:space="0" w:color="auto"/>
      </w:divBdr>
    </w:div>
    <w:div w:id="1052003738">
      <w:bodyDiv w:val="1"/>
      <w:marLeft w:val="0"/>
      <w:marRight w:val="0"/>
      <w:marTop w:val="0"/>
      <w:marBottom w:val="0"/>
      <w:divBdr>
        <w:top w:val="none" w:sz="0" w:space="0" w:color="auto"/>
        <w:left w:val="none" w:sz="0" w:space="0" w:color="auto"/>
        <w:bottom w:val="none" w:sz="0" w:space="0" w:color="auto"/>
        <w:right w:val="none" w:sz="0" w:space="0" w:color="auto"/>
      </w:divBdr>
    </w:div>
    <w:div w:id="1052848765">
      <w:bodyDiv w:val="1"/>
      <w:marLeft w:val="0"/>
      <w:marRight w:val="0"/>
      <w:marTop w:val="0"/>
      <w:marBottom w:val="0"/>
      <w:divBdr>
        <w:top w:val="none" w:sz="0" w:space="0" w:color="auto"/>
        <w:left w:val="none" w:sz="0" w:space="0" w:color="auto"/>
        <w:bottom w:val="none" w:sz="0" w:space="0" w:color="auto"/>
        <w:right w:val="none" w:sz="0" w:space="0" w:color="auto"/>
      </w:divBdr>
    </w:div>
    <w:div w:id="1054888929">
      <w:bodyDiv w:val="1"/>
      <w:marLeft w:val="0"/>
      <w:marRight w:val="0"/>
      <w:marTop w:val="0"/>
      <w:marBottom w:val="0"/>
      <w:divBdr>
        <w:top w:val="none" w:sz="0" w:space="0" w:color="auto"/>
        <w:left w:val="none" w:sz="0" w:space="0" w:color="auto"/>
        <w:bottom w:val="none" w:sz="0" w:space="0" w:color="auto"/>
        <w:right w:val="none" w:sz="0" w:space="0" w:color="auto"/>
      </w:divBdr>
    </w:div>
    <w:div w:id="1055199475">
      <w:bodyDiv w:val="1"/>
      <w:marLeft w:val="0"/>
      <w:marRight w:val="0"/>
      <w:marTop w:val="0"/>
      <w:marBottom w:val="0"/>
      <w:divBdr>
        <w:top w:val="none" w:sz="0" w:space="0" w:color="auto"/>
        <w:left w:val="none" w:sz="0" w:space="0" w:color="auto"/>
        <w:bottom w:val="none" w:sz="0" w:space="0" w:color="auto"/>
        <w:right w:val="none" w:sz="0" w:space="0" w:color="auto"/>
      </w:divBdr>
    </w:div>
    <w:div w:id="1055205810">
      <w:bodyDiv w:val="1"/>
      <w:marLeft w:val="0"/>
      <w:marRight w:val="0"/>
      <w:marTop w:val="0"/>
      <w:marBottom w:val="0"/>
      <w:divBdr>
        <w:top w:val="none" w:sz="0" w:space="0" w:color="auto"/>
        <w:left w:val="none" w:sz="0" w:space="0" w:color="auto"/>
        <w:bottom w:val="none" w:sz="0" w:space="0" w:color="auto"/>
        <w:right w:val="none" w:sz="0" w:space="0" w:color="auto"/>
      </w:divBdr>
    </w:div>
    <w:div w:id="1056389864">
      <w:bodyDiv w:val="1"/>
      <w:marLeft w:val="0"/>
      <w:marRight w:val="0"/>
      <w:marTop w:val="0"/>
      <w:marBottom w:val="0"/>
      <w:divBdr>
        <w:top w:val="none" w:sz="0" w:space="0" w:color="auto"/>
        <w:left w:val="none" w:sz="0" w:space="0" w:color="auto"/>
        <w:bottom w:val="none" w:sz="0" w:space="0" w:color="auto"/>
        <w:right w:val="none" w:sz="0" w:space="0" w:color="auto"/>
      </w:divBdr>
    </w:div>
    <w:div w:id="1056467404">
      <w:bodyDiv w:val="1"/>
      <w:marLeft w:val="0"/>
      <w:marRight w:val="0"/>
      <w:marTop w:val="0"/>
      <w:marBottom w:val="0"/>
      <w:divBdr>
        <w:top w:val="none" w:sz="0" w:space="0" w:color="auto"/>
        <w:left w:val="none" w:sz="0" w:space="0" w:color="auto"/>
        <w:bottom w:val="none" w:sz="0" w:space="0" w:color="auto"/>
        <w:right w:val="none" w:sz="0" w:space="0" w:color="auto"/>
      </w:divBdr>
    </w:div>
    <w:div w:id="1056667107">
      <w:bodyDiv w:val="1"/>
      <w:marLeft w:val="0"/>
      <w:marRight w:val="0"/>
      <w:marTop w:val="0"/>
      <w:marBottom w:val="0"/>
      <w:divBdr>
        <w:top w:val="none" w:sz="0" w:space="0" w:color="auto"/>
        <w:left w:val="none" w:sz="0" w:space="0" w:color="auto"/>
        <w:bottom w:val="none" w:sz="0" w:space="0" w:color="auto"/>
        <w:right w:val="none" w:sz="0" w:space="0" w:color="auto"/>
      </w:divBdr>
    </w:div>
    <w:div w:id="1057900086">
      <w:bodyDiv w:val="1"/>
      <w:marLeft w:val="0"/>
      <w:marRight w:val="0"/>
      <w:marTop w:val="0"/>
      <w:marBottom w:val="0"/>
      <w:divBdr>
        <w:top w:val="none" w:sz="0" w:space="0" w:color="auto"/>
        <w:left w:val="none" w:sz="0" w:space="0" w:color="auto"/>
        <w:bottom w:val="none" w:sz="0" w:space="0" w:color="auto"/>
        <w:right w:val="none" w:sz="0" w:space="0" w:color="auto"/>
      </w:divBdr>
    </w:div>
    <w:div w:id="1058164538">
      <w:bodyDiv w:val="1"/>
      <w:marLeft w:val="0"/>
      <w:marRight w:val="0"/>
      <w:marTop w:val="0"/>
      <w:marBottom w:val="0"/>
      <w:divBdr>
        <w:top w:val="none" w:sz="0" w:space="0" w:color="auto"/>
        <w:left w:val="none" w:sz="0" w:space="0" w:color="auto"/>
        <w:bottom w:val="none" w:sz="0" w:space="0" w:color="auto"/>
        <w:right w:val="none" w:sz="0" w:space="0" w:color="auto"/>
      </w:divBdr>
    </w:div>
    <w:div w:id="1058819286">
      <w:bodyDiv w:val="1"/>
      <w:marLeft w:val="0"/>
      <w:marRight w:val="0"/>
      <w:marTop w:val="0"/>
      <w:marBottom w:val="0"/>
      <w:divBdr>
        <w:top w:val="none" w:sz="0" w:space="0" w:color="auto"/>
        <w:left w:val="none" w:sz="0" w:space="0" w:color="auto"/>
        <w:bottom w:val="none" w:sz="0" w:space="0" w:color="auto"/>
        <w:right w:val="none" w:sz="0" w:space="0" w:color="auto"/>
      </w:divBdr>
    </w:div>
    <w:div w:id="1058937661">
      <w:bodyDiv w:val="1"/>
      <w:marLeft w:val="0"/>
      <w:marRight w:val="0"/>
      <w:marTop w:val="0"/>
      <w:marBottom w:val="0"/>
      <w:divBdr>
        <w:top w:val="none" w:sz="0" w:space="0" w:color="auto"/>
        <w:left w:val="none" w:sz="0" w:space="0" w:color="auto"/>
        <w:bottom w:val="none" w:sz="0" w:space="0" w:color="auto"/>
        <w:right w:val="none" w:sz="0" w:space="0" w:color="auto"/>
      </w:divBdr>
    </w:div>
    <w:div w:id="1059591829">
      <w:bodyDiv w:val="1"/>
      <w:marLeft w:val="0"/>
      <w:marRight w:val="0"/>
      <w:marTop w:val="0"/>
      <w:marBottom w:val="0"/>
      <w:divBdr>
        <w:top w:val="none" w:sz="0" w:space="0" w:color="auto"/>
        <w:left w:val="none" w:sz="0" w:space="0" w:color="auto"/>
        <w:bottom w:val="none" w:sz="0" w:space="0" w:color="auto"/>
        <w:right w:val="none" w:sz="0" w:space="0" w:color="auto"/>
      </w:divBdr>
    </w:div>
    <w:div w:id="1059792922">
      <w:bodyDiv w:val="1"/>
      <w:marLeft w:val="0"/>
      <w:marRight w:val="0"/>
      <w:marTop w:val="0"/>
      <w:marBottom w:val="0"/>
      <w:divBdr>
        <w:top w:val="none" w:sz="0" w:space="0" w:color="auto"/>
        <w:left w:val="none" w:sz="0" w:space="0" w:color="auto"/>
        <w:bottom w:val="none" w:sz="0" w:space="0" w:color="auto"/>
        <w:right w:val="none" w:sz="0" w:space="0" w:color="auto"/>
      </w:divBdr>
    </w:div>
    <w:div w:id="1060516947">
      <w:bodyDiv w:val="1"/>
      <w:marLeft w:val="0"/>
      <w:marRight w:val="0"/>
      <w:marTop w:val="0"/>
      <w:marBottom w:val="0"/>
      <w:divBdr>
        <w:top w:val="none" w:sz="0" w:space="0" w:color="auto"/>
        <w:left w:val="none" w:sz="0" w:space="0" w:color="auto"/>
        <w:bottom w:val="none" w:sz="0" w:space="0" w:color="auto"/>
        <w:right w:val="none" w:sz="0" w:space="0" w:color="auto"/>
      </w:divBdr>
    </w:div>
    <w:div w:id="1060636150">
      <w:bodyDiv w:val="1"/>
      <w:marLeft w:val="0"/>
      <w:marRight w:val="0"/>
      <w:marTop w:val="0"/>
      <w:marBottom w:val="0"/>
      <w:divBdr>
        <w:top w:val="none" w:sz="0" w:space="0" w:color="auto"/>
        <w:left w:val="none" w:sz="0" w:space="0" w:color="auto"/>
        <w:bottom w:val="none" w:sz="0" w:space="0" w:color="auto"/>
        <w:right w:val="none" w:sz="0" w:space="0" w:color="auto"/>
      </w:divBdr>
    </w:div>
    <w:div w:id="1062633130">
      <w:bodyDiv w:val="1"/>
      <w:marLeft w:val="0"/>
      <w:marRight w:val="0"/>
      <w:marTop w:val="0"/>
      <w:marBottom w:val="0"/>
      <w:divBdr>
        <w:top w:val="none" w:sz="0" w:space="0" w:color="auto"/>
        <w:left w:val="none" w:sz="0" w:space="0" w:color="auto"/>
        <w:bottom w:val="none" w:sz="0" w:space="0" w:color="auto"/>
        <w:right w:val="none" w:sz="0" w:space="0" w:color="auto"/>
      </w:divBdr>
    </w:div>
    <w:div w:id="1064061311">
      <w:bodyDiv w:val="1"/>
      <w:marLeft w:val="0"/>
      <w:marRight w:val="0"/>
      <w:marTop w:val="0"/>
      <w:marBottom w:val="0"/>
      <w:divBdr>
        <w:top w:val="none" w:sz="0" w:space="0" w:color="auto"/>
        <w:left w:val="none" w:sz="0" w:space="0" w:color="auto"/>
        <w:bottom w:val="none" w:sz="0" w:space="0" w:color="auto"/>
        <w:right w:val="none" w:sz="0" w:space="0" w:color="auto"/>
      </w:divBdr>
    </w:div>
    <w:div w:id="1064522574">
      <w:bodyDiv w:val="1"/>
      <w:marLeft w:val="0"/>
      <w:marRight w:val="0"/>
      <w:marTop w:val="0"/>
      <w:marBottom w:val="0"/>
      <w:divBdr>
        <w:top w:val="none" w:sz="0" w:space="0" w:color="auto"/>
        <w:left w:val="none" w:sz="0" w:space="0" w:color="auto"/>
        <w:bottom w:val="none" w:sz="0" w:space="0" w:color="auto"/>
        <w:right w:val="none" w:sz="0" w:space="0" w:color="auto"/>
      </w:divBdr>
    </w:div>
    <w:div w:id="1064722698">
      <w:bodyDiv w:val="1"/>
      <w:marLeft w:val="0"/>
      <w:marRight w:val="0"/>
      <w:marTop w:val="0"/>
      <w:marBottom w:val="0"/>
      <w:divBdr>
        <w:top w:val="none" w:sz="0" w:space="0" w:color="auto"/>
        <w:left w:val="none" w:sz="0" w:space="0" w:color="auto"/>
        <w:bottom w:val="none" w:sz="0" w:space="0" w:color="auto"/>
        <w:right w:val="none" w:sz="0" w:space="0" w:color="auto"/>
      </w:divBdr>
    </w:div>
    <w:div w:id="1065106975">
      <w:bodyDiv w:val="1"/>
      <w:marLeft w:val="0"/>
      <w:marRight w:val="0"/>
      <w:marTop w:val="0"/>
      <w:marBottom w:val="0"/>
      <w:divBdr>
        <w:top w:val="none" w:sz="0" w:space="0" w:color="auto"/>
        <w:left w:val="none" w:sz="0" w:space="0" w:color="auto"/>
        <w:bottom w:val="none" w:sz="0" w:space="0" w:color="auto"/>
        <w:right w:val="none" w:sz="0" w:space="0" w:color="auto"/>
      </w:divBdr>
    </w:div>
    <w:div w:id="1066685460">
      <w:bodyDiv w:val="1"/>
      <w:marLeft w:val="0"/>
      <w:marRight w:val="0"/>
      <w:marTop w:val="0"/>
      <w:marBottom w:val="0"/>
      <w:divBdr>
        <w:top w:val="none" w:sz="0" w:space="0" w:color="auto"/>
        <w:left w:val="none" w:sz="0" w:space="0" w:color="auto"/>
        <w:bottom w:val="none" w:sz="0" w:space="0" w:color="auto"/>
        <w:right w:val="none" w:sz="0" w:space="0" w:color="auto"/>
      </w:divBdr>
    </w:div>
    <w:div w:id="1066877141">
      <w:bodyDiv w:val="1"/>
      <w:marLeft w:val="0"/>
      <w:marRight w:val="0"/>
      <w:marTop w:val="0"/>
      <w:marBottom w:val="0"/>
      <w:divBdr>
        <w:top w:val="none" w:sz="0" w:space="0" w:color="auto"/>
        <w:left w:val="none" w:sz="0" w:space="0" w:color="auto"/>
        <w:bottom w:val="none" w:sz="0" w:space="0" w:color="auto"/>
        <w:right w:val="none" w:sz="0" w:space="0" w:color="auto"/>
      </w:divBdr>
    </w:div>
    <w:div w:id="1067075253">
      <w:bodyDiv w:val="1"/>
      <w:marLeft w:val="0"/>
      <w:marRight w:val="0"/>
      <w:marTop w:val="0"/>
      <w:marBottom w:val="0"/>
      <w:divBdr>
        <w:top w:val="none" w:sz="0" w:space="0" w:color="auto"/>
        <w:left w:val="none" w:sz="0" w:space="0" w:color="auto"/>
        <w:bottom w:val="none" w:sz="0" w:space="0" w:color="auto"/>
        <w:right w:val="none" w:sz="0" w:space="0" w:color="auto"/>
      </w:divBdr>
    </w:div>
    <w:div w:id="1071392089">
      <w:bodyDiv w:val="1"/>
      <w:marLeft w:val="0"/>
      <w:marRight w:val="0"/>
      <w:marTop w:val="0"/>
      <w:marBottom w:val="0"/>
      <w:divBdr>
        <w:top w:val="none" w:sz="0" w:space="0" w:color="auto"/>
        <w:left w:val="none" w:sz="0" w:space="0" w:color="auto"/>
        <w:bottom w:val="none" w:sz="0" w:space="0" w:color="auto"/>
        <w:right w:val="none" w:sz="0" w:space="0" w:color="auto"/>
      </w:divBdr>
    </w:div>
    <w:div w:id="1075781527">
      <w:bodyDiv w:val="1"/>
      <w:marLeft w:val="0"/>
      <w:marRight w:val="0"/>
      <w:marTop w:val="0"/>
      <w:marBottom w:val="0"/>
      <w:divBdr>
        <w:top w:val="none" w:sz="0" w:space="0" w:color="auto"/>
        <w:left w:val="none" w:sz="0" w:space="0" w:color="auto"/>
        <w:bottom w:val="none" w:sz="0" w:space="0" w:color="auto"/>
        <w:right w:val="none" w:sz="0" w:space="0" w:color="auto"/>
      </w:divBdr>
    </w:div>
    <w:div w:id="1076709449">
      <w:bodyDiv w:val="1"/>
      <w:marLeft w:val="0"/>
      <w:marRight w:val="0"/>
      <w:marTop w:val="0"/>
      <w:marBottom w:val="0"/>
      <w:divBdr>
        <w:top w:val="none" w:sz="0" w:space="0" w:color="auto"/>
        <w:left w:val="none" w:sz="0" w:space="0" w:color="auto"/>
        <w:bottom w:val="none" w:sz="0" w:space="0" w:color="auto"/>
        <w:right w:val="none" w:sz="0" w:space="0" w:color="auto"/>
      </w:divBdr>
    </w:div>
    <w:div w:id="1077435932">
      <w:bodyDiv w:val="1"/>
      <w:marLeft w:val="0"/>
      <w:marRight w:val="0"/>
      <w:marTop w:val="0"/>
      <w:marBottom w:val="0"/>
      <w:divBdr>
        <w:top w:val="none" w:sz="0" w:space="0" w:color="auto"/>
        <w:left w:val="none" w:sz="0" w:space="0" w:color="auto"/>
        <w:bottom w:val="none" w:sz="0" w:space="0" w:color="auto"/>
        <w:right w:val="none" w:sz="0" w:space="0" w:color="auto"/>
      </w:divBdr>
    </w:div>
    <w:div w:id="1077438464">
      <w:bodyDiv w:val="1"/>
      <w:marLeft w:val="0"/>
      <w:marRight w:val="0"/>
      <w:marTop w:val="0"/>
      <w:marBottom w:val="0"/>
      <w:divBdr>
        <w:top w:val="none" w:sz="0" w:space="0" w:color="auto"/>
        <w:left w:val="none" w:sz="0" w:space="0" w:color="auto"/>
        <w:bottom w:val="none" w:sz="0" w:space="0" w:color="auto"/>
        <w:right w:val="none" w:sz="0" w:space="0" w:color="auto"/>
      </w:divBdr>
    </w:div>
    <w:div w:id="1078094972">
      <w:bodyDiv w:val="1"/>
      <w:marLeft w:val="0"/>
      <w:marRight w:val="0"/>
      <w:marTop w:val="0"/>
      <w:marBottom w:val="0"/>
      <w:divBdr>
        <w:top w:val="none" w:sz="0" w:space="0" w:color="auto"/>
        <w:left w:val="none" w:sz="0" w:space="0" w:color="auto"/>
        <w:bottom w:val="none" w:sz="0" w:space="0" w:color="auto"/>
        <w:right w:val="none" w:sz="0" w:space="0" w:color="auto"/>
      </w:divBdr>
    </w:div>
    <w:div w:id="1078284964">
      <w:bodyDiv w:val="1"/>
      <w:marLeft w:val="0"/>
      <w:marRight w:val="0"/>
      <w:marTop w:val="0"/>
      <w:marBottom w:val="0"/>
      <w:divBdr>
        <w:top w:val="none" w:sz="0" w:space="0" w:color="auto"/>
        <w:left w:val="none" w:sz="0" w:space="0" w:color="auto"/>
        <w:bottom w:val="none" w:sz="0" w:space="0" w:color="auto"/>
        <w:right w:val="none" w:sz="0" w:space="0" w:color="auto"/>
      </w:divBdr>
    </w:div>
    <w:div w:id="1078478514">
      <w:bodyDiv w:val="1"/>
      <w:marLeft w:val="0"/>
      <w:marRight w:val="0"/>
      <w:marTop w:val="0"/>
      <w:marBottom w:val="0"/>
      <w:divBdr>
        <w:top w:val="none" w:sz="0" w:space="0" w:color="auto"/>
        <w:left w:val="none" w:sz="0" w:space="0" w:color="auto"/>
        <w:bottom w:val="none" w:sz="0" w:space="0" w:color="auto"/>
        <w:right w:val="none" w:sz="0" w:space="0" w:color="auto"/>
      </w:divBdr>
    </w:div>
    <w:div w:id="1078672869">
      <w:bodyDiv w:val="1"/>
      <w:marLeft w:val="0"/>
      <w:marRight w:val="0"/>
      <w:marTop w:val="0"/>
      <w:marBottom w:val="0"/>
      <w:divBdr>
        <w:top w:val="none" w:sz="0" w:space="0" w:color="auto"/>
        <w:left w:val="none" w:sz="0" w:space="0" w:color="auto"/>
        <w:bottom w:val="none" w:sz="0" w:space="0" w:color="auto"/>
        <w:right w:val="none" w:sz="0" w:space="0" w:color="auto"/>
      </w:divBdr>
    </w:div>
    <w:div w:id="1080129802">
      <w:bodyDiv w:val="1"/>
      <w:marLeft w:val="0"/>
      <w:marRight w:val="0"/>
      <w:marTop w:val="0"/>
      <w:marBottom w:val="0"/>
      <w:divBdr>
        <w:top w:val="none" w:sz="0" w:space="0" w:color="auto"/>
        <w:left w:val="none" w:sz="0" w:space="0" w:color="auto"/>
        <w:bottom w:val="none" w:sz="0" w:space="0" w:color="auto"/>
        <w:right w:val="none" w:sz="0" w:space="0" w:color="auto"/>
      </w:divBdr>
    </w:div>
    <w:div w:id="1080368555">
      <w:bodyDiv w:val="1"/>
      <w:marLeft w:val="0"/>
      <w:marRight w:val="0"/>
      <w:marTop w:val="0"/>
      <w:marBottom w:val="0"/>
      <w:divBdr>
        <w:top w:val="none" w:sz="0" w:space="0" w:color="auto"/>
        <w:left w:val="none" w:sz="0" w:space="0" w:color="auto"/>
        <w:bottom w:val="none" w:sz="0" w:space="0" w:color="auto"/>
        <w:right w:val="none" w:sz="0" w:space="0" w:color="auto"/>
      </w:divBdr>
    </w:div>
    <w:div w:id="1080909946">
      <w:bodyDiv w:val="1"/>
      <w:marLeft w:val="0"/>
      <w:marRight w:val="0"/>
      <w:marTop w:val="0"/>
      <w:marBottom w:val="0"/>
      <w:divBdr>
        <w:top w:val="none" w:sz="0" w:space="0" w:color="auto"/>
        <w:left w:val="none" w:sz="0" w:space="0" w:color="auto"/>
        <w:bottom w:val="none" w:sz="0" w:space="0" w:color="auto"/>
        <w:right w:val="none" w:sz="0" w:space="0" w:color="auto"/>
      </w:divBdr>
    </w:div>
    <w:div w:id="1081410788">
      <w:bodyDiv w:val="1"/>
      <w:marLeft w:val="0"/>
      <w:marRight w:val="0"/>
      <w:marTop w:val="0"/>
      <w:marBottom w:val="0"/>
      <w:divBdr>
        <w:top w:val="none" w:sz="0" w:space="0" w:color="auto"/>
        <w:left w:val="none" w:sz="0" w:space="0" w:color="auto"/>
        <w:bottom w:val="none" w:sz="0" w:space="0" w:color="auto"/>
        <w:right w:val="none" w:sz="0" w:space="0" w:color="auto"/>
      </w:divBdr>
    </w:div>
    <w:div w:id="1082530819">
      <w:bodyDiv w:val="1"/>
      <w:marLeft w:val="0"/>
      <w:marRight w:val="0"/>
      <w:marTop w:val="0"/>
      <w:marBottom w:val="0"/>
      <w:divBdr>
        <w:top w:val="none" w:sz="0" w:space="0" w:color="auto"/>
        <w:left w:val="none" w:sz="0" w:space="0" w:color="auto"/>
        <w:bottom w:val="none" w:sz="0" w:space="0" w:color="auto"/>
        <w:right w:val="none" w:sz="0" w:space="0" w:color="auto"/>
      </w:divBdr>
    </w:div>
    <w:div w:id="1083914872">
      <w:bodyDiv w:val="1"/>
      <w:marLeft w:val="0"/>
      <w:marRight w:val="0"/>
      <w:marTop w:val="0"/>
      <w:marBottom w:val="0"/>
      <w:divBdr>
        <w:top w:val="none" w:sz="0" w:space="0" w:color="auto"/>
        <w:left w:val="none" w:sz="0" w:space="0" w:color="auto"/>
        <w:bottom w:val="none" w:sz="0" w:space="0" w:color="auto"/>
        <w:right w:val="none" w:sz="0" w:space="0" w:color="auto"/>
      </w:divBdr>
    </w:div>
    <w:div w:id="1084690073">
      <w:bodyDiv w:val="1"/>
      <w:marLeft w:val="0"/>
      <w:marRight w:val="0"/>
      <w:marTop w:val="0"/>
      <w:marBottom w:val="0"/>
      <w:divBdr>
        <w:top w:val="none" w:sz="0" w:space="0" w:color="auto"/>
        <w:left w:val="none" w:sz="0" w:space="0" w:color="auto"/>
        <w:bottom w:val="none" w:sz="0" w:space="0" w:color="auto"/>
        <w:right w:val="none" w:sz="0" w:space="0" w:color="auto"/>
      </w:divBdr>
    </w:div>
    <w:div w:id="1085346180">
      <w:bodyDiv w:val="1"/>
      <w:marLeft w:val="0"/>
      <w:marRight w:val="0"/>
      <w:marTop w:val="0"/>
      <w:marBottom w:val="0"/>
      <w:divBdr>
        <w:top w:val="none" w:sz="0" w:space="0" w:color="auto"/>
        <w:left w:val="none" w:sz="0" w:space="0" w:color="auto"/>
        <w:bottom w:val="none" w:sz="0" w:space="0" w:color="auto"/>
        <w:right w:val="none" w:sz="0" w:space="0" w:color="auto"/>
      </w:divBdr>
    </w:div>
    <w:div w:id="1086153294">
      <w:bodyDiv w:val="1"/>
      <w:marLeft w:val="0"/>
      <w:marRight w:val="0"/>
      <w:marTop w:val="0"/>
      <w:marBottom w:val="0"/>
      <w:divBdr>
        <w:top w:val="none" w:sz="0" w:space="0" w:color="auto"/>
        <w:left w:val="none" w:sz="0" w:space="0" w:color="auto"/>
        <w:bottom w:val="none" w:sz="0" w:space="0" w:color="auto"/>
        <w:right w:val="none" w:sz="0" w:space="0" w:color="auto"/>
      </w:divBdr>
    </w:div>
    <w:div w:id="1086266929">
      <w:bodyDiv w:val="1"/>
      <w:marLeft w:val="0"/>
      <w:marRight w:val="0"/>
      <w:marTop w:val="0"/>
      <w:marBottom w:val="0"/>
      <w:divBdr>
        <w:top w:val="none" w:sz="0" w:space="0" w:color="auto"/>
        <w:left w:val="none" w:sz="0" w:space="0" w:color="auto"/>
        <w:bottom w:val="none" w:sz="0" w:space="0" w:color="auto"/>
        <w:right w:val="none" w:sz="0" w:space="0" w:color="auto"/>
      </w:divBdr>
    </w:div>
    <w:div w:id="1087536834">
      <w:bodyDiv w:val="1"/>
      <w:marLeft w:val="0"/>
      <w:marRight w:val="0"/>
      <w:marTop w:val="0"/>
      <w:marBottom w:val="0"/>
      <w:divBdr>
        <w:top w:val="none" w:sz="0" w:space="0" w:color="auto"/>
        <w:left w:val="none" w:sz="0" w:space="0" w:color="auto"/>
        <w:bottom w:val="none" w:sz="0" w:space="0" w:color="auto"/>
        <w:right w:val="none" w:sz="0" w:space="0" w:color="auto"/>
      </w:divBdr>
    </w:div>
    <w:div w:id="1088497690">
      <w:bodyDiv w:val="1"/>
      <w:marLeft w:val="0"/>
      <w:marRight w:val="0"/>
      <w:marTop w:val="0"/>
      <w:marBottom w:val="0"/>
      <w:divBdr>
        <w:top w:val="none" w:sz="0" w:space="0" w:color="auto"/>
        <w:left w:val="none" w:sz="0" w:space="0" w:color="auto"/>
        <w:bottom w:val="none" w:sz="0" w:space="0" w:color="auto"/>
        <w:right w:val="none" w:sz="0" w:space="0" w:color="auto"/>
      </w:divBdr>
    </w:div>
    <w:div w:id="1089543588">
      <w:bodyDiv w:val="1"/>
      <w:marLeft w:val="0"/>
      <w:marRight w:val="0"/>
      <w:marTop w:val="0"/>
      <w:marBottom w:val="0"/>
      <w:divBdr>
        <w:top w:val="none" w:sz="0" w:space="0" w:color="auto"/>
        <w:left w:val="none" w:sz="0" w:space="0" w:color="auto"/>
        <w:bottom w:val="none" w:sz="0" w:space="0" w:color="auto"/>
        <w:right w:val="none" w:sz="0" w:space="0" w:color="auto"/>
      </w:divBdr>
    </w:div>
    <w:div w:id="1091855335">
      <w:bodyDiv w:val="1"/>
      <w:marLeft w:val="0"/>
      <w:marRight w:val="0"/>
      <w:marTop w:val="0"/>
      <w:marBottom w:val="0"/>
      <w:divBdr>
        <w:top w:val="none" w:sz="0" w:space="0" w:color="auto"/>
        <w:left w:val="none" w:sz="0" w:space="0" w:color="auto"/>
        <w:bottom w:val="none" w:sz="0" w:space="0" w:color="auto"/>
        <w:right w:val="none" w:sz="0" w:space="0" w:color="auto"/>
      </w:divBdr>
    </w:div>
    <w:div w:id="1094208385">
      <w:bodyDiv w:val="1"/>
      <w:marLeft w:val="0"/>
      <w:marRight w:val="0"/>
      <w:marTop w:val="0"/>
      <w:marBottom w:val="0"/>
      <w:divBdr>
        <w:top w:val="none" w:sz="0" w:space="0" w:color="auto"/>
        <w:left w:val="none" w:sz="0" w:space="0" w:color="auto"/>
        <w:bottom w:val="none" w:sz="0" w:space="0" w:color="auto"/>
        <w:right w:val="none" w:sz="0" w:space="0" w:color="auto"/>
      </w:divBdr>
    </w:div>
    <w:div w:id="1094521113">
      <w:bodyDiv w:val="1"/>
      <w:marLeft w:val="0"/>
      <w:marRight w:val="0"/>
      <w:marTop w:val="0"/>
      <w:marBottom w:val="0"/>
      <w:divBdr>
        <w:top w:val="none" w:sz="0" w:space="0" w:color="auto"/>
        <w:left w:val="none" w:sz="0" w:space="0" w:color="auto"/>
        <w:bottom w:val="none" w:sz="0" w:space="0" w:color="auto"/>
        <w:right w:val="none" w:sz="0" w:space="0" w:color="auto"/>
      </w:divBdr>
    </w:div>
    <w:div w:id="1094863627">
      <w:bodyDiv w:val="1"/>
      <w:marLeft w:val="0"/>
      <w:marRight w:val="0"/>
      <w:marTop w:val="0"/>
      <w:marBottom w:val="0"/>
      <w:divBdr>
        <w:top w:val="none" w:sz="0" w:space="0" w:color="auto"/>
        <w:left w:val="none" w:sz="0" w:space="0" w:color="auto"/>
        <w:bottom w:val="none" w:sz="0" w:space="0" w:color="auto"/>
        <w:right w:val="none" w:sz="0" w:space="0" w:color="auto"/>
      </w:divBdr>
    </w:div>
    <w:div w:id="1094934534">
      <w:bodyDiv w:val="1"/>
      <w:marLeft w:val="0"/>
      <w:marRight w:val="0"/>
      <w:marTop w:val="0"/>
      <w:marBottom w:val="0"/>
      <w:divBdr>
        <w:top w:val="none" w:sz="0" w:space="0" w:color="auto"/>
        <w:left w:val="none" w:sz="0" w:space="0" w:color="auto"/>
        <w:bottom w:val="none" w:sz="0" w:space="0" w:color="auto"/>
        <w:right w:val="none" w:sz="0" w:space="0" w:color="auto"/>
      </w:divBdr>
    </w:div>
    <w:div w:id="1096363039">
      <w:bodyDiv w:val="1"/>
      <w:marLeft w:val="0"/>
      <w:marRight w:val="0"/>
      <w:marTop w:val="0"/>
      <w:marBottom w:val="0"/>
      <w:divBdr>
        <w:top w:val="none" w:sz="0" w:space="0" w:color="auto"/>
        <w:left w:val="none" w:sz="0" w:space="0" w:color="auto"/>
        <w:bottom w:val="none" w:sz="0" w:space="0" w:color="auto"/>
        <w:right w:val="none" w:sz="0" w:space="0" w:color="auto"/>
      </w:divBdr>
    </w:div>
    <w:div w:id="1097285484">
      <w:bodyDiv w:val="1"/>
      <w:marLeft w:val="0"/>
      <w:marRight w:val="0"/>
      <w:marTop w:val="0"/>
      <w:marBottom w:val="0"/>
      <w:divBdr>
        <w:top w:val="none" w:sz="0" w:space="0" w:color="auto"/>
        <w:left w:val="none" w:sz="0" w:space="0" w:color="auto"/>
        <w:bottom w:val="none" w:sz="0" w:space="0" w:color="auto"/>
        <w:right w:val="none" w:sz="0" w:space="0" w:color="auto"/>
      </w:divBdr>
    </w:div>
    <w:div w:id="1097825246">
      <w:bodyDiv w:val="1"/>
      <w:marLeft w:val="0"/>
      <w:marRight w:val="0"/>
      <w:marTop w:val="0"/>
      <w:marBottom w:val="0"/>
      <w:divBdr>
        <w:top w:val="none" w:sz="0" w:space="0" w:color="auto"/>
        <w:left w:val="none" w:sz="0" w:space="0" w:color="auto"/>
        <w:bottom w:val="none" w:sz="0" w:space="0" w:color="auto"/>
        <w:right w:val="none" w:sz="0" w:space="0" w:color="auto"/>
      </w:divBdr>
    </w:div>
    <w:div w:id="1098449228">
      <w:bodyDiv w:val="1"/>
      <w:marLeft w:val="0"/>
      <w:marRight w:val="0"/>
      <w:marTop w:val="0"/>
      <w:marBottom w:val="0"/>
      <w:divBdr>
        <w:top w:val="none" w:sz="0" w:space="0" w:color="auto"/>
        <w:left w:val="none" w:sz="0" w:space="0" w:color="auto"/>
        <w:bottom w:val="none" w:sz="0" w:space="0" w:color="auto"/>
        <w:right w:val="none" w:sz="0" w:space="0" w:color="auto"/>
      </w:divBdr>
    </w:div>
    <w:div w:id="1098722572">
      <w:bodyDiv w:val="1"/>
      <w:marLeft w:val="0"/>
      <w:marRight w:val="0"/>
      <w:marTop w:val="0"/>
      <w:marBottom w:val="0"/>
      <w:divBdr>
        <w:top w:val="none" w:sz="0" w:space="0" w:color="auto"/>
        <w:left w:val="none" w:sz="0" w:space="0" w:color="auto"/>
        <w:bottom w:val="none" w:sz="0" w:space="0" w:color="auto"/>
        <w:right w:val="none" w:sz="0" w:space="0" w:color="auto"/>
      </w:divBdr>
    </w:div>
    <w:div w:id="1099571238">
      <w:bodyDiv w:val="1"/>
      <w:marLeft w:val="0"/>
      <w:marRight w:val="0"/>
      <w:marTop w:val="0"/>
      <w:marBottom w:val="0"/>
      <w:divBdr>
        <w:top w:val="none" w:sz="0" w:space="0" w:color="auto"/>
        <w:left w:val="none" w:sz="0" w:space="0" w:color="auto"/>
        <w:bottom w:val="none" w:sz="0" w:space="0" w:color="auto"/>
        <w:right w:val="none" w:sz="0" w:space="0" w:color="auto"/>
      </w:divBdr>
    </w:div>
    <w:div w:id="1101687442">
      <w:bodyDiv w:val="1"/>
      <w:marLeft w:val="0"/>
      <w:marRight w:val="0"/>
      <w:marTop w:val="0"/>
      <w:marBottom w:val="0"/>
      <w:divBdr>
        <w:top w:val="none" w:sz="0" w:space="0" w:color="auto"/>
        <w:left w:val="none" w:sz="0" w:space="0" w:color="auto"/>
        <w:bottom w:val="none" w:sz="0" w:space="0" w:color="auto"/>
        <w:right w:val="none" w:sz="0" w:space="0" w:color="auto"/>
      </w:divBdr>
    </w:div>
    <w:div w:id="1101872878">
      <w:bodyDiv w:val="1"/>
      <w:marLeft w:val="0"/>
      <w:marRight w:val="0"/>
      <w:marTop w:val="0"/>
      <w:marBottom w:val="0"/>
      <w:divBdr>
        <w:top w:val="none" w:sz="0" w:space="0" w:color="auto"/>
        <w:left w:val="none" w:sz="0" w:space="0" w:color="auto"/>
        <w:bottom w:val="none" w:sz="0" w:space="0" w:color="auto"/>
        <w:right w:val="none" w:sz="0" w:space="0" w:color="auto"/>
      </w:divBdr>
    </w:div>
    <w:div w:id="1103063963">
      <w:bodyDiv w:val="1"/>
      <w:marLeft w:val="0"/>
      <w:marRight w:val="0"/>
      <w:marTop w:val="0"/>
      <w:marBottom w:val="0"/>
      <w:divBdr>
        <w:top w:val="none" w:sz="0" w:space="0" w:color="auto"/>
        <w:left w:val="none" w:sz="0" w:space="0" w:color="auto"/>
        <w:bottom w:val="none" w:sz="0" w:space="0" w:color="auto"/>
        <w:right w:val="none" w:sz="0" w:space="0" w:color="auto"/>
      </w:divBdr>
    </w:div>
    <w:div w:id="1103112012">
      <w:bodyDiv w:val="1"/>
      <w:marLeft w:val="0"/>
      <w:marRight w:val="0"/>
      <w:marTop w:val="0"/>
      <w:marBottom w:val="0"/>
      <w:divBdr>
        <w:top w:val="none" w:sz="0" w:space="0" w:color="auto"/>
        <w:left w:val="none" w:sz="0" w:space="0" w:color="auto"/>
        <w:bottom w:val="none" w:sz="0" w:space="0" w:color="auto"/>
        <w:right w:val="none" w:sz="0" w:space="0" w:color="auto"/>
      </w:divBdr>
    </w:div>
    <w:div w:id="1104231348">
      <w:bodyDiv w:val="1"/>
      <w:marLeft w:val="0"/>
      <w:marRight w:val="0"/>
      <w:marTop w:val="0"/>
      <w:marBottom w:val="0"/>
      <w:divBdr>
        <w:top w:val="none" w:sz="0" w:space="0" w:color="auto"/>
        <w:left w:val="none" w:sz="0" w:space="0" w:color="auto"/>
        <w:bottom w:val="none" w:sz="0" w:space="0" w:color="auto"/>
        <w:right w:val="none" w:sz="0" w:space="0" w:color="auto"/>
      </w:divBdr>
    </w:div>
    <w:div w:id="1105811793">
      <w:bodyDiv w:val="1"/>
      <w:marLeft w:val="0"/>
      <w:marRight w:val="0"/>
      <w:marTop w:val="0"/>
      <w:marBottom w:val="0"/>
      <w:divBdr>
        <w:top w:val="none" w:sz="0" w:space="0" w:color="auto"/>
        <w:left w:val="none" w:sz="0" w:space="0" w:color="auto"/>
        <w:bottom w:val="none" w:sz="0" w:space="0" w:color="auto"/>
        <w:right w:val="none" w:sz="0" w:space="0" w:color="auto"/>
      </w:divBdr>
    </w:div>
    <w:div w:id="1105879458">
      <w:bodyDiv w:val="1"/>
      <w:marLeft w:val="0"/>
      <w:marRight w:val="0"/>
      <w:marTop w:val="0"/>
      <w:marBottom w:val="0"/>
      <w:divBdr>
        <w:top w:val="none" w:sz="0" w:space="0" w:color="auto"/>
        <w:left w:val="none" w:sz="0" w:space="0" w:color="auto"/>
        <w:bottom w:val="none" w:sz="0" w:space="0" w:color="auto"/>
        <w:right w:val="none" w:sz="0" w:space="0" w:color="auto"/>
      </w:divBdr>
    </w:div>
    <w:div w:id="1106000333">
      <w:bodyDiv w:val="1"/>
      <w:marLeft w:val="0"/>
      <w:marRight w:val="0"/>
      <w:marTop w:val="0"/>
      <w:marBottom w:val="0"/>
      <w:divBdr>
        <w:top w:val="none" w:sz="0" w:space="0" w:color="auto"/>
        <w:left w:val="none" w:sz="0" w:space="0" w:color="auto"/>
        <w:bottom w:val="none" w:sz="0" w:space="0" w:color="auto"/>
        <w:right w:val="none" w:sz="0" w:space="0" w:color="auto"/>
      </w:divBdr>
    </w:div>
    <w:div w:id="1107699729">
      <w:bodyDiv w:val="1"/>
      <w:marLeft w:val="0"/>
      <w:marRight w:val="0"/>
      <w:marTop w:val="0"/>
      <w:marBottom w:val="0"/>
      <w:divBdr>
        <w:top w:val="none" w:sz="0" w:space="0" w:color="auto"/>
        <w:left w:val="none" w:sz="0" w:space="0" w:color="auto"/>
        <w:bottom w:val="none" w:sz="0" w:space="0" w:color="auto"/>
        <w:right w:val="none" w:sz="0" w:space="0" w:color="auto"/>
      </w:divBdr>
    </w:div>
    <w:div w:id="1108163508">
      <w:bodyDiv w:val="1"/>
      <w:marLeft w:val="0"/>
      <w:marRight w:val="0"/>
      <w:marTop w:val="0"/>
      <w:marBottom w:val="0"/>
      <w:divBdr>
        <w:top w:val="none" w:sz="0" w:space="0" w:color="auto"/>
        <w:left w:val="none" w:sz="0" w:space="0" w:color="auto"/>
        <w:bottom w:val="none" w:sz="0" w:space="0" w:color="auto"/>
        <w:right w:val="none" w:sz="0" w:space="0" w:color="auto"/>
      </w:divBdr>
    </w:div>
    <w:div w:id="1110932549">
      <w:bodyDiv w:val="1"/>
      <w:marLeft w:val="0"/>
      <w:marRight w:val="0"/>
      <w:marTop w:val="0"/>
      <w:marBottom w:val="0"/>
      <w:divBdr>
        <w:top w:val="none" w:sz="0" w:space="0" w:color="auto"/>
        <w:left w:val="none" w:sz="0" w:space="0" w:color="auto"/>
        <w:bottom w:val="none" w:sz="0" w:space="0" w:color="auto"/>
        <w:right w:val="none" w:sz="0" w:space="0" w:color="auto"/>
      </w:divBdr>
    </w:div>
    <w:div w:id="1111557693">
      <w:bodyDiv w:val="1"/>
      <w:marLeft w:val="0"/>
      <w:marRight w:val="0"/>
      <w:marTop w:val="0"/>
      <w:marBottom w:val="0"/>
      <w:divBdr>
        <w:top w:val="none" w:sz="0" w:space="0" w:color="auto"/>
        <w:left w:val="none" w:sz="0" w:space="0" w:color="auto"/>
        <w:bottom w:val="none" w:sz="0" w:space="0" w:color="auto"/>
        <w:right w:val="none" w:sz="0" w:space="0" w:color="auto"/>
      </w:divBdr>
    </w:div>
    <w:div w:id="1111776709">
      <w:bodyDiv w:val="1"/>
      <w:marLeft w:val="0"/>
      <w:marRight w:val="0"/>
      <w:marTop w:val="0"/>
      <w:marBottom w:val="0"/>
      <w:divBdr>
        <w:top w:val="none" w:sz="0" w:space="0" w:color="auto"/>
        <w:left w:val="none" w:sz="0" w:space="0" w:color="auto"/>
        <w:bottom w:val="none" w:sz="0" w:space="0" w:color="auto"/>
        <w:right w:val="none" w:sz="0" w:space="0" w:color="auto"/>
      </w:divBdr>
    </w:div>
    <w:div w:id="1112243330">
      <w:bodyDiv w:val="1"/>
      <w:marLeft w:val="0"/>
      <w:marRight w:val="0"/>
      <w:marTop w:val="0"/>
      <w:marBottom w:val="0"/>
      <w:divBdr>
        <w:top w:val="none" w:sz="0" w:space="0" w:color="auto"/>
        <w:left w:val="none" w:sz="0" w:space="0" w:color="auto"/>
        <w:bottom w:val="none" w:sz="0" w:space="0" w:color="auto"/>
        <w:right w:val="none" w:sz="0" w:space="0" w:color="auto"/>
      </w:divBdr>
    </w:div>
    <w:div w:id="1112818831">
      <w:bodyDiv w:val="1"/>
      <w:marLeft w:val="0"/>
      <w:marRight w:val="0"/>
      <w:marTop w:val="0"/>
      <w:marBottom w:val="0"/>
      <w:divBdr>
        <w:top w:val="none" w:sz="0" w:space="0" w:color="auto"/>
        <w:left w:val="none" w:sz="0" w:space="0" w:color="auto"/>
        <w:bottom w:val="none" w:sz="0" w:space="0" w:color="auto"/>
        <w:right w:val="none" w:sz="0" w:space="0" w:color="auto"/>
      </w:divBdr>
    </w:div>
    <w:div w:id="1113745039">
      <w:bodyDiv w:val="1"/>
      <w:marLeft w:val="0"/>
      <w:marRight w:val="0"/>
      <w:marTop w:val="0"/>
      <w:marBottom w:val="0"/>
      <w:divBdr>
        <w:top w:val="none" w:sz="0" w:space="0" w:color="auto"/>
        <w:left w:val="none" w:sz="0" w:space="0" w:color="auto"/>
        <w:bottom w:val="none" w:sz="0" w:space="0" w:color="auto"/>
        <w:right w:val="none" w:sz="0" w:space="0" w:color="auto"/>
      </w:divBdr>
    </w:div>
    <w:div w:id="1114210166">
      <w:bodyDiv w:val="1"/>
      <w:marLeft w:val="0"/>
      <w:marRight w:val="0"/>
      <w:marTop w:val="0"/>
      <w:marBottom w:val="0"/>
      <w:divBdr>
        <w:top w:val="none" w:sz="0" w:space="0" w:color="auto"/>
        <w:left w:val="none" w:sz="0" w:space="0" w:color="auto"/>
        <w:bottom w:val="none" w:sz="0" w:space="0" w:color="auto"/>
        <w:right w:val="none" w:sz="0" w:space="0" w:color="auto"/>
      </w:divBdr>
    </w:div>
    <w:div w:id="1115294783">
      <w:bodyDiv w:val="1"/>
      <w:marLeft w:val="0"/>
      <w:marRight w:val="0"/>
      <w:marTop w:val="0"/>
      <w:marBottom w:val="0"/>
      <w:divBdr>
        <w:top w:val="none" w:sz="0" w:space="0" w:color="auto"/>
        <w:left w:val="none" w:sz="0" w:space="0" w:color="auto"/>
        <w:bottom w:val="none" w:sz="0" w:space="0" w:color="auto"/>
        <w:right w:val="none" w:sz="0" w:space="0" w:color="auto"/>
      </w:divBdr>
    </w:div>
    <w:div w:id="1116295094">
      <w:bodyDiv w:val="1"/>
      <w:marLeft w:val="0"/>
      <w:marRight w:val="0"/>
      <w:marTop w:val="0"/>
      <w:marBottom w:val="0"/>
      <w:divBdr>
        <w:top w:val="none" w:sz="0" w:space="0" w:color="auto"/>
        <w:left w:val="none" w:sz="0" w:space="0" w:color="auto"/>
        <w:bottom w:val="none" w:sz="0" w:space="0" w:color="auto"/>
        <w:right w:val="none" w:sz="0" w:space="0" w:color="auto"/>
      </w:divBdr>
    </w:div>
    <w:div w:id="1116364485">
      <w:bodyDiv w:val="1"/>
      <w:marLeft w:val="0"/>
      <w:marRight w:val="0"/>
      <w:marTop w:val="0"/>
      <w:marBottom w:val="0"/>
      <w:divBdr>
        <w:top w:val="none" w:sz="0" w:space="0" w:color="auto"/>
        <w:left w:val="none" w:sz="0" w:space="0" w:color="auto"/>
        <w:bottom w:val="none" w:sz="0" w:space="0" w:color="auto"/>
        <w:right w:val="none" w:sz="0" w:space="0" w:color="auto"/>
      </w:divBdr>
    </w:div>
    <w:div w:id="1119376778">
      <w:bodyDiv w:val="1"/>
      <w:marLeft w:val="0"/>
      <w:marRight w:val="0"/>
      <w:marTop w:val="0"/>
      <w:marBottom w:val="0"/>
      <w:divBdr>
        <w:top w:val="none" w:sz="0" w:space="0" w:color="auto"/>
        <w:left w:val="none" w:sz="0" w:space="0" w:color="auto"/>
        <w:bottom w:val="none" w:sz="0" w:space="0" w:color="auto"/>
        <w:right w:val="none" w:sz="0" w:space="0" w:color="auto"/>
      </w:divBdr>
    </w:div>
    <w:div w:id="1119379440">
      <w:bodyDiv w:val="1"/>
      <w:marLeft w:val="0"/>
      <w:marRight w:val="0"/>
      <w:marTop w:val="0"/>
      <w:marBottom w:val="0"/>
      <w:divBdr>
        <w:top w:val="none" w:sz="0" w:space="0" w:color="auto"/>
        <w:left w:val="none" w:sz="0" w:space="0" w:color="auto"/>
        <w:bottom w:val="none" w:sz="0" w:space="0" w:color="auto"/>
        <w:right w:val="none" w:sz="0" w:space="0" w:color="auto"/>
      </w:divBdr>
    </w:div>
    <w:div w:id="1120338991">
      <w:bodyDiv w:val="1"/>
      <w:marLeft w:val="0"/>
      <w:marRight w:val="0"/>
      <w:marTop w:val="0"/>
      <w:marBottom w:val="0"/>
      <w:divBdr>
        <w:top w:val="none" w:sz="0" w:space="0" w:color="auto"/>
        <w:left w:val="none" w:sz="0" w:space="0" w:color="auto"/>
        <w:bottom w:val="none" w:sz="0" w:space="0" w:color="auto"/>
        <w:right w:val="none" w:sz="0" w:space="0" w:color="auto"/>
      </w:divBdr>
    </w:div>
    <w:div w:id="1120490913">
      <w:bodyDiv w:val="1"/>
      <w:marLeft w:val="0"/>
      <w:marRight w:val="0"/>
      <w:marTop w:val="0"/>
      <w:marBottom w:val="0"/>
      <w:divBdr>
        <w:top w:val="none" w:sz="0" w:space="0" w:color="auto"/>
        <w:left w:val="none" w:sz="0" w:space="0" w:color="auto"/>
        <w:bottom w:val="none" w:sz="0" w:space="0" w:color="auto"/>
        <w:right w:val="none" w:sz="0" w:space="0" w:color="auto"/>
      </w:divBdr>
    </w:div>
    <w:div w:id="1120880208">
      <w:bodyDiv w:val="1"/>
      <w:marLeft w:val="0"/>
      <w:marRight w:val="0"/>
      <w:marTop w:val="0"/>
      <w:marBottom w:val="0"/>
      <w:divBdr>
        <w:top w:val="none" w:sz="0" w:space="0" w:color="auto"/>
        <w:left w:val="none" w:sz="0" w:space="0" w:color="auto"/>
        <w:bottom w:val="none" w:sz="0" w:space="0" w:color="auto"/>
        <w:right w:val="none" w:sz="0" w:space="0" w:color="auto"/>
      </w:divBdr>
    </w:div>
    <w:div w:id="1121263830">
      <w:bodyDiv w:val="1"/>
      <w:marLeft w:val="0"/>
      <w:marRight w:val="0"/>
      <w:marTop w:val="0"/>
      <w:marBottom w:val="0"/>
      <w:divBdr>
        <w:top w:val="none" w:sz="0" w:space="0" w:color="auto"/>
        <w:left w:val="none" w:sz="0" w:space="0" w:color="auto"/>
        <w:bottom w:val="none" w:sz="0" w:space="0" w:color="auto"/>
        <w:right w:val="none" w:sz="0" w:space="0" w:color="auto"/>
      </w:divBdr>
      <w:divsChild>
        <w:div w:id="2053462691">
          <w:marLeft w:val="0"/>
          <w:marRight w:val="0"/>
          <w:marTop w:val="0"/>
          <w:marBottom w:val="0"/>
          <w:divBdr>
            <w:top w:val="none" w:sz="0" w:space="0" w:color="auto"/>
            <w:left w:val="none" w:sz="0" w:space="0" w:color="auto"/>
            <w:bottom w:val="none" w:sz="0" w:space="0" w:color="auto"/>
            <w:right w:val="none" w:sz="0" w:space="0" w:color="auto"/>
          </w:divBdr>
          <w:divsChild>
            <w:div w:id="47638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07849">
      <w:bodyDiv w:val="1"/>
      <w:marLeft w:val="0"/>
      <w:marRight w:val="0"/>
      <w:marTop w:val="0"/>
      <w:marBottom w:val="0"/>
      <w:divBdr>
        <w:top w:val="none" w:sz="0" w:space="0" w:color="auto"/>
        <w:left w:val="none" w:sz="0" w:space="0" w:color="auto"/>
        <w:bottom w:val="none" w:sz="0" w:space="0" w:color="auto"/>
        <w:right w:val="none" w:sz="0" w:space="0" w:color="auto"/>
      </w:divBdr>
    </w:div>
    <w:div w:id="1128205067">
      <w:bodyDiv w:val="1"/>
      <w:marLeft w:val="0"/>
      <w:marRight w:val="0"/>
      <w:marTop w:val="0"/>
      <w:marBottom w:val="0"/>
      <w:divBdr>
        <w:top w:val="none" w:sz="0" w:space="0" w:color="auto"/>
        <w:left w:val="none" w:sz="0" w:space="0" w:color="auto"/>
        <w:bottom w:val="none" w:sz="0" w:space="0" w:color="auto"/>
        <w:right w:val="none" w:sz="0" w:space="0" w:color="auto"/>
      </w:divBdr>
    </w:div>
    <w:div w:id="1128282300">
      <w:bodyDiv w:val="1"/>
      <w:marLeft w:val="0"/>
      <w:marRight w:val="0"/>
      <w:marTop w:val="0"/>
      <w:marBottom w:val="0"/>
      <w:divBdr>
        <w:top w:val="none" w:sz="0" w:space="0" w:color="auto"/>
        <w:left w:val="none" w:sz="0" w:space="0" w:color="auto"/>
        <w:bottom w:val="none" w:sz="0" w:space="0" w:color="auto"/>
        <w:right w:val="none" w:sz="0" w:space="0" w:color="auto"/>
      </w:divBdr>
    </w:div>
    <w:div w:id="1128667520">
      <w:bodyDiv w:val="1"/>
      <w:marLeft w:val="0"/>
      <w:marRight w:val="0"/>
      <w:marTop w:val="0"/>
      <w:marBottom w:val="0"/>
      <w:divBdr>
        <w:top w:val="none" w:sz="0" w:space="0" w:color="auto"/>
        <w:left w:val="none" w:sz="0" w:space="0" w:color="auto"/>
        <w:bottom w:val="none" w:sz="0" w:space="0" w:color="auto"/>
        <w:right w:val="none" w:sz="0" w:space="0" w:color="auto"/>
      </w:divBdr>
    </w:div>
    <w:div w:id="1128863140">
      <w:bodyDiv w:val="1"/>
      <w:marLeft w:val="0"/>
      <w:marRight w:val="0"/>
      <w:marTop w:val="0"/>
      <w:marBottom w:val="0"/>
      <w:divBdr>
        <w:top w:val="none" w:sz="0" w:space="0" w:color="auto"/>
        <w:left w:val="none" w:sz="0" w:space="0" w:color="auto"/>
        <w:bottom w:val="none" w:sz="0" w:space="0" w:color="auto"/>
        <w:right w:val="none" w:sz="0" w:space="0" w:color="auto"/>
      </w:divBdr>
    </w:div>
    <w:div w:id="1129737754">
      <w:bodyDiv w:val="1"/>
      <w:marLeft w:val="0"/>
      <w:marRight w:val="0"/>
      <w:marTop w:val="0"/>
      <w:marBottom w:val="0"/>
      <w:divBdr>
        <w:top w:val="none" w:sz="0" w:space="0" w:color="auto"/>
        <w:left w:val="none" w:sz="0" w:space="0" w:color="auto"/>
        <w:bottom w:val="none" w:sz="0" w:space="0" w:color="auto"/>
        <w:right w:val="none" w:sz="0" w:space="0" w:color="auto"/>
      </w:divBdr>
    </w:div>
    <w:div w:id="1130317370">
      <w:bodyDiv w:val="1"/>
      <w:marLeft w:val="0"/>
      <w:marRight w:val="0"/>
      <w:marTop w:val="0"/>
      <w:marBottom w:val="0"/>
      <w:divBdr>
        <w:top w:val="none" w:sz="0" w:space="0" w:color="auto"/>
        <w:left w:val="none" w:sz="0" w:space="0" w:color="auto"/>
        <w:bottom w:val="none" w:sz="0" w:space="0" w:color="auto"/>
        <w:right w:val="none" w:sz="0" w:space="0" w:color="auto"/>
      </w:divBdr>
    </w:div>
    <w:div w:id="1130436503">
      <w:bodyDiv w:val="1"/>
      <w:marLeft w:val="0"/>
      <w:marRight w:val="0"/>
      <w:marTop w:val="0"/>
      <w:marBottom w:val="0"/>
      <w:divBdr>
        <w:top w:val="none" w:sz="0" w:space="0" w:color="auto"/>
        <w:left w:val="none" w:sz="0" w:space="0" w:color="auto"/>
        <w:bottom w:val="none" w:sz="0" w:space="0" w:color="auto"/>
        <w:right w:val="none" w:sz="0" w:space="0" w:color="auto"/>
      </w:divBdr>
    </w:div>
    <w:div w:id="1130590672">
      <w:bodyDiv w:val="1"/>
      <w:marLeft w:val="0"/>
      <w:marRight w:val="0"/>
      <w:marTop w:val="0"/>
      <w:marBottom w:val="0"/>
      <w:divBdr>
        <w:top w:val="none" w:sz="0" w:space="0" w:color="auto"/>
        <w:left w:val="none" w:sz="0" w:space="0" w:color="auto"/>
        <w:bottom w:val="none" w:sz="0" w:space="0" w:color="auto"/>
        <w:right w:val="none" w:sz="0" w:space="0" w:color="auto"/>
      </w:divBdr>
    </w:div>
    <w:div w:id="1133252712">
      <w:bodyDiv w:val="1"/>
      <w:marLeft w:val="0"/>
      <w:marRight w:val="0"/>
      <w:marTop w:val="0"/>
      <w:marBottom w:val="0"/>
      <w:divBdr>
        <w:top w:val="none" w:sz="0" w:space="0" w:color="auto"/>
        <w:left w:val="none" w:sz="0" w:space="0" w:color="auto"/>
        <w:bottom w:val="none" w:sz="0" w:space="0" w:color="auto"/>
        <w:right w:val="none" w:sz="0" w:space="0" w:color="auto"/>
      </w:divBdr>
    </w:div>
    <w:div w:id="1133517945">
      <w:bodyDiv w:val="1"/>
      <w:marLeft w:val="0"/>
      <w:marRight w:val="0"/>
      <w:marTop w:val="0"/>
      <w:marBottom w:val="0"/>
      <w:divBdr>
        <w:top w:val="none" w:sz="0" w:space="0" w:color="auto"/>
        <w:left w:val="none" w:sz="0" w:space="0" w:color="auto"/>
        <w:bottom w:val="none" w:sz="0" w:space="0" w:color="auto"/>
        <w:right w:val="none" w:sz="0" w:space="0" w:color="auto"/>
      </w:divBdr>
    </w:div>
    <w:div w:id="1135217254">
      <w:bodyDiv w:val="1"/>
      <w:marLeft w:val="0"/>
      <w:marRight w:val="0"/>
      <w:marTop w:val="0"/>
      <w:marBottom w:val="0"/>
      <w:divBdr>
        <w:top w:val="none" w:sz="0" w:space="0" w:color="auto"/>
        <w:left w:val="none" w:sz="0" w:space="0" w:color="auto"/>
        <w:bottom w:val="none" w:sz="0" w:space="0" w:color="auto"/>
        <w:right w:val="none" w:sz="0" w:space="0" w:color="auto"/>
      </w:divBdr>
    </w:div>
    <w:div w:id="1137451230">
      <w:bodyDiv w:val="1"/>
      <w:marLeft w:val="0"/>
      <w:marRight w:val="0"/>
      <w:marTop w:val="0"/>
      <w:marBottom w:val="0"/>
      <w:divBdr>
        <w:top w:val="none" w:sz="0" w:space="0" w:color="auto"/>
        <w:left w:val="none" w:sz="0" w:space="0" w:color="auto"/>
        <w:bottom w:val="none" w:sz="0" w:space="0" w:color="auto"/>
        <w:right w:val="none" w:sz="0" w:space="0" w:color="auto"/>
      </w:divBdr>
    </w:div>
    <w:div w:id="1138183597">
      <w:bodyDiv w:val="1"/>
      <w:marLeft w:val="0"/>
      <w:marRight w:val="0"/>
      <w:marTop w:val="0"/>
      <w:marBottom w:val="0"/>
      <w:divBdr>
        <w:top w:val="none" w:sz="0" w:space="0" w:color="auto"/>
        <w:left w:val="none" w:sz="0" w:space="0" w:color="auto"/>
        <w:bottom w:val="none" w:sz="0" w:space="0" w:color="auto"/>
        <w:right w:val="none" w:sz="0" w:space="0" w:color="auto"/>
      </w:divBdr>
    </w:div>
    <w:div w:id="1138450831">
      <w:bodyDiv w:val="1"/>
      <w:marLeft w:val="0"/>
      <w:marRight w:val="0"/>
      <w:marTop w:val="0"/>
      <w:marBottom w:val="0"/>
      <w:divBdr>
        <w:top w:val="none" w:sz="0" w:space="0" w:color="auto"/>
        <w:left w:val="none" w:sz="0" w:space="0" w:color="auto"/>
        <w:bottom w:val="none" w:sz="0" w:space="0" w:color="auto"/>
        <w:right w:val="none" w:sz="0" w:space="0" w:color="auto"/>
      </w:divBdr>
    </w:div>
    <w:div w:id="1139150051">
      <w:bodyDiv w:val="1"/>
      <w:marLeft w:val="0"/>
      <w:marRight w:val="0"/>
      <w:marTop w:val="0"/>
      <w:marBottom w:val="0"/>
      <w:divBdr>
        <w:top w:val="none" w:sz="0" w:space="0" w:color="auto"/>
        <w:left w:val="none" w:sz="0" w:space="0" w:color="auto"/>
        <w:bottom w:val="none" w:sz="0" w:space="0" w:color="auto"/>
        <w:right w:val="none" w:sz="0" w:space="0" w:color="auto"/>
      </w:divBdr>
    </w:div>
    <w:div w:id="1139691100">
      <w:bodyDiv w:val="1"/>
      <w:marLeft w:val="0"/>
      <w:marRight w:val="0"/>
      <w:marTop w:val="0"/>
      <w:marBottom w:val="0"/>
      <w:divBdr>
        <w:top w:val="none" w:sz="0" w:space="0" w:color="auto"/>
        <w:left w:val="none" w:sz="0" w:space="0" w:color="auto"/>
        <w:bottom w:val="none" w:sz="0" w:space="0" w:color="auto"/>
        <w:right w:val="none" w:sz="0" w:space="0" w:color="auto"/>
      </w:divBdr>
    </w:div>
    <w:div w:id="1140423787">
      <w:bodyDiv w:val="1"/>
      <w:marLeft w:val="0"/>
      <w:marRight w:val="0"/>
      <w:marTop w:val="0"/>
      <w:marBottom w:val="0"/>
      <w:divBdr>
        <w:top w:val="none" w:sz="0" w:space="0" w:color="auto"/>
        <w:left w:val="none" w:sz="0" w:space="0" w:color="auto"/>
        <w:bottom w:val="none" w:sz="0" w:space="0" w:color="auto"/>
        <w:right w:val="none" w:sz="0" w:space="0" w:color="auto"/>
      </w:divBdr>
    </w:div>
    <w:div w:id="1141382159">
      <w:bodyDiv w:val="1"/>
      <w:marLeft w:val="0"/>
      <w:marRight w:val="0"/>
      <w:marTop w:val="0"/>
      <w:marBottom w:val="0"/>
      <w:divBdr>
        <w:top w:val="none" w:sz="0" w:space="0" w:color="auto"/>
        <w:left w:val="none" w:sz="0" w:space="0" w:color="auto"/>
        <w:bottom w:val="none" w:sz="0" w:space="0" w:color="auto"/>
        <w:right w:val="none" w:sz="0" w:space="0" w:color="auto"/>
      </w:divBdr>
    </w:div>
    <w:div w:id="1143540121">
      <w:bodyDiv w:val="1"/>
      <w:marLeft w:val="0"/>
      <w:marRight w:val="0"/>
      <w:marTop w:val="0"/>
      <w:marBottom w:val="0"/>
      <w:divBdr>
        <w:top w:val="none" w:sz="0" w:space="0" w:color="auto"/>
        <w:left w:val="none" w:sz="0" w:space="0" w:color="auto"/>
        <w:bottom w:val="none" w:sz="0" w:space="0" w:color="auto"/>
        <w:right w:val="none" w:sz="0" w:space="0" w:color="auto"/>
      </w:divBdr>
    </w:div>
    <w:div w:id="1143887485">
      <w:bodyDiv w:val="1"/>
      <w:marLeft w:val="0"/>
      <w:marRight w:val="0"/>
      <w:marTop w:val="0"/>
      <w:marBottom w:val="0"/>
      <w:divBdr>
        <w:top w:val="none" w:sz="0" w:space="0" w:color="auto"/>
        <w:left w:val="none" w:sz="0" w:space="0" w:color="auto"/>
        <w:bottom w:val="none" w:sz="0" w:space="0" w:color="auto"/>
        <w:right w:val="none" w:sz="0" w:space="0" w:color="auto"/>
      </w:divBdr>
    </w:div>
    <w:div w:id="1144158346">
      <w:bodyDiv w:val="1"/>
      <w:marLeft w:val="0"/>
      <w:marRight w:val="0"/>
      <w:marTop w:val="0"/>
      <w:marBottom w:val="0"/>
      <w:divBdr>
        <w:top w:val="none" w:sz="0" w:space="0" w:color="auto"/>
        <w:left w:val="none" w:sz="0" w:space="0" w:color="auto"/>
        <w:bottom w:val="none" w:sz="0" w:space="0" w:color="auto"/>
        <w:right w:val="none" w:sz="0" w:space="0" w:color="auto"/>
      </w:divBdr>
    </w:div>
    <w:div w:id="1144850383">
      <w:bodyDiv w:val="1"/>
      <w:marLeft w:val="0"/>
      <w:marRight w:val="0"/>
      <w:marTop w:val="0"/>
      <w:marBottom w:val="0"/>
      <w:divBdr>
        <w:top w:val="none" w:sz="0" w:space="0" w:color="auto"/>
        <w:left w:val="none" w:sz="0" w:space="0" w:color="auto"/>
        <w:bottom w:val="none" w:sz="0" w:space="0" w:color="auto"/>
        <w:right w:val="none" w:sz="0" w:space="0" w:color="auto"/>
      </w:divBdr>
    </w:div>
    <w:div w:id="1145010539">
      <w:bodyDiv w:val="1"/>
      <w:marLeft w:val="0"/>
      <w:marRight w:val="0"/>
      <w:marTop w:val="0"/>
      <w:marBottom w:val="0"/>
      <w:divBdr>
        <w:top w:val="none" w:sz="0" w:space="0" w:color="auto"/>
        <w:left w:val="none" w:sz="0" w:space="0" w:color="auto"/>
        <w:bottom w:val="none" w:sz="0" w:space="0" w:color="auto"/>
        <w:right w:val="none" w:sz="0" w:space="0" w:color="auto"/>
      </w:divBdr>
    </w:div>
    <w:div w:id="1145438689">
      <w:bodyDiv w:val="1"/>
      <w:marLeft w:val="0"/>
      <w:marRight w:val="0"/>
      <w:marTop w:val="0"/>
      <w:marBottom w:val="0"/>
      <w:divBdr>
        <w:top w:val="none" w:sz="0" w:space="0" w:color="auto"/>
        <w:left w:val="none" w:sz="0" w:space="0" w:color="auto"/>
        <w:bottom w:val="none" w:sz="0" w:space="0" w:color="auto"/>
        <w:right w:val="none" w:sz="0" w:space="0" w:color="auto"/>
      </w:divBdr>
    </w:div>
    <w:div w:id="1145662698">
      <w:bodyDiv w:val="1"/>
      <w:marLeft w:val="0"/>
      <w:marRight w:val="0"/>
      <w:marTop w:val="0"/>
      <w:marBottom w:val="0"/>
      <w:divBdr>
        <w:top w:val="none" w:sz="0" w:space="0" w:color="auto"/>
        <w:left w:val="none" w:sz="0" w:space="0" w:color="auto"/>
        <w:bottom w:val="none" w:sz="0" w:space="0" w:color="auto"/>
        <w:right w:val="none" w:sz="0" w:space="0" w:color="auto"/>
      </w:divBdr>
    </w:div>
    <w:div w:id="1146361257">
      <w:bodyDiv w:val="1"/>
      <w:marLeft w:val="0"/>
      <w:marRight w:val="0"/>
      <w:marTop w:val="0"/>
      <w:marBottom w:val="0"/>
      <w:divBdr>
        <w:top w:val="none" w:sz="0" w:space="0" w:color="auto"/>
        <w:left w:val="none" w:sz="0" w:space="0" w:color="auto"/>
        <w:bottom w:val="none" w:sz="0" w:space="0" w:color="auto"/>
        <w:right w:val="none" w:sz="0" w:space="0" w:color="auto"/>
      </w:divBdr>
    </w:div>
    <w:div w:id="1147626826">
      <w:bodyDiv w:val="1"/>
      <w:marLeft w:val="0"/>
      <w:marRight w:val="0"/>
      <w:marTop w:val="0"/>
      <w:marBottom w:val="0"/>
      <w:divBdr>
        <w:top w:val="none" w:sz="0" w:space="0" w:color="auto"/>
        <w:left w:val="none" w:sz="0" w:space="0" w:color="auto"/>
        <w:bottom w:val="none" w:sz="0" w:space="0" w:color="auto"/>
        <w:right w:val="none" w:sz="0" w:space="0" w:color="auto"/>
      </w:divBdr>
    </w:div>
    <w:div w:id="1149009476">
      <w:bodyDiv w:val="1"/>
      <w:marLeft w:val="0"/>
      <w:marRight w:val="0"/>
      <w:marTop w:val="0"/>
      <w:marBottom w:val="0"/>
      <w:divBdr>
        <w:top w:val="none" w:sz="0" w:space="0" w:color="auto"/>
        <w:left w:val="none" w:sz="0" w:space="0" w:color="auto"/>
        <w:bottom w:val="none" w:sz="0" w:space="0" w:color="auto"/>
        <w:right w:val="none" w:sz="0" w:space="0" w:color="auto"/>
      </w:divBdr>
    </w:div>
    <w:div w:id="1149126846">
      <w:bodyDiv w:val="1"/>
      <w:marLeft w:val="0"/>
      <w:marRight w:val="0"/>
      <w:marTop w:val="0"/>
      <w:marBottom w:val="0"/>
      <w:divBdr>
        <w:top w:val="none" w:sz="0" w:space="0" w:color="auto"/>
        <w:left w:val="none" w:sz="0" w:space="0" w:color="auto"/>
        <w:bottom w:val="none" w:sz="0" w:space="0" w:color="auto"/>
        <w:right w:val="none" w:sz="0" w:space="0" w:color="auto"/>
      </w:divBdr>
    </w:div>
    <w:div w:id="1149590355">
      <w:bodyDiv w:val="1"/>
      <w:marLeft w:val="0"/>
      <w:marRight w:val="0"/>
      <w:marTop w:val="0"/>
      <w:marBottom w:val="0"/>
      <w:divBdr>
        <w:top w:val="none" w:sz="0" w:space="0" w:color="auto"/>
        <w:left w:val="none" w:sz="0" w:space="0" w:color="auto"/>
        <w:bottom w:val="none" w:sz="0" w:space="0" w:color="auto"/>
        <w:right w:val="none" w:sz="0" w:space="0" w:color="auto"/>
      </w:divBdr>
    </w:div>
    <w:div w:id="1149859619">
      <w:bodyDiv w:val="1"/>
      <w:marLeft w:val="0"/>
      <w:marRight w:val="0"/>
      <w:marTop w:val="0"/>
      <w:marBottom w:val="0"/>
      <w:divBdr>
        <w:top w:val="none" w:sz="0" w:space="0" w:color="auto"/>
        <w:left w:val="none" w:sz="0" w:space="0" w:color="auto"/>
        <w:bottom w:val="none" w:sz="0" w:space="0" w:color="auto"/>
        <w:right w:val="none" w:sz="0" w:space="0" w:color="auto"/>
      </w:divBdr>
    </w:div>
    <w:div w:id="1150370218">
      <w:bodyDiv w:val="1"/>
      <w:marLeft w:val="0"/>
      <w:marRight w:val="0"/>
      <w:marTop w:val="0"/>
      <w:marBottom w:val="0"/>
      <w:divBdr>
        <w:top w:val="none" w:sz="0" w:space="0" w:color="auto"/>
        <w:left w:val="none" w:sz="0" w:space="0" w:color="auto"/>
        <w:bottom w:val="none" w:sz="0" w:space="0" w:color="auto"/>
        <w:right w:val="none" w:sz="0" w:space="0" w:color="auto"/>
      </w:divBdr>
    </w:div>
    <w:div w:id="1150907468">
      <w:bodyDiv w:val="1"/>
      <w:marLeft w:val="0"/>
      <w:marRight w:val="0"/>
      <w:marTop w:val="0"/>
      <w:marBottom w:val="0"/>
      <w:divBdr>
        <w:top w:val="none" w:sz="0" w:space="0" w:color="auto"/>
        <w:left w:val="none" w:sz="0" w:space="0" w:color="auto"/>
        <w:bottom w:val="none" w:sz="0" w:space="0" w:color="auto"/>
        <w:right w:val="none" w:sz="0" w:space="0" w:color="auto"/>
      </w:divBdr>
    </w:div>
    <w:div w:id="1151022592">
      <w:bodyDiv w:val="1"/>
      <w:marLeft w:val="0"/>
      <w:marRight w:val="0"/>
      <w:marTop w:val="0"/>
      <w:marBottom w:val="0"/>
      <w:divBdr>
        <w:top w:val="none" w:sz="0" w:space="0" w:color="auto"/>
        <w:left w:val="none" w:sz="0" w:space="0" w:color="auto"/>
        <w:bottom w:val="none" w:sz="0" w:space="0" w:color="auto"/>
        <w:right w:val="none" w:sz="0" w:space="0" w:color="auto"/>
      </w:divBdr>
    </w:div>
    <w:div w:id="1151755405">
      <w:bodyDiv w:val="1"/>
      <w:marLeft w:val="0"/>
      <w:marRight w:val="0"/>
      <w:marTop w:val="0"/>
      <w:marBottom w:val="0"/>
      <w:divBdr>
        <w:top w:val="none" w:sz="0" w:space="0" w:color="auto"/>
        <w:left w:val="none" w:sz="0" w:space="0" w:color="auto"/>
        <w:bottom w:val="none" w:sz="0" w:space="0" w:color="auto"/>
        <w:right w:val="none" w:sz="0" w:space="0" w:color="auto"/>
      </w:divBdr>
    </w:div>
    <w:div w:id="1151798079">
      <w:bodyDiv w:val="1"/>
      <w:marLeft w:val="0"/>
      <w:marRight w:val="0"/>
      <w:marTop w:val="0"/>
      <w:marBottom w:val="0"/>
      <w:divBdr>
        <w:top w:val="none" w:sz="0" w:space="0" w:color="auto"/>
        <w:left w:val="none" w:sz="0" w:space="0" w:color="auto"/>
        <w:bottom w:val="none" w:sz="0" w:space="0" w:color="auto"/>
        <w:right w:val="none" w:sz="0" w:space="0" w:color="auto"/>
      </w:divBdr>
    </w:div>
    <w:div w:id="1152329552">
      <w:bodyDiv w:val="1"/>
      <w:marLeft w:val="0"/>
      <w:marRight w:val="0"/>
      <w:marTop w:val="0"/>
      <w:marBottom w:val="0"/>
      <w:divBdr>
        <w:top w:val="none" w:sz="0" w:space="0" w:color="auto"/>
        <w:left w:val="none" w:sz="0" w:space="0" w:color="auto"/>
        <w:bottom w:val="none" w:sz="0" w:space="0" w:color="auto"/>
        <w:right w:val="none" w:sz="0" w:space="0" w:color="auto"/>
      </w:divBdr>
    </w:div>
    <w:div w:id="1156067695">
      <w:bodyDiv w:val="1"/>
      <w:marLeft w:val="0"/>
      <w:marRight w:val="0"/>
      <w:marTop w:val="0"/>
      <w:marBottom w:val="0"/>
      <w:divBdr>
        <w:top w:val="none" w:sz="0" w:space="0" w:color="auto"/>
        <w:left w:val="none" w:sz="0" w:space="0" w:color="auto"/>
        <w:bottom w:val="none" w:sz="0" w:space="0" w:color="auto"/>
        <w:right w:val="none" w:sz="0" w:space="0" w:color="auto"/>
      </w:divBdr>
    </w:div>
    <w:div w:id="1158762233">
      <w:bodyDiv w:val="1"/>
      <w:marLeft w:val="0"/>
      <w:marRight w:val="0"/>
      <w:marTop w:val="0"/>
      <w:marBottom w:val="0"/>
      <w:divBdr>
        <w:top w:val="none" w:sz="0" w:space="0" w:color="auto"/>
        <w:left w:val="none" w:sz="0" w:space="0" w:color="auto"/>
        <w:bottom w:val="none" w:sz="0" w:space="0" w:color="auto"/>
        <w:right w:val="none" w:sz="0" w:space="0" w:color="auto"/>
      </w:divBdr>
    </w:div>
    <w:div w:id="1159418653">
      <w:bodyDiv w:val="1"/>
      <w:marLeft w:val="0"/>
      <w:marRight w:val="0"/>
      <w:marTop w:val="0"/>
      <w:marBottom w:val="0"/>
      <w:divBdr>
        <w:top w:val="none" w:sz="0" w:space="0" w:color="auto"/>
        <w:left w:val="none" w:sz="0" w:space="0" w:color="auto"/>
        <w:bottom w:val="none" w:sz="0" w:space="0" w:color="auto"/>
        <w:right w:val="none" w:sz="0" w:space="0" w:color="auto"/>
      </w:divBdr>
    </w:div>
    <w:div w:id="1160121198">
      <w:bodyDiv w:val="1"/>
      <w:marLeft w:val="0"/>
      <w:marRight w:val="0"/>
      <w:marTop w:val="0"/>
      <w:marBottom w:val="0"/>
      <w:divBdr>
        <w:top w:val="none" w:sz="0" w:space="0" w:color="auto"/>
        <w:left w:val="none" w:sz="0" w:space="0" w:color="auto"/>
        <w:bottom w:val="none" w:sz="0" w:space="0" w:color="auto"/>
        <w:right w:val="none" w:sz="0" w:space="0" w:color="auto"/>
      </w:divBdr>
    </w:div>
    <w:div w:id="1160266736">
      <w:bodyDiv w:val="1"/>
      <w:marLeft w:val="0"/>
      <w:marRight w:val="0"/>
      <w:marTop w:val="0"/>
      <w:marBottom w:val="0"/>
      <w:divBdr>
        <w:top w:val="none" w:sz="0" w:space="0" w:color="auto"/>
        <w:left w:val="none" w:sz="0" w:space="0" w:color="auto"/>
        <w:bottom w:val="none" w:sz="0" w:space="0" w:color="auto"/>
        <w:right w:val="none" w:sz="0" w:space="0" w:color="auto"/>
      </w:divBdr>
    </w:div>
    <w:div w:id="1160391801">
      <w:bodyDiv w:val="1"/>
      <w:marLeft w:val="0"/>
      <w:marRight w:val="0"/>
      <w:marTop w:val="0"/>
      <w:marBottom w:val="0"/>
      <w:divBdr>
        <w:top w:val="none" w:sz="0" w:space="0" w:color="auto"/>
        <w:left w:val="none" w:sz="0" w:space="0" w:color="auto"/>
        <w:bottom w:val="none" w:sz="0" w:space="0" w:color="auto"/>
        <w:right w:val="none" w:sz="0" w:space="0" w:color="auto"/>
      </w:divBdr>
    </w:div>
    <w:div w:id="1160850290">
      <w:bodyDiv w:val="1"/>
      <w:marLeft w:val="0"/>
      <w:marRight w:val="0"/>
      <w:marTop w:val="0"/>
      <w:marBottom w:val="0"/>
      <w:divBdr>
        <w:top w:val="none" w:sz="0" w:space="0" w:color="auto"/>
        <w:left w:val="none" w:sz="0" w:space="0" w:color="auto"/>
        <w:bottom w:val="none" w:sz="0" w:space="0" w:color="auto"/>
        <w:right w:val="none" w:sz="0" w:space="0" w:color="auto"/>
      </w:divBdr>
    </w:div>
    <w:div w:id="1161234418">
      <w:bodyDiv w:val="1"/>
      <w:marLeft w:val="0"/>
      <w:marRight w:val="0"/>
      <w:marTop w:val="0"/>
      <w:marBottom w:val="0"/>
      <w:divBdr>
        <w:top w:val="none" w:sz="0" w:space="0" w:color="auto"/>
        <w:left w:val="none" w:sz="0" w:space="0" w:color="auto"/>
        <w:bottom w:val="none" w:sz="0" w:space="0" w:color="auto"/>
        <w:right w:val="none" w:sz="0" w:space="0" w:color="auto"/>
      </w:divBdr>
    </w:div>
    <w:div w:id="1161316541">
      <w:bodyDiv w:val="1"/>
      <w:marLeft w:val="0"/>
      <w:marRight w:val="0"/>
      <w:marTop w:val="0"/>
      <w:marBottom w:val="0"/>
      <w:divBdr>
        <w:top w:val="none" w:sz="0" w:space="0" w:color="auto"/>
        <w:left w:val="none" w:sz="0" w:space="0" w:color="auto"/>
        <w:bottom w:val="none" w:sz="0" w:space="0" w:color="auto"/>
        <w:right w:val="none" w:sz="0" w:space="0" w:color="auto"/>
      </w:divBdr>
    </w:div>
    <w:div w:id="1161962796">
      <w:bodyDiv w:val="1"/>
      <w:marLeft w:val="0"/>
      <w:marRight w:val="0"/>
      <w:marTop w:val="0"/>
      <w:marBottom w:val="0"/>
      <w:divBdr>
        <w:top w:val="none" w:sz="0" w:space="0" w:color="auto"/>
        <w:left w:val="none" w:sz="0" w:space="0" w:color="auto"/>
        <w:bottom w:val="none" w:sz="0" w:space="0" w:color="auto"/>
        <w:right w:val="none" w:sz="0" w:space="0" w:color="auto"/>
      </w:divBdr>
    </w:div>
    <w:div w:id="1163932189">
      <w:bodyDiv w:val="1"/>
      <w:marLeft w:val="0"/>
      <w:marRight w:val="0"/>
      <w:marTop w:val="0"/>
      <w:marBottom w:val="0"/>
      <w:divBdr>
        <w:top w:val="none" w:sz="0" w:space="0" w:color="auto"/>
        <w:left w:val="none" w:sz="0" w:space="0" w:color="auto"/>
        <w:bottom w:val="none" w:sz="0" w:space="0" w:color="auto"/>
        <w:right w:val="none" w:sz="0" w:space="0" w:color="auto"/>
      </w:divBdr>
    </w:div>
    <w:div w:id="1165706958">
      <w:bodyDiv w:val="1"/>
      <w:marLeft w:val="0"/>
      <w:marRight w:val="0"/>
      <w:marTop w:val="0"/>
      <w:marBottom w:val="0"/>
      <w:divBdr>
        <w:top w:val="none" w:sz="0" w:space="0" w:color="auto"/>
        <w:left w:val="none" w:sz="0" w:space="0" w:color="auto"/>
        <w:bottom w:val="none" w:sz="0" w:space="0" w:color="auto"/>
        <w:right w:val="none" w:sz="0" w:space="0" w:color="auto"/>
      </w:divBdr>
    </w:div>
    <w:div w:id="1165977474">
      <w:bodyDiv w:val="1"/>
      <w:marLeft w:val="0"/>
      <w:marRight w:val="0"/>
      <w:marTop w:val="0"/>
      <w:marBottom w:val="0"/>
      <w:divBdr>
        <w:top w:val="none" w:sz="0" w:space="0" w:color="auto"/>
        <w:left w:val="none" w:sz="0" w:space="0" w:color="auto"/>
        <w:bottom w:val="none" w:sz="0" w:space="0" w:color="auto"/>
        <w:right w:val="none" w:sz="0" w:space="0" w:color="auto"/>
      </w:divBdr>
    </w:div>
    <w:div w:id="1165978400">
      <w:bodyDiv w:val="1"/>
      <w:marLeft w:val="0"/>
      <w:marRight w:val="0"/>
      <w:marTop w:val="0"/>
      <w:marBottom w:val="0"/>
      <w:divBdr>
        <w:top w:val="none" w:sz="0" w:space="0" w:color="auto"/>
        <w:left w:val="none" w:sz="0" w:space="0" w:color="auto"/>
        <w:bottom w:val="none" w:sz="0" w:space="0" w:color="auto"/>
        <w:right w:val="none" w:sz="0" w:space="0" w:color="auto"/>
      </w:divBdr>
    </w:div>
    <w:div w:id="1167012485">
      <w:bodyDiv w:val="1"/>
      <w:marLeft w:val="0"/>
      <w:marRight w:val="0"/>
      <w:marTop w:val="0"/>
      <w:marBottom w:val="0"/>
      <w:divBdr>
        <w:top w:val="none" w:sz="0" w:space="0" w:color="auto"/>
        <w:left w:val="none" w:sz="0" w:space="0" w:color="auto"/>
        <w:bottom w:val="none" w:sz="0" w:space="0" w:color="auto"/>
        <w:right w:val="none" w:sz="0" w:space="0" w:color="auto"/>
      </w:divBdr>
    </w:div>
    <w:div w:id="1167090892">
      <w:bodyDiv w:val="1"/>
      <w:marLeft w:val="0"/>
      <w:marRight w:val="0"/>
      <w:marTop w:val="0"/>
      <w:marBottom w:val="0"/>
      <w:divBdr>
        <w:top w:val="none" w:sz="0" w:space="0" w:color="auto"/>
        <w:left w:val="none" w:sz="0" w:space="0" w:color="auto"/>
        <w:bottom w:val="none" w:sz="0" w:space="0" w:color="auto"/>
        <w:right w:val="none" w:sz="0" w:space="0" w:color="auto"/>
      </w:divBdr>
    </w:div>
    <w:div w:id="1168445695">
      <w:bodyDiv w:val="1"/>
      <w:marLeft w:val="0"/>
      <w:marRight w:val="0"/>
      <w:marTop w:val="0"/>
      <w:marBottom w:val="0"/>
      <w:divBdr>
        <w:top w:val="none" w:sz="0" w:space="0" w:color="auto"/>
        <w:left w:val="none" w:sz="0" w:space="0" w:color="auto"/>
        <w:bottom w:val="none" w:sz="0" w:space="0" w:color="auto"/>
        <w:right w:val="none" w:sz="0" w:space="0" w:color="auto"/>
      </w:divBdr>
    </w:div>
    <w:div w:id="1168909452">
      <w:bodyDiv w:val="1"/>
      <w:marLeft w:val="0"/>
      <w:marRight w:val="0"/>
      <w:marTop w:val="0"/>
      <w:marBottom w:val="0"/>
      <w:divBdr>
        <w:top w:val="none" w:sz="0" w:space="0" w:color="auto"/>
        <w:left w:val="none" w:sz="0" w:space="0" w:color="auto"/>
        <w:bottom w:val="none" w:sz="0" w:space="0" w:color="auto"/>
        <w:right w:val="none" w:sz="0" w:space="0" w:color="auto"/>
      </w:divBdr>
    </w:div>
    <w:div w:id="1171680423">
      <w:bodyDiv w:val="1"/>
      <w:marLeft w:val="0"/>
      <w:marRight w:val="0"/>
      <w:marTop w:val="0"/>
      <w:marBottom w:val="0"/>
      <w:divBdr>
        <w:top w:val="none" w:sz="0" w:space="0" w:color="auto"/>
        <w:left w:val="none" w:sz="0" w:space="0" w:color="auto"/>
        <w:bottom w:val="none" w:sz="0" w:space="0" w:color="auto"/>
        <w:right w:val="none" w:sz="0" w:space="0" w:color="auto"/>
      </w:divBdr>
    </w:div>
    <w:div w:id="1172332362">
      <w:bodyDiv w:val="1"/>
      <w:marLeft w:val="0"/>
      <w:marRight w:val="0"/>
      <w:marTop w:val="0"/>
      <w:marBottom w:val="0"/>
      <w:divBdr>
        <w:top w:val="none" w:sz="0" w:space="0" w:color="auto"/>
        <w:left w:val="none" w:sz="0" w:space="0" w:color="auto"/>
        <w:bottom w:val="none" w:sz="0" w:space="0" w:color="auto"/>
        <w:right w:val="none" w:sz="0" w:space="0" w:color="auto"/>
      </w:divBdr>
    </w:div>
    <w:div w:id="1172724974">
      <w:bodyDiv w:val="1"/>
      <w:marLeft w:val="0"/>
      <w:marRight w:val="0"/>
      <w:marTop w:val="0"/>
      <w:marBottom w:val="0"/>
      <w:divBdr>
        <w:top w:val="none" w:sz="0" w:space="0" w:color="auto"/>
        <w:left w:val="none" w:sz="0" w:space="0" w:color="auto"/>
        <w:bottom w:val="none" w:sz="0" w:space="0" w:color="auto"/>
        <w:right w:val="none" w:sz="0" w:space="0" w:color="auto"/>
      </w:divBdr>
    </w:div>
    <w:div w:id="1172797149">
      <w:bodyDiv w:val="1"/>
      <w:marLeft w:val="0"/>
      <w:marRight w:val="0"/>
      <w:marTop w:val="0"/>
      <w:marBottom w:val="0"/>
      <w:divBdr>
        <w:top w:val="none" w:sz="0" w:space="0" w:color="auto"/>
        <w:left w:val="none" w:sz="0" w:space="0" w:color="auto"/>
        <w:bottom w:val="none" w:sz="0" w:space="0" w:color="auto"/>
        <w:right w:val="none" w:sz="0" w:space="0" w:color="auto"/>
      </w:divBdr>
    </w:div>
    <w:div w:id="1175725072">
      <w:bodyDiv w:val="1"/>
      <w:marLeft w:val="0"/>
      <w:marRight w:val="0"/>
      <w:marTop w:val="0"/>
      <w:marBottom w:val="0"/>
      <w:divBdr>
        <w:top w:val="none" w:sz="0" w:space="0" w:color="auto"/>
        <w:left w:val="none" w:sz="0" w:space="0" w:color="auto"/>
        <w:bottom w:val="none" w:sz="0" w:space="0" w:color="auto"/>
        <w:right w:val="none" w:sz="0" w:space="0" w:color="auto"/>
      </w:divBdr>
    </w:div>
    <w:div w:id="1176113550">
      <w:bodyDiv w:val="1"/>
      <w:marLeft w:val="0"/>
      <w:marRight w:val="0"/>
      <w:marTop w:val="0"/>
      <w:marBottom w:val="0"/>
      <w:divBdr>
        <w:top w:val="none" w:sz="0" w:space="0" w:color="auto"/>
        <w:left w:val="none" w:sz="0" w:space="0" w:color="auto"/>
        <w:bottom w:val="none" w:sz="0" w:space="0" w:color="auto"/>
        <w:right w:val="none" w:sz="0" w:space="0" w:color="auto"/>
      </w:divBdr>
    </w:div>
    <w:div w:id="1177040091">
      <w:bodyDiv w:val="1"/>
      <w:marLeft w:val="0"/>
      <w:marRight w:val="0"/>
      <w:marTop w:val="0"/>
      <w:marBottom w:val="0"/>
      <w:divBdr>
        <w:top w:val="none" w:sz="0" w:space="0" w:color="auto"/>
        <w:left w:val="none" w:sz="0" w:space="0" w:color="auto"/>
        <w:bottom w:val="none" w:sz="0" w:space="0" w:color="auto"/>
        <w:right w:val="none" w:sz="0" w:space="0" w:color="auto"/>
      </w:divBdr>
    </w:div>
    <w:div w:id="1178277059">
      <w:bodyDiv w:val="1"/>
      <w:marLeft w:val="0"/>
      <w:marRight w:val="0"/>
      <w:marTop w:val="0"/>
      <w:marBottom w:val="0"/>
      <w:divBdr>
        <w:top w:val="none" w:sz="0" w:space="0" w:color="auto"/>
        <w:left w:val="none" w:sz="0" w:space="0" w:color="auto"/>
        <w:bottom w:val="none" w:sz="0" w:space="0" w:color="auto"/>
        <w:right w:val="none" w:sz="0" w:space="0" w:color="auto"/>
      </w:divBdr>
    </w:div>
    <w:div w:id="1178689244">
      <w:bodyDiv w:val="1"/>
      <w:marLeft w:val="0"/>
      <w:marRight w:val="0"/>
      <w:marTop w:val="0"/>
      <w:marBottom w:val="0"/>
      <w:divBdr>
        <w:top w:val="none" w:sz="0" w:space="0" w:color="auto"/>
        <w:left w:val="none" w:sz="0" w:space="0" w:color="auto"/>
        <w:bottom w:val="none" w:sz="0" w:space="0" w:color="auto"/>
        <w:right w:val="none" w:sz="0" w:space="0" w:color="auto"/>
      </w:divBdr>
    </w:div>
    <w:div w:id="1179585677">
      <w:bodyDiv w:val="1"/>
      <w:marLeft w:val="0"/>
      <w:marRight w:val="0"/>
      <w:marTop w:val="0"/>
      <w:marBottom w:val="0"/>
      <w:divBdr>
        <w:top w:val="none" w:sz="0" w:space="0" w:color="auto"/>
        <w:left w:val="none" w:sz="0" w:space="0" w:color="auto"/>
        <w:bottom w:val="none" w:sz="0" w:space="0" w:color="auto"/>
        <w:right w:val="none" w:sz="0" w:space="0" w:color="auto"/>
      </w:divBdr>
    </w:div>
    <w:div w:id="1179780392">
      <w:bodyDiv w:val="1"/>
      <w:marLeft w:val="0"/>
      <w:marRight w:val="0"/>
      <w:marTop w:val="0"/>
      <w:marBottom w:val="0"/>
      <w:divBdr>
        <w:top w:val="none" w:sz="0" w:space="0" w:color="auto"/>
        <w:left w:val="none" w:sz="0" w:space="0" w:color="auto"/>
        <w:bottom w:val="none" w:sz="0" w:space="0" w:color="auto"/>
        <w:right w:val="none" w:sz="0" w:space="0" w:color="auto"/>
      </w:divBdr>
    </w:div>
    <w:div w:id="1179999715">
      <w:bodyDiv w:val="1"/>
      <w:marLeft w:val="0"/>
      <w:marRight w:val="0"/>
      <w:marTop w:val="0"/>
      <w:marBottom w:val="0"/>
      <w:divBdr>
        <w:top w:val="none" w:sz="0" w:space="0" w:color="auto"/>
        <w:left w:val="none" w:sz="0" w:space="0" w:color="auto"/>
        <w:bottom w:val="none" w:sz="0" w:space="0" w:color="auto"/>
        <w:right w:val="none" w:sz="0" w:space="0" w:color="auto"/>
      </w:divBdr>
    </w:div>
    <w:div w:id="1180773455">
      <w:bodyDiv w:val="1"/>
      <w:marLeft w:val="0"/>
      <w:marRight w:val="0"/>
      <w:marTop w:val="0"/>
      <w:marBottom w:val="0"/>
      <w:divBdr>
        <w:top w:val="none" w:sz="0" w:space="0" w:color="auto"/>
        <w:left w:val="none" w:sz="0" w:space="0" w:color="auto"/>
        <w:bottom w:val="none" w:sz="0" w:space="0" w:color="auto"/>
        <w:right w:val="none" w:sz="0" w:space="0" w:color="auto"/>
      </w:divBdr>
    </w:div>
    <w:div w:id="1181702848">
      <w:bodyDiv w:val="1"/>
      <w:marLeft w:val="0"/>
      <w:marRight w:val="0"/>
      <w:marTop w:val="0"/>
      <w:marBottom w:val="0"/>
      <w:divBdr>
        <w:top w:val="none" w:sz="0" w:space="0" w:color="auto"/>
        <w:left w:val="none" w:sz="0" w:space="0" w:color="auto"/>
        <w:bottom w:val="none" w:sz="0" w:space="0" w:color="auto"/>
        <w:right w:val="none" w:sz="0" w:space="0" w:color="auto"/>
      </w:divBdr>
    </w:div>
    <w:div w:id="1183931080">
      <w:bodyDiv w:val="1"/>
      <w:marLeft w:val="0"/>
      <w:marRight w:val="0"/>
      <w:marTop w:val="0"/>
      <w:marBottom w:val="0"/>
      <w:divBdr>
        <w:top w:val="none" w:sz="0" w:space="0" w:color="auto"/>
        <w:left w:val="none" w:sz="0" w:space="0" w:color="auto"/>
        <w:bottom w:val="none" w:sz="0" w:space="0" w:color="auto"/>
        <w:right w:val="none" w:sz="0" w:space="0" w:color="auto"/>
      </w:divBdr>
    </w:div>
    <w:div w:id="1184248733">
      <w:bodyDiv w:val="1"/>
      <w:marLeft w:val="0"/>
      <w:marRight w:val="0"/>
      <w:marTop w:val="0"/>
      <w:marBottom w:val="0"/>
      <w:divBdr>
        <w:top w:val="none" w:sz="0" w:space="0" w:color="auto"/>
        <w:left w:val="none" w:sz="0" w:space="0" w:color="auto"/>
        <w:bottom w:val="none" w:sz="0" w:space="0" w:color="auto"/>
        <w:right w:val="none" w:sz="0" w:space="0" w:color="auto"/>
      </w:divBdr>
    </w:div>
    <w:div w:id="1185171518">
      <w:bodyDiv w:val="1"/>
      <w:marLeft w:val="0"/>
      <w:marRight w:val="0"/>
      <w:marTop w:val="0"/>
      <w:marBottom w:val="0"/>
      <w:divBdr>
        <w:top w:val="none" w:sz="0" w:space="0" w:color="auto"/>
        <w:left w:val="none" w:sz="0" w:space="0" w:color="auto"/>
        <w:bottom w:val="none" w:sz="0" w:space="0" w:color="auto"/>
        <w:right w:val="none" w:sz="0" w:space="0" w:color="auto"/>
      </w:divBdr>
    </w:div>
    <w:div w:id="1185900376">
      <w:bodyDiv w:val="1"/>
      <w:marLeft w:val="0"/>
      <w:marRight w:val="0"/>
      <w:marTop w:val="0"/>
      <w:marBottom w:val="0"/>
      <w:divBdr>
        <w:top w:val="none" w:sz="0" w:space="0" w:color="auto"/>
        <w:left w:val="none" w:sz="0" w:space="0" w:color="auto"/>
        <w:bottom w:val="none" w:sz="0" w:space="0" w:color="auto"/>
        <w:right w:val="none" w:sz="0" w:space="0" w:color="auto"/>
      </w:divBdr>
    </w:div>
    <w:div w:id="1186091277">
      <w:bodyDiv w:val="1"/>
      <w:marLeft w:val="0"/>
      <w:marRight w:val="0"/>
      <w:marTop w:val="0"/>
      <w:marBottom w:val="0"/>
      <w:divBdr>
        <w:top w:val="none" w:sz="0" w:space="0" w:color="auto"/>
        <w:left w:val="none" w:sz="0" w:space="0" w:color="auto"/>
        <w:bottom w:val="none" w:sz="0" w:space="0" w:color="auto"/>
        <w:right w:val="none" w:sz="0" w:space="0" w:color="auto"/>
      </w:divBdr>
    </w:div>
    <w:div w:id="1186871289">
      <w:bodyDiv w:val="1"/>
      <w:marLeft w:val="0"/>
      <w:marRight w:val="0"/>
      <w:marTop w:val="0"/>
      <w:marBottom w:val="0"/>
      <w:divBdr>
        <w:top w:val="none" w:sz="0" w:space="0" w:color="auto"/>
        <w:left w:val="none" w:sz="0" w:space="0" w:color="auto"/>
        <w:bottom w:val="none" w:sz="0" w:space="0" w:color="auto"/>
        <w:right w:val="none" w:sz="0" w:space="0" w:color="auto"/>
      </w:divBdr>
    </w:div>
    <w:div w:id="1187520116">
      <w:bodyDiv w:val="1"/>
      <w:marLeft w:val="0"/>
      <w:marRight w:val="0"/>
      <w:marTop w:val="0"/>
      <w:marBottom w:val="0"/>
      <w:divBdr>
        <w:top w:val="none" w:sz="0" w:space="0" w:color="auto"/>
        <w:left w:val="none" w:sz="0" w:space="0" w:color="auto"/>
        <w:bottom w:val="none" w:sz="0" w:space="0" w:color="auto"/>
        <w:right w:val="none" w:sz="0" w:space="0" w:color="auto"/>
      </w:divBdr>
    </w:div>
    <w:div w:id="1188056925">
      <w:bodyDiv w:val="1"/>
      <w:marLeft w:val="0"/>
      <w:marRight w:val="0"/>
      <w:marTop w:val="0"/>
      <w:marBottom w:val="0"/>
      <w:divBdr>
        <w:top w:val="none" w:sz="0" w:space="0" w:color="auto"/>
        <w:left w:val="none" w:sz="0" w:space="0" w:color="auto"/>
        <w:bottom w:val="none" w:sz="0" w:space="0" w:color="auto"/>
        <w:right w:val="none" w:sz="0" w:space="0" w:color="auto"/>
      </w:divBdr>
    </w:div>
    <w:div w:id="1188638106">
      <w:bodyDiv w:val="1"/>
      <w:marLeft w:val="0"/>
      <w:marRight w:val="0"/>
      <w:marTop w:val="0"/>
      <w:marBottom w:val="0"/>
      <w:divBdr>
        <w:top w:val="none" w:sz="0" w:space="0" w:color="auto"/>
        <w:left w:val="none" w:sz="0" w:space="0" w:color="auto"/>
        <w:bottom w:val="none" w:sz="0" w:space="0" w:color="auto"/>
        <w:right w:val="none" w:sz="0" w:space="0" w:color="auto"/>
      </w:divBdr>
    </w:div>
    <w:div w:id="1189559428">
      <w:bodyDiv w:val="1"/>
      <w:marLeft w:val="0"/>
      <w:marRight w:val="0"/>
      <w:marTop w:val="0"/>
      <w:marBottom w:val="0"/>
      <w:divBdr>
        <w:top w:val="none" w:sz="0" w:space="0" w:color="auto"/>
        <w:left w:val="none" w:sz="0" w:space="0" w:color="auto"/>
        <w:bottom w:val="none" w:sz="0" w:space="0" w:color="auto"/>
        <w:right w:val="none" w:sz="0" w:space="0" w:color="auto"/>
      </w:divBdr>
    </w:div>
    <w:div w:id="1189835249">
      <w:bodyDiv w:val="1"/>
      <w:marLeft w:val="0"/>
      <w:marRight w:val="0"/>
      <w:marTop w:val="0"/>
      <w:marBottom w:val="0"/>
      <w:divBdr>
        <w:top w:val="none" w:sz="0" w:space="0" w:color="auto"/>
        <w:left w:val="none" w:sz="0" w:space="0" w:color="auto"/>
        <w:bottom w:val="none" w:sz="0" w:space="0" w:color="auto"/>
        <w:right w:val="none" w:sz="0" w:space="0" w:color="auto"/>
      </w:divBdr>
    </w:div>
    <w:div w:id="1190529175">
      <w:bodyDiv w:val="1"/>
      <w:marLeft w:val="0"/>
      <w:marRight w:val="0"/>
      <w:marTop w:val="0"/>
      <w:marBottom w:val="0"/>
      <w:divBdr>
        <w:top w:val="none" w:sz="0" w:space="0" w:color="auto"/>
        <w:left w:val="none" w:sz="0" w:space="0" w:color="auto"/>
        <w:bottom w:val="none" w:sz="0" w:space="0" w:color="auto"/>
        <w:right w:val="none" w:sz="0" w:space="0" w:color="auto"/>
      </w:divBdr>
    </w:div>
    <w:div w:id="1190797979">
      <w:bodyDiv w:val="1"/>
      <w:marLeft w:val="0"/>
      <w:marRight w:val="0"/>
      <w:marTop w:val="0"/>
      <w:marBottom w:val="0"/>
      <w:divBdr>
        <w:top w:val="none" w:sz="0" w:space="0" w:color="auto"/>
        <w:left w:val="none" w:sz="0" w:space="0" w:color="auto"/>
        <w:bottom w:val="none" w:sz="0" w:space="0" w:color="auto"/>
        <w:right w:val="none" w:sz="0" w:space="0" w:color="auto"/>
      </w:divBdr>
    </w:div>
    <w:div w:id="1191576491">
      <w:bodyDiv w:val="1"/>
      <w:marLeft w:val="0"/>
      <w:marRight w:val="0"/>
      <w:marTop w:val="0"/>
      <w:marBottom w:val="0"/>
      <w:divBdr>
        <w:top w:val="none" w:sz="0" w:space="0" w:color="auto"/>
        <w:left w:val="none" w:sz="0" w:space="0" w:color="auto"/>
        <w:bottom w:val="none" w:sz="0" w:space="0" w:color="auto"/>
        <w:right w:val="none" w:sz="0" w:space="0" w:color="auto"/>
      </w:divBdr>
    </w:div>
    <w:div w:id="1192181196">
      <w:bodyDiv w:val="1"/>
      <w:marLeft w:val="0"/>
      <w:marRight w:val="0"/>
      <w:marTop w:val="0"/>
      <w:marBottom w:val="0"/>
      <w:divBdr>
        <w:top w:val="none" w:sz="0" w:space="0" w:color="auto"/>
        <w:left w:val="none" w:sz="0" w:space="0" w:color="auto"/>
        <w:bottom w:val="none" w:sz="0" w:space="0" w:color="auto"/>
        <w:right w:val="none" w:sz="0" w:space="0" w:color="auto"/>
      </w:divBdr>
    </w:div>
    <w:div w:id="1193419883">
      <w:bodyDiv w:val="1"/>
      <w:marLeft w:val="0"/>
      <w:marRight w:val="0"/>
      <w:marTop w:val="0"/>
      <w:marBottom w:val="0"/>
      <w:divBdr>
        <w:top w:val="none" w:sz="0" w:space="0" w:color="auto"/>
        <w:left w:val="none" w:sz="0" w:space="0" w:color="auto"/>
        <w:bottom w:val="none" w:sz="0" w:space="0" w:color="auto"/>
        <w:right w:val="none" w:sz="0" w:space="0" w:color="auto"/>
      </w:divBdr>
    </w:div>
    <w:div w:id="1197542842">
      <w:bodyDiv w:val="1"/>
      <w:marLeft w:val="0"/>
      <w:marRight w:val="0"/>
      <w:marTop w:val="0"/>
      <w:marBottom w:val="0"/>
      <w:divBdr>
        <w:top w:val="none" w:sz="0" w:space="0" w:color="auto"/>
        <w:left w:val="none" w:sz="0" w:space="0" w:color="auto"/>
        <w:bottom w:val="none" w:sz="0" w:space="0" w:color="auto"/>
        <w:right w:val="none" w:sz="0" w:space="0" w:color="auto"/>
      </w:divBdr>
    </w:div>
    <w:div w:id="1197893547">
      <w:bodyDiv w:val="1"/>
      <w:marLeft w:val="0"/>
      <w:marRight w:val="0"/>
      <w:marTop w:val="0"/>
      <w:marBottom w:val="0"/>
      <w:divBdr>
        <w:top w:val="none" w:sz="0" w:space="0" w:color="auto"/>
        <w:left w:val="none" w:sz="0" w:space="0" w:color="auto"/>
        <w:bottom w:val="none" w:sz="0" w:space="0" w:color="auto"/>
        <w:right w:val="none" w:sz="0" w:space="0" w:color="auto"/>
      </w:divBdr>
    </w:div>
    <w:div w:id="1199049593">
      <w:bodyDiv w:val="1"/>
      <w:marLeft w:val="0"/>
      <w:marRight w:val="0"/>
      <w:marTop w:val="0"/>
      <w:marBottom w:val="0"/>
      <w:divBdr>
        <w:top w:val="none" w:sz="0" w:space="0" w:color="auto"/>
        <w:left w:val="none" w:sz="0" w:space="0" w:color="auto"/>
        <w:bottom w:val="none" w:sz="0" w:space="0" w:color="auto"/>
        <w:right w:val="none" w:sz="0" w:space="0" w:color="auto"/>
      </w:divBdr>
    </w:div>
    <w:div w:id="1199464801">
      <w:bodyDiv w:val="1"/>
      <w:marLeft w:val="0"/>
      <w:marRight w:val="0"/>
      <w:marTop w:val="0"/>
      <w:marBottom w:val="0"/>
      <w:divBdr>
        <w:top w:val="none" w:sz="0" w:space="0" w:color="auto"/>
        <w:left w:val="none" w:sz="0" w:space="0" w:color="auto"/>
        <w:bottom w:val="none" w:sz="0" w:space="0" w:color="auto"/>
        <w:right w:val="none" w:sz="0" w:space="0" w:color="auto"/>
      </w:divBdr>
    </w:div>
    <w:div w:id="1200358855">
      <w:bodyDiv w:val="1"/>
      <w:marLeft w:val="0"/>
      <w:marRight w:val="0"/>
      <w:marTop w:val="0"/>
      <w:marBottom w:val="0"/>
      <w:divBdr>
        <w:top w:val="none" w:sz="0" w:space="0" w:color="auto"/>
        <w:left w:val="none" w:sz="0" w:space="0" w:color="auto"/>
        <w:bottom w:val="none" w:sz="0" w:space="0" w:color="auto"/>
        <w:right w:val="none" w:sz="0" w:space="0" w:color="auto"/>
      </w:divBdr>
    </w:div>
    <w:div w:id="1200438318">
      <w:bodyDiv w:val="1"/>
      <w:marLeft w:val="0"/>
      <w:marRight w:val="0"/>
      <w:marTop w:val="0"/>
      <w:marBottom w:val="0"/>
      <w:divBdr>
        <w:top w:val="none" w:sz="0" w:space="0" w:color="auto"/>
        <w:left w:val="none" w:sz="0" w:space="0" w:color="auto"/>
        <w:bottom w:val="none" w:sz="0" w:space="0" w:color="auto"/>
        <w:right w:val="none" w:sz="0" w:space="0" w:color="auto"/>
      </w:divBdr>
    </w:div>
    <w:div w:id="1202399800">
      <w:bodyDiv w:val="1"/>
      <w:marLeft w:val="0"/>
      <w:marRight w:val="0"/>
      <w:marTop w:val="0"/>
      <w:marBottom w:val="0"/>
      <w:divBdr>
        <w:top w:val="none" w:sz="0" w:space="0" w:color="auto"/>
        <w:left w:val="none" w:sz="0" w:space="0" w:color="auto"/>
        <w:bottom w:val="none" w:sz="0" w:space="0" w:color="auto"/>
        <w:right w:val="none" w:sz="0" w:space="0" w:color="auto"/>
      </w:divBdr>
    </w:div>
    <w:div w:id="1202401758">
      <w:bodyDiv w:val="1"/>
      <w:marLeft w:val="0"/>
      <w:marRight w:val="0"/>
      <w:marTop w:val="0"/>
      <w:marBottom w:val="0"/>
      <w:divBdr>
        <w:top w:val="none" w:sz="0" w:space="0" w:color="auto"/>
        <w:left w:val="none" w:sz="0" w:space="0" w:color="auto"/>
        <w:bottom w:val="none" w:sz="0" w:space="0" w:color="auto"/>
        <w:right w:val="none" w:sz="0" w:space="0" w:color="auto"/>
      </w:divBdr>
    </w:div>
    <w:div w:id="1202742235">
      <w:bodyDiv w:val="1"/>
      <w:marLeft w:val="0"/>
      <w:marRight w:val="0"/>
      <w:marTop w:val="0"/>
      <w:marBottom w:val="0"/>
      <w:divBdr>
        <w:top w:val="none" w:sz="0" w:space="0" w:color="auto"/>
        <w:left w:val="none" w:sz="0" w:space="0" w:color="auto"/>
        <w:bottom w:val="none" w:sz="0" w:space="0" w:color="auto"/>
        <w:right w:val="none" w:sz="0" w:space="0" w:color="auto"/>
      </w:divBdr>
    </w:div>
    <w:div w:id="1203053983">
      <w:bodyDiv w:val="1"/>
      <w:marLeft w:val="0"/>
      <w:marRight w:val="0"/>
      <w:marTop w:val="0"/>
      <w:marBottom w:val="0"/>
      <w:divBdr>
        <w:top w:val="none" w:sz="0" w:space="0" w:color="auto"/>
        <w:left w:val="none" w:sz="0" w:space="0" w:color="auto"/>
        <w:bottom w:val="none" w:sz="0" w:space="0" w:color="auto"/>
        <w:right w:val="none" w:sz="0" w:space="0" w:color="auto"/>
      </w:divBdr>
    </w:div>
    <w:div w:id="1203205984">
      <w:bodyDiv w:val="1"/>
      <w:marLeft w:val="0"/>
      <w:marRight w:val="0"/>
      <w:marTop w:val="0"/>
      <w:marBottom w:val="0"/>
      <w:divBdr>
        <w:top w:val="none" w:sz="0" w:space="0" w:color="auto"/>
        <w:left w:val="none" w:sz="0" w:space="0" w:color="auto"/>
        <w:bottom w:val="none" w:sz="0" w:space="0" w:color="auto"/>
        <w:right w:val="none" w:sz="0" w:space="0" w:color="auto"/>
      </w:divBdr>
    </w:div>
    <w:div w:id="1205403769">
      <w:bodyDiv w:val="1"/>
      <w:marLeft w:val="0"/>
      <w:marRight w:val="0"/>
      <w:marTop w:val="0"/>
      <w:marBottom w:val="0"/>
      <w:divBdr>
        <w:top w:val="none" w:sz="0" w:space="0" w:color="auto"/>
        <w:left w:val="none" w:sz="0" w:space="0" w:color="auto"/>
        <w:bottom w:val="none" w:sz="0" w:space="0" w:color="auto"/>
        <w:right w:val="none" w:sz="0" w:space="0" w:color="auto"/>
      </w:divBdr>
    </w:div>
    <w:div w:id="1205754740">
      <w:bodyDiv w:val="1"/>
      <w:marLeft w:val="0"/>
      <w:marRight w:val="0"/>
      <w:marTop w:val="0"/>
      <w:marBottom w:val="0"/>
      <w:divBdr>
        <w:top w:val="none" w:sz="0" w:space="0" w:color="auto"/>
        <w:left w:val="none" w:sz="0" w:space="0" w:color="auto"/>
        <w:bottom w:val="none" w:sz="0" w:space="0" w:color="auto"/>
        <w:right w:val="none" w:sz="0" w:space="0" w:color="auto"/>
      </w:divBdr>
    </w:div>
    <w:div w:id="1206020770">
      <w:bodyDiv w:val="1"/>
      <w:marLeft w:val="0"/>
      <w:marRight w:val="0"/>
      <w:marTop w:val="0"/>
      <w:marBottom w:val="0"/>
      <w:divBdr>
        <w:top w:val="none" w:sz="0" w:space="0" w:color="auto"/>
        <w:left w:val="none" w:sz="0" w:space="0" w:color="auto"/>
        <w:bottom w:val="none" w:sz="0" w:space="0" w:color="auto"/>
        <w:right w:val="none" w:sz="0" w:space="0" w:color="auto"/>
      </w:divBdr>
    </w:div>
    <w:div w:id="1207527546">
      <w:bodyDiv w:val="1"/>
      <w:marLeft w:val="0"/>
      <w:marRight w:val="0"/>
      <w:marTop w:val="0"/>
      <w:marBottom w:val="0"/>
      <w:divBdr>
        <w:top w:val="none" w:sz="0" w:space="0" w:color="auto"/>
        <w:left w:val="none" w:sz="0" w:space="0" w:color="auto"/>
        <w:bottom w:val="none" w:sz="0" w:space="0" w:color="auto"/>
        <w:right w:val="none" w:sz="0" w:space="0" w:color="auto"/>
      </w:divBdr>
    </w:div>
    <w:div w:id="1208638157">
      <w:bodyDiv w:val="1"/>
      <w:marLeft w:val="0"/>
      <w:marRight w:val="0"/>
      <w:marTop w:val="0"/>
      <w:marBottom w:val="0"/>
      <w:divBdr>
        <w:top w:val="none" w:sz="0" w:space="0" w:color="auto"/>
        <w:left w:val="none" w:sz="0" w:space="0" w:color="auto"/>
        <w:bottom w:val="none" w:sz="0" w:space="0" w:color="auto"/>
        <w:right w:val="none" w:sz="0" w:space="0" w:color="auto"/>
      </w:divBdr>
    </w:div>
    <w:div w:id="1210652265">
      <w:bodyDiv w:val="1"/>
      <w:marLeft w:val="0"/>
      <w:marRight w:val="0"/>
      <w:marTop w:val="0"/>
      <w:marBottom w:val="0"/>
      <w:divBdr>
        <w:top w:val="none" w:sz="0" w:space="0" w:color="auto"/>
        <w:left w:val="none" w:sz="0" w:space="0" w:color="auto"/>
        <w:bottom w:val="none" w:sz="0" w:space="0" w:color="auto"/>
        <w:right w:val="none" w:sz="0" w:space="0" w:color="auto"/>
      </w:divBdr>
    </w:div>
    <w:div w:id="1210804162">
      <w:bodyDiv w:val="1"/>
      <w:marLeft w:val="0"/>
      <w:marRight w:val="0"/>
      <w:marTop w:val="0"/>
      <w:marBottom w:val="0"/>
      <w:divBdr>
        <w:top w:val="none" w:sz="0" w:space="0" w:color="auto"/>
        <w:left w:val="none" w:sz="0" w:space="0" w:color="auto"/>
        <w:bottom w:val="none" w:sz="0" w:space="0" w:color="auto"/>
        <w:right w:val="none" w:sz="0" w:space="0" w:color="auto"/>
      </w:divBdr>
    </w:div>
    <w:div w:id="1211763147">
      <w:bodyDiv w:val="1"/>
      <w:marLeft w:val="0"/>
      <w:marRight w:val="0"/>
      <w:marTop w:val="0"/>
      <w:marBottom w:val="0"/>
      <w:divBdr>
        <w:top w:val="none" w:sz="0" w:space="0" w:color="auto"/>
        <w:left w:val="none" w:sz="0" w:space="0" w:color="auto"/>
        <w:bottom w:val="none" w:sz="0" w:space="0" w:color="auto"/>
        <w:right w:val="none" w:sz="0" w:space="0" w:color="auto"/>
      </w:divBdr>
    </w:div>
    <w:div w:id="1211964632">
      <w:bodyDiv w:val="1"/>
      <w:marLeft w:val="0"/>
      <w:marRight w:val="0"/>
      <w:marTop w:val="0"/>
      <w:marBottom w:val="0"/>
      <w:divBdr>
        <w:top w:val="none" w:sz="0" w:space="0" w:color="auto"/>
        <w:left w:val="none" w:sz="0" w:space="0" w:color="auto"/>
        <w:bottom w:val="none" w:sz="0" w:space="0" w:color="auto"/>
        <w:right w:val="none" w:sz="0" w:space="0" w:color="auto"/>
      </w:divBdr>
    </w:div>
    <w:div w:id="1211989437">
      <w:bodyDiv w:val="1"/>
      <w:marLeft w:val="0"/>
      <w:marRight w:val="0"/>
      <w:marTop w:val="0"/>
      <w:marBottom w:val="0"/>
      <w:divBdr>
        <w:top w:val="none" w:sz="0" w:space="0" w:color="auto"/>
        <w:left w:val="none" w:sz="0" w:space="0" w:color="auto"/>
        <w:bottom w:val="none" w:sz="0" w:space="0" w:color="auto"/>
        <w:right w:val="none" w:sz="0" w:space="0" w:color="auto"/>
      </w:divBdr>
    </w:div>
    <w:div w:id="1215435585">
      <w:bodyDiv w:val="1"/>
      <w:marLeft w:val="0"/>
      <w:marRight w:val="0"/>
      <w:marTop w:val="0"/>
      <w:marBottom w:val="0"/>
      <w:divBdr>
        <w:top w:val="none" w:sz="0" w:space="0" w:color="auto"/>
        <w:left w:val="none" w:sz="0" w:space="0" w:color="auto"/>
        <w:bottom w:val="none" w:sz="0" w:space="0" w:color="auto"/>
        <w:right w:val="none" w:sz="0" w:space="0" w:color="auto"/>
      </w:divBdr>
    </w:div>
    <w:div w:id="1216816356">
      <w:bodyDiv w:val="1"/>
      <w:marLeft w:val="0"/>
      <w:marRight w:val="0"/>
      <w:marTop w:val="0"/>
      <w:marBottom w:val="0"/>
      <w:divBdr>
        <w:top w:val="none" w:sz="0" w:space="0" w:color="auto"/>
        <w:left w:val="none" w:sz="0" w:space="0" w:color="auto"/>
        <w:bottom w:val="none" w:sz="0" w:space="0" w:color="auto"/>
        <w:right w:val="none" w:sz="0" w:space="0" w:color="auto"/>
      </w:divBdr>
    </w:div>
    <w:div w:id="1217620730">
      <w:bodyDiv w:val="1"/>
      <w:marLeft w:val="0"/>
      <w:marRight w:val="0"/>
      <w:marTop w:val="0"/>
      <w:marBottom w:val="0"/>
      <w:divBdr>
        <w:top w:val="none" w:sz="0" w:space="0" w:color="auto"/>
        <w:left w:val="none" w:sz="0" w:space="0" w:color="auto"/>
        <w:bottom w:val="none" w:sz="0" w:space="0" w:color="auto"/>
        <w:right w:val="none" w:sz="0" w:space="0" w:color="auto"/>
      </w:divBdr>
    </w:div>
    <w:div w:id="1218468788">
      <w:bodyDiv w:val="1"/>
      <w:marLeft w:val="0"/>
      <w:marRight w:val="0"/>
      <w:marTop w:val="0"/>
      <w:marBottom w:val="0"/>
      <w:divBdr>
        <w:top w:val="none" w:sz="0" w:space="0" w:color="auto"/>
        <w:left w:val="none" w:sz="0" w:space="0" w:color="auto"/>
        <w:bottom w:val="none" w:sz="0" w:space="0" w:color="auto"/>
        <w:right w:val="none" w:sz="0" w:space="0" w:color="auto"/>
      </w:divBdr>
    </w:div>
    <w:div w:id="1219240633">
      <w:bodyDiv w:val="1"/>
      <w:marLeft w:val="0"/>
      <w:marRight w:val="0"/>
      <w:marTop w:val="0"/>
      <w:marBottom w:val="0"/>
      <w:divBdr>
        <w:top w:val="none" w:sz="0" w:space="0" w:color="auto"/>
        <w:left w:val="none" w:sz="0" w:space="0" w:color="auto"/>
        <w:bottom w:val="none" w:sz="0" w:space="0" w:color="auto"/>
        <w:right w:val="none" w:sz="0" w:space="0" w:color="auto"/>
      </w:divBdr>
    </w:div>
    <w:div w:id="1219589503">
      <w:bodyDiv w:val="1"/>
      <w:marLeft w:val="0"/>
      <w:marRight w:val="0"/>
      <w:marTop w:val="0"/>
      <w:marBottom w:val="0"/>
      <w:divBdr>
        <w:top w:val="none" w:sz="0" w:space="0" w:color="auto"/>
        <w:left w:val="none" w:sz="0" w:space="0" w:color="auto"/>
        <w:bottom w:val="none" w:sz="0" w:space="0" w:color="auto"/>
        <w:right w:val="none" w:sz="0" w:space="0" w:color="auto"/>
      </w:divBdr>
    </w:div>
    <w:div w:id="1221747910">
      <w:bodyDiv w:val="1"/>
      <w:marLeft w:val="0"/>
      <w:marRight w:val="0"/>
      <w:marTop w:val="0"/>
      <w:marBottom w:val="0"/>
      <w:divBdr>
        <w:top w:val="none" w:sz="0" w:space="0" w:color="auto"/>
        <w:left w:val="none" w:sz="0" w:space="0" w:color="auto"/>
        <w:bottom w:val="none" w:sz="0" w:space="0" w:color="auto"/>
        <w:right w:val="none" w:sz="0" w:space="0" w:color="auto"/>
      </w:divBdr>
    </w:div>
    <w:div w:id="1222448500">
      <w:bodyDiv w:val="1"/>
      <w:marLeft w:val="0"/>
      <w:marRight w:val="0"/>
      <w:marTop w:val="0"/>
      <w:marBottom w:val="0"/>
      <w:divBdr>
        <w:top w:val="none" w:sz="0" w:space="0" w:color="auto"/>
        <w:left w:val="none" w:sz="0" w:space="0" w:color="auto"/>
        <w:bottom w:val="none" w:sz="0" w:space="0" w:color="auto"/>
        <w:right w:val="none" w:sz="0" w:space="0" w:color="auto"/>
      </w:divBdr>
    </w:div>
    <w:div w:id="1222868742">
      <w:bodyDiv w:val="1"/>
      <w:marLeft w:val="0"/>
      <w:marRight w:val="0"/>
      <w:marTop w:val="0"/>
      <w:marBottom w:val="0"/>
      <w:divBdr>
        <w:top w:val="none" w:sz="0" w:space="0" w:color="auto"/>
        <w:left w:val="none" w:sz="0" w:space="0" w:color="auto"/>
        <w:bottom w:val="none" w:sz="0" w:space="0" w:color="auto"/>
        <w:right w:val="none" w:sz="0" w:space="0" w:color="auto"/>
      </w:divBdr>
    </w:div>
    <w:div w:id="1224099567">
      <w:bodyDiv w:val="1"/>
      <w:marLeft w:val="0"/>
      <w:marRight w:val="0"/>
      <w:marTop w:val="0"/>
      <w:marBottom w:val="0"/>
      <w:divBdr>
        <w:top w:val="none" w:sz="0" w:space="0" w:color="auto"/>
        <w:left w:val="none" w:sz="0" w:space="0" w:color="auto"/>
        <w:bottom w:val="none" w:sz="0" w:space="0" w:color="auto"/>
        <w:right w:val="none" w:sz="0" w:space="0" w:color="auto"/>
      </w:divBdr>
    </w:div>
    <w:div w:id="1225290284">
      <w:bodyDiv w:val="1"/>
      <w:marLeft w:val="0"/>
      <w:marRight w:val="0"/>
      <w:marTop w:val="0"/>
      <w:marBottom w:val="0"/>
      <w:divBdr>
        <w:top w:val="none" w:sz="0" w:space="0" w:color="auto"/>
        <w:left w:val="none" w:sz="0" w:space="0" w:color="auto"/>
        <w:bottom w:val="none" w:sz="0" w:space="0" w:color="auto"/>
        <w:right w:val="none" w:sz="0" w:space="0" w:color="auto"/>
      </w:divBdr>
    </w:div>
    <w:div w:id="1227182427">
      <w:bodyDiv w:val="1"/>
      <w:marLeft w:val="0"/>
      <w:marRight w:val="0"/>
      <w:marTop w:val="0"/>
      <w:marBottom w:val="0"/>
      <w:divBdr>
        <w:top w:val="none" w:sz="0" w:space="0" w:color="auto"/>
        <w:left w:val="none" w:sz="0" w:space="0" w:color="auto"/>
        <w:bottom w:val="none" w:sz="0" w:space="0" w:color="auto"/>
        <w:right w:val="none" w:sz="0" w:space="0" w:color="auto"/>
      </w:divBdr>
    </w:div>
    <w:div w:id="1227187617">
      <w:bodyDiv w:val="1"/>
      <w:marLeft w:val="0"/>
      <w:marRight w:val="0"/>
      <w:marTop w:val="0"/>
      <w:marBottom w:val="0"/>
      <w:divBdr>
        <w:top w:val="none" w:sz="0" w:space="0" w:color="auto"/>
        <w:left w:val="none" w:sz="0" w:space="0" w:color="auto"/>
        <w:bottom w:val="none" w:sz="0" w:space="0" w:color="auto"/>
        <w:right w:val="none" w:sz="0" w:space="0" w:color="auto"/>
      </w:divBdr>
    </w:div>
    <w:div w:id="1229071032">
      <w:bodyDiv w:val="1"/>
      <w:marLeft w:val="0"/>
      <w:marRight w:val="0"/>
      <w:marTop w:val="0"/>
      <w:marBottom w:val="0"/>
      <w:divBdr>
        <w:top w:val="none" w:sz="0" w:space="0" w:color="auto"/>
        <w:left w:val="none" w:sz="0" w:space="0" w:color="auto"/>
        <w:bottom w:val="none" w:sz="0" w:space="0" w:color="auto"/>
        <w:right w:val="none" w:sz="0" w:space="0" w:color="auto"/>
      </w:divBdr>
    </w:div>
    <w:div w:id="1229416602">
      <w:bodyDiv w:val="1"/>
      <w:marLeft w:val="0"/>
      <w:marRight w:val="0"/>
      <w:marTop w:val="0"/>
      <w:marBottom w:val="0"/>
      <w:divBdr>
        <w:top w:val="none" w:sz="0" w:space="0" w:color="auto"/>
        <w:left w:val="none" w:sz="0" w:space="0" w:color="auto"/>
        <w:bottom w:val="none" w:sz="0" w:space="0" w:color="auto"/>
        <w:right w:val="none" w:sz="0" w:space="0" w:color="auto"/>
      </w:divBdr>
    </w:div>
    <w:div w:id="1229536454">
      <w:bodyDiv w:val="1"/>
      <w:marLeft w:val="0"/>
      <w:marRight w:val="0"/>
      <w:marTop w:val="0"/>
      <w:marBottom w:val="0"/>
      <w:divBdr>
        <w:top w:val="none" w:sz="0" w:space="0" w:color="auto"/>
        <w:left w:val="none" w:sz="0" w:space="0" w:color="auto"/>
        <w:bottom w:val="none" w:sz="0" w:space="0" w:color="auto"/>
        <w:right w:val="none" w:sz="0" w:space="0" w:color="auto"/>
      </w:divBdr>
    </w:div>
    <w:div w:id="1229536885">
      <w:bodyDiv w:val="1"/>
      <w:marLeft w:val="0"/>
      <w:marRight w:val="0"/>
      <w:marTop w:val="0"/>
      <w:marBottom w:val="0"/>
      <w:divBdr>
        <w:top w:val="none" w:sz="0" w:space="0" w:color="auto"/>
        <w:left w:val="none" w:sz="0" w:space="0" w:color="auto"/>
        <w:bottom w:val="none" w:sz="0" w:space="0" w:color="auto"/>
        <w:right w:val="none" w:sz="0" w:space="0" w:color="auto"/>
      </w:divBdr>
    </w:div>
    <w:div w:id="1229681490">
      <w:bodyDiv w:val="1"/>
      <w:marLeft w:val="0"/>
      <w:marRight w:val="0"/>
      <w:marTop w:val="0"/>
      <w:marBottom w:val="0"/>
      <w:divBdr>
        <w:top w:val="none" w:sz="0" w:space="0" w:color="auto"/>
        <w:left w:val="none" w:sz="0" w:space="0" w:color="auto"/>
        <w:bottom w:val="none" w:sz="0" w:space="0" w:color="auto"/>
        <w:right w:val="none" w:sz="0" w:space="0" w:color="auto"/>
      </w:divBdr>
    </w:div>
    <w:div w:id="1229801938">
      <w:bodyDiv w:val="1"/>
      <w:marLeft w:val="0"/>
      <w:marRight w:val="0"/>
      <w:marTop w:val="0"/>
      <w:marBottom w:val="0"/>
      <w:divBdr>
        <w:top w:val="none" w:sz="0" w:space="0" w:color="auto"/>
        <w:left w:val="none" w:sz="0" w:space="0" w:color="auto"/>
        <w:bottom w:val="none" w:sz="0" w:space="0" w:color="auto"/>
        <w:right w:val="none" w:sz="0" w:space="0" w:color="auto"/>
      </w:divBdr>
    </w:div>
    <w:div w:id="1231650056">
      <w:bodyDiv w:val="1"/>
      <w:marLeft w:val="0"/>
      <w:marRight w:val="0"/>
      <w:marTop w:val="0"/>
      <w:marBottom w:val="0"/>
      <w:divBdr>
        <w:top w:val="none" w:sz="0" w:space="0" w:color="auto"/>
        <w:left w:val="none" w:sz="0" w:space="0" w:color="auto"/>
        <w:bottom w:val="none" w:sz="0" w:space="0" w:color="auto"/>
        <w:right w:val="none" w:sz="0" w:space="0" w:color="auto"/>
      </w:divBdr>
    </w:div>
    <w:div w:id="1231695024">
      <w:bodyDiv w:val="1"/>
      <w:marLeft w:val="0"/>
      <w:marRight w:val="0"/>
      <w:marTop w:val="0"/>
      <w:marBottom w:val="0"/>
      <w:divBdr>
        <w:top w:val="none" w:sz="0" w:space="0" w:color="auto"/>
        <w:left w:val="none" w:sz="0" w:space="0" w:color="auto"/>
        <w:bottom w:val="none" w:sz="0" w:space="0" w:color="auto"/>
        <w:right w:val="none" w:sz="0" w:space="0" w:color="auto"/>
      </w:divBdr>
    </w:div>
    <w:div w:id="1232697409">
      <w:bodyDiv w:val="1"/>
      <w:marLeft w:val="0"/>
      <w:marRight w:val="0"/>
      <w:marTop w:val="0"/>
      <w:marBottom w:val="0"/>
      <w:divBdr>
        <w:top w:val="none" w:sz="0" w:space="0" w:color="auto"/>
        <w:left w:val="none" w:sz="0" w:space="0" w:color="auto"/>
        <w:bottom w:val="none" w:sz="0" w:space="0" w:color="auto"/>
        <w:right w:val="none" w:sz="0" w:space="0" w:color="auto"/>
      </w:divBdr>
    </w:div>
    <w:div w:id="1232958055">
      <w:bodyDiv w:val="1"/>
      <w:marLeft w:val="0"/>
      <w:marRight w:val="0"/>
      <w:marTop w:val="0"/>
      <w:marBottom w:val="0"/>
      <w:divBdr>
        <w:top w:val="none" w:sz="0" w:space="0" w:color="auto"/>
        <w:left w:val="none" w:sz="0" w:space="0" w:color="auto"/>
        <w:bottom w:val="none" w:sz="0" w:space="0" w:color="auto"/>
        <w:right w:val="none" w:sz="0" w:space="0" w:color="auto"/>
      </w:divBdr>
    </w:div>
    <w:div w:id="1233009560">
      <w:bodyDiv w:val="1"/>
      <w:marLeft w:val="0"/>
      <w:marRight w:val="0"/>
      <w:marTop w:val="0"/>
      <w:marBottom w:val="0"/>
      <w:divBdr>
        <w:top w:val="none" w:sz="0" w:space="0" w:color="auto"/>
        <w:left w:val="none" w:sz="0" w:space="0" w:color="auto"/>
        <w:bottom w:val="none" w:sz="0" w:space="0" w:color="auto"/>
        <w:right w:val="none" w:sz="0" w:space="0" w:color="auto"/>
      </w:divBdr>
    </w:div>
    <w:div w:id="1233271109">
      <w:bodyDiv w:val="1"/>
      <w:marLeft w:val="0"/>
      <w:marRight w:val="0"/>
      <w:marTop w:val="0"/>
      <w:marBottom w:val="0"/>
      <w:divBdr>
        <w:top w:val="none" w:sz="0" w:space="0" w:color="auto"/>
        <w:left w:val="none" w:sz="0" w:space="0" w:color="auto"/>
        <w:bottom w:val="none" w:sz="0" w:space="0" w:color="auto"/>
        <w:right w:val="none" w:sz="0" w:space="0" w:color="auto"/>
      </w:divBdr>
    </w:div>
    <w:div w:id="1237125905">
      <w:bodyDiv w:val="1"/>
      <w:marLeft w:val="0"/>
      <w:marRight w:val="0"/>
      <w:marTop w:val="0"/>
      <w:marBottom w:val="0"/>
      <w:divBdr>
        <w:top w:val="none" w:sz="0" w:space="0" w:color="auto"/>
        <w:left w:val="none" w:sz="0" w:space="0" w:color="auto"/>
        <w:bottom w:val="none" w:sz="0" w:space="0" w:color="auto"/>
        <w:right w:val="none" w:sz="0" w:space="0" w:color="auto"/>
      </w:divBdr>
    </w:div>
    <w:div w:id="1238591769">
      <w:bodyDiv w:val="1"/>
      <w:marLeft w:val="0"/>
      <w:marRight w:val="0"/>
      <w:marTop w:val="0"/>
      <w:marBottom w:val="0"/>
      <w:divBdr>
        <w:top w:val="none" w:sz="0" w:space="0" w:color="auto"/>
        <w:left w:val="none" w:sz="0" w:space="0" w:color="auto"/>
        <w:bottom w:val="none" w:sz="0" w:space="0" w:color="auto"/>
        <w:right w:val="none" w:sz="0" w:space="0" w:color="auto"/>
      </w:divBdr>
    </w:div>
    <w:div w:id="1238827112">
      <w:bodyDiv w:val="1"/>
      <w:marLeft w:val="0"/>
      <w:marRight w:val="0"/>
      <w:marTop w:val="0"/>
      <w:marBottom w:val="0"/>
      <w:divBdr>
        <w:top w:val="none" w:sz="0" w:space="0" w:color="auto"/>
        <w:left w:val="none" w:sz="0" w:space="0" w:color="auto"/>
        <w:bottom w:val="none" w:sz="0" w:space="0" w:color="auto"/>
        <w:right w:val="none" w:sz="0" w:space="0" w:color="auto"/>
      </w:divBdr>
    </w:div>
    <w:div w:id="1239750405">
      <w:bodyDiv w:val="1"/>
      <w:marLeft w:val="0"/>
      <w:marRight w:val="0"/>
      <w:marTop w:val="0"/>
      <w:marBottom w:val="0"/>
      <w:divBdr>
        <w:top w:val="none" w:sz="0" w:space="0" w:color="auto"/>
        <w:left w:val="none" w:sz="0" w:space="0" w:color="auto"/>
        <w:bottom w:val="none" w:sz="0" w:space="0" w:color="auto"/>
        <w:right w:val="none" w:sz="0" w:space="0" w:color="auto"/>
      </w:divBdr>
    </w:div>
    <w:div w:id="1239755901">
      <w:bodyDiv w:val="1"/>
      <w:marLeft w:val="0"/>
      <w:marRight w:val="0"/>
      <w:marTop w:val="0"/>
      <w:marBottom w:val="0"/>
      <w:divBdr>
        <w:top w:val="none" w:sz="0" w:space="0" w:color="auto"/>
        <w:left w:val="none" w:sz="0" w:space="0" w:color="auto"/>
        <w:bottom w:val="none" w:sz="0" w:space="0" w:color="auto"/>
        <w:right w:val="none" w:sz="0" w:space="0" w:color="auto"/>
      </w:divBdr>
    </w:div>
    <w:div w:id="1240212598">
      <w:bodyDiv w:val="1"/>
      <w:marLeft w:val="0"/>
      <w:marRight w:val="0"/>
      <w:marTop w:val="0"/>
      <w:marBottom w:val="0"/>
      <w:divBdr>
        <w:top w:val="none" w:sz="0" w:space="0" w:color="auto"/>
        <w:left w:val="none" w:sz="0" w:space="0" w:color="auto"/>
        <w:bottom w:val="none" w:sz="0" w:space="0" w:color="auto"/>
        <w:right w:val="none" w:sz="0" w:space="0" w:color="auto"/>
      </w:divBdr>
    </w:div>
    <w:div w:id="1242376260">
      <w:bodyDiv w:val="1"/>
      <w:marLeft w:val="0"/>
      <w:marRight w:val="0"/>
      <w:marTop w:val="0"/>
      <w:marBottom w:val="0"/>
      <w:divBdr>
        <w:top w:val="none" w:sz="0" w:space="0" w:color="auto"/>
        <w:left w:val="none" w:sz="0" w:space="0" w:color="auto"/>
        <w:bottom w:val="none" w:sz="0" w:space="0" w:color="auto"/>
        <w:right w:val="none" w:sz="0" w:space="0" w:color="auto"/>
      </w:divBdr>
    </w:div>
    <w:div w:id="1242983834">
      <w:bodyDiv w:val="1"/>
      <w:marLeft w:val="0"/>
      <w:marRight w:val="0"/>
      <w:marTop w:val="0"/>
      <w:marBottom w:val="0"/>
      <w:divBdr>
        <w:top w:val="none" w:sz="0" w:space="0" w:color="auto"/>
        <w:left w:val="none" w:sz="0" w:space="0" w:color="auto"/>
        <w:bottom w:val="none" w:sz="0" w:space="0" w:color="auto"/>
        <w:right w:val="none" w:sz="0" w:space="0" w:color="auto"/>
      </w:divBdr>
    </w:div>
    <w:div w:id="1243099838">
      <w:bodyDiv w:val="1"/>
      <w:marLeft w:val="0"/>
      <w:marRight w:val="0"/>
      <w:marTop w:val="0"/>
      <w:marBottom w:val="0"/>
      <w:divBdr>
        <w:top w:val="none" w:sz="0" w:space="0" w:color="auto"/>
        <w:left w:val="none" w:sz="0" w:space="0" w:color="auto"/>
        <w:bottom w:val="none" w:sz="0" w:space="0" w:color="auto"/>
        <w:right w:val="none" w:sz="0" w:space="0" w:color="auto"/>
      </w:divBdr>
    </w:div>
    <w:div w:id="1243829295">
      <w:bodyDiv w:val="1"/>
      <w:marLeft w:val="0"/>
      <w:marRight w:val="0"/>
      <w:marTop w:val="0"/>
      <w:marBottom w:val="0"/>
      <w:divBdr>
        <w:top w:val="none" w:sz="0" w:space="0" w:color="auto"/>
        <w:left w:val="none" w:sz="0" w:space="0" w:color="auto"/>
        <w:bottom w:val="none" w:sz="0" w:space="0" w:color="auto"/>
        <w:right w:val="none" w:sz="0" w:space="0" w:color="auto"/>
      </w:divBdr>
    </w:div>
    <w:div w:id="1244994707">
      <w:bodyDiv w:val="1"/>
      <w:marLeft w:val="0"/>
      <w:marRight w:val="0"/>
      <w:marTop w:val="0"/>
      <w:marBottom w:val="0"/>
      <w:divBdr>
        <w:top w:val="none" w:sz="0" w:space="0" w:color="auto"/>
        <w:left w:val="none" w:sz="0" w:space="0" w:color="auto"/>
        <w:bottom w:val="none" w:sz="0" w:space="0" w:color="auto"/>
        <w:right w:val="none" w:sz="0" w:space="0" w:color="auto"/>
      </w:divBdr>
    </w:div>
    <w:div w:id="1245066377">
      <w:bodyDiv w:val="1"/>
      <w:marLeft w:val="0"/>
      <w:marRight w:val="0"/>
      <w:marTop w:val="0"/>
      <w:marBottom w:val="0"/>
      <w:divBdr>
        <w:top w:val="none" w:sz="0" w:space="0" w:color="auto"/>
        <w:left w:val="none" w:sz="0" w:space="0" w:color="auto"/>
        <w:bottom w:val="none" w:sz="0" w:space="0" w:color="auto"/>
        <w:right w:val="none" w:sz="0" w:space="0" w:color="auto"/>
      </w:divBdr>
    </w:div>
    <w:div w:id="1245410941">
      <w:bodyDiv w:val="1"/>
      <w:marLeft w:val="0"/>
      <w:marRight w:val="0"/>
      <w:marTop w:val="0"/>
      <w:marBottom w:val="0"/>
      <w:divBdr>
        <w:top w:val="none" w:sz="0" w:space="0" w:color="auto"/>
        <w:left w:val="none" w:sz="0" w:space="0" w:color="auto"/>
        <w:bottom w:val="none" w:sz="0" w:space="0" w:color="auto"/>
        <w:right w:val="none" w:sz="0" w:space="0" w:color="auto"/>
      </w:divBdr>
    </w:div>
    <w:div w:id="1246762352">
      <w:bodyDiv w:val="1"/>
      <w:marLeft w:val="0"/>
      <w:marRight w:val="0"/>
      <w:marTop w:val="0"/>
      <w:marBottom w:val="0"/>
      <w:divBdr>
        <w:top w:val="none" w:sz="0" w:space="0" w:color="auto"/>
        <w:left w:val="none" w:sz="0" w:space="0" w:color="auto"/>
        <w:bottom w:val="none" w:sz="0" w:space="0" w:color="auto"/>
        <w:right w:val="none" w:sz="0" w:space="0" w:color="auto"/>
      </w:divBdr>
    </w:div>
    <w:div w:id="1248423376">
      <w:bodyDiv w:val="1"/>
      <w:marLeft w:val="0"/>
      <w:marRight w:val="0"/>
      <w:marTop w:val="0"/>
      <w:marBottom w:val="0"/>
      <w:divBdr>
        <w:top w:val="none" w:sz="0" w:space="0" w:color="auto"/>
        <w:left w:val="none" w:sz="0" w:space="0" w:color="auto"/>
        <w:bottom w:val="none" w:sz="0" w:space="0" w:color="auto"/>
        <w:right w:val="none" w:sz="0" w:space="0" w:color="auto"/>
      </w:divBdr>
    </w:div>
    <w:div w:id="1248541443">
      <w:bodyDiv w:val="1"/>
      <w:marLeft w:val="0"/>
      <w:marRight w:val="0"/>
      <w:marTop w:val="0"/>
      <w:marBottom w:val="0"/>
      <w:divBdr>
        <w:top w:val="none" w:sz="0" w:space="0" w:color="auto"/>
        <w:left w:val="none" w:sz="0" w:space="0" w:color="auto"/>
        <w:bottom w:val="none" w:sz="0" w:space="0" w:color="auto"/>
        <w:right w:val="none" w:sz="0" w:space="0" w:color="auto"/>
      </w:divBdr>
    </w:div>
    <w:div w:id="1249728815">
      <w:bodyDiv w:val="1"/>
      <w:marLeft w:val="0"/>
      <w:marRight w:val="0"/>
      <w:marTop w:val="0"/>
      <w:marBottom w:val="0"/>
      <w:divBdr>
        <w:top w:val="none" w:sz="0" w:space="0" w:color="auto"/>
        <w:left w:val="none" w:sz="0" w:space="0" w:color="auto"/>
        <w:bottom w:val="none" w:sz="0" w:space="0" w:color="auto"/>
        <w:right w:val="none" w:sz="0" w:space="0" w:color="auto"/>
      </w:divBdr>
    </w:div>
    <w:div w:id="1249928622">
      <w:bodyDiv w:val="1"/>
      <w:marLeft w:val="0"/>
      <w:marRight w:val="0"/>
      <w:marTop w:val="0"/>
      <w:marBottom w:val="0"/>
      <w:divBdr>
        <w:top w:val="none" w:sz="0" w:space="0" w:color="auto"/>
        <w:left w:val="none" w:sz="0" w:space="0" w:color="auto"/>
        <w:bottom w:val="none" w:sz="0" w:space="0" w:color="auto"/>
        <w:right w:val="none" w:sz="0" w:space="0" w:color="auto"/>
      </w:divBdr>
    </w:div>
    <w:div w:id="1251432574">
      <w:bodyDiv w:val="1"/>
      <w:marLeft w:val="0"/>
      <w:marRight w:val="0"/>
      <w:marTop w:val="0"/>
      <w:marBottom w:val="0"/>
      <w:divBdr>
        <w:top w:val="none" w:sz="0" w:space="0" w:color="auto"/>
        <w:left w:val="none" w:sz="0" w:space="0" w:color="auto"/>
        <w:bottom w:val="none" w:sz="0" w:space="0" w:color="auto"/>
        <w:right w:val="none" w:sz="0" w:space="0" w:color="auto"/>
      </w:divBdr>
    </w:div>
    <w:div w:id="1251500429">
      <w:bodyDiv w:val="1"/>
      <w:marLeft w:val="0"/>
      <w:marRight w:val="0"/>
      <w:marTop w:val="0"/>
      <w:marBottom w:val="0"/>
      <w:divBdr>
        <w:top w:val="none" w:sz="0" w:space="0" w:color="auto"/>
        <w:left w:val="none" w:sz="0" w:space="0" w:color="auto"/>
        <w:bottom w:val="none" w:sz="0" w:space="0" w:color="auto"/>
        <w:right w:val="none" w:sz="0" w:space="0" w:color="auto"/>
      </w:divBdr>
    </w:div>
    <w:div w:id="1252664746">
      <w:bodyDiv w:val="1"/>
      <w:marLeft w:val="0"/>
      <w:marRight w:val="0"/>
      <w:marTop w:val="0"/>
      <w:marBottom w:val="0"/>
      <w:divBdr>
        <w:top w:val="none" w:sz="0" w:space="0" w:color="auto"/>
        <w:left w:val="none" w:sz="0" w:space="0" w:color="auto"/>
        <w:bottom w:val="none" w:sz="0" w:space="0" w:color="auto"/>
        <w:right w:val="none" w:sz="0" w:space="0" w:color="auto"/>
      </w:divBdr>
    </w:div>
    <w:div w:id="1252930202">
      <w:bodyDiv w:val="1"/>
      <w:marLeft w:val="0"/>
      <w:marRight w:val="0"/>
      <w:marTop w:val="0"/>
      <w:marBottom w:val="0"/>
      <w:divBdr>
        <w:top w:val="none" w:sz="0" w:space="0" w:color="auto"/>
        <w:left w:val="none" w:sz="0" w:space="0" w:color="auto"/>
        <w:bottom w:val="none" w:sz="0" w:space="0" w:color="auto"/>
        <w:right w:val="none" w:sz="0" w:space="0" w:color="auto"/>
      </w:divBdr>
    </w:div>
    <w:div w:id="1253583089">
      <w:bodyDiv w:val="1"/>
      <w:marLeft w:val="0"/>
      <w:marRight w:val="0"/>
      <w:marTop w:val="0"/>
      <w:marBottom w:val="0"/>
      <w:divBdr>
        <w:top w:val="none" w:sz="0" w:space="0" w:color="auto"/>
        <w:left w:val="none" w:sz="0" w:space="0" w:color="auto"/>
        <w:bottom w:val="none" w:sz="0" w:space="0" w:color="auto"/>
        <w:right w:val="none" w:sz="0" w:space="0" w:color="auto"/>
      </w:divBdr>
    </w:div>
    <w:div w:id="1253781805">
      <w:bodyDiv w:val="1"/>
      <w:marLeft w:val="0"/>
      <w:marRight w:val="0"/>
      <w:marTop w:val="0"/>
      <w:marBottom w:val="0"/>
      <w:divBdr>
        <w:top w:val="none" w:sz="0" w:space="0" w:color="auto"/>
        <w:left w:val="none" w:sz="0" w:space="0" w:color="auto"/>
        <w:bottom w:val="none" w:sz="0" w:space="0" w:color="auto"/>
        <w:right w:val="none" w:sz="0" w:space="0" w:color="auto"/>
      </w:divBdr>
    </w:div>
    <w:div w:id="1254127203">
      <w:bodyDiv w:val="1"/>
      <w:marLeft w:val="0"/>
      <w:marRight w:val="0"/>
      <w:marTop w:val="0"/>
      <w:marBottom w:val="0"/>
      <w:divBdr>
        <w:top w:val="none" w:sz="0" w:space="0" w:color="auto"/>
        <w:left w:val="none" w:sz="0" w:space="0" w:color="auto"/>
        <w:bottom w:val="none" w:sz="0" w:space="0" w:color="auto"/>
        <w:right w:val="none" w:sz="0" w:space="0" w:color="auto"/>
      </w:divBdr>
    </w:div>
    <w:div w:id="1256399633">
      <w:bodyDiv w:val="1"/>
      <w:marLeft w:val="0"/>
      <w:marRight w:val="0"/>
      <w:marTop w:val="0"/>
      <w:marBottom w:val="0"/>
      <w:divBdr>
        <w:top w:val="none" w:sz="0" w:space="0" w:color="auto"/>
        <w:left w:val="none" w:sz="0" w:space="0" w:color="auto"/>
        <w:bottom w:val="none" w:sz="0" w:space="0" w:color="auto"/>
        <w:right w:val="none" w:sz="0" w:space="0" w:color="auto"/>
      </w:divBdr>
    </w:div>
    <w:div w:id="1256405841">
      <w:bodyDiv w:val="1"/>
      <w:marLeft w:val="0"/>
      <w:marRight w:val="0"/>
      <w:marTop w:val="0"/>
      <w:marBottom w:val="0"/>
      <w:divBdr>
        <w:top w:val="none" w:sz="0" w:space="0" w:color="auto"/>
        <w:left w:val="none" w:sz="0" w:space="0" w:color="auto"/>
        <w:bottom w:val="none" w:sz="0" w:space="0" w:color="auto"/>
        <w:right w:val="none" w:sz="0" w:space="0" w:color="auto"/>
      </w:divBdr>
    </w:div>
    <w:div w:id="1257248760">
      <w:bodyDiv w:val="1"/>
      <w:marLeft w:val="0"/>
      <w:marRight w:val="0"/>
      <w:marTop w:val="0"/>
      <w:marBottom w:val="0"/>
      <w:divBdr>
        <w:top w:val="none" w:sz="0" w:space="0" w:color="auto"/>
        <w:left w:val="none" w:sz="0" w:space="0" w:color="auto"/>
        <w:bottom w:val="none" w:sz="0" w:space="0" w:color="auto"/>
        <w:right w:val="none" w:sz="0" w:space="0" w:color="auto"/>
      </w:divBdr>
    </w:div>
    <w:div w:id="1259558353">
      <w:bodyDiv w:val="1"/>
      <w:marLeft w:val="0"/>
      <w:marRight w:val="0"/>
      <w:marTop w:val="0"/>
      <w:marBottom w:val="0"/>
      <w:divBdr>
        <w:top w:val="none" w:sz="0" w:space="0" w:color="auto"/>
        <w:left w:val="none" w:sz="0" w:space="0" w:color="auto"/>
        <w:bottom w:val="none" w:sz="0" w:space="0" w:color="auto"/>
        <w:right w:val="none" w:sz="0" w:space="0" w:color="auto"/>
      </w:divBdr>
    </w:div>
    <w:div w:id="1259606134">
      <w:bodyDiv w:val="1"/>
      <w:marLeft w:val="0"/>
      <w:marRight w:val="0"/>
      <w:marTop w:val="0"/>
      <w:marBottom w:val="0"/>
      <w:divBdr>
        <w:top w:val="none" w:sz="0" w:space="0" w:color="auto"/>
        <w:left w:val="none" w:sz="0" w:space="0" w:color="auto"/>
        <w:bottom w:val="none" w:sz="0" w:space="0" w:color="auto"/>
        <w:right w:val="none" w:sz="0" w:space="0" w:color="auto"/>
      </w:divBdr>
    </w:div>
    <w:div w:id="1259680733">
      <w:bodyDiv w:val="1"/>
      <w:marLeft w:val="0"/>
      <w:marRight w:val="0"/>
      <w:marTop w:val="0"/>
      <w:marBottom w:val="0"/>
      <w:divBdr>
        <w:top w:val="none" w:sz="0" w:space="0" w:color="auto"/>
        <w:left w:val="none" w:sz="0" w:space="0" w:color="auto"/>
        <w:bottom w:val="none" w:sz="0" w:space="0" w:color="auto"/>
        <w:right w:val="none" w:sz="0" w:space="0" w:color="auto"/>
      </w:divBdr>
    </w:div>
    <w:div w:id="1260026847">
      <w:bodyDiv w:val="1"/>
      <w:marLeft w:val="0"/>
      <w:marRight w:val="0"/>
      <w:marTop w:val="0"/>
      <w:marBottom w:val="0"/>
      <w:divBdr>
        <w:top w:val="none" w:sz="0" w:space="0" w:color="auto"/>
        <w:left w:val="none" w:sz="0" w:space="0" w:color="auto"/>
        <w:bottom w:val="none" w:sz="0" w:space="0" w:color="auto"/>
        <w:right w:val="none" w:sz="0" w:space="0" w:color="auto"/>
      </w:divBdr>
    </w:div>
    <w:div w:id="1260676703">
      <w:bodyDiv w:val="1"/>
      <w:marLeft w:val="0"/>
      <w:marRight w:val="0"/>
      <w:marTop w:val="0"/>
      <w:marBottom w:val="0"/>
      <w:divBdr>
        <w:top w:val="none" w:sz="0" w:space="0" w:color="auto"/>
        <w:left w:val="none" w:sz="0" w:space="0" w:color="auto"/>
        <w:bottom w:val="none" w:sz="0" w:space="0" w:color="auto"/>
        <w:right w:val="none" w:sz="0" w:space="0" w:color="auto"/>
      </w:divBdr>
    </w:div>
    <w:div w:id="1261141445">
      <w:bodyDiv w:val="1"/>
      <w:marLeft w:val="0"/>
      <w:marRight w:val="0"/>
      <w:marTop w:val="0"/>
      <w:marBottom w:val="0"/>
      <w:divBdr>
        <w:top w:val="none" w:sz="0" w:space="0" w:color="auto"/>
        <w:left w:val="none" w:sz="0" w:space="0" w:color="auto"/>
        <w:bottom w:val="none" w:sz="0" w:space="0" w:color="auto"/>
        <w:right w:val="none" w:sz="0" w:space="0" w:color="auto"/>
      </w:divBdr>
    </w:div>
    <w:div w:id="1261254371">
      <w:bodyDiv w:val="1"/>
      <w:marLeft w:val="0"/>
      <w:marRight w:val="0"/>
      <w:marTop w:val="0"/>
      <w:marBottom w:val="0"/>
      <w:divBdr>
        <w:top w:val="none" w:sz="0" w:space="0" w:color="auto"/>
        <w:left w:val="none" w:sz="0" w:space="0" w:color="auto"/>
        <w:bottom w:val="none" w:sz="0" w:space="0" w:color="auto"/>
        <w:right w:val="none" w:sz="0" w:space="0" w:color="auto"/>
      </w:divBdr>
    </w:div>
    <w:div w:id="1262686322">
      <w:bodyDiv w:val="1"/>
      <w:marLeft w:val="0"/>
      <w:marRight w:val="0"/>
      <w:marTop w:val="0"/>
      <w:marBottom w:val="0"/>
      <w:divBdr>
        <w:top w:val="none" w:sz="0" w:space="0" w:color="auto"/>
        <w:left w:val="none" w:sz="0" w:space="0" w:color="auto"/>
        <w:bottom w:val="none" w:sz="0" w:space="0" w:color="auto"/>
        <w:right w:val="none" w:sz="0" w:space="0" w:color="auto"/>
      </w:divBdr>
    </w:div>
    <w:div w:id="1262878933">
      <w:bodyDiv w:val="1"/>
      <w:marLeft w:val="0"/>
      <w:marRight w:val="0"/>
      <w:marTop w:val="0"/>
      <w:marBottom w:val="0"/>
      <w:divBdr>
        <w:top w:val="none" w:sz="0" w:space="0" w:color="auto"/>
        <w:left w:val="none" w:sz="0" w:space="0" w:color="auto"/>
        <w:bottom w:val="none" w:sz="0" w:space="0" w:color="auto"/>
        <w:right w:val="none" w:sz="0" w:space="0" w:color="auto"/>
      </w:divBdr>
    </w:div>
    <w:div w:id="1263414469">
      <w:bodyDiv w:val="1"/>
      <w:marLeft w:val="0"/>
      <w:marRight w:val="0"/>
      <w:marTop w:val="0"/>
      <w:marBottom w:val="0"/>
      <w:divBdr>
        <w:top w:val="none" w:sz="0" w:space="0" w:color="auto"/>
        <w:left w:val="none" w:sz="0" w:space="0" w:color="auto"/>
        <w:bottom w:val="none" w:sz="0" w:space="0" w:color="auto"/>
        <w:right w:val="none" w:sz="0" w:space="0" w:color="auto"/>
      </w:divBdr>
    </w:div>
    <w:div w:id="1265845752">
      <w:bodyDiv w:val="1"/>
      <w:marLeft w:val="0"/>
      <w:marRight w:val="0"/>
      <w:marTop w:val="0"/>
      <w:marBottom w:val="0"/>
      <w:divBdr>
        <w:top w:val="none" w:sz="0" w:space="0" w:color="auto"/>
        <w:left w:val="none" w:sz="0" w:space="0" w:color="auto"/>
        <w:bottom w:val="none" w:sz="0" w:space="0" w:color="auto"/>
        <w:right w:val="none" w:sz="0" w:space="0" w:color="auto"/>
      </w:divBdr>
    </w:div>
    <w:div w:id="1267157929">
      <w:bodyDiv w:val="1"/>
      <w:marLeft w:val="0"/>
      <w:marRight w:val="0"/>
      <w:marTop w:val="0"/>
      <w:marBottom w:val="0"/>
      <w:divBdr>
        <w:top w:val="none" w:sz="0" w:space="0" w:color="auto"/>
        <w:left w:val="none" w:sz="0" w:space="0" w:color="auto"/>
        <w:bottom w:val="none" w:sz="0" w:space="0" w:color="auto"/>
        <w:right w:val="none" w:sz="0" w:space="0" w:color="auto"/>
      </w:divBdr>
    </w:div>
    <w:div w:id="1267731012">
      <w:bodyDiv w:val="1"/>
      <w:marLeft w:val="0"/>
      <w:marRight w:val="0"/>
      <w:marTop w:val="0"/>
      <w:marBottom w:val="0"/>
      <w:divBdr>
        <w:top w:val="none" w:sz="0" w:space="0" w:color="auto"/>
        <w:left w:val="none" w:sz="0" w:space="0" w:color="auto"/>
        <w:bottom w:val="none" w:sz="0" w:space="0" w:color="auto"/>
        <w:right w:val="none" w:sz="0" w:space="0" w:color="auto"/>
      </w:divBdr>
    </w:div>
    <w:div w:id="1267813292">
      <w:bodyDiv w:val="1"/>
      <w:marLeft w:val="0"/>
      <w:marRight w:val="0"/>
      <w:marTop w:val="0"/>
      <w:marBottom w:val="0"/>
      <w:divBdr>
        <w:top w:val="none" w:sz="0" w:space="0" w:color="auto"/>
        <w:left w:val="none" w:sz="0" w:space="0" w:color="auto"/>
        <w:bottom w:val="none" w:sz="0" w:space="0" w:color="auto"/>
        <w:right w:val="none" w:sz="0" w:space="0" w:color="auto"/>
      </w:divBdr>
    </w:div>
    <w:div w:id="1268661847">
      <w:bodyDiv w:val="1"/>
      <w:marLeft w:val="0"/>
      <w:marRight w:val="0"/>
      <w:marTop w:val="0"/>
      <w:marBottom w:val="0"/>
      <w:divBdr>
        <w:top w:val="none" w:sz="0" w:space="0" w:color="auto"/>
        <w:left w:val="none" w:sz="0" w:space="0" w:color="auto"/>
        <w:bottom w:val="none" w:sz="0" w:space="0" w:color="auto"/>
        <w:right w:val="none" w:sz="0" w:space="0" w:color="auto"/>
      </w:divBdr>
    </w:div>
    <w:div w:id="1270432764">
      <w:bodyDiv w:val="1"/>
      <w:marLeft w:val="0"/>
      <w:marRight w:val="0"/>
      <w:marTop w:val="0"/>
      <w:marBottom w:val="0"/>
      <w:divBdr>
        <w:top w:val="none" w:sz="0" w:space="0" w:color="auto"/>
        <w:left w:val="none" w:sz="0" w:space="0" w:color="auto"/>
        <w:bottom w:val="none" w:sz="0" w:space="0" w:color="auto"/>
        <w:right w:val="none" w:sz="0" w:space="0" w:color="auto"/>
      </w:divBdr>
    </w:div>
    <w:div w:id="1272778603">
      <w:bodyDiv w:val="1"/>
      <w:marLeft w:val="0"/>
      <w:marRight w:val="0"/>
      <w:marTop w:val="0"/>
      <w:marBottom w:val="0"/>
      <w:divBdr>
        <w:top w:val="none" w:sz="0" w:space="0" w:color="auto"/>
        <w:left w:val="none" w:sz="0" w:space="0" w:color="auto"/>
        <w:bottom w:val="none" w:sz="0" w:space="0" w:color="auto"/>
        <w:right w:val="none" w:sz="0" w:space="0" w:color="auto"/>
      </w:divBdr>
    </w:div>
    <w:div w:id="1273978004">
      <w:bodyDiv w:val="1"/>
      <w:marLeft w:val="0"/>
      <w:marRight w:val="0"/>
      <w:marTop w:val="0"/>
      <w:marBottom w:val="0"/>
      <w:divBdr>
        <w:top w:val="none" w:sz="0" w:space="0" w:color="auto"/>
        <w:left w:val="none" w:sz="0" w:space="0" w:color="auto"/>
        <w:bottom w:val="none" w:sz="0" w:space="0" w:color="auto"/>
        <w:right w:val="none" w:sz="0" w:space="0" w:color="auto"/>
      </w:divBdr>
    </w:div>
    <w:div w:id="1274172860">
      <w:bodyDiv w:val="1"/>
      <w:marLeft w:val="0"/>
      <w:marRight w:val="0"/>
      <w:marTop w:val="0"/>
      <w:marBottom w:val="0"/>
      <w:divBdr>
        <w:top w:val="none" w:sz="0" w:space="0" w:color="auto"/>
        <w:left w:val="none" w:sz="0" w:space="0" w:color="auto"/>
        <w:bottom w:val="none" w:sz="0" w:space="0" w:color="auto"/>
        <w:right w:val="none" w:sz="0" w:space="0" w:color="auto"/>
      </w:divBdr>
    </w:div>
    <w:div w:id="1275089323">
      <w:bodyDiv w:val="1"/>
      <w:marLeft w:val="0"/>
      <w:marRight w:val="0"/>
      <w:marTop w:val="0"/>
      <w:marBottom w:val="0"/>
      <w:divBdr>
        <w:top w:val="none" w:sz="0" w:space="0" w:color="auto"/>
        <w:left w:val="none" w:sz="0" w:space="0" w:color="auto"/>
        <w:bottom w:val="none" w:sz="0" w:space="0" w:color="auto"/>
        <w:right w:val="none" w:sz="0" w:space="0" w:color="auto"/>
      </w:divBdr>
    </w:div>
    <w:div w:id="1276133317">
      <w:bodyDiv w:val="1"/>
      <w:marLeft w:val="0"/>
      <w:marRight w:val="0"/>
      <w:marTop w:val="0"/>
      <w:marBottom w:val="0"/>
      <w:divBdr>
        <w:top w:val="none" w:sz="0" w:space="0" w:color="auto"/>
        <w:left w:val="none" w:sz="0" w:space="0" w:color="auto"/>
        <w:bottom w:val="none" w:sz="0" w:space="0" w:color="auto"/>
        <w:right w:val="none" w:sz="0" w:space="0" w:color="auto"/>
      </w:divBdr>
    </w:div>
    <w:div w:id="1276790711">
      <w:bodyDiv w:val="1"/>
      <w:marLeft w:val="0"/>
      <w:marRight w:val="0"/>
      <w:marTop w:val="0"/>
      <w:marBottom w:val="0"/>
      <w:divBdr>
        <w:top w:val="none" w:sz="0" w:space="0" w:color="auto"/>
        <w:left w:val="none" w:sz="0" w:space="0" w:color="auto"/>
        <w:bottom w:val="none" w:sz="0" w:space="0" w:color="auto"/>
        <w:right w:val="none" w:sz="0" w:space="0" w:color="auto"/>
      </w:divBdr>
    </w:div>
    <w:div w:id="1278755543">
      <w:bodyDiv w:val="1"/>
      <w:marLeft w:val="0"/>
      <w:marRight w:val="0"/>
      <w:marTop w:val="0"/>
      <w:marBottom w:val="0"/>
      <w:divBdr>
        <w:top w:val="none" w:sz="0" w:space="0" w:color="auto"/>
        <w:left w:val="none" w:sz="0" w:space="0" w:color="auto"/>
        <w:bottom w:val="none" w:sz="0" w:space="0" w:color="auto"/>
        <w:right w:val="none" w:sz="0" w:space="0" w:color="auto"/>
      </w:divBdr>
    </w:div>
    <w:div w:id="1280260516">
      <w:bodyDiv w:val="1"/>
      <w:marLeft w:val="0"/>
      <w:marRight w:val="0"/>
      <w:marTop w:val="0"/>
      <w:marBottom w:val="0"/>
      <w:divBdr>
        <w:top w:val="none" w:sz="0" w:space="0" w:color="auto"/>
        <w:left w:val="none" w:sz="0" w:space="0" w:color="auto"/>
        <w:bottom w:val="none" w:sz="0" w:space="0" w:color="auto"/>
        <w:right w:val="none" w:sz="0" w:space="0" w:color="auto"/>
      </w:divBdr>
    </w:div>
    <w:div w:id="1280334972">
      <w:bodyDiv w:val="1"/>
      <w:marLeft w:val="0"/>
      <w:marRight w:val="0"/>
      <w:marTop w:val="0"/>
      <w:marBottom w:val="0"/>
      <w:divBdr>
        <w:top w:val="none" w:sz="0" w:space="0" w:color="auto"/>
        <w:left w:val="none" w:sz="0" w:space="0" w:color="auto"/>
        <w:bottom w:val="none" w:sz="0" w:space="0" w:color="auto"/>
        <w:right w:val="none" w:sz="0" w:space="0" w:color="auto"/>
      </w:divBdr>
    </w:div>
    <w:div w:id="1280986008">
      <w:bodyDiv w:val="1"/>
      <w:marLeft w:val="0"/>
      <w:marRight w:val="0"/>
      <w:marTop w:val="0"/>
      <w:marBottom w:val="0"/>
      <w:divBdr>
        <w:top w:val="none" w:sz="0" w:space="0" w:color="auto"/>
        <w:left w:val="none" w:sz="0" w:space="0" w:color="auto"/>
        <w:bottom w:val="none" w:sz="0" w:space="0" w:color="auto"/>
        <w:right w:val="none" w:sz="0" w:space="0" w:color="auto"/>
      </w:divBdr>
    </w:div>
    <w:div w:id="1281765068">
      <w:bodyDiv w:val="1"/>
      <w:marLeft w:val="0"/>
      <w:marRight w:val="0"/>
      <w:marTop w:val="0"/>
      <w:marBottom w:val="0"/>
      <w:divBdr>
        <w:top w:val="none" w:sz="0" w:space="0" w:color="auto"/>
        <w:left w:val="none" w:sz="0" w:space="0" w:color="auto"/>
        <w:bottom w:val="none" w:sz="0" w:space="0" w:color="auto"/>
        <w:right w:val="none" w:sz="0" w:space="0" w:color="auto"/>
      </w:divBdr>
    </w:div>
    <w:div w:id="1282612788">
      <w:bodyDiv w:val="1"/>
      <w:marLeft w:val="0"/>
      <w:marRight w:val="0"/>
      <w:marTop w:val="0"/>
      <w:marBottom w:val="0"/>
      <w:divBdr>
        <w:top w:val="none" w:sz="0" w:space="0" w:color="auto"/>
        <w:left w:val="none" w:sz="0" w:space="0" w:color="auto"/>
        <w:bottom w:val="none" w:sz="0" w:space="0" w:color="auto"/>
        <w:right w:val="none" w:sz="0" w:space="0" w:color="auto"/>
      </w:divBdr>
    </w:div>
    <w:div w:id="1282690298">
      <w:bodyDiv w:val="1"/>
      <w:marLeft w:val="0"/>
      <w:marRight w:val="0"/>
      <w:marTop w:val="0"/>
      <w:marBottom w:val="0"/>
      <w:divBdr>
        <w:top w:val="none" w:sz="0" w:space="0" w:color="auto"/>
        <w:left w:val="none" w:sz="0" w:space="0" w:color="auto"/>
        <w:bottom w:val="none" w:sz="0" w:space="0" w:color="auto"/>
        <w:right w:val="none" w:sz="0" w:space="0" w:color="auto"/>
      </w:divBdr>
    </w:div>
    <w:div w:id="1282879384">
      <w:bodyDiv w:val="1"/>
      <w:marLeft w:val="0"/>
      <w:marRight w:val="0"/>
      <w:marTop w:val="0"/>
      <w:marBottom w:val="0"/>
      <w:divBdr>
        <w:top w:val="none" w:sz="0" w:space="0" w:color="auto"/>
        <w:left w:val="none" w:sz="0" w:space="0" w:color="auto"/>
        <w:bottom w:val="none" w:sz="0" w:space="0" w:color="auto"/>
        <w:right w:val="none" w:sz="0" w:space="0" w:color="auto"/>
      </w:divBdr>
    </w:div>
    <w:div w:id="1283073561">
      <w:bodyDiv w:val="1"/>
      <w:marLeft w:val="0"/>
      <w:marRight w:val="0"/>
      <w:marTop w:val="0"/>
      <w:marBottom w:val="0"/>
      <w:divBdr>
        <w:top w:val="none" w:sz="0" w:space="0" w:color="auto"/>
        <w:left w:val="none" w:sz="0" w:space="0" w:color="auto"/>
        <w:bottom w:val="none" w:sz="0" w:space="0" w:color="auto"/>
        <w:right w:val="none" w:sz="0" w:space="0" w:color="auto"/>
      </w:divBdr>
    </w:div>
    <w:div w:id="1283342253">
      <w:bodyDiv w:val="1"/>
      <w:marLeft w:val="0"/>
      <w:marRight w:val="0"/>
      <w:marTop w:val="0"/>
      <w:marBottom w:val="0"/>
      <w:divBdr>
        <w:top w:val="none" w:sz="0" w:space="0" w:color="auto"/>
        <w:left w:val="none" w:sz="0" w:space="0" w:color="auto"/>
        <w:bottom w:val="none" w:sz="0" w:space="0" w:color="auto"/>
        <w:right w:val="none" w:sz="0" w:space="0" w:color="auto"/>
      </w:divBdr>
    </w:div>
    <w:div w:id="1283726624">
      <w:bodyDiv w:val="1"/>
      <w:marLeft w:val="0"/>
      <w:marRight w:val="0"/>
      <w:marTop w:val="0"/>
      <w:marBottom w:val="0"/>
      <w:divBdr>
        <w:top w:val="none" w:sz="0" w:space="0" w:color="auto"/>
        <w:left w:val="none" w:sz="0" w:space="0" w:color="auto"/>
        <w:bottom w:val="none" w:sz="0" w:space="0" w:color="auto"/>
        <w:right w:val="none" w:sz="0" w:space="0" w:color="auto"/>
      </w:divBdr>
    </w:div>
    <w:div w:id="1284119311">
      <w:bodyDiv w:val="1"/>
      <w:marLeft w:val="0"/>
      <w:marRight w:val="0"/>
      <w:marTop w:val="0"/>
      <w:marBottom w:val="0"/>
      <w:divBdr>
        <w:top w:val="none" w:sz="0" w:space="0" w:color="auto"/>
        <w:left w:val="none" w:sz="0" w:space="0" w:color="auto"/>
        <w:bottom w:val="none" w:sz="0" w:space="0" w:color="auto"/>
        <w:right w:val="none" w:sz="0" w:space="0" w:color="auto"/>
      </w:divBdr>
    </w:div>
    <w:div w:id="1284120206">
      <w:bodyDiv w:val="1"/>
      <w:marLeft w:val="0"/>
      <w:marRight w:val="0"/>
      <w:marTop w:val="0"/>
      <w:marBottom w:val="0"/>
      <w:divBdr>
        <w:top w:val="none" w:sz="0" w:space="0" w:color="auto"/>
        <w:left w:val="none" w:sz="0" w:space="0" w:color="auto"/>
        <w:bottom w:val="none" w:sz="0" w:space="0" w:color="auto"/>
        <w:right w:val="none" w:sz="0" w:space="0" w:color="auto"/>
      </w:divBdr>
    </w:div>
    <w:div w:id="1284386818">
      <w:bodyDiv w:val="1"/>
      <w:marLeft w:val="0"/>
      <w:marRight w:val="0"/>
      <w:marTop w:val="0"/>
      <w:marBottom w:val="0"/>
      <w:divBdr>
        <w:top w:val="none" w:sz="0" w:space="0" w:color="auto"/>
        <w:left w:val="none" w:sz="0" w:space="0" w:color="auto"/>
        <w:bottom w:val="none" w:sz="0" w:space="0" w:color="auto"/>
        <w:right w:val="none" w:sz="0" w:space="0" w:color="auto"/>
      </w:divBdr>
    </w:div>
    <w:div w:id="1285504254">
      <w:bodyDiv w:val="1"/>
      <w:marLeft w:val="0"/>
      <w:marRight w:val="0"/>
      <w:marTop w:val="0"/>
      <w:marBottom w:val="0"/>
      <w:divBdr>
        <w:top w:val="none" w:sz="0" w:space="0" w:color="auto"/>
        <w:left w:val="none" w:sz="0" w:space="0" w:color="auto"/>
        <w:bottom w:val="none" w:sz="0" w:space="0" w:color="auto"/>
        <w:right w:val="none" w:sz="0" w:space="0" w:color="auto"/>
      </w:divBdr>
    </w:div>
    <w:div w:id="1286347781">
      <w:bodyDiv w:val="1"/>
      <w:marLeft w:val="0"/>
      <w:marRight w:val="0"/>
      <w:marTop w:val="0"/>
      <w:marBottom w:val="0"/>
      <w:divBdr>
        <w:top w:val="none" w:sz="0" w:space="0" w:color="auto"/>
        <w:left w:val="none" w:sz="0" w:space="0" w:color="auto"/>
        <w:bottom w:val="none" w:sz="0" w:space="0" w:color="auto"/>
        <w:right w:val="none" w:sz="0" w:space="0" w:color="auto"/>
      </w:divBdr>
    </w:div>
    <w:div w:id="1286351537">
      <w:bodyDiv w:val="1"/>
      <w:marLeft w:val="0"/>
      <w:marRight w:val="0"/>
      <w:marTop w:val="0"/>
      <w:marBottom w:val="0"/>
      <w:divBdr>
        <w:top w:val="none" w:sz="0" w:space="0" w:color="auto"/>
        <w:left w:val="none" w:sz="0" w:space="0" w:color="auto"/>
        <w:bottom w:val="none" w:sz="0" w:space="0" w:color="auto"/>
        <w:right w:val="none" w:sz="0" w:space="0" w:color="auto"/>
      </w:divBdr>
    </w:div>
    <w:div w:id="1287808289">
      <w:bodyDiv w:val="1"/>
      <w:marLeft w:val="0"/>
      <w:marRight w:val="0"/>
      <w:marTop w:val="0"/>
      <w:marBottom w:val="0"/>
      <w:divBdr>
        <w:top w:val="none" w:sz="0" w:space="0" w:color="auto"/>
        <w:left w:val="none" w:sz="0" w:space="0" w:color="auto"/>
        <w:bottom w:val="none" w:sz="0" w:space="0" w:color="auto"/>
        <w:right w:val="none" w:sz="0" w:space="0" w:color="auto"/>
      </w:divBdr>
    </w:div>
    <w:div w:id="1289437640">
      <w:bodyDiv w:val="1"/>
      <w:marLeft w:val="0"/>
      <w:marRight w:val="0"/>
      <w:marTop w:val="0"/>
      <w:marBottom w:val="0"/>
      <w:divBdr>
        <w:top w:val="none" w:sz="0" w:space="0" w:color="auto"/>
        <w:left w:val="none" w:sz="0" w:space="0" w:color="auto"/>
        <w:bottom w:val="none" w:sz="0" w:space="0" w:color="auto"/>
        <w:right w:val="none" w:sz="0" w:space="0" w:color="auto"/>
      </w:divBdr>
    </w:div>
    <w:div w:id="1289624809">
      <w:bodyDiv w:val="1"/>
      <w:marLeft w:val="0"/>
      <w:marRight w:val="0"/>
      <w:marTop w:val="0"/>
      <w:marBottom w:val="0"/>
      <w:divBdr>
        <w:top w:val="none" w:sz="0" w:space="0" w:color="auto"/>
        <w:left w:val="none" w:sz="0" w:space="0" w:color="auto"/>
        <w:bottom w:val="none" w:sz="0" w:space="0" w:color="auto"/>
        <w:right w:val="none" w:sz="0" w:space="0" w:color="auto"/>
      </w:divBdr>
    </w:div>
    <w:div w:id="1289701803">
      <w:bodyDiv w:val="1"/>
      <w:marLeft w:val="0"/>
      <w:marRight w:val="0"/>
      <w:marTop w:val="0"/>
      <w:marBottom w:val="0"/>
      <w:divBdr>
        <w:top w:val="none" w:sz="0" w:space="0" w:color="auto"/>
        <w:left w:val="none" w:sz="0" w:space="0" w:color="auto"/>
        <w:bottom w:val="none" w:sz="0" w:space="0" w:color="auto"/>
        <w:right w:val="none" w:sz="0" w:space="0" w:color="auto"/>
      </w:divBdr>
    </w:div>
    <w:div w:id="1290012504">
      <w:bodyDiv w:val="1"/>
      <w:marLeft w:val="0"/>
      <w:marRight w:val="0"/>
      <w:marTop w:val="0"/>
      <w:marBottom w:val="0"/>
      <w:divBdr>
        <w:top w:val="none" w:sz="0" w:space="0" w:color="auto"/>
        <w:left w:val="none" w:sz="0" w:space="0" w:color="auto"/>
        <w:bottom w:val="none" w:sz="0" w:space="0" w:color="auto"/>
        <w:right w:val="none" w:sz="0" w:space="0" w:color="auto"/>
      </w:divBdr>
    </w:div>
    <w:div w:id="1290014490">
      <w:bodyDiv w:val="1"/>
      <w:marLeft w:val="0"/>
      <w:marRight w:val="0"/>
      <w:marTop w:val="0"/>
      <w:marBottom w:val="0"/>
      <w:divBdr>
        <w:top w:val="none" w:sz="0" w:space="0" w:color="auto"/>
        <w:left w:val="none" w:sz="0" w:space="0" w:color="auto"/>
        <w:bottom w:val="none" w:sz="0" w:space="0" w:color="auto"/>
        <w:right w:val="none" w:sz="0" w:space="0" w:color="auto"/>
      </w:divBdr>
    </w:div>
    <w:div w:id="1290018078">
      <w:bodyDiv w:val="1"/>
      <w:marLeft w:val="0"/>
      <w:marRight w:val="0"/>
      <w:marTop w:val="0"/>
      <w:marBottom w:val="0"/>
      <w:divBdr>
        <w:top w:val="none" w:sz="0" w:space="0" w:color="auto"/>
        <w:left w:val="none" w:sz="0" w:space="0" w:color="auto"/>
        <w:bottom w:val="none" w:sz="0" w:space="0" w:color="auto"/>
        <w:right w:val="none" w:sz="0" w:space="0" w:color="auto"/>
      </w:divBdr>
    </w:div>
    <w:div w:id="1290162859">
      <w:bodyDiv w:val="1"/>
      <w:marLeft w:val="0"/>
      <w:marRight w:val="0"/>
      <w:marTop w:val="0"/>
      <w:marBottom w:val="0"/>
      <w:divBdr>
        <w:top w:val="none" w:sz="0" w:space="0" w:color="auto"/>
        <w:left w:val="none" w:sz="0" w:space="0" w:color="auto"/>
        <w:bottom w:val="none" w:sz="0" w:space="0" w:color="auto"/>
        <w:right w:val="none" w:sz="0" w:space="0" w:color="auto"/>
      </w:divBdr>
    </w:div>
    <w:div w:id="1291864789">
      <w:bodyDiv w:val="1"/>
      <w:marLeft w:val="0"/>
      <w:marRight w:val="0"/>
      <w:marTop w:val="0"/>
      <w:marBottom w:val="0"/>
      <w:divBdr>
        <w:top w:val="none" w:sz="0" w:space="0" w:color="auto"/>
        <w:left w:val="none" w:sz="0" w:space="0" w:color="auto"/>
        <w:bottom w:val="none" w:sz="0" w:space="0" w:color="auto"/>
        <w:right w:val="none" w:sz="0" w:space="0" w:color="auto"/>
      </w:divBdr>
    </w:div>
    <w:div w:id="1292008977">
      <w:bodyDiv w:val="1"/>
      <w:marLeft w:val="0"/>
      <w:marRight w:val="0"/>
      <w:marTop w:val="0"/>
      <w:marBottom w:val="0"/>
      <w:divBdr>
        <w:top w:val="none" w:sz="0" w:space="0" w:color="auto"/>
        <w:left w:val="none" w:sz="0" w:space="0" w:color="auto"/>
        <w:bottom w:val="none" w:sz="0" w:space="0" w:color="auto"/>
        <w:right w:val="none" w:sz="0" w:space="0" w:color="auto"/>
      </w:divBdr>
    </w:div>
    <w:div w:id="1293826265">
      <w:bodyDiv w:val="1"/>
      <w:marLeft w:val="0"/>
      <w:marRight w:val="0"/>
      <w:marTop w:val="0"/>
      <w:marBottom w:val="0"/>
      <w:divBdr>
        <w:top w:val="none" w:sz="0" w:space="0" w:color="auto"/>
        <w:left w:val="none" w:sz="0" w:space="0" w:color="auto"/>
        <w:bottom w:val="none" w:sz="0" w:space="0" w:color="auto"/>
        <w:right w:val="none" w:sz="0" w:space="0" w:color="auto"/>
      </w:divBdr>
    </w:div>
    <w:div w:id="1295595496">
      <w:bodyDiv w:val="1"/>
      <w:marLeft w:val="0"/>
      <w:marRight w:val="0"/>
      <w:marTop w:val="0"/>
      <w:marBottom w:val="0"/>
      <w:divBdr>
        <w:top w:val="none" w:sz="0" w:space="0" w:color="auto"/>
        <w:left w:val="none" w:sz="0" w:space="0" w:color="auto"/>
        <w:bottom w:val="none" w:sz="0" w:space="0" w:color="auto"/>
        <w:right w:val="none" w:sz="0" w:space="0" w:color="auto"/>
      </w:divBdr>
    </w:div>
    <w:div w:id="1295941412">
      <w:bodyDiv w:val="1"/>
      <w:marLeft w:val="0"/>
      <w:marRight w:val="0"/>
      <w:marTop w:val="0"/>
      <w:marBottom w:val="0"/>
      <w:divBdr>
        <w:top w:val="none" w:sz="0" w:space="0" w:color="auto"/>
        <w:left w:val="none" w:sz="0" w:space="0" w:color="auto"/>
        <w:bottom w:val="none" w:sz="0" w:space="0" w:color="auto"/>
        <w:right w:val="none" w:sz="0" w:space="0" w:color="auto"/>
      </w:divBdr>
    </w:div>
    <w:div w:id="1297487324">
      <w:bodyDiv w:val="1"/>
      <w:marLeft w:val="0"/>
      <w:marRight w:val="0"/>
      <w:marTop w:val="0"/>
      <w:marBottom w:val="0"/>
      <w:divBdr>
        <w:top w:val="none" w:sz="0" w:space="0" w:color="auto"/>
        <w:left w:val="none" w:sz="0" w:space="0" w:color="auto"/>
        <w:bottom w:val="none" w:sz="0" w:space="0" w:color="auto"/>
        <w:right w:val="none" w:sz="0" w:space="0" w:color="auto"/>
      </w:divBdr>
    </w:div>
    <w:div w:id="1305042604">
      <w:bodyDiv w:val="1"/>
      <w:marLeft w:val="0"/>
      <w:marRight w:val="0"/>
      <w:marTop w:val="0"/>
      <w:marBottom w:val="0"/>
      <w:divBdr>
        <w:top w:val="none" w:sz="0" w:space="0" w:color="auto"/>
        <w:left w:val="none" w:sz="0" w:space="0" w:color="auto"/>
        <w:bottom w:val="none" w:sz="0" w:space="0" w:color="auto"/>
        <w:right w:val="none" w:sz="0" w:space="0" w:color="auto"/>
      </w:divBdr>
    </w:div>
    <w:div w:id="1305887642">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929534">
      <w:bodyDiv w:val="1"/>
      <w:marLeft w:val="0"/>
      <w:marRight w:val="0"/>
      <w:marTop w:val="0"/>
      <w:marBottom w:val="0"/>
      <w:divBdr>
        <w:top w:val="none" w:sz="0" w:space="0" w:color="auto"/>
        <w:left w:val="none" w:sz="0" w:space="0" w:color="auto"/>
        <w:bottom w:val="none" w:sz="0" w:space="0" w:color="auto"/>
        <w:right w:val="none" w:sz="0" w:space="0" w:color="auto"/>
      </w:divBdr>
    </w:div>
    <w:div w:id="1307247627">
      <w:bodyDiv w:val="1"/>
      <w:marLeft w:val="0"/>
      <w:marRight w:val="0"/>
      <w:marTop w:val="0"/>
      <w:marBottom w:val="0"/>
      <w:divBdr>
        <w:top w:val="none" w:sz="0" w:space="0" w:color="auto"/>
        <w:left w:val="none" w:sz="0" w:space="0" w:color="auto"/>
        <w:bottom w:val="none" w:sz="0" w:space="0" w:color="auto"/>
        <w:right w:val="none" w:sz="0" w:space="0" w:color="auto"/>
      </w:divBdr>
    </w:div>
    <w:div w:id="1307660651">
      <w:bodyDiv w:val="1"/>
      <w:marLeft w:val="0"/>
      <w:marRight w:val="0"/>
      <w:marTop w:val="0"/>
      <w:marBottom w:val="0"/>
      <w:divBdr>
        <w:top w:val="none" w:sz="0" w:space="0" w:color="auto"/>
        <w:left w:val="none" w:sz="0" w:space="0" w:color="auto"/>
        <w:bottom w:val="none" w:sz="0" w:space="0" w:color="auto"/>
        <w:right w:val="none" w:sz="0" w:space="0" w:color="auto"/>
      </w:divBdr>
    </w:div>
    <w:div w:id="1309363898">
      <w:bodyDiv w:val="1"/>
      <w:marLeft w:val="0"/>
      <w:marRight w:val="0"/>
      <w:marTop w:val="0"/>
      <w:marBottom w:val="0"/>
      <w:divBdr>
        <w:top w:val="none" w:sz="0" w:space="0" w:color="auto"/>
        <w:left w:val="none" w:sz="0" w:space="0" w:color="auto"/>
        <w:bottom w:val="none" w:sz="0" w:space="0" w:color="auto"/>
        <w:right w:val="none" w:sz="0" w:space="0" w:color="auto"/>
      </w:divBdr>
    </w:div>
    <w:div w:id="1309894125">
      <w:bodyDiv w:val="1"/>
      <w:marLeft w:val="0"/>
      <w:marRight w:val="0"/>
      <w:marTop w:val="0"/>
      <w:marBottom w:val="0"/>
      <w:divBdr>
        <w:top w:val="none" w:sz="0" w:space="0" w:color="auto"/>
        <w:left w:val="none" w:sz="0" w:space="0" w:color="auto"/>
        <w:bottom w:val="none" w:sz="0" w:space="0" w:color="auto"/>
        <w:right w:val="none" w:sz="0" w:space="0" w:color="auto"/>
      </w:divBdr>
    </w:div>
    <w:div w:id="1310399970">
      <w:bodyDiv w:val="1"/>
      <w:marLeft w:val="0"/>
      <w:marRight w:val="0"/>
      <w:marTop w:val="0"/>
      <w:marBottom w:val="0"/>
      <w:divBdr>
        <w:top w:val="none" w:sz="0" w:space="0" w:color="auto"/>
        <w:left w:val="none" w:sz="0" w:space="0" w:color="auto"/>
        <w:bottom w:val="none" w:sz="0" w:space="0" w:color="auto"/>
        <w:right w:val="none" w:sz="0" w:space="0" w:color="auto"/>
      </w:divBdr>
    </w:div>
    <w:div w:id="1311247240">
      <w:bodyDiv w:val="1"/>
      <w:marLeft w:val="0"/>
      <w:marRight w:val="0"/>
      <w:marTop w:val="0"/>
      <w:marBottom w:val="0"/>
      <w:divBdr>
        <w:top w:val="none" w:sz="0" w:space="0" w:color="auto"/>
        <w:left w:val="none" w:sz="0" w:space="0" w:color="auto"/>
        <w:bottom w:val="none" w:sz="0" w:space="0" w:color="auto"/>
        <w:right w:val="none" w:sz="0" w:space="0" w:color="auto"/>
      </w:divBdr>
    </w:div>
    <w:div w:id="1311790191">
      <w:bodyDiv w:val="1"/>
      <w:marLeft w:val="0"/>
      <w:marRight w:val="0"/>
      <w:marTop w:val="0"/>
      <w:marBottom w:val="0"/>
      <w:divBdr>
        <w:top w:val="none" w:sz="0" w:space="0" w:color="auto"/>
        <w:left w:val="none" w:sz="0" w:space="0" w:color="auto"/>
        <w:bottom w:val="none" w:sz="0" w:space="0" w:color="auto"/>
        <w:right w:val="none" w:sz="0" w:space="0" w:color="auto"/>
      </w:divBdr>
    </w:div>
    <w:div w:id="1312170730">
      <w:bodyDiv w:val="1"/>
      <w:marLeft w:val="0"/>
      <w:marRight w:val="0"/>
      <w:marTop w:val="0"/>
      <w:marBottom w:val="0"/>
      <w:divBdr>
        <w:top w:val="none" w:sz="0" w:space="0" w:color="auto"/>
        <w:left w:val="none" w:sz="0" w:space="0" w:color="auto"/>
        <w:bottom w:val="none" w:sz="0" w:space="0" w:color="auto"/>
        <w:right w:val="none" w:sz="0" w:space="0" w:color="auto"/>
      </w:divBdr>
    </w:div>
    <w:div w:id="1312716882">
      <w:bodyDiv w:val="1"/>
      <w:marLeft w:val="0"/>
      <w:marRight w:val="0"/>
      <w:marTop w:val="0"/>
      <w:marBottom w:val="0"/>
      <w:divBdr>
        <w:top w:val="none" w:sz="0" w:space="0" w:color="auto"/>
        <w:left w:val="none" w:sz="0" w:space="0" w:color="auto"/>
        <w:bottom w:val="none" w:sz="0" w:space="0" w:color="auto"/>
        <w:right w:val="none" w:sz="0" w:space="0" w:color="auto"/>
      </w:divBdr>
    </w:div>
    <w:div w:id="1313020108">
      <w:bodyDiv w:val="1"/>
      <w:marLeft w:val="0"/>
      <w:marRight w:val="0"/>
      <w:marTop w:val="0"/>
      <w:marBottom w:val="0"/>
      <w:divBdr>
        <w:top w:val="none" w:sz="0" w:space="0" w:color="auto"/>
        <w:left w:val="none" w:sz="0" w:space="0" w:color="auto"/>
        <w:bottom w:val="none" w:sz="0" w:space="0" w:color="auto"/>
        <w:right w:val="none" w:sz="0" w:space="0" w:color="auto"/>
      </w:divBdr>
    </w:div>
    <w:div w:id="1313097420">
      <w:bodyDiv w:val="1"/>
      <w:marLeft w:val="0"/>
      <w:marRight w:val="0"/>
      <w:marTop w:val="0"/>
      <w:marBottom w:val="0"/>
      <w:divBdr>
        <w:top w:val="none" w:sz="0" w:space="0" w:color="auto"/>
        <w:left w:val="none" w:sz="0" w:space="0" w:color="auto"/>
        <w:bottom w:val="none" w:sz="0" w:space="0" w:color="auto"/>
        <w:right w:val="none" w:sz="0" w:space="0" w:color="auto"/>
      </w:divBdr>
    </w:div>
    <w:div w:id="1313145209">
      <w:bodyDiv w:val="1"/>
      <w:marLeft w:val="0"/>
      <w:marRight w:val="0"/>
      <w:marTop w:val="0"/>
      <w:marBottom w:val="0"/>
      <w:divBdr>
        <w:top w:val="none" w:sz="0" w:space="0" w:color="auto"/>
        <w:left w:val="none" w:sz="0" w:space="0" w:color="auto"/>
        <w:bottom w:val="none" w:sz="0" w:space="0" w:color="auto"/>
        <w:right w:val="none" w:sz="0" w:space="0" w:color="auto"/>
      </w:divBdr>
    </w:div>
    <w:div w:id="1313293032">
      <w:bodyDiv w:val="1"/>
      <w:marLeft w:val="0"/>
      <w:marRight w:val="0"/>
      <w:marTop w:val="0"/>
      <w:marBottom w:val="0"/>
      <w:divBdr>
        <w:top w:val="none" w:sz="0" w:space="0" w:color="auto"/>
        <w:left w:val="none" w:sz="0" w:space="0" w:color="auto"/>
        <w:bottom w:val="none" w:sz="0" w:space="0" w:color="auto"/>
        <w:right w:val="none" w:sz="0" w:space="0" w:color="auto"/>
      </w:divBdr>
    </w:div>
    <w:div w:id="1313556970">
      <w:bodyDiv w:val="1"/>
      <w:marLeft w:val="0"/>
      <w:marRight w:val="0"/>
      <w:marTop w:val="0"/>
      <w:marBottom w:val="0"/>
      <w:divBdr>
        <w:top w:val="none" w:sz="0" w:space="0" w:color="auto"/>
        <w:left w:val="none" w:sz="0" w:space="0" w:color="auto"/>
        <w:bottom w:val="none" w:sz="0" w:space="0" w:color="auto"/>
        <w:right w:val="none" w:sz="0" w:space="0" w:color="auto"/>
      </w:divBdr>
    </w:div>
    <w:div w:id="1314213444">
      <w:bodyDiv w:val="1"/>
      <w:marLeft w:val="0"/>
      <w:marRight w:val="0"/>
      <w:marTop w:val="0"/>
      <w:marBottom w:val="0"/>
      <w:divBdr>
        <w:top w:val="none" w:sz="0" w:space="0" w:color="auto"/>
        <w:left w:val="none" w:sz="0" w:space="0" w:color="auto"/>
        <w:bottom w:val="none" w:sz="0" w:space="0" w:color="auto"/>
        <w:right w:val="none" w:sz="0" w:space="0" w:color="auto"/>
      </w:divBdr>
    </w:div>
    <w:div w:id="1314289993">
      <w:bodyDiv w:val="1"/>
      <w:marLeft w:val="0"/>
      <w:marRight w:val="0"/>
      <w:marTop w:val="0"/>
      <w:marBottom w:val="0"/>
      <w:divBdr>
        <w:top w:val="none" w:sz="0" w:space="0" w:color="auto"/>
        <w:left w:val="none" w:sz="0" w:space="0" w:color="auto"/>
        <w:bottom w:val="none" w:sz="0" w:space="0" w:color="auto"/>
        <w:right w:val="none" w:sz="0" w:space="0" w:color="auto"/>
      </w:divBdr>
    </w:div>
    <w:div w:id="1315260837">
      <w:bodyDiv w:val="1"/>
      <w:marLeft w:val="0"/>
      <w:marRight w:val="0"/>
      <w:marTop w:val="0"/>
      <w:marBottom w:val="0"/>
      <w:divBdr>
        <w:top w:val="none" w:sz="0" w:space="0" w:color="auto"/>
        <w:left w:val="none" w:sz="0" w:space="0" w:color="auto"/>
        <w:bottom w:val="none" w:sz="0" w:space="0" w:color="auto"/>
        <w:right w:val="none" w:sz="0" w:space="0" w:color="auto"/>
      </w:divBdr>
    </w:div>
    <w:div w:id="1317806460">
      <w:bodyDiv w:val="1"/>
      <w:marLeft w:val="0"/>
      <w:marRight w:val="0"/>
      <w:marTop w:val="0"/>
      <w:marBottom w:val="0"/>
      <w:divBdr>
        <w:top w:val="none" w:sz="0" w:space="0" w:color="auto"/>
        <w:left w:val="none" w:sz="0" w:space="0" w:color="auto"/>
        <w:bottom w:val="none" w:sz="0" w:space="0" w:color="auto"/>
        <w:right w:val="none" w:sz="0" w:space="0" w:color="auto"/>
      </w:divBdr>
    </w:div>
    <w:div w:id="1318074989">
      <w:bodyDiv w:val="1"/>
      <w:marLeft w:val="0"/>
      <w:marRight w:val="0"/>
      <w:marTop w:val="0"/>
      <w:marBottom w:val="0"/>
      <w:divBdr>
        <w:top w:val="none" w:sz="0" w:space="0" w:color="auto"/>
        <w:left w:val="none" w:sz="0" w:space="0" w:color="auto"/>
        <w:bottom w:val="none" w:sz="0" w:space="0" w:color="auto"/>
        <w:right w:val="none" w:sz="0" w:space="0" w:color="auto"/>
      </w:divBdr>
    </w:div>
    <w:div w:id="1319917316">
      <w:bodyDiv w:val="1"/>
      <w:marLeft w:val="0"/>
      <w:marRight w:val="0"/>
      <w:marTop w:val="0"/>
      <w:marBottom w:val="0"/>
      <w:divBdr>
        <w:top w:val="none" w:sz="0" w:space="0" w:color="auto"/>
        <w:left w:val="none" w:sz="0" w:space="0" w:color="auto"/>
        <w:bottom w:val="none" w:sz="0" w:space="0" w:color="auto"/>
        <w:right w:val="none" w:sz="0" w:space="0" w:color="auto"/>
      </w:divBdr>
    </w:div>
    <w:div w:id="1320495496">
      <w:bodyDiv w:val="1"/>
      <w:marLeft w:val="0"/>
      <w:marRight w:val="0"/>
      <w:marTop w:val="0"/>
      <w:marBottom w:val="0"/>
      <w:divBdr>
        <w:top w:val="none" w:sz="0" w:space="0" w:color="auto"/>
        <w:left w:val="none" w:sz="0" w:space="0" w:color="auto"/>
        <w:bottom w:val="none" w:sz="0" w:space="0" w:color="auto"/>
        <w:right w:val="none" w:sz="0" w:space="0" w:color="auto"/>
      </w:divBdr>
    </w:div>
    <w:div w:id="1320501385">
      <w:bodyDiv w:val="1"/>
      <w:marLeft w:val="0"/>
      <w:marRight w:val="0"/>
      <w:marTop w:val="0"/>
      <w:marBottom w:val="0"/>
      <w:divBdr>
        <w:top w:val="none" w:sz="0" w:space="0" w:color="auto"/>
        <w:left w:val="none" w:sz="0" w:space="0" w:color="auto"/>
        <w:bottom w:val="none" w:sz="0" w:space="0" w:color="auto"/>
        <w:right w:val="none" w:sz="0" w:space="0" w:color="auto"/>
      </w:divBdr>
    </w:div>
    <w:div w:id="1320688584">
      <w:bodyDiv w:val="1"/>
      <w:marLeft w:val="0"/>
      <w:marRight w:val="0"/>
      <w:marTop w:val="0"/>
      <w:marBottom w:val="0"/>
      <w:divBdr>
        <w:top w:val="none" w:sz="0" w:space="0" w:color="auto"/>
        <w:left w:val="none" w:sz="0" w:space="0" w:color="auto"/>
        <w:bottom w:val="none" w:sz="0" w:space="0" w:color="auto"/>
        <w:right w:val="none" w:sz="0" w:space="0" w:color="auto"/>
      </w:divBdr>
    </w:div>
    <w:div w:id="1321691716">
      <w:bodyDiv w:val="1"/>
      <w:marLeft w:val="0"/>
      <w:marRight w:val="0"/>
      <w:marTop w:val="0"/>
      <w:marBottom w:val="0"/>
      <w:divBdr>
        <w:top w:val="none" w:sz="0" w:space="0" w:color="auto"/>
        <w:left w:val="none" w:sz="0" w:space="0" w:color="auto"/>
        <w:bottom w:val="none" w:sz="0" w:space="0" w:color="auto"/>
        <w:right w:val="none" w:sz="0" w:space="0" w:color="auto"/>
      </w:divBdr>
    </w:div>
    <w:div w:id="1321731132">
      <w:bodyDiv w:val="1"/>
      <w:marLeft w:val="0"/>
      <w:marRight w:val="0"/>
      <w:marTop w:val="0"/>
      <w:marBottom w:val="0"/>
      <w:divBdr>
        <w:top w:val="none" w:sz="0" w:space="0" w:color="auto"/>
        <w:left w:val="none" w:sz="0" w:space="0" w:color="auto"/>
        <w:bottom w:val="none" w:sz="0" w:space="0" w:color="auto"/>
        <w:right w:val="none" w:sz="0" w:space="0" w:color="auto"/>
      </w:divBdr>
    </w:div>
    <w:div w:id="1323462228">
      <w:bodyDiv w:val="1"/>
      <w:marLeft w:val="0"/>
      <w:marRight w:val="0"/>
      <w:marTop w:val="0"/>
      <w:marBottom w:val="0"/>
      <w:divBdr>
        <w:top w:val="none" w:sz="0" w:space="0" w:color="auto"/>
        <w:left w:val="none" w:sz="0" w:space="0" w:color="auto"/>
        <w:bottom w:val="none" w:sz="0" w:space="0" w:color="auto"/>
        <w:right w:val="none" w:sz="0" w:space="0" w:color="auto"/>
      </w:divBdr>
    </w:div>
    <w:div w:id="1324890701">
      <w:bodyDiv w:val="1"/>
      <w:marLeft w:val="0"/>
      <w:marRight w:val="0"/>
      <w:marTop w:val="0"/>
      <w:marBottom w:val="0"/>
      <w:divBdr>
        <w:top w:val="none" w:sz="0" w:space="0" w:color="auto"/>
        <w:left w:val="none" w:sz="0" w:space="0" w:color="auto"/>
        <w:bottom w:val="none" w:sz="0" w:space="0" w:color="auto"/>
        <w:right w:val="none" w:sz="0" w:space="0" w:color="auto"/>
      </w:divBdr>
    </w:div>
    <w:div w:id="1325477703">
      <w:bodyDiv w:val="1"/>
      <w:marLeft w:val="0"/>
      <w:marRight w:val="0"/>
      <w:marTop w:val="0"/>
      <w:marBottom w:val="0"/>
      <w:divBdr>
        <w:top w:val="none" w:sz="0" w:space="0" w:color="auto"/>
        <w:left w:val="none" w:sz="0" w:space="0" w:color="auto"/>
        <w:bottom w:val="none" w:sz="0" w:space="0" w:color="auto"/>
        <w:right w:val="none" w:sz="0" w:space="0" w:color="auto"/>
      </w:divBdr>
    </w:div>
    <w:div w:id="1325670608">
      <w:bodyDiv w:val="1"/>
      <w:marLeft w:val="0"/>
      <w:marRight w:val="0"/>
      <w:marTop w:val="0"/>
      <w:marBottom w:val="0"/>
      <w:divBdr>
        <w:top w:val="none" w:sz="0" w:space="0" w:color="auto"/>
        <w:left w:val="none" w:sz="0" w:space="0" w:color="auto"/>
        <w:bottom w:val="none" w:sz="0" w:space="0" w:color="auto"/>
        <w:right w:val="none" w:sz="0" w:space="0" w:color="auto"/>
      </w:divBdr>
    </w:div>
    <w:div w:id="1326321028">
      <w:bodyDiv w:val="1"/>
      <w:marLeft w:val="0"/>
      <w:marRight w:val="0"/>
      <w:marTop w:val="0"/>
      <w:marBottom w:val="0"/>
      <w:divBdr>
        <w:top w:val="none" w:sz="0" w:space="0" w:color="auto"/>
        <w:left w:val="none" w:sz="0" w:space="0" w:color="auto"/>
        <w:bottom w:val="none" w:sz="0" w:space="0" w:color="auto"/>
        <w:right w:val="none" w:sz="0" w:space="0" w:color="auto"/>
      </w:divBdr>
    </w:div>
    <w:div w:id="1328899826">
      <w:bodyDiv w:val="1"/>
      <w:marLeft w:val="0"/>
      <w:marRight w:val="0"/>
      <w:marTop w:val="0"/>
      <w:marBottom w:val="0"/>
      <w:divBdr>
        <w:top w:val="none" w:sz="0" w:space="0" w:color="auto"/>
        <w:left w:val="none" w:sz="0" w:space="0" w:color="auto"/>
        <w:bottom w:val="none" w:sz="0" w:space="0" w:color="auto"/>
        <w:right w:val="none" w:sz="0" w:space="0" w:color="auto"/>
      </w:divBdr>
    </w:div>
    <w:div w:id="1329022551">
      <w:bodyDiv w:val="1"/>
      <w:marLeft w:val="0"/>
      <w:marRight w:val="0"/>
      <w:marTop w:val="0"/>
      <w:marBottom w:val="0"/>
      <w:divBdr>
        <w:top w:val="none" w:sz="0" w:space="0" w:color="auto"/>
        <w:left w:val="none" w:sz="0" w:space="0" w:color="auto"/>
        <w:bottom w:val="none" w:sz="0" w:space="0" w:color="auto"/>
        <w:right w:val="none" w:sz="0" w:space="0" w:color="auto"/>
      </w:divBdr>
    </w:div>
    <w:div w:id="1329481802">
      <w:bodyDiv w:val="1"/>
      <w:marLeft w:val="0"/>
      <w:marRight w:val="0"/>
      <w:marTop w:val="0"/>
      <w:marBottom w:val="0"/>
      <w:divBdr>
        <w:top w:val="none" w:sz="0" w:space="0" w:color="auto"/>
        <w:left w:val="none" w:sz="0" w:space="0" w:color="auto"/>
        <w:bottom w:val="none" w:sz="0" w:space="0" w:color="auto"/>
        <w:right w:val="none" w:sz="0" w:space="0" w:color="auto"/>
      </w:divBdr>
    </w:div>
    <w:div w:id="1329559197">
      <w:bodyDiv w:val="1"/>
      <w:marLeft w:val="0"/>
      <w:marRight w:val="0"/>
      <w:marTop w:val="0"/>
      <w:marBottom w:val="0"/>
      <w:divBdr>
        <w:top w:val="none" w:sz="0" w:space="0" w:color="auto"/>
        <w:left w:val="none" w:sz="0" w:space="0" w:color="auto"/>
        <w:bottom w:val="none" w:sz="0" w:space="0" w:color="auto"/>
        <w:right w:val="none" w:sz="0" w:space="0" w:color="auto"/>
      </w:divBdr>
    </w:div>
    <w:div w:id="1330674460">
      <w:bodyDiv w:val="1"/>
      <w:marLeft w:val="0"/>
      <w:marRight w:val="0"/>
      <w:marTop w:val="0"/>
      <w:marBottom w:val="0"/>
      <w:divBdr>
        <w:top w:val="none" w:sz="0" w:space="0" w:color="auto"/>
        <w:left w:val="none" w:sz="0" w:space="0" w:color="auto"/>
        <w:bottom w:val="none" w:sz="0" w:space="0" w:color="auto"/>
        <w:right w:val="none" w:sz="0" w:space="0" w:color="auto"/>
      </w:divBdr>
    </w:div>
    <w:div w:id="1332678225">
      <w:bodyDiv w:val="1"/>
      <w:marLeft w:val="0"/>
      <w:marRight w:val="0"/>
      <w:marTop w:val="0"/>
      <w:marBottom w:val="0"/>
      <w:divBdr>
        <w:top w:val="none" w:sz="0" w:space="0" w:color="auto"/>
        <w:left w:val="none" w:sz="0" w:space="0" w:color="auto"/>
        <w:bottom w:val="none" w:sz="0" w:space="0" w:color="auto"/>
        <w:right w:val="none" w:sz="0" w:space="0" w:color="auto"/>
      </w:divBdr>
    </w:div>
    <w:div w:id="1332681260">
      <w:bodyDiv w:val="1"/>
      <w:marLeft w:val="0"/>
      <w:marRight w:val="0"/>
      <w:marTop w:val="0"/>
      <w:marBottom w:val="0"/>
      <w:divBdr>
        <w:top w:val="none" w:sz="0" w:space="0" w:color="auto"/>
        <w:left w:val="none" w:sz="0" w:space="0" w:color="auto"/>
        <w:bottom w:val="none" w:sz="0" w:space="0" w:color="auto"/>
        <w:right w:val="none" w:sz="0" w:space="0" w:color="auto"/>
      </w:divBdr>
    </w:div>
    <w:div w:id="1334841907">
      <w:bodyDiv w:val="1"/>
      <w:marLeft w:val="0"/>
      <w:marRight w:val="0"/>
      <w:marTop w:val="0"/>
      <w:marBottom w:val="0"/>
      <w:divBdr>
        <w:top w:val="none" w:sz="0" w:space="0" w:color="auto"/>
        <w:left w:val="none" w:sz="0" w:space="0" w:color="auto"/>
        <w:bottom w:val="none" w:sz="0" w:space="0" w:color="auto"/>
        <w:right w:val="none" w:sz="0" w:space="0" w:color="auto"/>
      </w:divBdr>
    </w:div>
    <w:div w:id="1335232041">
      <w:bodyDiv w:val="1"/>
      <w:marLeft w:val="0"/>
      <w:marRight w:val="0"/>
      <w:marTop w:val="0"/>
      <w:marBottom w:val="0"/>
      <w:divBdr>
        <w:top w:val="none" w:sz="0" w:space="0" w:color="auto"/>
        <w:left w:val="none" w:sz="0" w:space="0" w:color="auto"/>
        <w:bottom w:val="none" w:sz="0" w:space="0" w:color="auto"/>
        <w:right w:val="none" w:sz="0" w:space="0" w:color="auto"/>
      </w:divBdr>
    </w:div>
    <w:div w:id="1335566480">
      <w:bodyDiv w:val="1"/>
      <w:marLeft w:val="0"/>
      <w:marRight w:val="0"/>
      <w:marTop w:val="0"/>
      <w:marBottom w:val="0"/>
      <w:divBdr>
        <w:top w:val="none" w:sz="0" w:space="0" w:color="auto"/>
        <w:left w:val="none" w:sz="0" w:space="0" w:color="auto"/>
        <w:bottom w:val="none" w:sz="0" w:space="0" w:color="auto"/>
        <w:right w:val="none" w:sz="0" w:space="0" w:color="auto"/>
      </w:divBdr>
    </w:div>
    <w:div w:id="1335642315">
      <w:bodyDiv w:val="1"/>
      <w:marLeft w:val="0"/>
      <w:marRight w:val="0"/>
      <w:marTop w:val="0"/>
      <w:marBottom w:val="0"/>
      <w:divBdr>
        <w:top w:val="none" w:sz="0" w:space="0" w:color="auto"/>
        <w:left w:val="none" w:sz="0" w:space="0" w:color="auto"/>
        <w:bottom w:val="none" w:sz="0" w:space="0" w:color="auto"/>
        <w:right w:val="none" w:sz="0" w:space="0" w:color="auto"/>
      </w:divBdr>
    </w:div>
    <w:div w:id="1335648038">
      <w:bodyDiv w:val="1"/>
      <w:marLeft w:val="0"/>
      <w:marRight w:val="0"/>
      <w:marTop w:val="0"/>
      <w:marBottom w:val="0"/>
      <w:divBdr>
        <w:top w:val="none" w:sz="0" w:space="0" w:color="auto"/>
        <w:left w:val="none" w:sz="0" w:space="0" w:color="auto"/>
        <w:bottom w:val="none" w:sz="0" w:space="0" w:color="auto"/>
        <w:right w:val="none" w:sz="0" w:space="0" w:color="auto"/>
      </w:divBdr>
    </w:div>
    <w:div w:id="1335958829">
      <w:bodyDiv w:val="1"/>
      <w:marLeft w:val="0"/>
      <w:marRight w:val="0"/>
      <w:marTop w:val="0"/>
      <w:marBottom w:val="0"/>
      <w:divBdr>
        <w:top w:val="none" w:sz="0" w:space="0" w:color="auto"/>
        <w:left w:val="none" w:sz="0" w:space="0" w:color="auto"/>
        <w:bottom w:val="none" w:sz="0" w:space="0" w:color="auto"/>
        <w:right w:val="none" w:sz="0" w:space="0" w:color="auto"/>
      </w:divBdr>
    </w:div>
    <w:div w:id="1336103885">
      <w:bodyDiv w:val="1"/>
      <w:marLeft w:val="0"/>
      <w:marRight w:val="0"/>
      <w:marTop w:val="0"/>
      <w:marBottom w:val="0"/>
      <w:divBdr>
        <w:top w:val="none" w:sz="0" w:space="0" w:color="auto"/>
        <w:left w:val="none" w:sz="0" w:space="0" w:color="auto"/>
        <w:bottom w:val="none" w:sz="0" w:space="0" w:color="auto"/>
        <w:right w:val="none" w:sz="0" w:space="0" w:color="auto"/>
      </w:divBdr>
    </w:div>
    <w:div w:id="1336959761">
      <w:bodyDiv w:val="1"/>
      <w:marLeft w:val="0"/>
      <w:marRight w:val="0"/>
      <w:marTop w:val="0"/>
      <w:marBottom w:val="0"/>
      <w:divBdr>
        <w:top w:val="none" w:sz="0" w:space="0" w:color="auto"/>
        <w:left w:val="none" w:sz="0" w:space="0" w:color="auto"/>
        <w:bottom w:val="none" w:sz="0" w:space="0" w:color="auto"/>
        <w:right w:val="none" w:sz="0" w:space="0" w:color="auto"/>
      </w:divBdr>
    </w:div>
    <w:div w:id="1339775279">
      <w:bodyDiv w:val="1"/>
      <w:marLeft w:val="0"/>
      <w:marRight w:val="0"/>
      <w:marTop w:val="0"/>
      <w:marBottom w:val="0"/>
      <w:divBdr>
        <w:top w:val="none" w:sz="0" w:space="0" w:color="auto"/>
        <w:left w:val="none" w:sz="0" w:space="0" w:color="auto"/>
        <w:bottom w:val="none" w:sz="0" w:space="0" w:color="auto"/>
        <w:right w:val="none" w:sz="0" w:space="0" w:color="auto"/>
      </w:divBdr>
    </w:div>
    <w:div w:id="1340694917">
      <w:bodyDiv w:val="1"/>
      <w:marLeft w:val="0"/>
      <w:marRight w:val="0"/>
      <w:marTop w:val="0"/>
      <w:marBottom w:val="0"/>
      <w:divBdr>
        <w:top w:val="none" w:sz="0" w:space="0" w:color="auto"/>
        <w:left w:val="none" w:sz="0" w:space="0" w:color="auto"/>
        <w:bottom w:val="none" w:sz="0" w:space="0" w:color="auto"/>
        <w:right w:val="none" w:sz="0" w:space="0" w:color="auto"/>
      </w:divBdr>
    </w:div>
    <w:div w:id="1340934161">
      <w:bodyDiv w:val="1"/>
      <w:marLeft w:val="0"/>
      <w:marRight w:val="0"/>
      <w:marTop w:val="0"/>
      <w:marBottom w:val="0"/>
      <w:divBdr>
        <w:top w:val="none" w:sz="0" w:space="0" w:color="auto"/>
        <w:left w:val="none" w:sz="0" w:space="0" w:color="auto"/>
        <w:bottom w:val="none" w:sz="0" w:space="0" w:color="auto"/>
        <w:right w:val="none" w:sz="0" w:space="0" w:color="auto"/>
      </w:divBdr>
    </w:div>
    <w:div w:id="1341814344">
      <w:bodyDiv w:val="1"/>
      <w:marLeft w:val="0"/>
      <w:marRight w:val="0"/>
      <w:marTop w:val="0"/>
      <w:marBottom w:val="0"/>
      <w:divBdr>
        <w:top w:val="none" w:sz="0" w:space="0" w:color="auto"/>
        <w:left w:val="none" w:sz="0" w:space="0" w:color="auto"/>
        <w:bottom w:val="none" w:sz="0" w:space="0" w:color="auto"/>
        <w:right w:val="none" w:sz="0" w:space="0" w:color="auto"/>
      </w:divBdr>
    </w:div>
    <w:div w:id="1342273553">
      <w:bodyDiv w:val="1"/>
      <w:marLeft w:val="0"/>
      <w:marRight w:val="0"/>
      <w:marTop w:val="0"/>
      <w:marBottom w:val="0"/>
      <w:divBdr>
        <w:top w:val="none" w:sz="0" w:space="0" w:color="auto"/>
        <w:left w:val="none" w:sz="0" w:space="0" w:color="auto"/>
        <w:bottom w:val="none" w:sz="0" w:space="0" w:color="auto"/>
        <w:right w:val="none" w:sz="0" w:space="0" w:color="auto"/>
      </w:divBdr>
    </w:div>
    <w:div w:id="1342315939">
      <w:bodyDiv w:val="1"/>
      <w:marLeft w:val="0"/>
      <w:marRight w:val="0"/>
      <w:marTop w:val="0"/>
      <w:marBottom w:val="0"/>
      <w:divBdr>
        <w:top w:val="none" w:sz="0" w:space="0" w:color="auto"/>
        <w:left w:val="none" w:sz="0" w:space="0" w:color="auto"/>
        <w:bottom w:val="none" w:sz="0" w:space="0" w:color="auto"/>
        <w:right w:val="none" w:sz="0" w:space="0" w:color="auto"/>
      </w:divBdr>
    </w:div>
    <w:div w:id="1343163030">
      <w:bodyDiv w:val="1"/>
      <w:marLeft w:val="0"/>
      <w:marRight w:val="0"/>
      <w:marTop w:val="0"/>
      <w:marBottom w:val="0"/>
      <w:divBdr>
        <w:top w:val="none" w:sz="0" w:space="0" w:color="auto"/>
        <w:left w:val="none" w:sz="0" w:space="0" w:color="auto"/>
        <w:bottom w:val="none" w:sz="0" w:space="0" w:color="auto"/>
        <w:right w:val="none" w:sz="0" w:space="0" w:color="auto"/>
      </w:divBdr>
    </w:div>
    <w:div w:id="1343896712">
      <w:bodyDiv w:val="1"/>
      <w:marLeft w:val="0"/>
      <w:marRight w:val="0"/>
      <w:marTop w:val="0"/>
      <w:marBottom w:val="0"/>
      <w:divBdr>
        <w:top w:val="none" w:sz="0" w:space="0" w:color="auto"/>
        <w:left w:val="none" w:sz="0" w:space="0" w:color="auto"/>
        <w:bottom w:val="none" w:sz="0" w:space="0" w:color="auto"/>
        <w:right w:val="none" w:sz="0" w:space="0" w:color="auto"/>
      </w:divBdr>
    </w:div>
    <w:div w:id="1344624620">
      <w:bodyDiv w:val="1"/>
      <w:marLeft w:val="0"/>
      <w:marRight w:val="0"/>
      <w:marTop w:val="0"/>
      <w:marBottom w:val="0"/>
      <w:divBdr>
        <w:top w:val="none" w:sz="0" w:space="0" w:color="auto"/>
        <w:left w:val="none" w:sz="0" w:space="0" w:color="auto"/>
        <w:bottom w:val="none" w:sz="0" w:space="0" w:color="auto"/>
        <w:right w:val="none" w:sz="0" w:space="0" w:color="auto"/>
      </w:divBdr>
    </w:div>
    <w:div w:id="1344936654">
      <w:bodyDiv w:val="1"/>
      <w:marLeft w:val="0"/>
      <w:marRight w:val="0"/>
      <w:marTop w:val="0"/>
      <w:marBottom w:val="0"/>
      <w:divBdr>
        <w:top w:val="none" w:sz="0" w:space="0" w:color="auto"/>
        <w:left w:val="none" w:sz="0" w:space="0" w:color="auto"/>
        <w:bottom w:val="none" w:sz="0" w:space="0" w:color="auto"/>
        <w:right w:val="none" w:sz="0" w:space="0" w:color="auto"/>
      </w:divBdr>
    </w:div>
    <w:div w:id="1345088156">
      <w:bodyDiv w:val="1"/>
      <w:marLeft w:val="0"/>
      <w:marRight w:val="0"/>
      <w:marTop w:val="0"/>
      <w:marBottom w:val="0"/>
      <w:divBdr>
        <w:top w:val="none" w:sz="0" w:space="0" w:color="auto"/>
        <w:left w:val="none" w:sz="0" w:space="0" w:color="auto"/>
        <w:bottom w:val="none" w:sz="0" w:space="0" w:color="auto"/>
        <w:right w:val="none" w:sz="0" w:space="0" w:color="auto"/>
      </w:divBdr>
    </w:div>
    <w:div w:id="1346057447">
      <w:bodyDiv w:val="1"/>
      <w:marLeft w:val="0"/>
      <w:marRight w:val="0"/>
      <w:marTop w:val="0"/>
      <w:marBottom w:val="0"/>
      <w:divBdr>
        <w:top w:val="none" w:sz="0" w:space="0" w:color="auto"/>
        <w:left w:val="none" w:sz="0" w:space="0" w:color="auto"/>
        <w:bottom w:val="none" w:sz="0" w:space="0" w:color="auto"/>
        <w:right w:val="none" w:sz="0" w:space="0" w:color="auto"/>
      </w:divBdr>
    </w:div>
    <w:div w:id="1347706818">
      <w:bodyDiv w:val="1"/>
      <w:marLeft w:val="0"/>
      <w:marRight w:val="0"/>
      <w:marTop w:val="0"/>
      <w:marBottom w:val="0"/>
      <w:divBdr>
        <w:top w:val="none" w:sz="0" w:space="0" w:color="auto"/>
        <w:left w:val="none" w:sz="0" w:space="0" w:color="auto"/>
        <w:bottom w:val="none" w:sz="0" w:space="0" w:color="auto"/>
        <w:right w:val="none" w:sz="0" w:space="0" w:color="auto"/>
      </w:divBdr>
    </w:div>
    <w:div w:id="1348482340">
      <w:bodyDiv w:val="1"/>
      <w:marLeft w:val="0"/>
      <w:marRight w:val="0"/>
      <w:marTop w:val="0"/>
      <w:marBottom w:val="0"/>
      <w:divBdr>
        <w:top w:val="none" w:sz="0" w:space="0" w:color="auto"/>
        <w:left w:val="none" w:sz="0" w:space="0" w:color="auto"/>
        <w:bottom w:val="none" w:sz="0" w:space="0" w:color="auto"/>
        <w:right w:val="none" w:sz="0" w:space="0" w:color="auto"/>
      </w:divBdr>
    </w:div>
    <w:div w:id="1349138721">
      <w:bodyDiv w:val="1"/>
      <w:marLeft w:val="0"/>
      <w:marRight w:val="0"/>
      <w:marTop w:val="0"/>
      <w:marBottom w:val="0"/>
      <w:divBdr>
        <w:top w:val="none" w:sz="0" w:space="0" w:color="auto"/>
        <w:left w:val="none" w:sz="0" w:space="0" w:color="auto"/>
        <w:bottom w:val="none" w:sz="0" w:space="0" w:color="auto"/>
        <w:right w:val="none" w:sz="0" w:space="0" w:color="auto"/>
      </w:divBdr>
    </w:div>
    <w:div w:id="1350066076">
      <w:bodyDiv w:val="1"/>
      <w:marLeft w:val="0"/>
      <w:marRight w:val="0"/>
      <w:marTop w:val="0"/>
      <w:marBottom w:val="0"/>
      <w:divBdr>
        <w:top w:val="none" w:sz="0" w:space="0" w:color="auto"/>
        <w:left w:val="none" w:sz="0" w:space="0" w:color="auto"/>
        <w:bottom w:val="none" w:sz="0" w:space="0" w:color="auto"/>
        <w:right w:val="none" w:sz="0" w:space="0" w:color="auto"/>
      </w:divBdr>
    </w:div>
    <w:div w:id="1350108705">
      <w:bodyDiv w:val="1"/>
      <w:marLeft w:val="0"/>
      <w:marRight w:val="0"/>
      <w:marTop w:val="0"/>
      <w:marBottom w:val="0"/>
      <w:divBdr>
        <w:top w:val="none" w:sz="0" w:space="0" w:color="auto"/>
        <w:left w:val="none" w:sz="0" w:space="0" w:color="auto"/>
        <w:bottom w:val="none" w:sz="0" w:space="0" w:color="auto"/>
        <w:right w:val="none" w:sz="0" w:space="0" w:color="auto"/>
      </w:divBdr>
    </w:div>
    <w:div w:id="1350401842">
      <w:bodyDiv w:val="1"/>
      <w:marLeft w:val="0"/>
      <w:marRight w:val="0"/>
      <w:marTop w:val="0"/>
      <w:marBottom w:val="0"/>
      <w:divBdr>
        <w:top w:val="none" w:sz="0" w:space="0" w:color="auto"/>
        <w:left w:val="none" w:sz="0" w:space="0" w:color="auto"/>
        <w:bottom w:val="none" w:sz="0" w:space="0" w:color="auto"/>
        <w:right w:val="none" w:sz="0" w:space="0" w:color="auto"/>
      </w:divBdr>
    </w:div>
    <w:div w:id="1351251410">
      <w:bodyDiv w:val="1"/>
      <w:marLeft w:val="0"/>
      <w:marRight w:val="0"/>
      <w:marTop w:val="0"/>
      <w:marBottom w:val="0"/>
      <w:divBdr>
        <w:top w:val="none" w:sz="0" w:space="0" w:color="auto"/>
        <w:left w:val="none" w:sz="0" w:space="0" w:color="auto"/>
        <w:bottom w:val="none" w:sz="0" w:space="0" w:color="auto"/>
        <w:right w:val="none" w:sz="0" w:space="0" w:color="auto"/>
      </w:divBdr>
    </w:div>
    <w:div w:id="1352104829">
      <w:bodyDiv w:val="1"/>
      <w:marLeft w:val="0"/>
      <w:marRight w:val="0"/>
      <w:marTop w:val="0"/>
      <w:marBottom w:val="0"/>
      <w:divBdr>
        <w:top w:val="none" w:sz="0" w:space="0" w:color="auto"/>
        <w:left w:val="none" w:sz="0" w:space="0" w:color="auto"/>
        <w:bottom w:val="none" w:sz="0" w:space="0" w:color="auto"/>
        <w:right w:val="none" w:sz="0" w:space="0" w:color="auto"/>
      </w:divBdr>
    </w:div>
    <w:div w:id="1352297167">
      <w:bodyDiv w:val="1"/>
      <w:marLeft w:val="0"/>
      <w:marRight w:val="0"/>
      <w:marTop w:val="0"/>
      <w:marBottom w:val="0"/>
      <w:divBdr>
        <w:top w:val="none" w:sz="0" w:space="0" w:color="auto"/>
        <w:left w:val="none" w:sz="0" w:space="0" w:color="auto"/>
        <w:bottom w:val="none" w:sz="0" w:space="0" w:color="auto"/>
        <w:right w:val="none" w:sz="0" w:space="0" w:color="auto"/>
      </w:divBdr>
    </w:div>
    <w:div w:id="1352419488">
      <w:bodyDiv w:val="1"/>
      <w:marLeft w:val="0"/>
      <w:marRight w:val="0"/>
      <w:marTop w:val="0"/>
      <w:marBottom w:val="0"/>
      <w:divBdr>
        <w:top w:val="none" w:sz="0" w:space="0" w:color="auto"/>
        <w:left w:val="none" w:sz="0" w:space="0" w:color="auto"/>
        <w:bottom w:val="none" w:sz="0" w:space="0" w:color="auto"/>
        <w:right w:val="none" w:sz="0" w:space="0" w:color="auto"/>
      </w:divBdr>
    </w:div>
    <w:div w:id="1352492802">
      <w:bodyDiv w:val="1"/>
      <w:marLeft w:val="0"/>
      <w:marRight w:val="0"/>
      <w:marTop w:val="0"/>
      <w:marBottom w:val="0"/>
      <w:divBdr>
        <w:top w:val="none" w:sz="0" w:space="0" w:color="auto"/>
        <w:left w:val="none" w:sz="0" w:space="0" w:color="auto"/>
        <w:bottom w:val="none" w:sz="0" w:space="0" w:color="auto"/>
        <w:right w:val="none" w:sz="0" w:space="0" w:color="auto"/>
      </w:divBdr>
    </w:div>
    <w:div w:id="1356421352">
      <w:bodyDiv w:val="1"/>
      <w:marLeft w:val="0"/>
      <w:marRight w:val="0"/>
      <w:marTop w:val="0"/>
      <w:marBottom w:val="0"/>
      <w:divBdr>
        <w:top w:val="none" w:sz="0" w:space="0" w:color="auto"/>
        <w:left w:val="none" w:sz="0" w:space="0" w:color="auto"/>
        <w:bottom w:val="none" w:sz="0" w:space="0" w:color="auto"/>
        <w:right w:val="none" w:sz="0" w:space="0" w:color="auto"/>
      </w:divBdr>
    </w:div>
    <w:div w:id="1357729237">
      <w:bodyDiv w:val="1"/>
      <w:marLeft w:val="0"/>
      <w:marRight w:val="0"/>
      <w:marTop w:val="0"/>
      <w:marBottom w:val="0"/>
      <w:divBdr>
        <w:top w:val="none" w:sz="0" w:space="0" w:color="auto"/>
        <w:left w:val="none" w:sz="0" w:space="0" w:color="auto"/>
        <w:bottom w:val="none" w:sz="0" w:space="0" w:color="auto"/>
        <w:right w:val="none" w:sz="0" w:space="0" w:color="auto"/>
      </w:divBdr>
    </w:div>
    <w:div w:id="1359231836">
      <w:bodyDiv w:val="1"/>
      <w:marLeft w:val="0"/>
      <w:marRight w:val="0"/>
      <w:marTop w:val="0"/>
      <w:marBottom w:val="0"/>
      <w:divBdr>
        <w:top w:val="none" w:sz="0" w:space="0" w:color="auto"/>
        <w:left w:val="none" w:sz="0" w:space="0" w:color="auto"/>
        <w:bottom w:val="none" w:sz="0" w:space="0" w:color="auto"/>
        <w:right w:val="none" w:sz="0" w:space="0" w:color="auto"/>
      </w:divBdr>
    </w:div>
    <w:div w:id="1362782758">
      <w:bodyDiv w:val="1"/>
      <w:marLeft w:val="0"/>
      <w:marRight w:val="0"/>
      <w:marTop w:val="0"/>
      <w:marBottom w:val="0"/>
      <w:divBdr>
        <w:top w:val="none" w:sz="0" w:space="0" w:color="auto"/>
        <w:left w:val="none" w:sz="0" w:space="0" w:color="auto"/>
        <w:bottom w:val="none" w:sz="0" w:space="0" w:color="auto"/>
        <w:right w:val="none" w:sz="0" w:space="0" w:color="auto"/>
      </w:divBdr>
    </w:div>
    <w:div w:id="1363553841">
      <w:bodyDiv w:val="1"/>
      <w:marLeft w:val="0"/>
      <w:marRight w:val="0"/>
      <w:marTop w:val="0"/>
      <w:marBottom w:val="0"/>
      <w:divBdr>
        <w:top w:val="none" w:sz="0" w:space="0" w:color="auto"/>
        <w:left w:val="none" w:sz="0" w:space="0" w:color="auto"/>
        <w:bottom w:val="none" w:sz="0" w:space="0" w:color="auto"/>
        <w:right w:val="none" w:sz="0" w:space="0" w:color="auto"/>
      </w:divBdr>
    </w:div>
    <w:div w:id="1364212839">
      <w:bodyDiv w:val="1"/>
      <w:marLeft w:val="0"/>
      <w:marRight w:val="0"/>
      <w:marTop w:val="0"/>
      <w:marBottom w:val="0"/>
      <w:divBdr>
        <w:top w:val="none" w:sz="0" w:space="0" w:color="auto"/>
        <w:left w:val="none" w:sz="0" w:space="0" w:color="auto"/>
        <w:bottom w:val="none" w:sz="0" w:space="0" w:color="auto"/>
        <w:right w:val="none" w:sz="0" w:space="0" w:color="auto"/>
      </w:divBdr>
    </w:div>
    <w:div w:id="1364359170">
      <w:bodyDiv w:val="1"/>
      <w:marLeft w:val="0"/>
      <w:marRight w:val="0"/>
      <w:marTop w:val="0"/>
      <w:marBottom w:val="0"/>
      <w:divBdr>
        <w:top w:val="none" w:sz="0" w:space="0" w:color="auto"/>
        <w:left w:val="none" w:sz="0" w:space="0" w:color="auto"/>
        <w:bottom w:val="none" w:sz="0" w:space="0" w:color="auto"/>
        <w:right w:val="none" w:sz="0" w:space="0" w:color="auto"/>
      </w:divBdr>
    </w:div>
    <w:div w:id="1364748468">
      <w:bodyDiv w:val="1"/>
      <w:marLeft w:val="0"/>
      <w:marRight w:val="0"/>
      <w:marTop w:val="0"/>
      <w:marBottom w:val="0"/>
      <w:divBdr>
        <w:top w:val="none" w:sz="0" w:space="0" w:color="auto"/>
        <w:left w:val="none" w:sz="0" w:space="0" w:color="auto"/>
        <w:bottom w:val="none" w:sz="0" w:space="0" w:color="auto"/>
        <w:right w:val="none" w:sz="0" w:space="0" w:color="auto"/>
      </w:divBdr>
    </w:div>
    <w:div w:id="1366177242">
      <w:bodyDiv w:val="1"/>
      <w:marLeft w:val="0"/>
      <w:marRight w:val="0"/>
      <w:marTop w:val="0"/>
      <w:marBottom w:val="0"/>
      <w:divBdr>
        <w:top w:val="none" w:sz="0" w:space="0" w:color="auto"/>
        <w:left w:val="none" w:sz="0" w:space="0" w:color="auto"/>
        <w:bottom w:val="none" w:sz="0" w:space="0" w:color="auto"/>
        <w:right w:val="none" w:sz="0" w:space="0" w:color="auto"/>
      </w:divBdr>
    </w:div>
    <w:div w:id="1366713945">
      <w:bodyDiv w:val="1"/>
      <w:marLeft w:val="0"/>
      <w:marRight w:val="0"/>
      <w:marTop w:val="0"/>
      <w:marBottom w:val="0"/>
      <w:divBdr>
        <w:top w:val="none" w:sz="0" w:space="0" w:color="auto"/>
        <w:left w:val="none" w:sz="0" w:space="0" w:color="auto"/>
        <w:bottom w:val="none" w:sz="0" w:space="0" w:color="auto"/>
        <w:right w:val="none" w:sz="0" w:space="0" w:color="auto"/>
      </w:divBdr>
    </w:div>
    <w:div w:id="1367559976">
      <w:bodyDiv w:val="1"/>
      <w:marLeft w:val="0"/>
      <w:marRight w:val="0"/>
      <w:marTop w:val="0"/>
      <w:marBottom w:val="0"/>
      <w:divBdr>
        <w:top w:val="none" w:sz="0" w:space="0" w:color="auto"/>
        <w:left w:val="none" w:sz="0" w:space="0" w:color="auto"/>
        <w:bottom w:val="none" w:sz="0" w:space="0" w:color="auto"/>
        <w:right w:val="none" w:sz="0" w:space="0" w:color="auto"/>
      </w:divBdr>
    </w:div>
    <w:div w:id="1370450846">
      <w:bodyDiv w:val="1"/>
      <w:marLeft w:val="0"/>
      <w:marRight w:val="0"/>
      <w:marTop w:val="0"/>
      <w:marBottom w:val="0"/>
      <w:divBdr>
        <w:top w:val="none" w:sz="0" w:space="0" w:color="auto"/>
        <w:left w:val="none" w:sz="0" w:space="0" w:color="auto"/>
        <w:bottom w:val="none" w:sz="0" w:space="0" w:color="auto"/>
        <w:right w:val="none" w:sz="0" w:space="0" w:color="auto"/>
      </w:divBdr>
    </w:div>
    <w:div w:id="1371879069">
      <w:bodyDiv w:val="1"/>
      <w:marLeft w:val="0"/>
      <w:marRight w:val="0"/>
      <w:marTop w:val="0"/>
      <w:marBottom w:val="0"/>
      <w:divBdr>
        <w:top w:val="none" w:sz="0" w:space="0" w:color="auto"/>
        <w:left w:val="none" w:sz="0" w:space="0" w:color="auto"/>
        <w:bottom w:val="none" w:sz="0" w:space="0" w:color="auto"/>
        <w:right w:val="none" w:sz="0" w:space="0" w:color="auto"/>
      </w:divBdr>
    </w:div>
    <w:div w:id="1371880228">
      <w:bodyDiv w:val="1"/>
      <w:marLeft w:val="0"/>
      <w:marRight w:val="0"/>
      <w:marTop w:val="0"/>
      <w:marBottom w:val="0"/>
      <w:divBdr>
        <w:top w:val="none" w:sz="0" w:space="0" w:color="auto"/>
        <w:left w:val="none" w:sz="0" w:space="0" w:color="auto"/>
        <w:bottom w:val="none" w:sz="0" w:space="0" w:color="auto"/>
        <w:right w:val="none" w:sz="0" w:space="0" w:color="auto"/>
      </w:divBdr>
    </w:div>
    <w:div w:id="1372145752">
      <w:bodyDiv w:val="1"/>
      <w:marLeft w:val="0"/>
      <w:marRight w:val="0"/>
      <w:marTop w:val="0"/>
      <w:marBottom w:val="0"/>
      <w:divBdr>
        <w:top w:val="none" w:sz="0" w:space="0" w:color="auto"/>
        <w:left w:val="none" w:sz="0" w:space="0" w:color="auto"/>
        <w:bottom w:val="none" w:sz="0" w:space="0" w:color="auto"/>
        <w:right w:val="none" w:sz="0" w:space="0" w:color="auto"/>
      </w:divBdr>
    </w:div>
    <w:div w:id="1375276109">
      <w:bodyDiv w:val="1"/>
      <w:marLeft w:val="0"/>
      <w:marRight w:val="0"/>
      <w:marTop w:val="0"/>
      <w:marBottom w:val="0"/>
      <w:divBdr>
        <w:top w:val="none" w:sz="0" w:space="0" w:color="auto"/>
        <w:left w:val="none" w:sz="0" w:space="0" w:color="auto"/>
        <w:bottom w:val="none" w:sz="0" w:space="0" w:color="auto"/>
        <w:right w:val="none" w:sz="0" w:space="0" w:color="auto"/>
      </w:divBdr>
    </w:div>
    <w:div w:id="1375617326">
      <w:bodyDiv w:val="1"/>
      <w:marLeft w:val="0"/>
      <w:marRight w:val="0"/>
      <w:marTop w:val="0"/>
      <w:marBottom w:val="0"/>
      <w:divBdr>
        <w:top w:val="none" w:sz="0" w:space="0" w:color="auto"/>
        <w:left w:val="none" w:sz="0" w:space="0" w:color="auto"/>
        <w:bottom w:val="none" w:sz="0" w:space="0" w:color="auto"/>
        <w:right w:val="none" w:sz="0" w:space="0" w:color="auto"/>
      </w:divBdr>
    </w:div>
    <w:div w:id="1376663310">
      <w:bodyDiv w:val="1"/>
      <w:marLeft w:val="0"/>
      <w:marRight w:val="0"/>
      <w:marTop w:val="0"/>
      <w:marBottom w:val="0"/>
      <w:divBdr>
        <w:top w:val="none" w:sz="0" w:space="0" w:color="auto"/>
        <w:left w:val="none" w:sz="0" w:space="0" w:color="auto"/>
        <w:bottom w:val="none" w:sz="0" w:space="0" w:color="auto"/>
        <w:right w:val="none" w:sz="0" w:space="0" w:color="auto"/>
      </w:divBdr>
    </w:div>
    <w:div w:id="1377698601">
      <w:bodyDiv w:val="1"/>
      <w:marLeft w:val="0"/>
      <w:marRight w:val="0"/>
      <w:marTop w:val="0"/>
      <w:marBottom w:val="0"/>
      <w:divBdr>
        <w:top w:val="none" w:sz="0" w:space="0" w:color="auto"/>
        <w:left w:val="none" w:sz="0" w:space="0" w:color="auto"/>
        <w:bottom w:val="none" w:sz="0" w:space="0" w:color="auto"/>
        <w:right w:val="none" w:sz="0" w:space="0" w:color="auto"/>
      </w:divBdr>
    </w:div>
    <w:div w:id="1378044196">
      <w:bodyDiv w:val="1"/>
      <w:marLeft w:val="0"/>
      <w:marRight w:val="0"/>
      <w:marTop w:val="0"/>
      <w:marBottom w:val="0"/>
      <w:divBdr>
        <w:top w:val="none" w:sz="0" w:space="0" w:color="auto"/>
        <w:left w:val="none" w:sz="0" w:space="0" w:color="auto"/>
        <w:bottom w:val="none" w:sz="0" w:space="0" w:color="auto"/>
        <w:right w:val="none" w:sz="0" w:space="0" w:color="auto"/>
      </w:divBdr>
    </w:div>
    <w:div w:id="1378123426">
      <w:bodyDiv w:val="1"/>
      <w:marLeft w:val="0"/>
      <w:marRight w:val="0"/>
      <w:marTop w:val="0"/>
      <w:marBottom w:val="0"/>
      <w:divBdr>
        <w:top w:val="none" w:sz="0" w:space="0" w:color="auto"/>
        <w:left w:val="none" w:sz="0" w:space="0" w:color="auto"/>
        <w:bottom w:val="none" w:sz="0" w:space="0" w:color="auto"/>
        <w:right w:val="none" w:sz="0" w:space="0" w:color="auto"/>
      </w:divBdr>
    </w:div>
    <w:div w:id="1378622619">
      <w:bodyDiv w:val="1"/>
      <w:marLeft w:val="0"/>
      <w:marRight w:val="0"/>
      <w:marTop w:val="0"/>
      <w:marBottom w:val="0"/>
      <w:divBdr>
        <w:top w:val="none" w:sz="0" w:space="0" w:color="auto"/>
        <w:left w:val="none" w:sz="0" w:space="0" w:color="auto"/>
        <w:bottom w:val="none" w:sz="0" w:space="0" w:color="auto"/>
        <w:right w:val="none" w:sz="0" w:space="0" w:color="auto"/>
      </w:divBdr>
    </w:div>
    <w:div w:id="1379162457">
      <w:bodyDiv w:val="1"/>
      <w:marLeft w:val="0"/>
      <w:marRight w:val="0"/>
      <w:marTop w:val="0"/>
      <w:marBottom w:val="0"/>
      <w:divBdr>
        <w:top w:val="none" w:sz="0" w:space="0" w:color="auto"/>
        <w:left w:val="none" w:sz="0" w:space="0" w:color="auto"/>
        <w:bottom w:val="none" w:sz="0" w:space="0" w:color="auto"/>
        <w:right w:val="none" w:sz="0" w:space="0" w:color="auto"/>
      </w:divBdr>
    </w:div>
    <w:div w:id="1379163662">
      <w:bodyDiv w:val="1"/>
      <w:marLeft w:val="0"/>
      <w:marRight w:val="0"/>
      <w:marTop w:val="0"/>
      <w:marBottom w:val="0"/>
      <w:divBdr>
        <w:top w:val="none" w:sz="0" w:space="0" w:color="auto"/>
        <w:left w:val="none" w:sz="0" w:space="0" w:color="auto"/>
        <w:bottom w:val="none" w:sz="0" w:space="0" w:color="auto"/>
        <w:right w:val="none" w:sz="0" w:space="0" w:color="auto"/>
      </w:divBdr>
    </w:div>
    <w:div w:id="1379470261">
      <w:bodyDiv w:val="1"/>
      <w:marLeft w:val="0"/>
      <w:marRight w:val="0"/>
      <w:marTop w:val="0"/>
      <w:marBottom w:val="0"/>
      <w:divBdr>
        <w:top w:val="none" w:sz="0" w:space="0" w:color="auto"/>
        <w:left w:val="none" w:sz="0" w:space="0" w:color="auto"/>
        <w:bottom w:val="none" w:sz="0" w:space="0" w:color="auto"/>
        <w:right w:val="none" w:sz="0" w:space="0" w:color="auto"/>
      </w:divBdr>
    </w:div>
    <w:div w:id="1380782684">
      <w:bodyDiv w:val="1"/>
      <w:marLeft w:val="0"/>
      <w:marRight w:val="0"/>
      <w:marTop w:val="0"/>
      <w:marBottom w:val="0"/>
      <w:divBdr>
        <w:top w:val="none" w:sz="0" w:space="0" w:color="auto"/>
        <w:left w:val="none" w:sz="0" w:space="0" w:color="auto"/>
        <w:bottom w:val="none" w:sz="0" w:space="0" w:color="auto"/>
        <w:right w:val="none" w:sz="0" w:space="0" w:color="auto"/>
      </w:divBdr>
    </w:div>
    <w:div w:id="1381056089">
      <w:bodyDiv w:val="1"/>
      <w:marLeft w:val="0"/>
      <w:marRight w:val="0"/>
      <w:marTop w:val="0"/>
      <w:marBottom w:val="0"/>
      <w:divBdr>
        <w:top w:val="none" w:sz="0" w:space="0" w:color="auto"/>
        <w:left w:val="none" w:sz="0" w:space="0" w:color="auto"/>
        <w:bottom w:val="none" w:sz="0" w:space="0" w:color="auto"/>
        <w:right w:val="none" w:sz="0" w:space="0" w:color="auto"/>
      </w:divBdr>
    </w:div>
    <w:div w:id="1381248561">
      <w:bodyDiv w:val="1"/>
      <w:marLeft w:val="0"/>
      <w:marRight w:val="0"/>
      <w:marTop w:val="0"/>
      <w:marBottom w:val="0"/>
      <w:divBdr>
        <w:top w:val="none" w:sz="0" w:space="0" w:color="auto"/>
        <w:left w:val="none" w:sz="0" w:space="0" w:color="auto"/>
        <w:bottom w:val="none" w:sz="0" w:space="0" w:color="auto"/>
        <w:right w:val="none" w:sz="0" w:space="0" w:color="auto"/>
      </w:divBdr>
    </w:div>
    <w:div w:id="1382632390">
      <w:bodyDiv w:val="1"/>
      <w:marLeft w:val="0"/>
      <w:marRight w:val="0"/>
      <w:marTop w:val="0"/>
      <w:marBottom w:val="0"/>
      <w:divBdr>
        <w:top w:val="none" w:sz="0" w:space="0" w:color="auto"/>
        <w:left w:val="none" w:sz="0" w:space="0" w:color="auto"/>
        <w:bottom w:val="none" w:sz="0" w:space="0" w:color="auto"/>
        <w:right w:val="none" w:sz="0" w:space="0" w:color="auto"/>
      </w:divBdr>
    </w:div>
    <w:div w:id="1383216887">
      <w:bodyDiv w:val="1"/>
      <w:marLeft w:val="0"/>
      <w:marRight w:val="0"/>
      <w:marTop w:val="0"/>
      <w:marBottom w:val="0"/>
      <w:divBdr>
        <w:top w:val="none" w:sz="0" w:space="0" w:color="auto"/>
        <w:left w:val="none" w:sz="0" w:space="0" w:color="auto"/>
        <w:bottom w:val="none" w:sz="0" w:space="0" w:color="auto"/>
        <w:right w:val="none" w:sz="0" w:space="0" w:color="auto"/>
      </w:divBdr>
    </w:div>
    <w:div w:id="1383561417">
      <w:bodyDiv w:val="1"/>
      <w:marLeft w:val="0"/>
      <w:marRight w:val="0"/>
      <w:marTop w:val="0"/>
      <w:marBottom w:val="0"/>
      <w:divBdr>
        <w:top w:val="none" w:sz="0" w:space="0" w:color="auto"/>
        <w:left w:val="none" w:sz="0" w:space="0" w:color="auto"/>
        <w:bottom w:val="none" w:sz="0" w:space="0" w:color="auto"/>
        <w:right w:val="none" w:sz="0" w:space="0" w:color="auto"/>
      </w:divBdr>
    </w:div>
    <w:div w:id="1385525235">
      <w:bodyDiv w:val="1"/>
      <w:marLeft w:val="0"/>
      <w:marRight w:val="0"/>
      <w:marTop w:val="0"/>
      <w:marBottom w:val="0"/>
      <w:divBdr>
        <w:top w:val="none" w:sz="0" w:space="0" w:color="auto"/>
        <w:left w:val="none" w:sz="0" w:space="0" w:color="auto"/>
        <w:bottom w:val="none" w:sz="0" w:space="0" w:color="auto"/>
        <w:right w:val="none" w:sz="0" w:space="0" w:color="auto"/>
      </w:divBdr>
    </w:div>
    <w:div w:id="1385761550">
      <w:bodyDiv w:val="1"/>
      <w:marLeft w:val="0"/>
      <w:marRight w:val="0"/>
      <w:marTop w:val="0"/>
      <w:marBottom w:val="0"/>
      <w:divBdr>
        <w:top w:val="none" w:sz="0" w:space="0" w:color="auto"/>
        <w:left w:val="none" w:sz="0" w:space="0" w:color="auto"/>
        <w:bottom w:val="none" w:sz="0" w:space="0" w:color="auto"/>
        <w:right w:val="none" w:sz="0" w:space="0" w:color="auto"/>
      </w:divBdr>
    </w:div>
    <w:div w:id="1386294106">
      <w:bodyDiv w:val="1"/>
      <w:marLeft w:val="0"/>
      <w:marRight w:val="0"/>
      <w:marTop w:val="0"/>
      <w:marBottom w:val="0"/>
      <w:divBdr>
        <w:top w:val="none" w:sz="0" w:space="0" w:color="auto"/>
        <w:left w:val="none" w:sz="0" w:space="0" w:color="auto"/>
        <w:bottom w:val="none" w:sz="0" w:space="0" w:color="auto"/>
        <w:right w:val="none" w:sz="0" w:space="0" w:color="auto"/>
      </w:divBdr>
    </w:div>
    <w:div w:id="1387292750">
      <w:bodyDiv w:val="1"/>
      <w:marLeft w:val="0"/>
      <w:marRight w:val="0"/>
      <w:marTop w:val="0"/>
      <w:marBottom w:val="0"/>
      <w:divBdr>
        <w:top w:val="none" w:sz="0" w:space="0" w:color="auto"/>
        <w:left w:val="none" w:sz="0" w:space="0" w:color="auto"/>
        <w:bottom w:val="none" w:sz="0" w:space="0" w:color="auto"/>
        <w:right w:val="none" w:sz="0" w:space="0" w:color="auto"/>
      </w:divBdr>
    </w:div>
    <w:div w:id="1387335902">
      <w:bodyDiv w:val="1"/>
      <w:marLeft w:val="0"/>
      <w:marRight w:val="0"/>
      <w:marTop w:val="0"/>
      <w:marBottom w:val="0"/>
      <w:divBdr>
        <w:top w:val="none" w:sz="0" w:space="0" w:color="auto"/>
        <w:left w:val="none" w:sz="0" w:space="0" w:color="auto"/>
        <w:bottom w:val="none" w:sz="0" w:space="0" w:color="auto"/>
        <w:right w:val="none" w:sz="0" w:space="0" w:color="auto"/>
      </w:divBdr>
    </w:div>
    <w:div w:id="1388257981">
      <w:bodyDiv w:val="1"/>
      <w:marLeft w:val="0"/>
      <w:marRight w:val="0"/>
      <w:marTop w:val="0"/>
      <w:marBottom w:val="0"/>
      <w:divBdr>
        <w:top w:val="none" w:sz="0" w:space="0" w:color="auto"/>
        <w:left w:val="none" w:sz="0" w:space="0" w:color="auto"/>
        <w:bottom w:val="none" w:sz="0" w:space="0" w:color="auto"/>
        <w:right w:val="none" w:sz="0" w:space="0" w:color="auto"/>
      </w:divBdr>
    </w:div>
    <w:div w:id="1389451353">
      <w:bodyDiv w:val="1"/>
      <w:marLeft w:val="0"/>
      <w:marRight w:val="0"/>
      <w:marTop w:val="0"/>
      <w:marBottom w:val="0"/>
      <w:divBdr>
        <w:top w:val="none" w:sz="0" w:space="0" w:color="auto"/>
        <w:left w:val="none" w:sz="0" w:space="0" w:color="auto"/>
        <w:bottom w:val="none" w:sz="0" w:space="0" w:color="auto"/>
        <w:right w:val="none" w:sz="0" w:space="0" w:color="auto"/>
      </w:divBdr>
    </w:div>
    <w:div w:id="1389838525">
      <w:bodyDiv w:val="1"/>
      <w:marLeft w:val="0"/>
      <w:marRight w:val="0"/>
      <w:marTop w:val="0"/>
      <w:marBottom w:val="0"/>
      <w:divBdr>
        <w:top w:val="none" w:sz="0" w:space="0" w:color="auto"/>
        <w:left w:val="none" w:sz="0" w:space="0" w:color="auto"/>
        <w:bottom w:val="none" w:sz="0" w:space="0" w:color="auto"/>
        <w:right w:val="none" w:sz="0" w:space="0" w:color="auto"/>
      </w:divBdr>
    </w:div>
    <w:div w:id="1390036427">
      <w:bodyDiv w:val="1"/>
      <w:marLeft w:val="0"/>
      <w:marRight w:val="0"/>
      <w:marTop w:val="0"/>
      <w:marBottom w:val="0"/>
      <w:divBdr>
        <w:top w:val="none" w:sz="0" w:space="0" w:color="auto"/>
        <w:left w:val="none" w:sz="0" w:space="0" w:color="auto"/>
        <w:bottom w:val="none" w:sz="0" w:space="0" w:color="auto"/>
        <w:right w:val="none" w:sz="0" w:space="0" w:color="auto"/>
      </w:divBdr>
    </w:div>
    <w:div w:id="1391146530">
      <w:bodyDiv w:val="1"/>
      <w:marLeft w:val="0"/>
      <w:marRight w:val="0"/>
      <w:marTop w:val="0"/>
      <w:marBottom w:val="0"/>
      <w:divBdr>
        <w:top w:val="none" w:sz="0" w:space="0" w:color="auto"/>
        <w:left w:val="none" w:sz="0" w:space="0" w:color="auto"/>
        <w:bottom w:val="none" w:sz="0" w:space="0" w:color="auto"/>
        <w:right w:val="none" w:sz="0" w:space="0" w:color="auto"/>
      </w:divBdr>
    </w:div>
    <w:div w:id="1392341341">
      <w:bodyDiv w:val="1"/>
      <w:marLeft w:val="0"/>
      <w:marRight w:val="0"/>
      <w:marTop w:val="0"/>
      <w:marBottom w:val="0"/>
      <w:divBdr>
        <w:top w:val="none" w:sz="0" w:space="0" w:color="auto"/>
        <w:left w:val="none" w:sz="0" w:space="0" w:color="auto"/>
        <w:bottom w:val="none" w:sz="0" w:space="0" w:color="auto"/>
        <w:right w:val="none" w:sz="0" w:space="0" w:color="auto"/>
      </w:divBdr>
    </w:div>
    <w:div w:id="1394160910">
      <w:bodyDiv w:val="1"/>
      <w:marLeft w:val="0"/>
      <w:marRight w:val="0"/>
      <w:marTop w:val="0"/>
      <w:marBottom w:val="0"/>
      <w:divBdr>
        <w:top w:val="none" w:sz="0" w:space="0" w:color="auto"/>
        <w:left w:val="none" w:sz="0" w:space="0" w:color="auto"/>
        <w:bottom w:val="none" w:sz="0" w:space="0" w:color="auto"/>
        <w:right w:val="none" w:sz="0" w:space="0" w:color="auto"/>
      </w:divBdr>
    </w:div>
    <w:div w:id="1394934706">
      <w:bodyDiv w:val="1"/>
      <w:marLeft w:val="0"/>
      <w:marRight w:val="0"/>
      <w:marTop w:val="0"/>
      <w:marBottom w:val="0"/>
      <w:divBdr>
        <w:top w:val="none" w:sz="0" w:space="0" w:color="auto"/>
        <w:left w:val="none" w:sz="0" w:space="0" w:color="auto"/>
        <w:bottom w:val="none" w:sz="0" w:space="0" w:color="auto"/>
        <w:right w:val="none" w:sz="0" w:space="0" w:color="auto"/>
      </w:divBdr>
    </w:div>
    <w:div w:id="1395853754">
      <w:bodyDiv w:val="1"/>
      <w:marLeft w:val="0"/>
      <w:marRight w:val="0"/>
      <w:marTop w:val="0"/>
      <w:marBottom w:val="0"/>
      <w:divBdr>
        <w:top w:val="none" w:sz="0" w:space="0" w:color="auto"/>
        <w:left w:val="none" w:sz="0" w:space="0" w:color="auto"/>
        <w:bottom w:val="none" w:sz="0" w:space="0" w:color="auto"/>
        <w:right w:val="none" w:sz="0" w:space="0" w:color="auto"/>
      </w:divBdr>
    </w:div>
    <w:div w:id="1397169914">
      <w:bodyDiv w:val="1"/>
      <w:marLeft w:val="0"/>
      <w:marRight w:val="0"/>
      <w:marTop w:val="0"/>
      <w:marBottom w:val="0"/>
      <w:divBdr>
        <w:top w:val="none" w:sz="0" w:space="0" w:color="auto"/>
        <w:left w:val="none" w:sz="0" w:space="0" w:color="auto"/>
        <w:bottom w:val="none" w:sz="0" w:space="0" w:color="auto"/>
        <w:right w:val="none" w:sz="0" w:space="0" w:color="auto"/>
      </w:divBdr>
    </w:div>
    <w:div w:id="1397506872">
      <w:bodyDiv w:val="1"/>
      <w:marLeft w:val="0"/>
      <w:marRight w:val="0"/>
      <w:marTop w:val="0"/>
      <w:marBottom w:val="0"/>
      <w:divBdr>
        <w:top w:val="none" w:sz="0" w:space="0" w:color="auto"/>
        <w:left w:val="none" w:sz="0" w:space="0" w:color="auto"/>
        <w:bottom w:val="none" w:sz="0" w:space="0" w:color="auto"/>
        <w:right w:val="none" w:sz="0" w:space="0" w:color="auto"/>
      </w:divBdr>
    </w:div>
    <w:div w:id="1397821899">
      <w:bodyDiv w:val="1"/>
      <w:marLeft w:val="0"/>
      <w:marRight w:val="0"/>
      <w:marTop w:val="0"/>
      <w:marBottom w:val="0"/>
      <w:divBdr>
        <w:top w:val="none" w:sz="0" w:space="0" w:color="auto"/>
        <w:left w:val="none" w:sz="0" w:space="0" w:color="auto"/>
        <w:bottom w:val="none" w:sz="0" w:space="0" w:color="auto"/>
        <w:right w:val="none" w:sz="0" w:space="0" w:color="auto"/>
      </w:divBdr>
    </w:div>
    <w:div w:id="1398362607">
      <w:bodyDiv w:val="1"/>
      <w:marLeft w:val="0"/>
      <w:marRight w:val="0"/>
      <w:marTop w:val="0"/>
      <w:marBottom w:val="0"/>
      <w:divBdr>
        <w:top w:val="none" w:sz="0" w:space="0" w:color="auto"/>
        <w:left w:val="none" w:sz="0" w:space="0" w:color="auto"/>
        <w:bottom w:val="none" w:sz="0" w:space="0" w:color="auto"/>
        <w:right w:val="none" w:sz="0" w:space="0" w:color="auto"/>
      </w:divBdr>
    </w:div>
    <w:div w:id="1398941743">
      <w:bodyDiv w:val="1"/>
      <w:marLeft w:val="0"/>
      <w:marRight w:val="0"/>
      <w:marTop w:val="0"/>
      <w:marBottom w:val="0"/>
      <w:divBdr>
        <w:top w:val="none" w:sz="0" w:space="0" w:color="auto"/>
        <w:left w:val="none" w:sz="0" w:space="0" w:color="auto"/>
        <w:bottom w:val="none" w:sz="0" w:space="0" w:color="auto"/>
        <w:right w:val="none" w:sz="0" w:space="0" w:color="auto"/>
      </w:divBdr>
    </w:div>
    <w:div w:id="1400054598">
      <w:bodyDiv w:val="1"/>
      <w:marLeft w:val="0"/>
      <w:marRight w:val="0"/>
      <w:marTop w:val="0"/>
      <w:marBottom w:val="0"/>
      <w:divBdr>
        <w:top w:val="none" w:sz="0" w:space="0" w:color="auto"/>
        <w:left w:val="none" w:sz="0" w:space="0" w:color="auto"/>
        <w:bottom w:val="none" w:sz="0" w:space="0" w:color="auto"/>
        <w:right w:val="none" w:sz="0" w:space="0" w:color="auto"/>
      </w:divBdr>
    </w:div>
    <w:div w:id="1401632642">
      <w:bodyDiv w:val="1"/>
      <w:marLeft w:val="0"/>
      <w:marRight w:val="0"/>
      <w:marTop w:val="0"/>
      <w:marBottom w:val="0"/>
      <w:divBdr>
        <w:top w:val="none" w:sz="0" w:space="0" w:color="auto"/>
        <w:left w:val="none" w:sz="0" w:space="0" w:color="auto"/>
        <w:bottom w:val="none" w:sz="0" w:space="0" w:color="auto"/>
        <w:right w:val="none" w:sz="0" w:space="0" w:color="auto"/>
      </w:divBdr>
    </w:div>
    <w:div w:id="1405374974">
      <w:bodyDiv w:val="1"/>
      <w:marLeft w:val="0"/>
      <w:marRight w:val="0"/>
      <w:marTop w:val="0"/>
      <w:marBottom w:val="0"/>
      <w:divBdr>
        <w:top w:val="none" w:sz="0" w:space="0" w:color="auto"/>
        <w:left w:val="none" w:sz="0" w:space="0" w:color="auto"/>
        <w:bottom w:val="none" w:sz="0" w:space="0" w:color="auto"/>
        <w:right w:val="none" w:sz="0" w:space="0" w:color="auto"/>
      </w:divBdr>
    </w:div>
    <w:div w:id="1406337080">
      <w:bodyDiv w:val="1"/>
      <w:marLeft w:val="0"/>
      <w:marRight w:val="0"/>
      <w:marTop w:val="0"/>
      <w:marBottom w:val="0"/>
      <w:divBdr>
        <w:top w:val="none" w:sz="0" w:space="0" w:color="auto"/>
        <w:left w:val="none" w:sz="0" w:space="0" w:color="auto"/>
        <w:bottom w:val="none" w:sz="0" w:space="0" w:color="auto"/>
        <w:right w:val="none" w:sz="0" w:space="0" w:color="auto"/>
      </w:divBdr>
    </w:div>
    <w:div w:id="1407722593">
      <w:bodyDiv w:val="1"/>
      <w:marLeft w:val="0"/>
      <w:marRight w:val="0"/>
      <w:marTop w:val="0"/>
      <w:marBottom w:val="0"/>
      <w:divBdr>
        <w:top w:val="none" w:sz="0" w:space="0" w:color="auto"/>
        <w:left w:val="none" w:sz="0" w:space="0" w:color="auto"/>
        <w:bottom w:val="none" w:sz="0" w:space="0" w:color="auto"/>
        <w:right w:val="none" w:sz="0" w:space="0" w:color="auto"/>
      </w:divBdr>
    </w:div>
    <w:div w:id="1407872849">
      <w:bodyDiv w:val="1"/>
      <w:marLeft w:val="0"/>
      <w:marRight w:val="0"/>
      <w:marTop w:val="0"/>
      <w:marBottom w:val="0"/>
      <w:divBdr>
        <w:top w:val="none" w:sz="0" w:space="0" w:color="auto"/>
        <w:left w:val="none" w:sz="0" w:space="0" w:color="auto"/>
        <w:bottom w:val="none" w:sz="0" w:space="0" w:color="auto"/>
        <w:right w:val="none" w:sz="0" w:space="0" w:color="auto"/>
      </w:divBdr>
    </w:div>
    <w:div w:id="1408722339">
      <w:bodyDiv w:val="1"/>
      <w:marLeft w:val="0"/>
      <w:marRight w:val="0"/>
      <w:marTop w:val="0"/>
      <w:marBottom w:val="0"/>
      <w:divBdr>
        <w:top w:val="none" w:sz="0" w:space="0" w:color="auto"/>
        <w:left w:val="none" w:sz="0" w:space="0" w:color="auto"/>
        <w:bottom w:val="none" w:sz="0" w:space="0" w:color="auto"/>
        <w:right w:val="none" w:sz="0" w:space="0" w:color="auto"/>
      </w:divBdr>
    </w:div>
    <w:div w:id="1408772190">
      <w:bodyDiv w:val="1"/>
      <w:marLeft w:val="0"/>
      <w:marRight w:val="0"/>
      <w:marTop w:val="0"/>
      <w:marBottom w:val="0"/>
      <w:divBdr>
        <w:top w:val="none" w:sz="0" w:space="0" w:color="auto"/>
        <w:left w:val="none" w:sz="0" w:space="0" w:color="auto"/>
        <w:bottom w:val="none" w:sz="0" w:space="0" w:color="auto"/>
        <w:right w:val="none" w:sz="0" w:space="0" w:color="auto"/>
      </w:divBdr>
    </w:div>
    <w:div w:id="1410033569">
      <w:bodyDiv w:val="1"/>
      <w:marLeft w:val="0"/>
      <w:marRight w:val="0"/>
      <w:marTop w:val="0"/>
      <w:marBottom w:val="0"/>
      <w:divBdr>
        <w:top w:val="none" w:sz="0" w:space="0" w:color="auto"/>
        <w:left w:val="none" w:sz="0" w:space="0" w:color="auto"/>
        <w:bottom w:val="none" w:sz="0" w:space="0" w:color="auto"/>
        <w:right w:val="none" w:sz="0" w:space="0" w:color="auto"/>
      </w:divBdr>
    </w:div>
    <w:div w:id="1410074706">
      <w:bodyDiv w:val="1"/>
      <w:marLeft w:val="0"/>
      <w:marRight w:val="0"/>
      <w:marTop w:val="0"/>
      <w:marBottom w:val="0"/>
      <w:divBdr>
        <w:top w:val="none" w:sz="0" w:space="0" w:color="auto"/>
        <w:left w:val="none" w:sz="0" w:space="0" w:color="auto"/>
        <w:bottom w:val="none" w:sz="0" w:space="0" w:color="auto"/>
        <w:right w:val="none" w:sz="0" w:space="0" w:color="auto"/>
      </w:divBdr>
    </w:div>
    <w:div w:id="1414349421">
      <w:bodyDiv w:val="1"/>
      <w:marLeft w:val="0"/>
      <w:marRight w:val="0"/>
      <w:marTop w:val="0"/>
      <w:marBottom w:val="0"/>
      <w:divBdr>
        <w:top w:val="none" w:sz="0" w:space="0" w:color="auto"/>
        <w:left w:val="none" w:sz="0" w:space="0" w:color="auto"/>
        <w:bottom w:val="none" w:sz="0" w:space="0" w:color="auto"/>
        <w:right w:val="none" w:sz="0" w:space="0" w:color="auto"/>
      </w:divBdr>
    </w:div>
    <w:div w:id="1415084533">
      <w:bodyDiv w:val="1"/>
      <w:marLeft w:val="0"/>
      <w:marRight w:val="0"/>
      <w:marTop w:val="0"/>
      <w:marBottom w:val="0"/>
      <w:divBdr>
        <w:top w:val="none" w:sz="0" w:space="0" w:color="auto"/>
        <w:left w:val="none" w:sz="0" w:space="0" w:color="auto"/>
        <w:bottom w:val="none" w:sz="0" w:space="0" w:color="auto"/>
        <w:right w:val="none" w:sz="0" w:space="0" w:color="auto"/>
      </w:divBdr>
    </w:div>
    <w:div w:id="1416172689">
      <w:bodyDiv w:val="1"/>
      <w:marLeft w:val="0"/>
      <w:marRight w:val="0"/>
      <w:marTop w:val="0"/>
      <w:marBottom w:val="0"/>
      <w:divBdr>
        <w:top w:val="none" w:sz="0" w:space="0" w:color="auto"/>
        <w:left w:val="none" w:sz="0" w:space="0" w:color="auto"/>
        <w:bottom w:val="none" w:sz="0" w:space="0" w:color="auto"/>
        <w:right w:val="none" w:sz="0" w:space="0" w:color="auto"/>
      </w:divBdr>
    </w:div>
    <w:div w:id="1417361897">
      <w:bodyDiv w:val="1"/>
      <w:marLeft w:val="0"/>
      <w:marRight w:val="0"/>
      <w:marTop w:val="0"/>
      <w:marBottom w:val="0"/>
      <w:divBdr>
        <w:top w:val="none" w:sz="0" w:space="0" w:color="auto"/>
        <w:left w:val="none" w:sz="0" w:space="0" w:color="auto"/>
        <w:bottom w:val="none" w:sz="0" w:space="0" w:color="auto"/>
        <w:right w:val="none" w:sz="0" w:space="0" w:color="auto"/>
      </w:divBdr>
    </w:div>
    <w:div w:id="1417364978">
      <w:bodyDiv w:val="1"/>
      <w:marLeft w:val="0"/>
      <w:marRight w:val="0"/>
      <w:marTop w:val="0"/>
      <w:marBottom w:val="0"/>
      <w:divBdr>
        <w:top w:val="none" w:sz="0" w:space="0" w:color="auto"/>
        <w:left w:val="none" w:sz="0" w:space="0" w:color="auto"/>
        <w:bottom w:val="none" w:sz="0" w:space="0" w:color="auto"/>
        <w:right w:val="none" w:sz="0" w:space="0" w:color="auto"/>
      </w:divBdr>
    </w:div>
    <w:div w:id="1417897804">
      <w:bodyDiv w:val="1"/>
      <w:marLeft w:val="0"/>
      <w:marRight w:val="0"/>
      <w:marTop w:val="0"/>
      <w:marBottom w:val="0"/>
      <w:divBdr>
        <w:top w:val="none" w:sz="0" w:space="0" w:color="auto"/>
        <w:left w:val="none" w:sz="0" w:space="0" w:color="auto"/>
        <w:bottom w:val="none" w:sz="0" w:space="0" w:color="auto"/>
        <w:right w:val="none" w:sz="0" w:space="0" w:color="auto"/>
      </w:divBdr>
    </w:div>
    <w:div w:id="1418019880">
      <w:bodyDiv w:val="1"/>
      <w:marLeft w:val="0"/>
      <w:marRight w:val="0"/>
      <w:marTop w:val="0"/>
      <w:marBottom w:val="0"/>
      <w:divBdr>
        <w:top w:val="none" w:sz="0" w:space="0" w:color="auto"/>
        <w:left w:val="none" w:sz="0" w:space="0" w:color="auto"/>
        <w:bottom w:val="none" w:sz="0" w:space="0" w:color="auto"/>
        <w:right w:val="none" w:sz="0" w:space="0" w:color="auto"/>
      </w:divBdr>
    </w:div>
    <w:div w:id="1418215288">
      <w:bodyDiv w:val="1"/>
      <w:marLeft w:val="0"/>
      <w:marRight w:val="0"/>
      <w:marTop w:val="0"/>
      <w:marBottom w:val="0"/>
      <w:divBdr>
        <w:top w:val="none" w:sz="0" w:space="0" w:color="auto"/>
        <w:left w:val="none" w:sz="0" w:space="0" w:color="auto"/>
        <w:bottom w:val="none" w:sz="0" w:space="0" w:color="auto"/>
        <w:right w:val="none" w:sz="0" w:space="0" w:color="auto"/>
      </w:divBdr>
    </w:div>
    <w:div w:id="1418360976">
      <w:bodyDiv w:val="1"/>
      <w:marLeft w:val="0"/>
      <w:marRight w:val="0"/>
      <w:marTop w:val="0"/>
      <w:marBottom w:val="0"/>
      <w:divBdr>
        <w:top w:val="none" w:sz="0" w:space="0" w:color="auto"/>
        <w:left w:val="none" w:sz="0" w:space="0" w:color="auto"/>
        <w:bottom w:val="none" w:sz="0" w:space="0" w:color="auto"/>
        <w:right w:val="none" w:sz="0" w:space="0" w:color="auto"/>
      </w:divBdr>
    </w:div>
    <w:div w:id="1418405793">
      <w:bodyDiv w:val="1"/>
      <w:marLeft w:val="0"/>
      <w:marRight w:val="0"/>
      <w:marTop w:val="0"/>
      <w:marBottom w:val="0"/>
      <w:divBdr>
        <w:top w:val="none" w:sz="0" w:space="0" w:color="auto"/>
        <w:left w:val="none" w:sz="0" w:space="0" w:color="auto"/>
        <w:bottom w:val="none" w:sz="0" w:space="0" w:color="auto"/>
        <w:right w:val="none" w:sz="0" w:space="0" w:color="auto"/>
      </w:divBdr>
    </w:div>
    <w:div w:id="1418557656">
      <w:bodyDiv w:val="1"/>
      <w:marLeft w:val="0"/>
      <w:marRight w:val="0"/>
      <w:marTop w:val="0"/>
      <w:marBottom w:val="0"/>
      <w:divBdr>
        <w:top w:val="none" w:sz="0" w:space="0" w:color="auto"/>
        <w:left w:val="none" w:sz="0" w:space="0" w:color="auto"/>
        <w:bottom w:val="none" w:sz="0" w:space="0" w:color="auto"/>
        <w:right w:val="none" w:sz="0" w:space="0" w:color="auto"/>
      </w:divBdr>
    </w:div>
    <w:div w:id="1418820136">
      <w:bodyDiv w:val="1"/>
      <w:marLeft w:val="0"/>
      <w:marRight w:val="0"/>
      <w:marTop w:val="0"/>
      <w:marBottom w:val="0"/>
      <w:divBdr>
        <w:top w:val="none" w:sz="0" w:space="0" w:color="auto"/>
        <w:left w:val="none" w:sz="0" w:space="0" w:color="auto"/>
        <w:bottom w:val="none" w:sz="0" w:space="0" w:color="auto"/>
        <w:right w:val="none" w:sz="0" w:space="0" w:color="auto"/>
      </w:divBdr>
    </w:div>
    <w:div w:id="1419133647">
      <w:bodyDiv w:val="1"/>
      <w:marLeft w:val="0"/>
      <w:marRight w:val="0"/>
      <w:marTop w:val="0"/>
      <w:marBottom w:val="0"/>
      <w:divBdr>
        <w:top w:val="none" w:sz="0" w:space="0" w:color="auto"/>
        <w:left w:val="none" w:sz="0" w:space="0" w:color="auto"/>
        <w:bottom w:val="none" w:sz="0" w:space="0" w:color="auto"/>
        <w:right w:val="none" w:sz="0" w:space="0" w:color="auto"/>
      </w:divBdr>
    </w:div>
    <w:div w:id="1419714367">
      <w:bodyDiv w:val="1"/>
      <w:marLeft w:val="0"/>
      <w:marRight w:val="0"/>
      <w:marTop w:val="0"/>
      <w:marBottom w:val="0"/>
      <w:divBdr>
        <w:top w:val="none" w:sz="0" w:space="0" w:color="auto"/>
        <w:left w:val="none" w:sz="0" w:space="0" w:color="auto"/>
        <w:bottom w:val="none" w:sz="0" w:space="0" w:color="auto"/>
        <w:right w:val="none" w:sz="0" w:space="0" w:color="auto"/>
      </w:divBdr>
    </w:div>
    <w:div w:id="1420440437">
      <w:bodyDiv w:val="1"/>
      <w:marLeft w:val="0"/>
      <w:marRight w:val="0"/>
      <w:marTop w:val="0"/>
      <w:marBottom w:val="0"/>
      <w:divBdr>
        <w:top w:val="none" w:sz="0" w:space="0" w:color="auto"/>
        <w:left w:val="none" w:sz="0" w:space="0" w:color="auto"/>
        <w:bottom w:val="none" w:sz="0" w:space="0" w:color="auto"/>
        <w:right w:val="none" w:sz="0" w:space="0" w:color="auto"/>
      </w:divBdr>
    </w:div>
    <w:div w:id="1420906317">
      <w:bodyDiv w:val="1"/>
      <w:marLeft w:val="0"/>
      <w:marRight w:val="0"/>
      <w:marTop w:val="0"/>
      <w:marBottom w:val="0"/>
      <w:divBdr>
        <w:top w:val="none" w:sz="0" w:space="0" w:color="auto"/>
        <w:left w:val="none" w:sz="0" w:space="0" w:color="auto"/>
        <w:bottom w:val="none" w:sz="0" w:space="0" w:color="auto"/>
        <w:right w:val="none" w:sz="0" w:space="0" w:color="auto"/>
      </w:divBdr>
    </w:div>
    <w:div w:id="1422026957">
      <w:bodyDiv w:val="1"/>
      <w:marLeft w:val="0"/>
      <w:marRight w:val="0"/>
      <w:marTop w:val="0"/>
      <w:marBottom w:val="0"/>
      <w:divBdr>
        <w:top w:val="none" w:sz="0" w:space="0" w:color="auto"/>
        <w:left w:val="none" w:sz="0" w:space="0" w:color="auto"/>
        <w:bottom w:val="none" w:sz="0" w:space="0" w:color="auto"/>
        <w:right w:val="none" w:sz="0" w:space="0" w:color="auto"/>
      </w:divBdr>
    </w:div>
    <w:div w:id="1422870183">
      <w:bodyDiv w:val="1"/>
      <w:marLeft w:val="0"/>
      <w:marRight w:val="0"/>
      <w:marTop w:val="0"/>
      <w:marBottom w:val="0"/>
      <w:divBdr>
        <w:top w:val="none" w:sz="0" w:space="0" w:color="auto"/>
        <w:left w:val="none" w:sz="0" w:space="0" w:color="auto"/>
        <w:bottom w:val="none" w:sz="0" w:space="0" w:color="auto"/>
        <w:right w:val="none" w:sz="0" w:space="0" w:color="auto"/>
      </w:divBdr>
    </w:div>
    <w:div w:id="1422994782">
      <w:bodyDiv w:val="1"/>
      <w:marLeft w:val="0"/>
      <w:marRight w:val="0"/>
      <w:marTop w:val="0"/>
      <w:marBottom w:val="0"/>
      <w:divBdr>
        <w:top w:val="none" w:sz="0" w:space="0" w:color="auto"/>
        <w:left w:val="none" w:sz="0" w:space="0" w:color="auto"/>
        <w:bottom w:val="none" w:sz="0" w:space="0" w:color="auto"/>
        <w:right w:val="none" w:sz="0" w:space="0" w:color="auto"/>
      </w:divBdr>
    </w:div>
    <w:div w:id="1422995504">
      <w:bodyDiv w:val="1"/>
      <w:marLeft w:val="0"/>
      <w:marRight w:val="0"/>
      <w:marTop w:val="0"/>
      <w:marBottom w:val="0"/>
      <w:divBdr>
        <w:top w:val="none" w:sz="0" w:space="0" w:color="auto"/>
        <w:left w:val="none" w:sz="0" w:space="0" w:color="auto"/>
        <w:bottom w:val="none" w:sz="0" w:space="0" w:color="auto"/>
        <w:right w:val="none" w:sz="0" w:space="0" w:color="auto"/>
      </w:divBdr>
    </w:div>
    <w:div w:id="1424379388">
      <w:bodyDiv w:val="1"/>
      <w:marLeft w:val="0"/>
      <w:marRight w:val="0"/>
      <w:marTop w:val="0"/>
      <w:marBottom w:val="0"/>
      <w:divBdr>
        <w:top w:val="none" w:sz="0" w:space="0" w:color="auto"/>
        <w:left w:val="none" w:sz="0" w:space="0" w:color="auto"/>
        <w:bottom w:val="none" w:sz="0" w:space="0" w:color="auto"/>
        <w:right w:val="none" w:sz="0" w:space="0" w:color="auto"/>
      </w:divBdr>
    </w:div>
    <w:div w:id="1425111211">
      <w:bodyDiv w:val="1"/>
      <w:marLeft w:val="0"/>
      <w:marRight w:val="0"/>
      <w:marTop w:val="0"/>
      <w:marBottom w:val="0"/>
      <w:divBdr>
        <w:top w:val="none" w:sz="0" w:space="0" w:color="auto"/>
        <w:left w:val="none" w:sz="0" w:space="0" w:color="auto"/>
        <w:bottom w:val="none" w:sz="0" w:space="0" w:color="auto"/>
        <w:right w:val="none" w:sz="0" w:space="0" w:color="auto"/>
      </w:divBdr>
    </w:div>
    <w:div w:id="1425953198">
      <w:bodyDiv w:val="1"/>
      <w:marLeft w:val="0"/>
      <w:marRight w:val="0"/>
      <w:marTop w:val="0"/>
      <w:marBottom w:val="0"/>
      <w:divBdr>
        <w:top w:val="none" w:sz="0" w:space="0" w:color="auto"/>
        <w:left w:val="none" w:sz="0" w:space="0" w:color="auto"/>
        <w:bottom w:val="none" w:sz="0" w:space="0" w:color="auto"/>
        <w:right w:val="none" w:sz="0" w:space="0" w:color="auto"/>
      </w:divBdr>
    </w:div>
    <w:div w:id="1426878143">
      <w:bodyDiv w:val="1"/>
      <w:marLeft w:val="0"/>
      <w:marRight w:val="0"/>
      <w:marTop w:val="0"/>
      <w:marBottom w:val="0"/>
      <w:divBdr>
        <w:top w:val="none" w:sz="0" w:space="0" w:color="auto"/>
        <w:left w:val="none" w:sz="0" w:space="0" w:color="auto"/>
        <w:bottom w:val="none" w:sz="0" w:space="0" w:color="auto"/>
        <w:right w:val="none" w:sz="0" w:space="0" w:color="auto"/>
      </w:divBdr>
    </w:div>
    <w:div w:id="1427074328">
      <w:bodyDiv w:val="1"/>
      <w:marLeft w:val="0"/>
      <w:marRight w:val="0"/>
      <w:marTop w:val="0"/>
      <w:marBottom w:val="0"/>
      <w:divBdr>
        <w:top w:val="none" w:sz="0" w:space="0" w:color="auto"/>
        <w:left w:val="none" w:sz="0" w:space="0" w:color="auto"/>
        <w:bottom w:val="none" w:sz="0" w:space="0" w:color="auto"/>
        <w:right w:val="none" w:sz="0" w:space="0" w:color="auto"/>
      </w:divBdr>
    </w:div>
    <w:div w:id="1428038528">
      <w:bodyDiv w:val="1"/>
      <w:marLeft w:val="0"/>
      <w:marRight w:val="0"/>
      <w:marTop w:val="0"/>
      <w:marBottom w:val="0"/>
      <w:divBdr>
        <w:top w:val="none" w:sz="0" w:space="0" w:color="auto"/>
        <w:left w:val="none" w:sz="0" w:space="0" w:color="auto"/>
        <w:bottom w:val="none" w:sz="0" w:space="0" w:color="auto"/>
        <w:right w:val="none" w:sz="0" w:space="0" w:color="auto"/>
      </w:divBdr>
    </w:div>
    <w:div w:id="1428619440">
      <w:bodyDiv w:val="1"/>
      <w:marLeft w:val="0"/>
      <w:marRight w:val="0"/>
      <w:marTop w:val="0"/>
      <w:marBottom w:val="0"/>
      <w:divBdr>
        <w:top w:val="none" w:sz="0" w:space="0" w:color="auto"/>
        <w:left w:val="none" w:sz="0" w:space="0" w:color="auto"/>
        <w:bottom w:val="none" w:sz="0" w:space="0" w:color="auto"/>
        <w:right w:val="none" w:sz="0" w:space="0" w:color="auto"/>
      </w:divBdr>
    </w:div>
    <w:div w:id="1429228220">
      <w:bodyDiv w:val="1"/>
      <w:marLeft w:val="0"/>
      <w:marRight w:val="0"/>
      <w:marTop w:val="0"/>
      <w:marBottom w:val="0"/>
      <w:divBdr>
        <w:top w:val="none" w:sz="0" w:space="0" w:color="auto"/>
        <w:left w:val="none" w:sz="0" w:space="0" w:color="auto"/>
        <w:bottom w:val="none" w:sz="0" w:space="0" w:color="auto"/>
        <w:right w:val="none" w:sz="0" w:space="0" w:color="auto"/>
      </w:divBdr>
    </w:div>
    <w:div w:id="1430002506">
      <w:bodyDiv w:val="1"/>
      <w:marLeft w:val="0"/>
      <w:marRight w:val="0"/>
      <w:marTop w:val="0"/>
      <w:marBottom w:val="0"/>
      <w:divBdr>
        <w:top w:val="none" w:sz="0" w:space="0" w:color="auto"/>
        <w:left w:val="none" w:sz="0" w:space="0" w:color="auto"/>
        <w:bottom w:val="none" w:sz="0" w:space="0" w:color="auto"/>
        <w:right w:val="none" w:sz="0" w:space="0" w:color="auto"/>
      </w:divBdr>
    </w:div>
    <w:div w:id="1430200750">
      <w:bodyDiv w:val="1"/>
      <w:marLeft w:val="0"/>
      <w:marRight w:val="0"/>
      <w:marTop w:val="0"/>
      <w:marBottom w:val="0"/>
      <w:divBdr>
        <w:top w:val="none" w:sz="0" w:space="0" w:color="auto"/>
        <w:left w:val="none" w:sz="0" w:space="0" w:color="auto"/>
        <w:bottom w:val="none" w:sz="0" w:space="0" w:color="auto"/>
        <w:right w:val="none" w:sz="0" w:space="0" w:color="auto"/>
      </w:divBdr>
    </w:div>
    <w:div w:id="1432436332">
      <w:bodyDiv w:val="1"/>
      <w:marLeft w:val="0"/>
      <w:marRight w:val="0"/>
      <w:marTop w:val="0"/>
      <w:marBottom w:val="0"/>
      <w:divBdr>
        <w:top w:val="none" w:sz="0" w:space="0" w:color="auto"/>
        <w:left w:val="none" w:sz="0" w:space="0" w:color="auto"/>
        <w:bottom w:val="none" w:sz="0" w:space="0" w:color="auto"/>
        <w:right w:val="none" w:sz="0" w:space="0" w:color="auto"/>
      </w:divBdr>
      <w:divsChild>
        <w:div w:id="49694579">
          <w:marLeft w:val="0"/>
          <w:marRight w:val="0"/>
          <w:marTop w:val="0"/>
          <w:marBottom w:val="0"/>
          <w:divBdr>
            <w:top w:val="none" w:sz="0" w:space="0" w:color="auto"/>
            <w:left w:val="none" w:sz="0" w:space="0" w:color="auto"/>
            <w:bottom w:val="none" w:sz="0" w:space="0" w:color="auto"/>
            <w:right w:val="none" w:sz="0" w:space="0" w:color="auto"/>
          </w:divBdr>
        </w:div>
        <w:div w:id="138038711">
          <w:marLeft w:val="0"/>
          <w:marRight w:val="0"/>
          <w:marTop w:val="0"/>
          <w:marBottom w:val="0"/>
          <w:divBdr>
            <w:top w:val="none" w:sz="0" w:space="0" w:color="auto"/>
            <w:left w:val="none" w:sz="0" w:space="0" w:color="auto"/>
            <w:bottom w:val="none" w:sz="0" w:space="0" w:color="auto"/>
            <w:right w:val="none" w:sz="0" w:space="0" w:color="auto"/>
          </w:divBdr>
        </w:div>
        <w:div w:id="188644042">
          <w:marLeft w:val="0"/>
          <w:marRight w:val="0"/>
          <w:marTop w:val="0"/>
          <w:marBottom w:val="0"/>
          <w:divBdr>
            <w:top w:val="none" w:sz="0" w:space="0" w:color="auto"/>
            <w:left w:val="none" w:sz="0" w:space="0" w:color="auto"/>
            <w:bottom w:val="none" w:sz="0" w:space="0" w:color="auto"/>
            <w:right w:val="none" w:sz="0" w:space="0" w:color="auto"/>
          </w:divBdr>
        </w:div>
        <w:div w:id="384838344">
          <w:marLeft w:val="0"/>
          <w:marRight w:val="0"/>
          <w:marTop w:val="0"/>
          <w:marBottom w:val="0"/>
          <w:divBdr>
            <w:top w:val="none" w:sz="0" w:space="0" w:color="auto"/>
            <w:left w:val="none" w:sz="0" w:space="0" w:color="auto"/>
            <w:bottom w:val="none" w:sz="0" w:space="0" w:color="auto"/>
            <w:right w:val="none" w:sz="0" w:space="0" w:color="auto"/>
          </w:divBdr>
        </w:div>
        <w:div w:id="409931113">
          <w:marLeft w:val="0"/>
          <w:marRight w:val="0"/>
          <w:marTop w:val="0"/>
          <w:marBottom w:val="0"/>
          <w:divBdr>
            <w:top w:val="none" w:sz="0" w:space="0" w:color="auto"/>
            <w:left w:val="none" w:sz="0" w:space="0" w:color="auto"/>
            <w:bottom w:val="none" w:sz="0" w:space="0" w:color="auto"/>
            <w:right w:val="none" w:sz="0" w:space="0" w:color="auto"/>
          </w:divBdr>
        </w:div>
        <w:div w:id="458498043">
          <w:marLeft w:val="0"/>
          <w:marRight w:val="0"/>
          <w:marTop w:val="0"/>
          <w:marBottom w:val="0"/>
          <w:divBdr>
            <w:top w:val="none" w:sz="0" w:space="0" w:color="auto"/>
            <w:left w:val="none" w:sz="0" w:space="0" w:color="auto"/>
            <w:bottom w:val="none" w:sz="0" w:space="0" w:color="auto"/>
            <w:right w:val="none" w:sz="0" w:space="0" w:color="auto"/>
          </w:divBdr>
        </w:div>
        <w:div w:id="539050806">
          <w:marLeft w:val="0"/>
          <w:marRight w:val="0"/>
          <w:marTop w:val="0"/>
          <w:marBottom w:val="0"/>
          <w:divBdr>
            <w:top w:val="none" w:sz="0" w:space="0" w:color="auto"/>
            <w:left w:val="none" w:sz="0" w:space="0" w:color="auto"/>
            <w:bottom w:val="none" w:sz="0" w:space="0" w:color="auto"/>
            <w:right w:val="none" w:sz="0" w:space="0" w:color="auto"/>
          </w:divBdr>
        </w:div>
        <w:div w:id="612248834">
          <w:marLeft w:val="0"/>
          <w:marRight w:val="0"/>
          <w:marTop w:val="0"/>
          <w:marBottom w:val="0"/>
          <w:divBdr>
            <w:top w:val="none" w:sz="0" w:space="0" w:color="auto"/>
            <w:left w:val="none" w:sz="0" w:space="0" w:color="auto"/>
            <w:bottom w:val="none" w:sz="0" w:space="0" w:color="auto"/>
            <w:right w:val="none" w:sz="0" w:space="0" w:color="auto"/>
          </w:divBdr>
        </w:div>
        <w:div w:id="614294102">
          <w:marLeft w:val="0"/>
          <w:marRight w:val="0"/>
          <w:marTop w:val="0"/>
          <w:marBottom w:val="0"/>
          <w:divBdr>
            <w:top w:val="none" w:sz="0" w:space="0" w:color="auto"/>
            <w:left w:val="none" w:sz="0" w:space="0" w:color="auto"/>
            <w:bottom w:val="none" w:sz="0" w:space="0" w:color="auto"/>
            <w:right w:val="none" w:sz="0" w:space="0" w:color="auto"/>
          </w:divBdr>
        </w:div>
        <w:div w:id="652412348">
          <w:marLeft w:val="0"/>
          <w:marRight w:val="0"/>
          <w:marTop w:val="0"/>
          <w:marBottom w:val="0"/>
          <w:divBdr>
            <w:top w:val="none" w:sz="0" w:space="0" w:color="auto"/>
            <w:left w:val="none" w:sz="0" w:space="0" w:color="auto"/>
            <w:bottom w:val="none" w:sz="0" w:space="0" w:color="auto"/>
            <w:right w:val="none" w:sz="0" w:space="0" w:color="auto"/>
          </w:divBdr>
        </w:div>
        <w:div w:id="704674149">
          <w:marLeft w:val="0"/>
          <w:marRight w:val="0"/>
          <w:marTop w:val="0"/>
          <w:marBottom w:val="0"/>
          <w:divBdr>
            <w:top w:val="none" w:sz="0" w:space="0" w:color="auto"/>
            <w:left w:val="none" w:sz="0" w:space="0" w:color="auto"/>
            <w:bottom w:val="none" w:sz="0" w:space="0" w:color="auto"/>
            <w:right w:val="none" w:sz="0" w:space="0" w:color="auto"/>
          </w:divBdr>
        </w:div>
        <w:div w:id="717121642">
          <w:marLeft w:val="0"/>
          <w:marRight w:val="0"/>
          <w:marTop w:val="0"/>
          <w:marBottom w:val="0"/>
          <w:divBdr>
            <w:top w:val="none" w:sz="0" w:space="0" w:color="auto"/>
            <w:left w:val="none" w:sz="0" w:space="0" w:color="auto"/>
            <w:bottom w:val="none" w:sz="0" w:space="0" w:color="auto"/>
            <w:right w:val="none" w:sz="0" w:space="0" w:color="auto"/>
          </w:divBdr>
        </w:div>
        <w:div w:id="840240883">
          <w:marLeft w:val="0"/>
          <w:marRight w:val="0"/>
          <w:marTop w:val="0"/>
          <w:marBottom w:val="0"/>
          <w:divBdr>
            <w:top w:val="none" w:sz="0" w:space="0" w:color="auto"/>
            <w:left w:val="none" w:sz="0" w:space="0" w:color="auto"/>
            <w:bottom w:val="none" w:sz="0" w:space="0" w:color="auto"/>
            <w:right w:val="none" w:sz="0" w:space="0" w:color="auto"/>
          </w:divBdr>
        </w:div>
        <w:div w:id="889726726">
          <w:marLeft w:val="0"/>
          <w:marRight w:val="0"/>
          <w:marTop w:val="0"/>
          <w:marBottom w:val="0"/>
          <w:divBdr>
            <w:top w:val="none" w:sz="0" w:space="0" w:color="auto"/>
            <w:left w:val="none" w:sz="0" w:space="0" w:color="auto"/>
            <w:bottom w:val="none" w:sz="0" w:space="0" w:color="auto"/>
            <w:right w:val="none" w:sz="0" w:space="0" w:color="auto"/>
          </w:divBdr>
        </w:div>
        <w:div w:id="903225488">
          <w:marLeft w:val="0"/>
          <w:marRight w:val="0"/>
          <w:marTop w:val="0"/>
          <w:marBottom w:val="0"/>
          <w:divBdr>
            <w:top w:val="none" w:sz="0" w:space="0" w:color="auto"/>
            <w:left w:val="none" w:sz="0" w:space="0" w:color="auto"/>
            <w:bottom w:val="none" w:sz="0" w:space="0" w:color="auto"/>
            <w:right w:val="none" w:sz="0" w:space="0" w:color="auto"/>
          </w:divBdr>
        </w:div>
        <w:div w:id="1052849253">
          <w:marLeft w:val="0"/>
          <w:marRight w:val="0"/>
          <w:marTop w:val="0"/>
          <w:marBottom w:val="0"/>
          <w:divBdr>
            <w:top w:val="none" w:sz="0" w:space="0" w:color="auto"/>
            <w:left w:val="none" w:sz="0" w:space="0" w:color="auto"/>
            <w:bottom w:val="none" w:sz="0" w:space="0" w:color="auto"/>
            <w:right w:val="none" w:sz="0" w:space="0" w:color="auto"/>
          </w:divBdr>
        </w:div>
        <w:div w:id="1057241647">
          <w:marLeft w:val="0"/>
          <w:marRight w:val="0"/>
          <w:marTop w:val="0"/>
          <w:marBottom w:val="0"/>
          <w:divBdr>
            <w:top w:val="none" w:sz="0" w:space="0" w:color="auto"/>
            <w:left w:val="none" w:sz="0" w:space="0" w:color="auto"/>
            <w:bottom w:val="none" w:sz="0" w:space="0" w:color="auto"/>
            <w:right w:val="none" w:sz="0" w:space="0" w:color="auto"/>
          </w:divBdr>
        </w:div>
        <w:div w:id="1229918847">
          <w:marLeft w:val="0"/>
          <w:marRight w:val="0"/>
          <w:marTop w:val="0"/>
          <w:marBottom w:val="0"/>
          <w:divBdr>
            <w:top w:val="none" w:sz="0" w:space="0" w:color="auto"/>
            <w:left w:val="none" w:sz="0" w:space="0" w:color="auto"/>
            <w:bottom w:val="none" w:sz="0" w:space="0" w:color="auto"/>
            <w:right w:val="none" w:sz="0" w:space="0" w:color="auto"/>
          </w:divBdr>
        </w:div>
        <w:div w:id="1649043938">
          <w:marLeft w:val="0"/>
          <w:marRight w:val="0"/>
          <w:marTop w:val="0"/>
          <w:marBottom w:val="0"/>
          <w:divBdr>
            <w:top w:val="none" w:sz="0" w:space="0" w:color="auto"/>
            <w:left w:val="none" w:sz="0" w:space="0" w:color="auto"/>
            <w:bottom w:val="none" w:sz="0" w:space="0" w:color="auto"/>
            <w:right w:val="none" w:sz="0" w:space="0" w:color="auto"/>
          </w:divBdr>
        </w:div>
        <w:div w:id="1927376674">
          <w:marLeft w:val="0"/>
          <w:marRight w:val="0"/>
          <w:marTop w:val="0"/>
          <w:marBottom w:val="0"/>
          <w:divBdr>
            <w:top w:val="none" w:sz="0" w:space="0" w:color="auto"/>
            <w:left w:val="none" w:sz="0" w:space="0" w:color="auto"/>
            <w:bottom w:val="none" w:sz="0" w:space="0" w:color="auto"/>
            <w:right w:val="none" w:sz="0" w:space="0" w:color="auto"/>
          </w:divBdr>
        </w:div>
        <w:div w:id="2007707969">
          <w:marLeft w:val="0"/>
          <w:marRight w:val="0"/>
          <w:marTop w:val="0"/>
          <w:marBottom w:val="0"/>
          <w:divBdr>
            <w:top w:val="none" w:sz="0" w:space="0" w:color="auto"/>
            <w:left w:val="none" w:sz="0" w:space="0" w:color="auto"/>
            <w:bottom w:val="none" w:sz="0" w:space="0" w:color="auto"/>
            <w:right w:val="none" w:sz="0" w:space="0" w:color="auto"/>
          </w:divBdr>
        </w:div>
      </w:divsChild>
    </w:div>
    <w:div w:id="1433084630">
      <w:bodyDiv w:val="1"/>
      <w:marLeft w:val="0"/>
      <w:marRight w:val="0"/>
      <w:marTop w:val="0"/>
      <w:marBottom w:val="0"/>
      <w:divBdr>
        <w:top w:val="none" w:sz="0" w:space="0" w:color="auto"/>
        <w:left w:val="none" w:sz="0" w:space="0" w:color="auto"/>
        <w:bottom w:val="none" w:sz="0" w:space="0" w:color="auto"/>
        <w:right w:val="none" w:sz="0" w:space="0" w:color="auto"/>
      </w:divBdr>
    </w:div>
    <w:div w:id="1434281535">
      <w:bodyDiv w:val="1"/>
      <w:marLeft w:val="0"/>
      <w:marRight w:val="0"/>
      <w:marTop w:val="0"/>
      <w:marBottom w:val="0"/>
      <w:divBdr>
        <w:top w:val="none" w:sz="0" w:space="0" w:color="auto"/>
        <w:left w:val="none" w:sz="0" w:space="0" w:color="auto"/>
        <w:bottom w:val="none" w:sz="0" w:space="0" w:color="auto"/>
        <w:right w:val="none" w:sz="0" w:space="0" w:color="auto"/>
      </w:divBdr>
    </w:div>
    <w:div w:id="1434351772">
      <w:bodyDiv w:val="1"/>
      <w:marLeft w:val="0"/>
      <w:marRight w:val="0"/>
      <w:marTop w:val="0"/>
      <w:marBottom w:val="0"/>
      <w:divBdr>
        <w:top w:val="none" w:sz="0" w:space="0" w:color="auto"/>
        <w:left w:val="none" w:sz="0" w:space="0" w:color="auto"/>
        <w:bottom w:val="none" w:sz="0" w:space="0" w:color="auto"/>
        <w:right w:val="none" w:sz="0" w:space="0" w:color="auto"/>
      </w:divBdr>
    </w:div>
    <w:div w:id="1434857123">
      <w:bodyDiv w:val="1"/>
      <w:marLeft w:val="0"/>
      <w:marRight w:val="0"/>
      <w:marTop w:val="0"/>
      <w:marBottom w:val="0"/>
      <w:divBdr>
        <w:top w:val="none" w:sz="0" w:space="0" w:color="auto"/>
        <w:left w:val="none" w:sz="0" w:space="0" w:color="auto"/>
        <w:bottom w:val="none" w:sz="0" w:space="0" w:color="auto"/>
        <w:right w:val="none" w:sz="0" w:space="0" w:color="auto"/>
      </w:divBdr>
    </w:div>
    <w:div w:id="1436290967">
      <w:bodyDiv w:val="1"/>
      <w:marLeft w:val="0"/>
      <w:marRight w:val="0"/>
      <w:marTop w:val="0"/>
      <w:marBottom w:val="0"/>
      <w:divBdr>
        <w:top w:val="none" w:sz="0" w:space="0" w:color="auto"/>
        <w:left w:val="none" w:sz="0" w:space="0" w:color="auto"/>
        <w:bottom w:val="none" w:sz="0" w:space="0" w:color="auto"/>
        <w:right w:val="none" w:sz="0" w:space="0" w:color="auto"/>
      </w:divBdr>
    </w:div>
    <w:div w:id="1437863840">
      <w:bodyDiv w:val="1"/>
      <w:marLeft w:val="0"/>
      <w:marRight w:val="0"/>
      <w:marTop w:val="0"/>
      <w:marBottom w:val="0"/>
      <w:divBdr>
        <w:top w:val="none" w:sz="0" w:space="0" w:color="auto"/>
        <w:left w:val="none" w:sz="0" w:space="0" w:color="auto"/>
        <w:bottom w:val="none" w:sz="0" w:space="0" w:color="auto"/>
        <w:right w:val="none" w:sz="0" w:space="0" w:color="auto"/>
      </w:divBdr>
    </w:div>
    <w:div w:id="1438058780">
      <w:bodyDiv w:val="1"/>
      <w:marLeft w:val="0"/>
      <w:marRight w:val="0"/>
      <w:marTop w:val="0"/>
      <w:marBottom w:val="0"/>
      <w:divBdr>
        <w:top w:val="none" w:sz="0" w:space="0" w:color="auto"/>
        <w:left w:val="none" w:sz="0" w:space="0" w:color="auto"/>
        <w:bottom w:val="none" w:sz="0" w:space="0" w:color="auto"/>
        <w:right w:val="none" w:sz="0" w:space="0" w:color="auto"/>
      </w:divBdr>
    </w:div>
    <w:div w:id="1438526962">
      <w:bodyDiv w:val="1"/>
      <w:marLeft w:val="0"/>
      <w:marRight w:val="0"/>
      <w:marTop w:val="0"/>
      <w:marBottom w:val="0"/>
      <w:divBdr>
        <w:top w:val="none" w:sz="0" w:space="0" w:color="auto"/>
        <w:left w:val="none" w:sz="0" w:space="0" w:color="auto"/>
        <w:bottom w:val="none" w:sz="0" w:space="0" w:color="auto"/>
        <w:right w:val="none" w:sz="0" w:space="0" w:color="auto"/>
      </w:divBdr>
    </w:div>
    <w:div w:id="1438794092">
      <w:bodyDiv w:val="1"/>
      <w:marLeft w:val="0"/>
      <w:marRight w:val="0"/>
      <w:marTop w:val="0"/>
      <w:marBottom w:val="0"/>
      <w:divBdr>
        <w:top w:val="none" w:sz="0" w:space="0" w:color="auto"/>
        <w:left w:val="none" w:sz="0" w:space="0" w:color="auto"/>
        <w:bottom w:val="none" w:sz="0" w:space="0" w:color="auto"/>
        <w:right w:val="none" w:sz="0" w:space="0" w:color="auto"/>
      </w:divBdr>
    </w:div>
    <w:div w:id="1439527234">
      <w:bodyDiv w:val="1"/>
      <w:marLeft w:val="0"/>
      <w:marRight w:val="0"/>
      <w:marTop w:val="0"/>
      <w:marBottom w:val="0"/>
      <w:divBdr>
        <w:top w:val="none" w:sz="0" w:space="0" w:color="auto"/>
        <w:left w:val="none" w:sz="0" w:space="0" w:color="auto"/>
        <w:bottom w:val="none" w:sz="0" w:space="0" w:color="auto"/>
        <w:right w:val="none" w:sz="0" w:space="0" w:color="auto"/>
      </w:divBdr>
    </w:div>
    <w:div w:id="1441291881">
      <w:bodyDiv w:val="1"/>
      <w:marLeft w:val="0"/>
      <w:marRight w:val="0"/>
      <w:marTop w:val="0"/>
      <w:marBottom w:val="0"/>
      <w:divBdr>
        <w:top w:val="none" w:sz="0" w:space="0" w:color="auto"/>
        <w:left w:val="none" w:sz="0" w:space="0" w:color="auto"/>
        <w:bottom w:val="none" w:sz="0" w:space="0" w:color="auto"/>
        <w:right w:val="none" w:sz="0" w:space="0" w:color="auto"/>
      </w:divBdr>
    </w:div>
    <w:div w:id="1442381953">
      <w:bodyDiv w:val="1"/>
      <w:marLeft w:val="0"/>
      <w:marRight w:val="0"/>
      <w:marTop w:val="0"/>
      <w:marBottom w:val="0"/>
      <w:divBdr>
        <w:top w:val="none" w:sz="0" w:space="0" w:color="auto"/>
        <w:left w:val="none" w:sz="0" w:space="0" w:color="auto"/>
        <w:bottom w:val="none" w:sz="0" w:space="0" w:color="auto"/>
        <w:right w:val="none" w:sz="0" w:space="0" w:color="auto"/>
      </w:divBdr>
    </w:div>
    <w:div w:id="1442534881">
      <w:bodyDiv w:val="1"/>
      <w:marLeft w:val="0"/>
      <w:marRight w:val="0"/>
      <w:marTop w:val="0"/>
      <w:marBottom w:val="0"/>
      <w:divBdr>
        <w:top w:val="none" w:sz="0" w:space="0" w:color="auto"/>
        <w:left w:val="none" w:sz="0" w:space="0" w:color="auto"/>
        <w:bottom w:val="none" w:sz="0" w:space="0" w:color="auto"/>
        <w:right w:val="none" w:sz="0" w:space="0" w:color="auto"/>
      </w:divBdr>
    </w:div>
    <w:div w:id="1444421889">
      <w:bodyDiv w:val="1"/>
      <w:marLeft w:val="0"/>
      <w:marRight w:val="0"/>
      <w:marTop w:val="0"/>
      <w:marBottom w:val="0"/>
      <w:divBdr>
        <w:top w:val="none" w:sz="0" w:space="0" w:color="auto"/>
        <w:left w:val="none" w:sz="0" w:space="0" w:color="auto"/>
        <w:bottom w:val="none" w:sz="0" w:space="0" w:color="auto"/>
        <w:right w:val="none" w:sz="0" w:space="0" w:color="auto"/>
      </w:divBdr>
    </w:div>
    <w:div w:id="1444574476">
      <w:bodyDiv w:val="1"/>
      <w:marLeft w:val="0"/>
      <w:marRight w:val="0"/>
      <w:marTop w:val="0"/>
      <w:marBottom w:val="0"/>
      <w:divBdr>
        <w:top w:val="none" w:sz="0" w:space="0" w:color="auto"/>
        <w:left w:val="none" w:sz="0" w:space="0" w:color="auto"/>
        <w:bottom w:val="none" w:sz="0" w:space="0" w:color="auto"/>
        <w:right w:val="none" w:sz="0" w:space="0" w:color="auto"/>
      </w:divBdr>
    </w:div>
    <w:div w:id="1444618944">
      <w:bodyDiv w:val="1"/>
      <w:marLeft w:val="0"/>
      <w:marRight w:val="0"/>
      <w:marTop w:val="0"/>
      <w:marBottom w:val="0"/>
      <w:divBdr>
        <w:top w:val="none" w:sz="0" w:space="0" w:color="auto"/>
        <w:left w:val="none" w:sz="0" w:space="0" w:color="auto"/>
        <w:bottom w:val="none" w:sz="0" w:space="0" w:color="auto"/>
        <w:right w:val="none" w:sz="0" w:space="0" w:color="auto"/>
      </w:divBdr>
    </w:div>
    <w:div w:id="1445079267">
      <w:bodyDiv w:val="1"/>
      <w:marLeft w:val="0"/>
      <w:marRight w:val="0"/>
      <w:marTop w:val="0"/>
      <w:marBottom w:val="0"/>
      <w:divBdr>
        <w:top w:val="none" w:sz="0" w:space="0" w:color="auto"/>
        <w:left w:val="none" w:sz="0" w:space="0" w:color="auto"/>
        <w:bottom w:val="none" w:sz="0" w:space="0" w:color="auto"/>
        <w:right w:val="none" w:sz="0" w:space="0" w:color="auto"/>
      </w:divBdr>
    </w:div>
    <w:div w:id="1445465581">
      <w:bodyDiv w:val="1"/>
      <w:marLeft w:val="0"/>
      <w:marRight w:val="0"/>
      <w:marTop w:val="0"/>
      <w:marBottom w:val="0"/>
      <w:divBdr>
        <w:top w:val="none" w:sz="0" w:space="0" w:color="auto"/>
        <w:left w:val="none" w:sz="0" w:space="0" w:color="auto"/>
        <w:bottom w:val="none" w:sz="0" w:space="0" w:color="auto"/>
        <w:right w:val="none" w:sz="0" w:space="0" w:color="auto"/>
      </w:divBdr>
    </w:div>
    <w:div w:id="1446080709">
      <w:bodyDiv w:val="1"/>
      <w:marLeft w:val="0"/>
      <w:marRight w:val="0"/>
      <w:marTop w:val="0"/>
      <w:marBottom w:val="0"/>
      <w:divBdr>
        <w:top w:val="none" w:sz="0" w:space="0" w:color="auto"/>
        <w:left w:val="none" w:sz="0" w:space="0" w:color="auto"/>
        <w:bottom w:val="none" w:sz="0" w:space="0" w:color="auto"/>
        <w:right w:val="none" w:sz="0" w:space="0" w:color="auto"/>
      </w:divBdr>
    </w:div>
    <w:div w:id="1446585283">
      <w:bodyDiv w:val="1"/>
      <w:marLeft w:val="0"/>
      <w:marRight w:val="0"/>
      <w:marTop w:val="0"/>
      <w:marBottom w:val="0"/>
      <w:divBdr>
        <w:top w:val="none" w:sz="0" w:space="0" w:color="auto"/>
        <w:left w:val="none" w:sz="0" w:space="0" w:color="auto"/>
        <w:bottom w:val="none" w:sz="0" w:space="0" w:color="auto"/>
        <w:right w:val="none" w:sz="0" w:space="0" w:color="auto"/>
      </w:divBdr>
    </w:div>
    <w:div w:id="1447383434">
      <w:bodyDiv w:val="1"/>
      <w:marLeft w:val="0"/>
      <w:marRight w:val="0"/>
      <w:marTop w:val="0"/>
      <w:marBottom w:val="0"/>
      <w:divBdr>
        <w:top w:val="none" w:sz="0" w:space="0" w:color="auto"/>
        <w:left w:val="none" w:sz="0" w:space="0" w:color="auto"/>
        <w:bottom w:val="none" w:sz="0" w:space="0" w:color="auto"/>
        <w:right w:val="none" w:sz="0" w:space="0" w:color="auto"/>
      </w:divBdr>
    </w:div>
    <w:div w:id="1447505132">
      <w:bodyDiv w:val="1"/>
      <w:marLeft w:val="0"/>
      <w:marRight w:val="0"/>
      <w:marTop w:val="0"/>
      <w:marBottom w:val="0"/>
      <w:divBdr>
        <w:top w:val="none" w:sz="0" w:space="0" w:color="auto"/>
        <w:left w:val="none" w:sz="0" w:space="0" w:color="auto"/>
        <w:bottom w:val="none" w:sz="0" w:space="0" w:color="auto"/>
        <w:right w:val="none" w:sz="0" w:space="0" w:color="auto"/>
      </w:divBdr>
    </w:div>
    <w:div w:id="1448349215">
      <w:bodyDiv w:val="1"/>
      <w:marLeft w:val="0"/>
      <w:marRight w:val="0"/>
      <w:marTop w:val="0"/>
      <w:marBottom w:val="0"/>
      <w:divBdr>
        <w:top w:val="none" w:sz="0" w:space="0" w:color="auto"/>
        <w:left w:val="none" w:sz="0" w:space="0" w:color="auto"/>
        <w:bottom w:val="none" w:sz="0" w:space="0" w:color="auto"/>
        <w:right w:val="none" w:sz="0" w:space="0" w:color="auto"/>
      </w:divBdr>
    </w:div>
    <w:div w:id="1449541440">
      <w:bodyDiv w:val="1"/>
      <w:marLeft w:val="0"/>
      <w:marRight w:val="0"/>
      <w:marTop w:val="0"/>
      <w:marBottom w:val="0"/>
      <w:divBdr>
        <w:top w:val="none" w:sz="0" w:space="0" w:color="auto"/>
        <w:left w:val="none" w:sz="0" w:space="0" w:color="auto"/>
        <w:bottom w:val="none" w:sz="0" w:space="0" w:color="auto"/>
        <w:right w:val="none" w:sz="0" w:space="0" w:color="auto"/>
      </w:divBdr>
    </w:div>
    <w:div w:id="1450202729">
      <w:bodyDiv w:val="1"/>
      <w:marLeft w:val="0"/>
      <w:marRight w:val="0"/>
      <w:marTop w:val="0"/>
      <w:marBottom w:val="0"/>
      <w:divBdr>
        <w:top w:val="none" w:sz="0" w:space="0" w:color="auto"/>
        <w:left w:val="none" w:sz="0" w:space="0" w:color="auto"/>
        <w:bottom w:val="none" w:sz="0" w:space="0" w:color="auto"/>
        <w:right w:val="none" w:sz="0" w:space="0" w:color="auto"/>
      </w:divBdr>
    </w:div>
    <w:div w:id="1450396340">
      <w:bodyDiv w:val="1"/>
      <w:marLeft w:val="0"/>
      <w:marRight w:val="0"/>
      <w:marTop w:val="0"/>
      <w:marBottom w:val="0"/>
      <w:divBdr>
        <w:top w:val="none" w:sz="0" w:space="0" w:color="auto"/>
        <w:left w:val="none" w:sz="0" w:space="0" w:color="auto"/>
        <w:bottom w:val="none" w:sz="0" w:space="0" w:color="auto"/>
        <w:right w:val="none" w:sz="0" w:space="0" w:color="auto"/>
      </w:divBdr>
    </w:div>
    <w:div w:id="1451627775">
      <w:bodyDiv w:val="1"/>
      <w:marLeft w:val="0"/>
      <w:marRight w:val="0"/>
      <w:marTop w:val="0"/>
      <w:marBottom w:val="0"/>
      <w:divBdr>
        <w:top w:val="none" w:sz="0" w:space="0" w:color="auto"/>
        <w:left w:val="none" w:sz="0" w:space="0" w:color="auto"/>
        <w:bottom w:val="none" w:sz="0" w:space="0" w:color="auto"/>
        <w:right w:val="none" w:sz="0" w:space="0" w:color="auto"/>
      </w:divBdr>
    </w:div>
    <w:div w:id="1452895616">
      <w:bodyDiv w:val="1"/>
      <w:marLeft w:val="0"/>
      <w:marRight w:val="0"/>
      <w:marTop w:val="0"/>
      <w:marBottom w:val="0"/>
      <w:divBdr>
        <w:top w:val="none" w:sz="0" w:space="0" w:color="auto"/>
        <w:left w:val="none" w:sz="0" w:space="0" w:color="auto"/>
        <w:bottom w:val="none" w:sz="0" w:space="0" w:color="auto"/>
        <w:right w:val="none" w:sz="0" w:space="0" w:color="auto"/>
      </w:divBdr>
    </w:div>
    <w:div w:id="1453093585">
      <w:bodyDiv w:val="1"/>
      <w:marLeft w:val="0"/>
      <w:marRight w:val="0"/>
      <w:marTop w:val="0"/>
      <w:marBottom w:val="0"/>
      <w:divBdr>
        <w:top w:val="none" w:sz="0" w:space="0" w:color="auto"/>
        <w:left w:val="none" w:sz="0" w:space="0" w:color="auto"/>
        <w:bottom w:val="none" w:sz="0" w:space="0" w:color="auto"/>
        <w:right w:val="none" w:sz="0" w:space="0" w:color="auto"/>
      </w:divBdr>
    </w:div>
    <w:div w:id="1453327338">
      <w:bodyDiv w:val="1"/>
      <w:marLeft w:val="0"/>
      <w:marRight w:val="0"/>
      <w:marTop w:val="0"/>
      <w:marBottom w:val="0"/>
      <w:divBdr>
        <w:top w:val="none" w:sz="0" w:space="0" w:color="auto"/>
        <w:left w:val="none" w:sz="0" w:space="0" w:color="auto"/>
        <w:bottom w:val="none" w:sz="0" w:space="0" w:color="auto"/>
        <w:right w:val="none" w:sz="0" w:space="0" w:color="auto"/>
      </w:divBdr>
    </w:div>
    <w:div w:id="1455244751">
      <w:bodyDiv w:val="1"/>
      <w:marLeft w:val="0"/>
      <w:marRight w:val="0"/>
      <w:marTop w:val="0"/>
      <w:marBottom w:val="0"/>
      <w:divBdr>
        <w:top w:val="none" w:sz="0" w:space="0" w:color="auto"/>
        <w:left w:val="none" w:sz="0" w:space="0" w:color="auto"/>
        <w:bottom w:val="none" w:sz="0" w:space="0" w:color="auto"/>
        <w:right w:val="none" w:sz="0" w:space="0" w:color="auto"/>
      </w:divBdr>
    </w:div>
    <w:div w:id="1456634642">
      <w:bodyDiv w:val="1"/>
      <w:marLeft w:val="0"/>
      <w:marRight w:val="0"/>
      <w:marTop w:val="0"/>
      <w:marBottom w:val="0"/>
      <w:divBdr>
        <w:top w:val="none" w:sz="0" w:space="0" w:color="auto"/>
        <w:left w:val="none" w:sz="0" w:space="0" w:color="auto"/>
        <w:bottom w:val="none" w:sz="0" w:space="0" w:color="auto"/>
        <w:right w:val="none" w:sz="0" w:space="0" w:color="auto"/>
      </w:divBdr>
    </w:div>
    <w:div w:id="1456634693">
      <w:bodyDiv w:val="1"/>
      <w:marLeft w:val="0"/>
      <w:marRight w:val="0"/>
      <w:marTop w:val="0"/>
      <w:marBottom w:val="0"/>
      <w:divBdr>
        <w:top w:val="none" w:sz="0" w:space="0" w:color="auto"/>
        <w:left w:val="none" w:sz="0" w:space="0" w:color="auto"/>
        <w:bottom w:val="none" w:sz="0" w:space="0" w:color="auto"/>
        <w:right w:val="none" w:sz="0" w:space="0" w:color="auto"/>
      </w:divBdr>
    </w:div>
    <w:div w:id="1457484096">
      <w:bodyDiv w:val="1"/>
      <w:marLeft w:val="0"/>
      <w:marRight w:val="0"/>
      <w:marTop w:val="0"/>
      <w:marBottom w:val="0"/>
      <w:divBdr>
        <w:top w:val="none" w:sz="0" w:space="0" w:color="auto"/>
        <w:left w:val="none" w:sz="0" w:space="0" w:color="auto"/>
        <w:bottom w:val="none" w:sz="0" w:space="0" w:color="auto"/>
        <w:right w:val="none" w:sz="0" w:space="0" w:color="auto"/>
      </w:divBdr>
    </w:div>
    <w:div w:id="1457990311">
      <w:bodyDiv w:val="1"/>
      <w:marLeft w:val="0"/>
      <w:marRight w:val="0"/>
      <w:marTop w:val="0"/>
      <w:marBottom w:val="0"/>
      <w:divBdr>
        <w:top w:val="none" w:sz="0" w:space="0" w:color="auto"/>
        <w:left w:val="none" w:sz="0" w:space="0" w:color="auto"/>
        <w:bottom w:val="none" w:sz="0" w:space="0" w:color="auto"/>
        <w:right w:val="none" w:sz="0" w:space="0" w:color="auto"/>
      </w:divBdr>
    </w:div>
    <w:div w:id="1459492271">
      <w:bodyDiv w:val="1"/>
      <w:marLeft w:val="0"/>
      <w:marRight w:val="0"/>
      <w:marTop w:val="0"/>
      <w:marBottom w:val="0"/>
      <w:divBdr>
        <w:top w:val="none" w:sz="0" w:space="0" w:color="auto"/>
        <w:left w:val="none" w:sz="0" w:space="0" w:color="auto"/>
        <w:bottom w:val="none" w:sz="0" w:space="0" w:color="auto"/>
        <w:right w:val="none" w:sz="0" w:space="0" w:color="auto"/>
      </w:divBdr>
    </w:div>
    <w:div w:id="1462262591">
      <w:bodyDiv w:val="1"/>
      <w:marLeft w:val="0"/>
      <w:marRight w:val="0"/>
      <w:marTop w:val="0"/>
      <w:marBottom w:val="0"/>
      <w:divBdr>
        <w:top w:val="none" w:sz="0" w:space="0" w:color="auto"/>
        <w:left w:val="none" w:sz="0" w:space="0" w:color="auto"/>
        <w:bottom w:val="none" w:sz="0" w:space="0" w:color="auto"/>
        <w:right w:val="none" w:sz="0" w:space="0" w:color="auto"/>
      </w:divBdr>
    </w:div>
    <w:div w:id="1462460220">
      <w:bodyDiv w:val="1"/>
      <w:marLeft w:val="0"/>
      <w:marRight w:val="0"/>
      <w:marTop w:val="0"/>
      <w:marBottom w:val="0"/>
      <w:divBdr>
        <w:top w:val="none" w:sz="0" w:space="0" w:color="auto"/>
        <w:left w:val="none" w:sz="0" w:space="0" w:color="auto"/>
        <w:bottom w:val="none" w:sz="0" w:space="0" w:color="auto"/>
        <w:right w:val="none" w:sz="0" w:space="0" w:color="auto"/>
      </w:divBdr>
    </w:div>
    <w:div w:id="1462990663">
      <w:bodyDiv w:val="1"/>
      <w:marLeft w:val="0"/>
      <w:marRight w:val="0"/>
      <w:marTop w:val="0"/>
      <w:marBottom w:val="0"/>
      <w:divBdr>
        <w:top w:val="none" w:sz="0" w:space="0" w:color="auto"/>
        <w:left w:val="none" w:sz="0" w:space="0" w:color="auto"/>
        <w:bottom w:val="none" w:sz="0" w:space="0" w:color="auto"/>
        <w:right w:val="none" w:sz="0" w:space="0" w:color="auto"/>
      </w:divBdr>
    </w:div>
    <w:div w:id="1463838952">
      <w:bodyDiv w:val="1"/>
      <w:marLeft w:val="0"/>
      <w:marRight w:val="0"/>
      <w:marTop w:val="0"/>
      <w:marBottom w:val="0"/>
      <w:divBdr>
        <w:top w:val="none" w:sz="0" w:space="0" w:color="auto"/>
        <w:left w:val="none" w:sz="0" w:space="0" w:color="auto"/>
        <w:bottom w:val="none" w:sz="0" w:space="0" w:color="auto"/>
        <w:right w:val="none" w:sz="0" w:space="0" w:color="auto"/>
      </w:divBdr>
    </w:div>
    <w:div w:id="1465852610">
      <w:bodyDiv w:val="1"/>
      <w:marLeft w:val="0"/>
      <w:marRight w:val="0"/>
      <w:marTop w:val="0"/>
      <w:marBottom w:val="0"/>
      <w:divBdr>
        <w:top w:val="none" w:sz="0" w:space="0" w:color="auto"/>
        <w:left w:val="none" w:sz="0" w:space="0" w:color="auto"/>
        <w:bottom w:val="none" w:sz="0" w:space="0" w:color="auto"/>
        <w:right w:val="none" w:sz="0" w:space="0" w:color="auto"/>
      </w:divBdr>
    </w:div>
    <w:div w:id="1467159305">
      <w:bodyDiv w:val="1"/>
      <w:marLeft w:val="0"/>
      <w:marRight w:val="0"/>
      <w:marTop w:val="0"/>
      <w:marBottom w:val="0"/>
      <w:divBdr>
        <w:top w:val="none" w:sz="0" w:space="0" w:color="auto"/>
        <w:left w:val="none" w:sz="0" w:space="0" w:color="auto"/>
        <w:bottom w:val="none" w:sz="0" w:space="0" w:color="auto"/>
        <w:right w:val="none" w:sz="0" w:space="0" w:color="auto"/>
      </w:divBdr>
    </w:div>
    <w:div w:id="1467695027">
      <w:bodyDiv w:val="1"/>
      <w:marLeft w:val="0"/>
      <w:marRight w:val="0"/>
      <w:marTop w:val="0"/>
      <w:marBottom w:val="0"/>
      <w:divBdr>
        <w:top w:val="none" w:sz="0" w:space="0" w:color="auto"/>
        <w:left w:val="none" w:sz="0" w:space="0" w:color="auto"/>
        <w:bottom w:val="none" w:sz="0" w:space="0" w:color="auto"/>
        <w:right w:val="none" w:sz="0" w:space="0" w:color="auto"/>
      </w:divBdr>
    </w:div>
    <w:div w:id="1467814976">
      <w:bodyDiv w:val="1"/>
      <w:marLeft w:val="0"/>
      <w:marRight w:val="0"/>
      <w:marTop w:val="0"/>
      <w:marBottom w:val="0"/>
      <w:divBdr>
        <w:top w:val="none" w:sz="0" w:space="0" w:color="auto"/>
        <w:left w:val="none" w:sz="0" w:space="0" w:color="auto"/>
        <w:bottom w:val="none" w:sz="0" w:space="0" w:color="auto"/>
        <w:right w:val="none" w:sz="0" w:space="0" w:color="auto"/>
      </w:divBdr>
    </w:div>
    <w:div w:id="1467821701">
      <w:bodyDiv w:val="1"/>
      <w:marLeft w:val="0"/>
      <w:marRight w:val="0"/>
      <w:marTop w:val="0"/>
      <w:marBottom w:val="0"/>
      <w:divBdr>
        <w:top w:val="none" w:sz="0" w:space="0" w:color="auto"/>
        <w:left w:val="none" w:sz="0" w:space="0" w:color="auto"/>
        <w:bottom w:val="none" w:sz="0" w:space="0" w:color="auto"/>
        <w:right w:val="none" w:sz="0" w:space="0" w:color="auto"/>
      </w:divBdr>
    </w:div>
    <w:div w:id="1468161586">
      <w:bodyDiv w:val="1"/>
      <w:marLeft w:val="0"/>
      <w:marRight w:val="0"/>
      <w:marTop w:val="0"/>
      <w:marBottom w:val="0"/>
      <w:divBdr>
        <w:top w:val="none" w:sz="0" w:space="0" w:color="auto"/>
        <w:left w:val="none" w:sz="0" w:space="0" w:color="auto"/>
        <w:bottom w:val="none" w:sz="0" w:space="0" w:color="auto"/>
        <w:right w:val="none" w:sz="0" w:space="0" w:color="auto"/>
      </w:divBdr>
    </w:div>
    <w:div w:id="1468164043">
      <w:bodyDiv w:val="1"/>
      <w:marLeft w:val="0"/>
      <w:marRight w:val="0"/>
      <w:marTop w:val="0"/>
      <w:marBottom w:val="0"/>
      <w:divBdr>
        <w:top w:val="none" w:sz="0" w:space="0" w:color="auto"/>
        <w:left w:val="none" w:sz="0" w:space="0" w:color="auto"/>
        <w:bottom w:val="none" w:sz="0" w:space="0" w:color="auto"/>
        <w:right w:val="none" w:sz="0" w:space="0" w:color="auto"/>
      </w:divBdr>
    </w:div>
    <w:div w:id="1468351135">
      <w:bodyDiv w:val="1"/>
      <w:marLeft w:val="0"/>
      <w:marRight w:val="0"/>
      <w:marTop w:val="0"/>
      <w:marBottom w:val="0"/>
      <w:divBdr>
        <w:top w:val="none" w:sz="0" w:space="0" w:color="auto"/>
        <w:left w:val="none" w:sz="0" w:space="0" w:color="auto"/>
        <w:bottom w:val="none" w:sz="0" w:space="0" w:color="auto"/>
        <w:right w:val="none" w:sz="0" w:space="0" w:color="auto"/>
      </w:divBdr>
    </w:div>
    <w:div w:id="1468662876">
      <w:bodyDiv w:val="1"/>
      <w:marLeft w:val="0"/>
      <w:marRight w:val="0"/>
      <w:marTop w:val="0"/>
      <w:marBottom w:val="0"/>
      <w:divBdr>
        <w:top w:val="none" w:sz="0" w:space="0" w:color="auto"/>
        <w:left w:val="none" w:sz="0" w:space="0" w:color="auto"/>
        <w:bottom w:val="none" w:sz="0" w:space="0" w:color="auto"/>
        <w:right w:val="none" w:sz="0" w:space="0" w:color="auto"/>
      </w:divBdr>
    </w:div>
    <w:div w:id="1468737135">
      <w:bodyDiv w:val="1"/>
      <w:marLeft w:val="0"/>
      <w:marRight w:val="0"/>
      <w:marTop w:val="0"/>
      <w:marBottom w:val="0"/>
      <w:divBdr>
        <w:top w:val="none" w:sz="0" w:space="0" w:color="auto"/>
        <w:left w:val="none" w:sz="0" w:space="0" w:color="auto"/>
        <w:bottom w:val="none" w:sz="0" w:space="0" w:color="auto"/>
        <w:right w:val="none" w:sz="0" w:space="0" w:color="auto"/>
      </w:divBdr>
    </w:div>
    <w:div w:id="1471022285">
      <w:bodyDiv w:val="1"/>
      <w:marLeft w:val="0"/>
      <w:marRight w:val="0"/>
      <w:marTop w:val="0"/>
      <w:marBottom w:val="0"/>
      <w:divBdr>
        <w:top w:val="none" w:sz="0" w:space="0" w:color="auto"/>
        <w:left w:val="none" w:sz="0" w:space="0" w:color="auto"/>
        <w:bottom w:val="none" w:sz="0" w:space="0" w:color="auto"/>
        <w:right w:val="none" w:sz="0" w:space="0" w:color="auto"/>
      </w:divBdr>
    </w:div>
    <w:div w:id="1471441410">
      <w:bodyDiv w:val="1"/>
      <w:marLeft w:val="0"/>
      <w:marRight w:val="0"/>
      <w:marTop w:val="0"/>
      <w:marBottom w:val="0"/>
      <w:divBdr>
        <w:top w:val="none" w:sz="0" w:space="0" w:color="auto"/>
        <w:left w:val="none" w:sz="0" w:space="0" w:color="auto"/>
        <w:bottom w:val="none" w:sz="0" w:space="0" w:color="auto"/>
        <w:right w:val="none" w:sz="0" w:space="0" w:color="auto"/>
      </w:divBdr>
    </w:div>
    <w:div w:id="1474061807">
      <w:bodyDiv w:val="1"/>
      <w:marLeft w:val="0"/>
      <w:marRight w:val="0"/>
      <w:marTop w:val="0"/>
      <w:marBottom w:val="0"/>
      <w:divBdr>
        <w:top w:val="none" w:sz="0" w:space="0" w:color="auto"/>
        <w:left w:val="none" w:sz="0" w:space="0" w:color="auto"/>
        <w:bottom w:val="none" w:sz="0" w:space="0" w:color="auto"/>
        <w:right w:val="none" w:sz="0" w:space="0" w:color="auto"/>
      </w:divBdr>
    </w:div>
    <w:div w:id="1474373494">
      <w:bodyDiv w:val="1"/>
      <w:marLeft w:val="0"/>
      <w:marRight w:val="0"/>
      <w:marTop w:val="0"/>
      <w:marBottom w:val="0"/>
      <w:divBdr>
        <w:top w:val="none" w:sz="0" w:space="0" w:color="auto"/>
        <w:left w:val="none" w:sz="0" w:space="0" w:color="auto"/>
        <w:bottom w:val="none" w:sz="0" w:space="0" w:color="auto"/>
        <w:right w:val="none" w:sz="0" w:space="0" w:color="auto"/>
      </w:divBdr>
    </w:div>
    <w:div w:id="1474562297">
      <w:bodyDiv w:val="1"/>
      <w:marLeft w:val="0"/>
      <w:marRight w:val="0"/>
      <w:marTop w:val="0"/>
      <w:marBottom w:val="0"/>
      <w:divBdr>
        <w:top w:val="none" w:sz="0" w:space="0" w:color="auto"/>
        <w:left w:val="none" w:sz="0" w:space="0" w:color="auto"/>
        <w:bottom w:val="none" w:sz="0" w:space="0" w:color="auto"/>
        <w:right w:val="none" w:sz="0" w:space="0" w:color="auto"/>
      </w:divBdr>
    </w:div>
    <w:div w:id="1478720185">
      <w:bodyDiv w:val="1"/>
      <w:marLeft w:val="0"/>
      <w:marRight w:val="0"/>
      <w:marTop w:val="0"/>
      <w:marBottom w:val="0"/>
      <w:divBdr>
        <w:top w:val="none" w:sz="0" w:space="0" w:color="auto"/>
        <w:left w:val="none" w:sz="0" w:space="0" w:color="auto"/>
        <w:bottom w:val="none" w:sz="0" w:space="0" w:color="auto"/>
        <w:right w:val="none" w:sz="0" w:space="0" w:color="auto"/>
      </w:divBdr>
    </w:div>
    <w:div w:id="1478763006">
      <w:bodyDiv w:val="1"/>
      <w:marLeft w:val="0"/>
      <w:marRight w:val="0"/>
      <w:marTop w:val="0"/>
      <w:marBottom w:val="0"/>
      <w:divBdr>
        <w:top w:val="none" w:sz="0" w:space="0" w:color="auto"/>
        <w:left w:val="none" w:sz="0" w:space="0" w:color="auto"/>
        <w:bottom w:val="none" w:sz="0" w:space="0" w:color="auto"/>
        <w:right w:val="none" w:sz="0" w:space="0" w:color="auto"/>
      </w:divBdr>
    </w:div>
    <w:div w:id="1480345741">
      <w:bodyDiv w:val="1"/>
      <w:marLeft w:val="0"/>
      <w:marRight w:val="0"/>
      <w:marTop w:val="0"/>
      <w:marBottom w:val="0"/>
      <w:divBdr>
        <w:top w:val="none" w:sz="0" w:space="0" w:color="auto"/>
        <w:left w:val="none" w:sz="0" w:space="0" w:color="auto"/>
        <w:bottom w:val="none" w:sz="0" w:space="0" w:color="auto"/>
        <w:right w:val="none" w:sz="0" w:space="0" w:color="auto"/>
      </w:divBdr>
    </w:div>
    <w:div w:id="1480881699">
      <w:bodyDiv w:val="1"/>
      <w:marLeft w:val="0"/>
      <w:marRight w:val="0"/>
      <w:marTop w:val="0"/>
      <w:marBottom w:val="0"/>
      <w:divBdr>
        <w:top w:val="none" w:sz="0" w:space="0" w:color="auto"/>
        <w:left w:val="none" w:sz="0" w:space="0" w:color="auto"/>
        <w:bottom w:val="none" w:sz="0" w:space="0" w:color="auto"/>
        <w:right w:val="none" w:sz="0" w:space="0" w:color="auto"/>
      </w:divBdr>
    </w:div>
    <w:div w:id="1481848740">
      <w:bodyDiv w:val="1"/>
      <w:marLeft w:val="0"/>
      <w:marRight w:val="0"/>
      <w:marTop w:val="0"/>
      <w:marBottom w:val="0"/>
      <w:divBdr>
        <w:top w:val="none" w:sz="0" w:space="0" w:color="auto"/>
        <w:left w:val="none" w:sz="0" w:space="0" w:color="auto"/>
        <w:bottom w:val="none" w:sz="0" w:space="0" w:color="auto"/>
        <w:right w:val="none" w:sz="0" w:space="0" w:color="auto"/>
      </w:divBdr>
    </w:div>
    <w:div w:id="1482886301">
      <w:bodyDiv w:val="1"/>
      <w:marLeft w:val="0"/>
      <w:marRight w:val="0"/>
      <w:marTop w:val="0"/>
      <w:marBottom w:val="0"/>
      <w:divBdr>
        <w:top w:val="none" w:sz="0" w:space="0" w:color="auto"/>
        <w:left w:val="none" w:sz="0" w:space="0" w:color="auto"/>
        <w:bottom w:val="none" w:sz="0" w:space="0" w:color="auto"/>
        <w:right w:val="none" w:sz="0" w:space="0" w:color="auto"/>
      </w:divBdr>
    </w:div>
    <w:div w:id="1484393428">
      <w:bodyDiv w:val="1"/>
      <w:marLeft w:val="0"/>
      <w:marRight w:val="0"/>
      <w:marTop w:val="0"/>
      <w:marBottom w:val="0"/>
      <w:divBdr>
        <w:top w:val="none" w:sz="0" w:space="0" w:color="auto"/>
        <w:left w:val="none" w:sz="0" w:space="0" w:color="auto"/>
        <w:bottom w:val="none" w:sz="0" w:space="0" w:color="auto"/>
        <w:right w:val="none" w:sz="0" w:space="0" w:color="auto"/>
      </w:divBdr>
    </w:div>
    <w:div w:id="1485585881">
      <w:bodyDiv w:val="1"/>
      <w:marLeft w:val="0"/>
      <w:marRight w:val="0"/>
      <w:marTop w:val="0"/>
      <w:marBottom w:val="0"/>
      <w:divBdr>
        <w:top w:val="none" w:sz="0" w:space="0" w:color="auto"/>
        <w:left w:val="none" w:sz="0" w:space="0" w:color="auto"/>
        <w:bottom w:val="none" w:sz="0" w:space="0" w:color="auto"/>
        <w:right w:val="none" w:sz="0" w:space="0" w:color="auto"/>
      </w:divBdr>
    </w:div>
    <w:div w:id="1485706986">
      <w:bodyDiv w:val="1"/>
      <w:marLeft w:val="0"/>
      <w:marRight w:val="0"/>
      <w:marTop w:val="0"/>
      <w:marBottom w:val="0"/>
      <w:divBdr>
        <w:top w:val="none" w:sz="0" w:space="0" w:color="auto"/>
        <w:left w:val="none" w:sz="0" w:space="0" w:color="auto"/>
        <w:bottom w:val="none" w:sz="0" w:space="0" w:color="auto"/>
        <w:right w:val="none" w:sz="0" w:space="0" w:color="auto"/>
      </w:divBdr>
    </w:div>
    <w:div w:id="1486164685">
      <w:bodyDiv w:val="1"/>
      <w:marLeft w:val="0"/>
      <w:marRight w:val="0"/>
      <w:marTop w:val="0"/>
      <w:marBottom w:val="0"/>
      <w:divBdr>
        <w:top w:val="none" w:sz="0" w:space="0" w:color="auto"/>
        <w:left w:val="none" w:sz="0" w:space="0" w:color="auto"/>
        <w:bottom w:val="none" w:sz="0" w:space="0" w:color="auto"/>
        <w:right w:val="none" w:sz="0" w:space="0" w:color="auto"/>
      </w:divBdr>
    </w:div>
    <w:div w:id="1486624519">
      <w:bodyDiv w:val="1"/>
      <w:marLeft w:val="0"/>
      <w:marRight w:val="0"/>
      <w:marTop w:val="0"/>
      <w:marBottom w:val="0"/>
      <w:divBdr>
        <w:top w:val="none" w:sz="0" w:space="0" w:color="auto"/>
        <w:left w:val="none" w:sz="0" w:space="0" w:color="auto"/>
        <w:bottom w:val="none" w:sz="0" w:space="0" w:color="auto"/>
        <w:right w:val="none" w:sz="0" w:space="0" w:color="auto"/>
      </w:divBdr>
    </w:div>
    <w:div w:id="1486625776">
      <w:bodyDiv w:val="1"/>
      <w:marLeft w:val="0"/>
      <w:marRight w:val="0"/>
      <w:marTop w:val="0"/>
      <w:marBottom w:val="0"/>
      <w:divBdr>
        <w:top w:val="none" w:sz="0" w:space="0" w:color="auto"/>
        <w:left w:val="none" w:sz="0" w:space="0" w:color="auto"/>
        <w:bottom w:val="none" w:sz="0" w:space="0" w:color="auto"/>
        <w:right w:val="none" w:sz="0" w:space="0" w:color="auto"/>
      </w:divBdr>
    </w:div>
    <w:div w:id="1487548069">
      <w:bodyDiv w:val="1"/>
      <w:marLeft w:val="0"/>
      <w:marRight w:val="0"/>
      <w:marTop w:val="0"/>
      <w:marBottom w:val="0"/>
      <w:divBdr>
        <w:top w:val="none" w:sz="0" w:space="0" w:color="auto"/>
        <w:left w:val="none" w:sz="0" w:space="0" w:color="auto"/>
        <w:bottom w:val="none" w:sz="0" w:space="0" w:color="auto"/>
        <w:right w:val="none" w:sz="0" w:space="0" w:color="auto"/>
      </w:divBdr>
    </w:div>
    <w:div w:id="1489055659">
      <w:bodyDiv w:val="1"/>
      <w:marLeft w:val="0"/>
      <w:marRight w:val="0"/>
      <w:marTop w:val="0"/>
      <w:marBottom w:val="0"/>
      <w:divBdr>
        <w:top w:val="none" w:sz="0" w:space="0" w:color="auto"/>
        <w:left w:val="none" w:sz="0" w:space="0" w:color="auto"/>
        <w:bottom w:val="none" w:sz="0" w:space="0" w:color="auto"/>
        <w:right w:val="none" w:sz="0" w:space="0" w:color="auto"/>
      </w:divBdr>
    </w:div>
    <w:div w:id="1489326976">
      <w:bodyDiv w:val="1"/>
      <w:marLeft w:val="0"/>
      <w:marRight w:val="0"/>
      <w:marTop w:val="0"/>
      <w:marBottom w:val="0"/>
      <w:divBdr>
        <w:top w:val="none" w:sz="0" w:space="0" w:color="auto"/>
        <w:left w:val="none" w:sz="0" w:space="0" w:color="auto"/>
        <w:bottom w:val="none" w:sz="0" w:space="0" w:color="auto"/>
        <w:right w:val="none" w:sz="0" w:space="0" w:color="auto"/>
      </w:divBdr>
    </w:div>
    <w:div w:id="1489517991">
      <w:bodyDiv w:val="1"/>
      <w:marLeft w:val="0"/>
      <w:marRight w:val="0"/>
      <w:marTop w:val="0"/>
      <w:marBottom w:val="0"/>
      <w:divBdr>
        <w:top w:val="none" w:sz="0" w:space="0" w:color="auto"/>
        <w:left w:val="none" w:sz="0" w:space="0" w:color="auto"/>
        <w:bottom w:val="none" w:sz="0" w:space="0" w:color="auto"/>
        <w:right w:val="none" w:sz="0" w:space="0" w:color="auto"/>
      </w:divBdr>
    </w:div>
    <w:div w:id="1490094508">
      <w:bodyDiv w:val="1"/>
      <w:marLeft w:val="0"/>
      <w:marRight w:val="0"/>
      <w:marTop w:val="0"/>
      <w:marBottom w:val="0"/>
      <w:divBdr>
        <w:top w:val="none" w:sz="0" w:space="0" w:color="auto"/>
        <w:left w:val="none" w:sz="0" w:space="0" w:color="auto"/>
        <w:bottom w:val="none" w:sz="0" w:space="0" w:color="auto"/>
        <w:right w:val="none" w:sz="0" w:space="0" w:color="auto"/>
      </w:divBdr>
    </w:div>
    <w:div w:id="1490515086">
      <w:bodyDiv w:val="1"/>
      <w:marLeft w:val="0"/>
      <w:marRight w:val="0"/>
      <w:marTop w:val="0"/>
      <w:marBottom w:val="0"/>
      <w:divBdr>
        <w:top w:val="none" w:sz="0" w:space="0" w:color="auto"/>
        <w:left w:val="none" w:sz="0" w:space="0" w:color="auto"/>
        <w:bottom w:val="none" w:sz="0" w:space="0" w:color="auto"/>
        <w:right w:val="none" w:sz="0" w:space="0" w:color="auto"/>
      </w:divBdr>
    </w:div>
    <w:div w:id="1490629891">
      <w:bodyDiv w:val="1"/>
      <w:marLeft w:val="0"/>
      <w:marRight w:val="0"/>
      <w:marTop w:val="0"/>
      <w:marBottom w:val="0"/>
      <w:divBdr>
        <w:top w:val="none" w:sz="0" w:space="0" w:color="auto"/>
        <w:left w:val="none" w:sz="0" w:space="0" w:color="auto"/>
        <w:bottom w:val="none" w:sz="0" w:space="0" w:color="auto"/>
        <w:right w:val="none" w:sz="0" w:space="0" w:color="auto"/>
      </w:divBdr>
    </w:div>
    <w:div w:id="1490705424">
      <w:bodyDiv w:val="1"/>
      <w:marLeft w:val="0"/>
      <w:marRight w:val="0"/>
      <w:marTop w:val="0"/>
      <w:marBottom w:val="0"/>
      <w:divBdr>
        <w:top w:val="none" w:sz="0" w:space="0" w:color="auto"/>
        <w:left w:val="none" w:sz="0" w:space="0" w:color="auto"/>
        <w:bottom w:val="none" w:sz="0" w:space="0" w:color="auto"/>
        <w:right w:val="none" w:sz="0" w:space="0" w:color="auto"/>
      </w:divBdr>
    </w:div>
    <w:div w:id="1491170715">
      <w:bodyDiv w:val="1"/>
      <w:marLeft w:val="0"/>
      <w:marRight w:val="0"/>
      <w:marTop w:val="0"/>
      <w:marBottom w:val="0"/>
      <w:divBdr>
        <w:top w:val="none" w:sz="0" w:space="0" w:color="auto"/>
        <w:left w:val="none" w:sz="0" w:space="0" w:color="auto"/>
        <w:bottom w:val="none" w:sz="0" w:space="0" w:color="auto"/>
        <w:right w:val="none" w:sz="0" w:space="0" w:color="auto"/>
      </w:divBdr>
    </w:div>
    <w:div w:id="1492133255">
      <w:bodyDiv w:val="1"/>
      <w:marLeft w:val="0"/>
      <w:marRight w:val="0"/>
      <w:marTop w:val="0"/>
      <w:marBottom w:val="0"/>
      <w:divBdr>
        <w:top w:val="none" w:sz="0" w:space="0" w:color="auto"/>
        <w:left w:val="none" w:sz="0" w:space="0" w:color="auto"/>
        <w:bottom w:val="none" w:sz="0" w:space="0" w:color="auto"/>
        <w:right w:val="none" w:sz="0" w:space="0" w:color="auto"/>
      </w:divBdr>
    </w:div>
    <w:div w:id="1492134607">
      <w:bodyDiv w:val="1"/>
      <w:marLeft w:val="0"/>
      <w:marRight w:val="0"/>
      <w:marTop w:val="0"/>
      <w:marBottom w:val="0"/>
      <w:divBdr>
        <w:top w:val="none" w:sz="0" w:space="0" w:color="auto"/>
        <w:left w:val="none" w:sz="0" w:space="0" w:color="auto"/>
        <w:bottom w:val="none" w:sz="0" w:space="0" w:color="auto"/>
        <w:right w:val="none" w:sz="0" w:space="0" w:color="auto"/>
      </w:divBdr>
    </w:div>
    <w:div w:id="1492479929">
      <w:bodyDiv w:val="1"/>
      <w:marLeft w:val="0"/>
      <w:marRight w:val="0"/>
      <w:marTop w:val="0"/>
      <w:marBottom w:val="0"/>
      <w:divBdr>
        <w:top w:val="none" w:sz="0" w:space="0" w:color="auto"/>
        <w:left w:val="none" w:sz="0" w:space="0" w:color="auto"/>
        <w:bottom w:val="none" w:sz="0" w:space="0" w:color="auto"/>
        <w:right w:val="none" w:sz="0" w:space="0" w:color="auto"/>
      </w:divBdr>
    </w:div>
    <w:div w:id="1493914327">
      <w:bodyDiv w:val="1"/>
      <w:marLeft w:val="0"/>
      <w:marRight w:val="0"/>
      <w:marTop w:val="0"/>
      <w:marBottom w:val="0"/>
      <w:divBdr>
        <w:top w:val="none" w:sz="0" w:space="0" w:color="auto"/>
        <w:left w:val="none" w:sz="0" w:space="0" w:color="auto"/>
        <w:bottom w:val="none" w:sz="0" w:space="0" w:color="auto"/>
        <w:right w:val="none" w:sz="0" w:space="0" w:color="auto"/>
      </w:divBdr>
    </w:div>
    <w:div w:id="1495025415">
      <w:bodyDiv w:val="1"/>
      <w:marLeft w:val="0"/>
      <w:marRight w:val="0"/>
      <w:marTop w:val="0"/>
      <w:marBottom w:val="0"/>
      <w:divBdr>
        <w:top w:val="none" w:sz="0" w:space="0" w:color="auto"/>
        <w:left w:val="none" w:sz="0" w:space="0" w:color="auto"/>
        <w:bottom w:val="none" w:sz="0" w:space="0" w:color="auto"/>
        <w:right w:val="none" w:sz="0" w:space="0" w:color="auto"/>
      </w:divBdr>
    </w:div>
    <w:div w:id="1495605858">
      <w:bodyDiv w:val="1"/>
      <w:marLeft w:val="0"/>
      <w:marRight w:val="0"/>
      <w:marTop w:val="0"/>
      <w:marBottom w:val="0"/>
      <w:divBdr>
        <w:top w:val="none" w:sz="0" w:space="0" w:color="auto"/>
        <w:left w:val="none" w:sz="0" w:space="0" w:color="auto"/>
        <w:bottom w:val="none" w:sz="0" w:space="0" w:color="auto"/>
        <w:right w:val="none" w:sz="0" w:space="0" w:color="auto"/>
      </w:divBdr>
    </w:div>
    <w:div w:id="1498688629">
      <w:bodyDiv w:val="1"/>
      <w:marLeft w:val="0"/>
      <w:marRight w:val="0"/>
      <w:marTop w:val="0"/>
      <w:marBottom w:val="0"/>
      <w:divBdr>
        <w:top w:val="none" w:sz="0" w:space="0" w:color="auto"/>
        <w:left w:val="none" w:sz="0" w:space="0" w:color="auto"/>
        <w:bottom w:val="none" w:sz="0" w:space="0" w:color="auto"/>
        <w:right w:val="none" w:sz="0" w:space="0" w:color="auto"/>
      </w:divBdr>
    </w:div>
    <w:div w:id="1499692397">
      <w:bodyDiv w:val="1"/>
      <w:marLeft w:val="0"/>
      <w:marRight w:val="0"/>
      <w:marTop w:val="0"/>
      <w:marBottom w:val="0"/>
      <w:divBdr>
        <w:top w:val="none" w:sz="0" w:space="0" w:color="auto"/>
        <w:left w:val="none" w:sz="0" w:space="0" w:color="auto"/>
        <w:bottom w:val="none" w:sz="0" w:space="0" w:color="auto"/>
        <w:right w:val="none" w:sz="0" w:space="0" w:color="auto"/>
      </w:divBdr>
    </w:div>
    <w:div w:id="1500383252">
      <w:bodyDiv w:val="1"/>
      <w:marLeft w:val="0"/>
      <w:marRight w:val="0"/>
      <w:marTop w:val="0"/>
      <w:marBottom w:val="0"/>
      <w:divBdr>
        <w:top w:val="none" w:sz="0" w:space="0" w:color="auto"/>
        <w:left w:val="none" w:sz="0" w:space="0" w:color="auto"/>
        <w:bottom w:val="none" w:sz="0" w:space="0" w:color="auto"/>
        <w:right w:val="none" w:sz="0" w:space="0" w:color="auto"/>
      </w:divBdr>
    </w:div>
    <w:div w:id="1502041862">
      <w:bodyDiv w:val="1"/>
      <w:marLeft w:val="0"/>
      <w:marRight w:val="0"/>
      <w:marTop w:val="0"/>
      <w:marBottom w:val="0"/>
      <w:divBdr>
        <w:top w:val="none" w:sz="0" w:space="0" w:color="auto"/>
        <w:left w:val="none" w:sz="0" w:space="0" w:color="auto"/>
        <w:bottom w:val="none" w:sz="0" w:space="0" w:color="auto"/>
        <w:right w:val="none" w:sz="0" w:space="0" w:color="auto"/>
      </w:divBdr>
    </w:div>
    <w:div w:id="1502813726">
      <w:bodyDiv w:val="1"/>
      <w:marLeft w:val="0"/>
      <w:marRight w:val="0"/>
      <w:marTop w:val="0"/>
      <w:marBottom w:val="0"/>
      <w:divBdr>
        <w:top w:val="none" w:sz="0" w:space="0" w:color="auto"/>
        <w:left w:val="none" w:sz="0" w:space="0" w:color="auto"/>
        <w:bottom w:val="none" w:sz="0" w:space="0" w:color="auto"/>
        <w:right w:val="none" w:sz="0" w:space="0" w:color="auto"/>
      </w:divBdr>
    </w:div>
    <w:div w:id="1504471030">
      <w:bodyDiv w:val="1"/>
      <w:marLeft w:val="0"/>
      <w:marRight w:val="0"/>
      <w:marTop w:val="0"/>
      <w:marBottom w:val="0"/>
      <w:divBdr>
        <w:top w:val="none" w:sz="0" w:space="0" w:color="auto"/>
        <w:left w:val="none" w:sz="0" w:space="0" w:color="auto"/>
        <w:bottom w:val="none" w:sz="0" w:space="0" w:color="auto"/>
        <w:right w:val="none" w:sz="0" w:space="0" w:color="auto"/>
      </w:divBdr>
    </w:div>
    <w:div w:id="1504972812">
      <w:bodyDiv w:val="1"/>
      <w:marLeft w:val="0"/>
      <w:marRight w:val="0"/>
      <w:marTop w:val="0"/>
      <w:marBottom w:val="0"/>
      <w:divBdr>
        <w:top w:val="none" w:sz="0" w:space="0" w:color="auto"/>
        <w:left w:val="none" w:sz="0" w:space="0" w:color="auto"/>
        <w:bottom w:val="none" w:sz="0" w:space="0" w:color="auto"/>
        <w:right w:val="none" w:sz="0" w:space="0" w:color="auto"/>
      </w:divBdr>
    </w:div>
    <w:div w:id="1505048363">
      <w:bodyDiv w:val="1"/>
      <w:marLeft w:val="0"/>
      <w:marRight w:val="0"/>
      <w:marTop w:val="0"/>
      <w:marBottom w:val="0"/>
      <w:divBdr>
        <w:top w:val="none" w:sz="0" w:space="0" w:color="auto"/>
        <w:left w:val="none" w:sz="0" w:space="0" w:color="auto"/>
        <w:bottom w:val="none" w:sz="0" w:space="0" w:color="auto"/>
        <w:right w:val="none" w:sz="0" w:space="0" w:color="auto"/>
      </w:divBdr>
    </w:div>
    <w:div w:id="1506432670">
      <w:bodyDiv w:val="1"/>
      <w:marLeft w:val="0"/>
      <w:marRight w:val="0"/>
      <w:marTop w:val="0"/>
      <w:marBottom w:val="0"/>
      <w:divBdr>
        <w:top w:val="none" w:sz="0" w:space="0" w:color="auto"/>
        <w:left w:val="none" w:sz="0" w:space="0" w:color="auto"/>
        <w:bottom w:val="none" w:sz="0" w:space="0" w:color="auto"/>
        <w:right w:val="none" w:sz="0" w:space="0" w:color="auto"/>
      </w:divBdr>
    </w:div>
    <w:div w:id="1507282771">
      <w:bodyDiv w:val="1"/>
      <w:marLeft w:val="0"/>
      <w:marRight w:val="0"/>
      <w:marTop w:val="0"/>
      <w:marBottom w:val="0"/>
      <w:divBdr>
        <w:top w:val="none" w:sz="0" w:space="0" w:color="auto"/>
        <w:left w:val="none" w:sz="0" w:space="0" w:color="auto"/>
        <w:bottom w:val="none" w:sz="0" w:space="0" w:color="auto"/>
        <w:right w:val="none" w:sz="0" w:space="0" w:color="auto"/>
      </w:divBdr>
    </w:div>
    <w:div w:id="1507472998">
      <w:bodyDiv w:val="1"/>
      <w:marLeft w:val="0"/>
      <w:marRight w:val="0"/>
      <w:marTop w:val="0"/>
      <w:marBottom w:val="0"/>
      <w:divBdr>
        <w:top w:val="none" w:sz="0" w:space="0" w:color="auto"/>
        <w:left w:val="none" w:sz="0" w:space="0" w:color="auto"/>
        <w:bottom w:val="none" w:sz="0" w:space="0" w:color="auto"/>
        <w:right w:val="none" w:sz="0" w:space="0" w:color="auto"/>
      </w:divBdr>
    </w:div>
    <w:div w:id="1507475963">
      <w:bodyDiv w:val="1"/>
      <w:marLeft w:val="0"/>
      <w:marRight w:val="0"/>
      <w:marTop w:val="0"/>
      <w:marBottom w:val="0"/>
      <w:divBdr>
        <w:top w:val="none" w:sz="0" w:space="0" w:color="auto"/>
        <w:left w:val="none" w:sz="0" w:space="0" w:color="auto"/>
        <w:bottom w:val="none" w:sz="0" w:space="0" w:color="auto"/>
        <w:right w:val="none" w:sz="0" w:space="0" w:color="auto"/>
      </w:divBdr>
    </w:div>
    <w:div w:id="1507944484">
      <w:bodyDiv w:val="1"/>
      <w:marLeft w:val="0"/>
      <w:marRight w:val="0"/>
      <w:marTop w:val="0"/>
      <w:marBottom w:val="0"/>
      <w:divBdr>
        <w:top w:val="none" w:sz="0" w:space="0" w:color="auto"/>
        <w:left w:val="none" w:sz="0" w:space="0" w:color="auto"/>
        <w:bottom w:val="none" w:sz="0" w:space="0" w:color="auto"/>
        <w:right w:val="none" w:sz="0" w:space="0" w:color="auto"/>
      </w:divBdr>
    </w:div>
    <w:div w:id="1508324761">
      <w:bodyDiv w:val="1"/>
      <w:marLeft w:val="0"/>
      <w:marRight w:val="0"/>
      <w:marTop w:val="0"/>
      <w:marBottom w:val="0"/>
      <w:divBdr>
        <w:top w:val="none" w:sz="0" w:space="0" w:color="auto"/>
        <w:left w:val="none" w:sz="0" w:space="0" w:color="auto"/>
        <w:bottom w:val="none" w:sz="0" w:space="0" w:color="auto"/>
        <w:right w:val="none" w:sz="0" w:space="0" w:color="auto"/>
      </w:divBdr>
    </w:div>
    <w:div w:id="1509324251">
      <w:bodyDiv w:val="1"/>
      <w:marLeft w:val="0"/>
      <w:marRight w:val="0"/>
      <w:marTop w:val="0"/>
      <w:marBottom w:val="0"/>
      <w:divBdr>
        <w:top w:val="none" w:sz="0" w:space="0" w:color="auto"/>
        <w:left w:val="none" w:sz="0" w:space="0" w:color="auto"/>
        <w:bottom w:val="none" w:sz="0" w:space="0" w:color="auto"/>
        <w:right w:val="none" w:sz="0" w:space="0" w:color="auto"/>
      </w:divBdr>
    </w:div>
    <w:div w:id="1509561036">
      <w:bodyDiv w:val="1"/>
      <w:marLeft w:val="0"/>
      <w:marRight w:val="0"/>
      <w:marTop w:val="0"/>
      <w:marBottom w:val="0"/>
      <w:divBdr>
        <w:top w:val="none" w:sz="0" w:space="0" w:color="auto"/>
        <w:left w:val="none" w:sz="0" w:space="0" w:color="auto"/>
        <w:bottom w:val="none" w:sz="0" w:space="0" w:color="auto"/>
        <w:right w:val="none" w:sz="0" w:space="0" w:color="auto"/>
      </w:divBdr>
    </w:div>
    <w:div w:id="1509757671">
      <w:bodyDiv w:val="1"/>
      <w:marLeft w:val="0"/>
      <w:marRight w:val="0"/>
      <w:marTop w:val="0"/>
      <w:marBottom w:val="0"/>
      <w:divBdr>
        <w:top w:val="none" w:sz="0" w:space="0" w:color="auto"/>
        <w:left w:val="none" w:sz="0" w:space="0" w:color="auto"/>
        <w:bottom w:val="none" w:sz="0" w:space="0" w:color="auto"/>
        <w:right w:val="none" w:sz="0" w:space="0" w:color="auto"/>
      </w:divBdr>
    </w:div>
    <w:div w:id="1510749636">
      <w:bodyDiv w:val="1"/>
      <w:marLeft w:val="0"/>
      <w:marRight w:val="0"/>
      <w:marTop w:val="0"/>
      <w:marBottom w:val="0"/>
      <w:divBdr>
        <w:top w:val="none" w:sz="0" w:space="0" w:color="auto"/>
        <w:left w:val="none" w:sz="0" w:space="0" w:color="auto"/>
        <w:bottom w:val="none" w:sz="0" w:space="0" w:color="auto"/>
        <w:right w:val="none" w:sz="0" w:space="0" w:color="auto"/>
      </w:divBdr>
    </w:div>
    <w:div w:id="1510757940">
      <w:bodyDiv w:val="1"/>
      <w:marLeft w:val="0"/>
      <w:marRight w:val="0"/>
      <w:marTop w:val="0"/>
      <w:marBottom w:val="0"/>
      <w:divBdr>
        <w:top w:val="none" w:sz="0" w:space="0" w:color="auto"/>
        <w:left w:val="none" w:sz="0" w:space="0" w:color="auto"/>
        <w:bottom w:val="none" w:sz="0" w:space="0" w:color="auto"/>
        <w:right w:val="none" w:sz="0" w:space="0" w:color="auto"/>
      </w:divBdr>
    </w:div>
    <w:div w:id="1510828342">
      <w:bodyDiv w:val="1"/>
      <w:marLeft w:val="0"/>
      <w:marRight w:val="0"/>
      <w:marTop w:val="0"/>
      <w:marBottom w:val="0"/>
      <w:divBdr>
        <w:top w:val="none" w:sz="0" w:space="0" w:color="auto"/>
        <w:left w:val="none" w:sz="0" w:space="0" w:color="auto"/>
        <w:bottom w:val="none" w:sz="0" w:space="0" w:color="auto"/>
        <w:right w:val="none" w:sz="0" w:space="0" w:color="auto"/>
      </w:divBdr>
    </w:div>
    <w:div w:id="1512255090">
      <w:bodyDiv w:val="1"/>
      <w:marLeft w:val="0"/>
      <w:marRight w:val="0"/>
      <w:marTop w:val="0"/>
      <w:marBottom w:val="0"/>
      <w:divBdr>
        <w:top w:val="none" w:sz="0" w:space="0" w:color="auto"/>
        <w:left w:val="none" w:sz="0" w:space="0" w:color="auto"/>
        <w:bottom w:val="none" w:sz="0" w:space="0" w:color="auto"/>
        <w:right w:val="none" w:sz="0" w:space="0" w:color="auto"/>
      </w:divBdr>
    </w:div>
    <w:div w:id="1512375910">
      <w:bodyDiv w:val="1"/>
      <w:marLeft w:val="0"/>
      <w:marRight w:val="0"/>
      <w:marTop w:val="0"/>
      <w:marBottom w:val="0"/>
      <w:divBdr>
        <w:top w:val="none" w:sz="0" w:space="0" w:color="auto"/>
        <w:left w:val="none" w:sz="0" w:space="0" w:color="auto"/>
        <w:bottom w:val="none" w:sz="0" w:space="0" w:color="auto"/>
        <w:right w:val="none" w:sz="0" w:space="0" w:color="auto"/>
      </w:divBdr>
    </w:div>
    <w:div w:id="1512837549">
      <w:bodyDiv w:val="1"/>
      <w:marLeft w:val="0"/>
      <w:marRight w:val="0"/>
      <w:marTop w:val="0"/>
      <w:marBottom w:val="0"/>
      <w:divBdr>
        <w:top w:val="none" w:sz="0" w:space="0" w:color="auto"/>
        <w:left w:val="none" w:sz="0" w:space="0" w:color="auto"/>
        <w:bottom w:val="none" w:sz="0" w:space="0" w:color="auto"/>
        <w:right w:val="none" w:sz="0" w:space="0" w:color="auto"/>
      </w:divBdr>
    </w:div>
    <w:div w:id="1513229145">
      <w:bodyDiv w:val="1"/>
      <w:marLeft w:val="0"/>
      <w:marRight w:val="0"/>
      <w:marTop w:val="0"/>
      <w:marBottom w:val="0"/>
      <w:divBdr>
        <w:top w:val="none" w:sz="0" w:space="0" w:color="auto"/>
        <w:left w:val="none" w:sz="0" w:space="0" w:color="auto"/>
        <w:bottom w:val="none" w:sz="0" w:space="0" w:color="auto"/>
        <w:right w:val="none" w:sz="0" w:space="0" w:color="auto"/>
      </w:divBdr>
    </w:div>
    <w:div w:id="1513253814">
      <w:bodyDiv w:val="1"/>
      <w:marLeft w:val="0"/>
      <w:marRight w:val="0"/>
      <w:marTop w:val="0"/>
      <w:marBottom w:val="0"/>
      <w:divBdr>
        <w:top w:val="none" w:sz="0" w:space="0" w:color="auto"/>
        <w:left w:val="none" w:sz="0" w:space="0" w:color="auto"/>
        <w:bottom w:val="none" w:sz="0" w:space="0" w:color="auto"/>
        <w:right w:val="none" w:sz="0" w:space="0" w:color="auto"/>
      </w:divBdr>
    </w:div>
    <w:div w:id="1513688789">
      <w:bodyDiv w:val="1"/>
      <w:marLeft w:val="0"/>
      <w:marRight w:val="0"/>
      <w:marTop w:val="0"/>
      <w:marBottom w:val="0"/>
      <w:divBdr>
        <w:top w:val="none" w:sz="0" w:space="0" w:color="auto"/>
        <w:left w:val="none" w:sz="0" w:space="0" w:color="auto"/>
        <w:bottom w:val="none" w:sz="0" w:space="0" w:color="auto"/>
        <w:right w:val="none" w:sz="0" w:space="0" w:color="auto"/>
      </w:divBdr>
    </w:div>
    <w:div w:id="1514421353">
      <w:bodyDiv w:val="1"/>
      <w:marLeft w:val="0"/>
      <w:marRight w:val="0"/>
      <w:marTop w:val="0"/>
      <w:marBottom w:val="0"/>
      <w:divBdr>
        <w:top w:val="none" w:sz="0" w:space="0" w:color="auto"/>
        <w:left w:val="none" w:sz="0" w:space="0" w:color="auto"/>
        <w:bottom w:val="none" w:sz="0" w:space="0" w:color="auto"/>
        <w:right w:val="none" w:sz="0" w:space="0" w:color="auto"/>
      </w:divBdr>
    </w:div>
    <w:div w:id="1516771998">
      <w:bodyDiv w:val="1"/>
      <w:marLeft w:val="0"/>
      <w:marRight w:val="0"/>
      <w:marTop w:val="0"/>
      <w:marBottom w:val="0"/>
      <w:divBdr>
        <w:top w:val="none" w:sz="0" w:space="0" w:color="auto"/>
        <w:left w:val="none" w:sz="0" w:space="0" w:color="auto"/>
        <w:bottom w:val="none" w:sz="0" w:space="0" w:color="auto"/>
        <w:right w:val="none" w:sz="0" w:space="0" w:color="auto"/>
      </w:divBdr>
    </w:div>
    <w:div w:id="1517229705">
      <w:bodyDiv w:val="1"/>
      <w:marLeft w:val="0"/>
      <w:marRight w:val="0"/>
      <w:marTop w:val="0"/>
      <w:marBottom w:val="0"/>
      <w:divBdr>
        <w:top w:val="none" w:sz="0" w:space="0" w:color="auto"/>
        <w:left w:val="none" w:sz="0" w:space="0" w:color="auto"/>
        <w:bottom w:val="none" w:sz="0" w:space="0" w:color="auto"/>
        <w:right w:val="none" w:sz="0" w:space="0" w:color="auto"/>
      </w:divBdr>
    </w:div>
    <w:div w:id="1518619736">
      <w:bodyDiv w:val="1"/>
      <w:marLeft w:val="0"/>
      <w:marRight w:val="0"/>
      <w:marTop w:val="0"/>
      <w:marBottom w:val="0"/>
      <w:divBdr>
        <w:top w:val="none" w:sz="0" w:space="0" w:color="auto"/>
        <w:left w:val="none" w:sz="0" w:space="0" w:color="auto"/>
        <w:bottom w:val="none" w:sz="0" w:space="0" w:color="auto"/>
        <w:right w:val="none" w:sz="0" w:space="0" w:color="auto"/>
      </w:divBdr>
    </w:div>
    <w:div w:id="1519464218">
      <w:bodyDiv w:val="1"/>
      <w:marLeft w:val="0"/>
      <w:marRight w:val="0"/>
      <w:marTop w:val="0"/>
      <w:marBottom w:val="0"/>
      <w:divBdr>
        <w:top w:val="none" w:sz="0" w:space="0" w:color="auto"/>
        <w:left w:val="none" w:sz="0" w:space="0" w:color="auto"/>
        <w:bottom w:val="none" w:sz="0" w:space="0" w:color="auto"/>
        <w:right w:val="none" w:sz="0" w:space="0" w:color="auto"/>
      </w:divBdr>
    </w:div>
    <w:div w:id="1520394364">
      <w:bodyDiv w:val="1"/>
      <w:marLeft w:val="0"/>
      <w:marRight w:val="0"/>
      <w:marTop w:val="0"/>
      <w:marBottom w:val="0"/>
      <w:divBdr>
        <w:top w:val="none" w:sz="0" w:space="0" w:color="auto"/>
        <w:left w:val="none" w:sz="0" w:space="0" w:color="auto"/>
        <w:bottom w:val="none" w:sz="0" w:space="0" w:color="auto"/>
        <w:right w:val="none" w:sz="0" w:space="0" w:color="auto"/>
      </w:divBdr>
    </w:div>
    <w:div w:id="1520467113">
      <w:bodyDiv w:val="1"/>
      <w:marLeft w:val="0"/>
      <w:marRight w:val="0"/>
      <w:marTop w:val="0"/>
      <w:marBottom w:val="0"/>
      <w:divBdr>
        <w:top w:val="none" w:sz="0" w:space="0" w:color="auto"/>
        <w:left w:val="none" w:sz="0" w:space="0" w:color="auto"/>
        <w:bottom w:val="none" w:sz="0" w:space="0" w:color="auto"/>
        <w:right w:val="none" w:sz="0" w:space="0" w:color="auto"/>
      </w:divBdr>
    </w:div>
    <w:div w:id="1520510195">
      <w:bodyDiv w:val="1"/>
      <w:marLeft w:val="0"/>
      <w:marRight w:val="0"/>
      <w:marTop w:val="0"/>
      <w:marBottom w:val="0"/>
      <w:divBdr>
        <w:top w:val="none" w:sz="0" w:space="0" w:color="auto"/>
        <w:left w:val="none" w:sz="0" w:space="0" w:color="auto"/>
        <w:bottom w:val="none" w:sz="0" w:space="0" w:color="auto"/>
        <w:right w:val="none" w:sz="0" w:space="0" w:color="auto"/>
      </w:divBdr>
    </w:div>
    <w:div w:id="1520729424">
      <w:bodyDiv w:val="1"/>
      <w:marLeft w:val="0"/>
      <w:marRight w:val="0"/>
      <w:marTop w:val="0"/>
      <w:marBottom w:val="0"/>
      <w:divBdr>
        <w:top w:val="none" w:sz="0" w:space="0" w:color="auto"/>
        <w:left w:val="none" w:sz="0" w:space="0" w:color="auto"/>
        <w:bottom w:val="none" w:sz="0" w:space="0" w:color="auto"/>
        <w:right w:val="none" w:sz="0" w:space="0" w:color="auto"/>
      </w:divBdr>
    </w:div>
    <w:div w:id="1521971766">
      <w:bodyDiv w:val="1"/>
      <w:marLeft w:val="0"/>
      <w:marRight w:val="0"/>
      <w:marTop w:val="0"/>
      <w:marBottom w:val="0"/>
      <w:divBdr>
        <w:top w:val="none" w:sz="0" w:space="0" w:color="auto"/>
        <w:left w:val="none" w:sz="0" w:space="0" w:color="auto"/>
        <w:bottom w:val="none" w:sz="0" w:space="0" w:color="auto"/>
        <w:right w:val="none" w:sz="0" w:space="0" w:color="auto"/>
      </w:divBdr>
    </w:div>
    <w:div w:id="1522205559">
      <w:bodyDiv w:val="1"/>
      <w:marLeft w:val="0"/>
      <w:marRight w:val="0"/>
      <w:marTop w:val="0"/>
      <w:marBottom w:val="0"/>
      <w:divBdr>
        <w:top w:val="none" w:sz="0" w:space="0" w:color="auto"/>
        <w:left w:val="none" w:sz="0" w:space="0" w:color="auto"/>
        <w:bottom w:val="none" w:sz="0" w:space="0" w:color="auto"/>
        <w:right w:val="none" w:sz="0" w:space="0" w:color="auto"/>
      </w:divBdr>
    </w:div>
    <w:div w:id="1522275884">
      <w:bodyDiv w:val="1"/>
      <w:marLeft w:val="0"/>
      <w:marRight w:val="0"/>
      <w:marTop w:val="0"/>
      <w:marBottom w:val="0"/>
      <w:divBdr>
        <w:top w:val="none" w:sz="0" w:space="0" w:color="auto"/>
        <w:left w:val="none" w:sz="0" w:space="0" w:color="auto"/>
        <w:bottom w:val="none" w:sz="0" w:space="0" w:color="auto"/>
        <w:right w:val="none" w:sz="0" w:space="0" w:color="auto"/>
      </w:divBdr>
    </w:div>
    <w:div w:id="1522817513">
      <w:bodyDiv w:val="1"/>
      <w:marLeft w:val="0"/>
      <w:marRight w:val="0"/>
      <w:marTop w:val="0"/>
      <w:marBottom w:val="0"/>
      <w:divBdr>
        <w:top w:val="none" w:sz="0" w:space="0" w:color="auto"/>
        <w:left w:val="none" w:sz="0" w:space="0" w:color="auto"/>
        <w:bottom w:val="none" w:sz="0" w:space="0" w:color="auto"/>
        <w:right w:val="none" w:sz="0" w:space="0" w:color="auto"/>
      </w:divBdr>
    </w:div>
    <w:div w:id="1523670578">
      <w:bodyDiv w:val="1"/>
      <w:marLeft w:val="0"/>
      <w:marRight w:val="0"/>
      <w:marTop w:val="0"/>
      <w:marBottom w:val="0"/>
      <w:divBdr>
        <w:top w:val="none" w:sz="0" w:space="0" w:color="auto"/>
        <w:left w:val="none" w:sz="0" w:space="0" w:color="auto"/>
        <w:bottom w:val="none" w:sz="0" w:space="0" w:color="auto"/>
        <w:right w:val="none" w:sz="0" w:space="0" w:color="auto"/>
      </w:divBdr>
    </w:div>
    <w:div w:id="1523859831">
      <w:bodyDiv w:val="1"/>
      <w:marLeft w:val="0"/>
      <w:marRight w:val="0"/>
      <w:marTop w:val="0"/>
      <w:marBottom w:val="0"/>
      <w:divBdr>
        <w:top w:val="none" w:sz="0" w:space="0" w:color="auto"/>
        <w:left w:val="none" w:sz="0" w:space="0" w:color="auto"/>
        <w:bottom w:val="none" w:sz="0" w:space="0" w:color="auto"/>
        <w:right w:val="none" w:sz="0" w:space="0" w:color="auto"/>
      </w:divBdr>
    </w:div>
    <w:div w:id="1524051892">
      <w:bodyDiv w:val="1"/>
      <w:marLeft w:val="0"/>
      <w:marRight w:val="0"/>
      <w:marTop w:val="0"/>
      <w:marBottom w:val="0"/>
      <w:divBdr>
        <w:top w:val="none" w:sz="0" w:space="0" w:color="auto"/>
        <w:left w:val="none" w:sz="0" w:space="0" w:color="auto"/>
        <w:bottom w:val="none" w:sz="0" w:space="0" w:color="auto"/>
        <w:right w:val="none" w:sz="0" w:space="0" w:color="auto"/>
      </w:divBdr>
    </w:div>
    <w:div w:id="1526091725">
      <w:bodyDiv w:val="1"/>
      <w:marLeft w:val="0"/>
      <w:marRight w:val="0"/>
      <w:marTop w:val="0"/>
      <w:marBottom w:val="0"/>
      <w:divBdr>
        <w:top w:val="none" w:sz="0" w:space="0" w:color="auto"/>
        <w:left w:val="none" w:sz="0" w:space="0" w:color="auto"/>
        <w:bottom w:val="none" w:sz="0" w:space="0" w:color="auto"/>
        <w:right w:val="none" w:sz="0" w:space="0" w:color="auto"/>
      </w:divBdr>
    </w:div>
    <w:div w:id="1528519987">
      <w:bodyDiv w:val="1"/>
      <w:marLeft w:val="0"/>
      <w:marRight w:val="0"/>
      <w:marTop w:val="0"/>
      <w:marBottom w:val="0"/>
      <w:divBdr>
        <w:top w:val="none" w:sz="0" w:space="0" w:color="auto"/>
        <w:left w:val="none" w:sz="0" w:space="0" w:color="auto"/>
        <w:bottom w:val="none" w:sz="0" w:space="0" w:color="auto"/>
        <w:right w:val="none" w:sz="0" w:space="0" w:color="auto"/>
      </w:divBdr>
    </w:div>
    <w:div w:id="1530414191">
      <w:bodyDiv w:val="1"/>
      <w:marLeft w:val="0"/>
      <w:marRight w:val="0"/>
      <w:marTop w:val="0"/>
      <w:marBottom w:val="0"/>
      <w:divBdr>
        <w:top w:val="none" w:sz="0" w:space="0" w:color="auto"/>
        <w:left w:val="none" w:sz="0" w:space="0" w:color="auto"/>
        <w:bottom w:val="none" w:sz="0" w:space="0" w:color="auto"/>
        <w:right w:val="none" w:sz="0" w:space="0" w:color="auto"/>
      </w:divBdr>
    </w:div>
    <w:div w:id="1531649387">
      <w:bodyDiv w:val="1"/>
      <w:marLeft w:val="0"/>
      <w:marRight w:val="0"/>
      <w:marTop w:val="0"/>
      <w:marBottom w:val="0"/>
      <w:divBdr>
        <w:top w:val="none" w:sz="0" w:space="0" w:color="auto"/>
        <w:left w:val="none" w:sz="0" w:space="0" w:color="auto"/>
        <w:bottom w:val="none" w:sz="0" w:space="0" w:color="auto"/>
        <w:right w:val="none" w:sz="0" w:space="0" w:color="auto"/>
      </w:divBdr>
    </w:div>
    <w:div w:id="1531801315">
      <w:bodyDiv w:val="1"/>
      <w:marLeft w:val="0"/>
      <w:marRight w:val="0"/>
      <w:marTop w:val="0"/>
      <w:marBottom w:val="0"/>
      <w:divBdr>
        <w:top w:val="none" w:sz="0" w:space="0" w:color="auto"/>
        <w:left w:val="none" w:sz="0" w:space="0" w:color="auto"/>
        <w:bottom w:val="none" w:sz="0" w:space="0" w:color="auto"/>
        <w:right w:val="none" w:sz="0" w:space="0" w:color="auto"/>
      </w:divBdr>
    </w:div>
    <w:div w:id="1532065613">
      <w:bodyDiv w:val="1"/>
      <w:marLeft w:val="0"/>
      <w:marRight w:val="0"/>
      <w:marTop w:val="0"/>
      <w:marBottom w:val="0"/>
      <w:divBdr>
        <w:top w:val="none" w:sz="0" w:space="0" w:color="auto"/>
        <w:left w:val="none" w:sz="0" w:space="0" w:color="auto"/>
        <w:bottom w:val="none" w:sz="0" w:space="0" w:color="auto"/>
        <w:right w:val="none" w:sz="0" w:space="0" w:color="auto"/>
      </w:divBdr>
    </w:div>
    <w:div w:id="1532066413">
      <w:bodyDiv w:val="1"/>
      <w:marLeft w:val="0"/>
      <w:marRight w:val="0"/>
      <w:marTop w:val="0"/>
      <w:marBottom w:val="0"/>
      <w:divBdr>
        <w:top w:val="none" w:sz="0" w:space="0" w:color="auto"/>
        <w:left w:val="none" w:sz="0" w:space="0" w:color="auto"/>
        <w:bottom w:val="none" w:sz="0" w:space="0" w:color="auto"/>
        <w:right w:val="none" w:sz="0" w:space="0" w:color="auto"/>
      </w:divBdr>
    </w:div>
    <w:div w:id="1532524913">
      <w:bodyDiv w:val="1"/>
      <w:marLeft w:val="0"/>
      <w:marRight w:val="0"/>
      <w:marTop w:val="0"/>
      <w:marBottom w:val="0"/>
      <w:divBdr>
        <w:top w:val="none" w:sz="0" w:space="0" w:color="auto"/>
        <w:left w:val="none" w:sz="0" w:space="0" w:color="auto"/>
        <w:bottom w:val="none" w:sz="0" w:space="0" w:color="auto"/>
        <w:right w:val="none" w:sz="0" w:space="0" w:color="auto"/>
      </w:divBdr>
    </w:div>
    <w:div w:id="1532768256">
      <w:bodyDiv w:val="1"/>
      <w:marLeft w:val="0"/>
      <w:marRight w:val="0"/>
      <w:marTop w:val="0"/>
      <w:marBottom w:val="0"/>
      <w:divBdr>
        <w:top w:val="none" w:sz="0" w:space="0" w:color="auto"/>
        <w:left w:val="none" w:sz="0" w:space="0" w:color="auto"/>
        <w:bottom w:val="none" w:sz="0" w:space="0" w:color="auto"/>
        <w:right w:val="none" w:sz="0" w:space="0" w:color="auto"/>
      </w:divBdr>
    </w:div>
    <w:div w:id="1536967237">
      <w:bodyDiv w:val="1"/>
      <w:marLeft w:val="0"/>
      <w:marRight w:val="0"/>
      <w:marTop w:val="0"/>
      <w:marBottom w:val="0"/>
      <w:divBdr>
        <w:top w:val="none" w:sz="0" w:space="0" w:color="auto"/>
        <w:left w:val="none" w:sz="0" w:space="0" w:color="auto"/>
        <w:bottom w:val="none" w:sz="0" w:space="0" w:color="auto"/>
        <w:right w:val="none" w:sz="0" w:space="0" w:color="auto"/>
      </w:divBdr>
    </w:div>
    <w:div w:id="1537112165">
      <w:bodyDiv w:val="1"/>
      <w:marLeft w:val="0"/>
      <w:marRight w:val="0"/>
      <w:marTop w:val="0"/>
      <w:marBottom w:val="0"/>
      <w:divBdr>
        <w:top w:val="none" w:sz="0" w:space="0" w:color="auto"/>
        <w:left w:val="none" w:sz="0" w:space="0" w:color="auto"/>
        <w:bottom w:val="none" w:sz="0" w:space="0" w:color="auto"/>
        <w:right w:val="none" w:sz="0" w:space="0" w:color="auto"/>
      </w:divBdr>
    </w:div>
    <w:div w:id="1537430772">
      <w:bodyDiv w:val="1"/>
      <w:marLeft w:val="0"/>
      <w:marRight w:val="0"/>
      <w:marTop w:val="0"/>
      <w:marBottom w:val="0"/>
      <w:divBdr>
        <w:top w:val="none" w:sz="0" w:space="0" w:color="auto"/>
        <w:left w:val="none" w:sz="0" w:space="0" w:color="auto"/>
        <w:bottom w:val="none" w:sz="0" w:space="0" w:color="auto"/>
        <w:right w:val="none" w:sz="0" w:space="0" w:color="auto"/>
      </w:divBdr>
    </w:div>
    <w:div w:id="1539506190">
      <w:bodyDiv w:val="1"/>
      <w:marLeft w:val="0"/>
      <w:marRight w:val="0"/>
      <w:marTop w:val="0"/>
      <w:marBottom w:val="0"/>
      <w:divBdr>
        <w:top w:val="none" w:sz="0" w:space="0" w:color="auto"/>
        <w:left w:val="none" w:sz="0" w:space="0" w:color="auto"/>
        <w:bottom w:val="none" w:sz="0" w:space="0" w:color="auto"/>
        <w:right w:val="none" w:sz="0" w:space="0" w:color="auto"/>
      </w:divBdr>
    </w:div>
    <w:div w:id="1541479461">
      <w:bodyDiv w:val="1"/>
      <w:marLeft w:val="0"/>
      <w:marRight w:val="0"/>
      <w:marTop w:val="0"/>
      <w:marBottom w:val="0"/>
      <w:divBdr>
        <w:top w:val="none" w:sz="0" w:space="0" w:color="auto"/>
        <w:left w:val="none" w:sz="0" w:space="0" w:color="auto"/>
        <w:bottom w:val="none" w:sz="0" w:space="0" w:color="auto"/>
        <w:right w:val="none" w:sz="0" w:space="0" w:color="auto"/>
      </w:divBdr>
    </w:div>
    <w:div w:id="1541480255">
      <w:bodyDiv w:val="1"/>
      <w:marLeft w:val="0"/>
      <w:marRight w:val="0"/>
      <w:marTop w:val="0"/>
      <w:marBottom w:val="0"/>
      <w:divBdr>
        <w:top w:val="none" w:sz="0" w:space="0" w:color="auto"/>
        <w:left w:val="none" w:sz="0" w:space="0" w:color="auto"/>
        <w:bottom w:val="none" w:sz="0" w:space="0" w:color="auto"/>
        <w:right w:val="none" w:sz="0" w:space="0" w:color="auto"/>
      </w:divBdr>
    </w:div>
    <w:div w:id="1542743383">
      <w:bodyDiv w:val="1"/>
      <w:marLeft w:val="0"/>
      <w:marRight w:val="0"/>
      <w:marTop w:val="0"/>
      <w:marBottom w:val="0"/>
      <w:divBdr>
        <w:top w:val="none" w:sz="0" w:space="0" w:color="auto"/>
        <w:left w:val="none" w:sz="0" w:space="0" w:color="auto"/>
        <w:bottom w:val="none" w:sz="0" w:space="0" w:color="auto"/>
        <w:right w:val="none" w:sz="0" w:space="0" w:color="auto"/>
      </w:divBdr>
    </w:div>
    <w:div w:id="1544056066">
      <w:bodyDiv w:val="1"/>
      <w:marLeft w:val="0"/>
      <w:marRight w:val="0"/>
      <w:marTop w:val="0"/>
      <w:marBottom w:val="0"/>
      <w:divBdr>
        <w:top w:val="none" w:sz="0" w:space="0" w:color="auto"/>
        <w:left w:val="none" w:sz="0" w:space="0" w:color="auto"/>
        <w:bottom w:val="none" w:sz="0" w:space="0" w:color="auto"/>
        <w:right w:val="none" w:sz="0" w:space="0" w:color="auto"/>
      </w:divBdr>
    </w:div>
    <w:div w:id="1544975787">
      <w:bodyDiv w:val="1"/>
      <w:marLeft w:val="0"/>
      <w:marRight w:val="0"/>
      <w:marTop w:val="0"/>
      <w:marBottom w:val="0"/>
      <w:divBdr>
        <w:top w:val="none" w:sz="0" w:space="0" w:color="auto"/>
        <w:left w:val="none" w:sz="0" w:space="0" w:color="auto"/>
        <w:bottom w:val="none" w:sz="0" w:space="0" w:color="auto"/>
        <w:right w:val="none" w:sz="0" w:space="0" w:color="auto"/>
      </w:divBdr>
    </w:div>
    <w:div w:id="1546412259">
      <w:bodyDiv w:val="1"/>
      <w:marLeft w:val="0"/>
      <w:marRight w:val="0"/>
      <w:marTop w:val="0"/>
      <w:marBottom w:val="0"/>
      <w:divBdr>
        <w:top w:val="none" w:sz="0" w:space="0" w:color="auto"/>
        <w:left w:val="none" w:sz="0" w:space="0" w:color="auto"/>
        <w:bottom w:val="none" w:sz="0" w:space="0" w:color="auto"/>
        <w:right w:val="none" w:sz="0" w:space="0" w:color="auto"/>
      </w:divBdr>
    </w:div>
    <w:div w:id="1546872108">
      <w:bodyDiv w:val="1"/>
      <w:marLeft w:val="0"/>
      <w:marRight w:val="0"/>
      <w:marTop w:val="0"/>
      <w:marBottom w:val="0"/>
      <w:divBdr>
        <w:top w:val="none" w:sz="0" w:space="0" w:color="auto"/>
        <w:left w:val="none" w:sz="0" w:space="0" w:color="auto"/>
        <w:bottom w:val="none" w:sz="0" w:space="0" w:color="auto"/>
        <w:right w:val="none" w:sz="0" w:space="0" w:color="auto"/>
      </w:divBdr>
    </w:div>
    <w:div w:id="1547521898">
      <w:bodyDiv w:val="1"/>
      <w:marLeft w:val="0"/>
      <w:marRight w:val="0"/>
      <w:marTop w:val="0"/>
      <w:marBottom w:val="0"/>
      <w:divBdr>
        <w:top w:val="none" w:sz="0" w:space="0" w:color="auto"/>
        <w:left w:val="none" w:sz="0" w:space="0" w:color="auto"/>
        <w:bottom w:val="none" w:sz="0" w:space="0" w:color="auto"/>
        <w:right w:val="none" w:sz="0" w:space="0" w:color="auto"/>
      </w:divBdr>
    </w:div>
    <w:div w:id="1548836491">
      <w:bodyDiv w:val="1"/>
      <w:marLeft w:val="0"/>
      <w:marRight w:val="0"/>
      <w:marTop w:val="0"/>
      <w:marBottom w:val="0"/>
      <w:divBdr>
        <w:top w:val="none" w:sz="0" w:space="0" w:color="auto"/>
        <w:left w:val="none" w:sz="0" w:space="0" w:color="auto"/>
        <w:bottom w:val="none" w:sz="0" w:space="0" w:color="auto"/>
        <w:right w:val="none" w:sz="0" w:space="0" w:color="auto"/>
      </w:divBdr>
    </w:div>
    <w:div w:id="1549032541">
      <w:bodyDiv w:val="1"/>
      <w:marLeft w:val="0"/>
      <w:marRight w:val="0"/>
      <w:marTop w:val="0"/>
      <w:marBottom w:val="0"/>
      <w:divBdr>
        <w:top w:val="none" w:sz="0" w:space="0" w:color="auto"/>
        <w:left w:val="none" w:sz="0" w:space="0" w:color="auto"/>
        <w:bottom w:val="none" w:sz="0" w:space="0" w:color="auto"/>
        <w:right w:val="none" w:sz="0" w:space="0" w:color="auto"/>
      </w:divBdr>
    </w:div>
    <w:div w:id="1550453705">
      <w:bodyDiv w:val="1"/>
      <w:marLeft w:val="0"/>
      <w:marRight w:val="0"/>
      <w:marTop w:val="0"/>
      <w:marBottom w:val="0"/>
      <w:divBdr>
        <w:top w:val="none" w:sz="0" w:space="0" w:color="auto"/>
        <w:left w:val="none" w:sz="0" w:space="0" w:color="auto"/>
        <w:bottom w:val="none" w:sz="0" w:space="0" w:color="auto"/>
        <w:right w:val="none" w:sz="0" w:space="0" w:color="auto"/>
      </w:divBdr>
    </w:div>
    <w:div w:id="1550917965">
      <w:bodyDiv w:val="1"/>
      <w:marLeft w:val="0"/>
      <w:marRight w:val="0"/>
      <w:marTop w:val="0"/>
      <w:marBottom w:val="0"/>
      <w:divBdr>
        <w:top w:val="none" w:sz="0" w:space="0" w:color="auto"/>
        <w:left w:val="none" w:sz="0" w:space="0" w:color="auto"/>
        <w:bottom w:val="none" w:sz="0" w:space="0" w:color="auto"/>
        <w:right w:val="none" w:sz="0" w:space="0" w:color="auto"/>
      </w:divBdr>
    </w:div>
    <w:div w:id="1551109897">
      <w:bodyDiv w:val="1"/>
      <w:marLeft w:val="0"/>
      <w:marRight w:val="0"/>
      <w:marTop w:val="0"/>
      <w:marBottom w:val="0"/>
      <w:divBdr>
        <w:top w:val="none" w:sz="0" w:space="0" w:color="auto"/>
        <w:left w:val="none" w:sz="0" w:space="0" w:color="auto"/>
        <w:bottom w:val="none" w:sz="0" w:space="0" w:color="auto"/>
        <w:right w:val="none" w:sz="0" w:space="0" w:color="auto"/>
      </w:divBdr>
    </w:div>
    <w:div w:id="1551459347">
      <w:bodyDiv w:val="1"/>
      <w:marLeft w:val="0"/>
      <w:marRight w:val="0"/>
      <w:marTop w:val="0"/>
      <w:marBottom w:val="0"/>
      <w:divBdr>
        <w:top w:val="none" w:sz="0" w:space="0" w:color="auto"/>
        <w:left w:val="none" w:sz="0" w:space="0" w:color="auto"/>
        <w:bottom w:val="none" w:sz="0" w:space="0" w:color="auto"/>
        <w:right w:val="none" w:sz="0" w:space="0" w:color="auto"/>
      </w:divBdr>
    </w:div>
    <w:div w:id="1551844862">
      <w:bodyDiv w:val="1"/>
      <w:marLeft w:val="0"/>
      <w:marRight w:val="0"/>
      <w:marTop w:val="0"/>
      <w:marBottom w:val="0"/>
      <w:divBdr>
        <w:top w:val="none" w:sz="0" w:space="0" w:color="auto"/>
        <w:left w:val="none" w:sz="0" w:space="0" w:color="auto"/>
        <w:bottom w:val="none" w:sz="0" w:space="0" w:color="auto"/>
        <w:right w:val="none" w:sz="0" w:space="0" w:color="auto"/>
      </w:divBdr>
    </w:div>
    <w:div w:id="1552616563">
      <w:bodyDiv w:val="1"/>
      <w:marLeft w:val="0"/>
      <w:marRight w:val="0"/>
      <w:marTop w:val="0"/>
      <w:marBottom w:val="0"/>
      <w:divBdr>
        <w:top w:val="none" w:sz="0" w:space="0" w:color="auto"/>
        <w:left w:val="none" w:sz="0" w:space="0" w:color="auto"/>
        <w:bottom w:val="none" w:sz="0" w:space="0" w:color="auto"/>
        <w:right w:val="none" w:sz="0" w:space="0" w:color="auto"/>
      </w:divBdr>
    </w:div>
    <w:div w:id="1553926755">
      <w:bodyDiv w:val="1"/>
      <w:marLeft w:val="0"/>
      <w:marRight w:val="0"/>
      <w:marTop w:val="0"/>
      <w:marBottom w:val="0"/>
      <w:divBdr>
        <w:top w:val="none" w:sz="0" w:space="0" w:color="auto"/>
        <w:left w:val="none" w:sz="0" w:space="0" w:color="auto"/>
        <w:bottom w:val="none" w:sz="0" w:space="0" w:color="auto"/>
        <w:right w:val="none" w:sz="0" w:space="0" w:color="auto"/>
      </w:divBdr>
    </w:div>
    <w:div w:id="1554072529">
      <w:bodyDiv w:val="1"/>
      <w:marLeft w:val="0"/>
      <w:marRight w:val="0"/>
      <w:marTop w:val="0"/>
      <w:marBottom w:val="0"/>
      <w:divBdr>
        <w:top w:val="none" w:sz="0" w:space="0" w:color="auto"/>
        <w:left w:val="none" w:sz="0" w:space="0" w:color="auto"/>
        <w:bottom w:val="none" w:sz="0" w:space="0" w:color="auto"/>
        <w:right w:val="none" w:sz="0" w:space="0" w:color="auto"/>
      </w:divBdr>
    </w:div>
    <w:div w:id="1556622416">
      <w:bodyDiv w:val="1"/>
      <w:marLeft w:val="0"/>
      <w:marRight w:val="0"/>
      <w:marTop w:val="0"/>
      <w:marBottom w:val="0"/>
      <w:divBdr>
        <w:top w:val="none" w:sz="0" w:space="0" w:color="auto"/>
        <w:left w:val="none" w:sz="0" w:space="0" w:color="auto"/>
        <w:bottom w:val="none" w:sz="0" w:space="0" w:color="auto"/>
        <w:right w:val="none" w:sz="0" w:space="0" w:color="auto"/>
      </w:divBdr>
    </w:div>
    <w:div w:id="1558935064">
      <w:bodyDiv w:val="1"/>
      <w:marLeft w:val="0"/>
      <w:marRight w:val="0"/>
      <w:marTop w:val="0"/>
      <w:marBottom w:val="0"/>
      <w:divBdr>
        <w:top w:val="none" w:sz="0" w:space="0" w:color="auto"/>
        <w:left w:val="none" w:sz="0" w:space="0" w:color="auto"/>
        <w:bottom w:val="none" w:sz="0" w:space="0" w:color="auto"/>
        <w:right w:val="none" w:sz="0" w:space="0" w:color="auto"/>
      </w:divBdr>
    </w:div>
    <w:div w:id="1560095457">
      <w:bodyDiv w:val="1"/>
      <w:marLeft w:val="0"/>
      <w:marRight w:val="0"/>
      <w:marTop w:val="0"/>
      <w:marBottom w:val="0"/>
      <w:divBdr>
        <w:top w:val="none" w:sz="0" w:space="0" w:color="auto"/>
        <w:left w:val="none" w:sz="0" w:space="0" w:color="auto"/>
        <w:bottom w:val="none" w:sz="0" w:space="0" w:color="auto"/>
        <w:right w:val="none" w:sz="0" w:space="0" w:color="auto"/>
      </w:divBdr>
    </w:div>
    <w:div w:id="1560282043">
      <w:bodyDiv w:val="1"/>
      <w:marLeft w:val="0"/>
      <w:marRight w:val="0"/>
      <w:marTop w:val="0"/>
      <w:marBottom w:val="0"/>
      <w:divBdr>
        <w:top w:val="none" w:sz="0" w:space="0" w:color="auto"/>
        <w:left w:val="none" w:sz="0" w:space="0" w:color="auto"/>
        <w:bottom w:val="none" w:sz="0" w:space="0" w:color="auto"/>
        <w:right w:val="none" w:sz="0" w:space="0" w:color="auto"/>
      </w:divBdr>
    </w:div>
    <w:div w:id="1562062815">
      <w:bodyDiv w:val="1"/>
      <w:marLeft w:val="0"/>
      <w:marRight w:val="0"/>
      <w:marTop w:val="0"/>
      <w:marBottom w:val="0"/>
      <w:divBdr>
        <w:top w:val="none" w:sz="0" w:space="0" w:color="auto"/>
        <w:left w:val="none" w:sz="0" w:space="0" w:color="auto"/>
        <w:bottom w:val="none" w:sz="0" w:space="0" w:color="auto"/>
        <w:right w:val="none" w:sz="0" w:space="0" w:color="auto"/>
      </w:divBdr>
    </w:div>
    <w:div w:id="1562788632">
      <w:bodyDiv w:val="1"/>
      <w:marLeft w:val="0"/>
      <w:marRight w:val="0"/>
      <w:marTop w:val="0"/>
      <w:marBottom w:val="0"/>
      <w:divBdr>
        <w:top w:val="none" w:sz="0" w:space="0" w:color="auto"/>
        <w:left w:val="none" w:sz="0" w:space="0" w:color="auto"/>
        <w:bottom w:val="none" w:sz="0" w:space="0" w:color="auto"/>
        <w:right w:val="none" w:sz="0" w:space="0" w:color="auto"/>
      </w:divBdr>
    </w:div>
    <w:div w:id="1562860011">
      <w:bodyDiv w:val="1"/>
      <w:marLeft w:val="0"/>
      <w:marRight w:val="0"/>
      <w:marTop w:val="0"/>
      <w:marBottom w:val="0"/>
      <w:divBdr>
        <w:top w:val="none" w:sz="0" w:space="0" w:color="auto"/>
        <w:left w:val="none" w:sz="0" w:space="0" w:color="auto"/>
        <w:bottom w:val="none" w:sz="0" w:space="0" w:color="auto"/>
        <w:right w:val="none" w:sz="0" w:space="0" w:color="auto"/>
      </w:divBdr>
    </w:div>
    <w:div w:id="1562863022">
      <w:bodyDiv w:val="1"/>
      <w:marLeft w:val="0"/>
      <w:marRight w:val="0"/>
      <w:marTop w:val="0"/>
      <w:marBottom w:val="0"/>
      <w:divBdr>
        <w:top w:val="none" w:sz="0" w:space="0" w:color="auto"/>
        <w:left w:val="none" w:sz="0" w:space="0" w:color="auto"/>
        <w:bottom w:val="none" w:sz="0" w:space="0" w:color="auto"/>
        <w:right w:val="none" w:sz="0" w:space="0" w:color="auto"/>
      </w:divBdr>
    </w:div>
    <w:div w:id="1563758211">
      <w:bodyDiv w:val="1"/>
      <w:marLeft w:val="0"/>
      <w:marRight w:val="0"/>
      <w:marTop w:val="0"/>
      <w:marBottom w:val="0"/>
      <w:divBdr>
        <w:top w:val="none" w:sz="0" w:space="0" w:color="auto"/>
        <w:left w:val="none" w:sz="0" w:space="0" w:color="auto"/>
        <w:bottom w:val="none" w:sz="0" w:space="0" w:color="auto"/>
        <w:right w:val="none" w:sz="0" w:space="0" w:color="auto"/>
      </w:divBdr>
    </w:div>
    <w:div w:id="1564102923">
      <w:bodyDiv w:val="1"/>
      <w:marLeft w:val="0"/>
      <w:marRight w:val="0"/>
      <w:marTop w:val="0"/>
      <w:marBottom w:val="0"/>
      <w:divBdr>
        <w:top w:val="none" w:sz="0" w:space="0" w:color="auto"/>
        <w:left w:val="none" w:sz="0" w:space="0" w:color="auto"/>
        <w:bottom w:val="none" w:sz="0" w:space="0" w:color="auto"/>
        <w:right w:val="none" w:sz="0" w:space="0" w:color="auto"/>
      </w:divBdr>
    </w:div>
    <w:div w:id="1564413962">
      <w:bodyDiv w:val="1"/>
      <w:marLeft w:val="0"/>
      <w:marRight w:val="0"/>
      <w:marTop w:val="0"/>
      <w:marBottom w:val="0"/>
      <w:divBdr>
        <w:top w:val="none" w:sz="0" w:space="0" w:color="auto"/>
        <w:left w:val="none" w:sz="0" w:space="0" w:color="auto"/>
        <w:bottom w:val="none" w:sz="0" w:space="0" w:color="auto"/>
        <w:right w:val="none" w:sz="0" w:space="0" w:color="auto"/>
      </w:divBdr>
    </w:div>
    <w:div w:id="1564951970">
      <w:bodyDiv w:val="1"/>
      <w:marLeft w:val="0"/>
      <w:marRight w:val="0"/>
      <w:marTop w:val="0"/>
      <w:marBottom w:val="0"/>
      <w:divBdr>
        <w:top w:val="none" w:sz="0" w:space="0" w:color="auto"/>
        <w:left w:val="none" w:sz="0" w:space="0" w:color="auto"/>
        <w:bottom w:val="none" w:sz="0" w:space="0" w:color="auto"/>
        <w:right w:val="none" w:sz="0" w:space="0" w:color="auto"/>
      </w:divBdr>
    </w:div>
    <w:div w:id="1565140329">
      <w:bodyDiv w:val="1"/>
      <w:marLeft w:val="0"/>
      <w:marRight w:val="0"/>
      <w:marTop w:val="0"/>
      <w:marBottom w:val="0"/>
      <w:divBdr>
        <w:top w:val="none" w:sz="0" w:space="0" w:color="auto"/>
        <w:left w:val="none" w:sz="0" w:space="0" w:color="auto"/>
        <w:bottom w:val="none" w:sz="0" w:space="0" w:color="auto"/>
        <w:right w:val="none" w:sz="0" w:space="0" w:color="auto"/>
      </w:divBdr>
    </w:div>
    <w:div w:id="1565919562">
      <w:bodyDiv w:val="1"/>
      <w:marLeft w:val="0"/>
      <w:marRight w:val="0"/>
      <w:marTop w:val="0"/>
      <w:marBottom w:val="0"/>
      <w:divBdr>
        <w:top w:val="none" w:sz="0" w:space="0" w:color="auto"/>
        <w:left w:val="none" w:sz="0" w:space="0" w:color="auto"/>
        <w:bottom w:val="none" w:sz="0" w:space="0" w:color="auto"/>
        <w:right w:val="none" w:sz="0" w:space="0" w:color="auto"/>
      </w:divBdr>
    </w:div>
    <w:div w:id="1566991842">
      <w:bodyDiv w:val="1"/>
      <w:marLeft w:val="0"/>
      <w:marRight w:val="0"/>
      <w:marTop w:val="0"/>
      <w:marBottom w:val="0"/>
      <w:divBdr>
        <w:top w:val="none" w:sz="0" w:space="0" w:color="auto"/>
        <w:left w:val="none" w:sz="0" w:space="0" w:color="auto"/>
        <w:bottom w:val="none" w:sz="0" w:space="0" w:color="auto"/>
        <w:right w:val="none" w:sz="0" w:space="0" w:color="auto"/>
      </w:divBdr>
    </w:div>
    <w:div w:id="1567305184">
      <w:bodyDiv w:val="1"/>
      <w:marLeft w:val="0"/>
      <w:marRight w:val="0"/>
      <w:marTop w:val="0"/>
      <w:marBottom w:val="0"/>
      <w:divBdr>
        <w:top w:val="none" w:sz="0" w:space="0" w:color="auto"/>
        <w:left w:val="none" w:sz="0" w:space="0" w:color="auto"/>
        <w:bottom w:val="none" w:sz="0" w:space="0" w:color="auto"/>
        <w:right w:val="none" w:sz="0" w:space="0" w:color="auto"/>
      </w:divBdr>
    </w:div>
    <w:div w:id="1568298235">
      <w:bodyDiv w:val="1"/>
      <w:marLeft w:val="0"/>
      <w:marRight w:val="0"/>
      <w:marTop w:val="0"/>
      <w:marBottom w:val="0"/>
      <w:divBdr>
        <w:top w:val="none" w:sz="0" w:space="0" w:color="auto"/>
        <w:left w:val="none" w:sz="0" w:space="0" w:color="auto"/>
        <w:bottom w:val="none" w:sz="0" w:space="0" w:color="auto"/>
        <w:right w:val="none" w:sz="0" w:space="0" w:color="auto"/>
      </w:divBdr>
    </w:div>
    <w:div w:id="1569539731">
      <w:bodyDiv w:val="1"/>
      <w:marLeft w:val="0"/>
      <w:marRight w:val="0"/>
      <w:marTop w:val="0"/>
      <w:marBottom w:val="0"/>
      <w:divBdr>
        <w:top w:val="none" w:sz="0" w:space="0" w:color="auto"/>
        <w:left w:val="none" w:sz="0" w:space="0" w:color="auto"/>
        <w:bottom w:val="none" w:sz="0" w:space="0" w:color="auto"/>
        <w:right w:val="none" w:sz="0" w:space="0" w:color="auto"/>
      </w:divBdr>
    </w:div>
    <w:div w:id="1569725538">
      <w:bodyDiv w:val="1"/>
      <w:marLeft w:val="0"/>
      <w:marRight w:val="0"/>
      <w:marTop w:val="0"/>
      <w:marBottom w:val="0"/>
      <w:divBdr>
        <w:top w:val="none" w:sz="0" w:space="0" w:color="auto"/>
        <w:left w:val="none" w:sz="0" w:space="0" w:color="auto"/>
        <w:bottom w:val="none" w:sz="0" w:space="0" w:color="auto"/>
        <w:right w:val="none" w:sz="0" w:space="0" w:color="auto"/>
      </w:divBdr>
    </w:div>
    <w:div w:id="1570339197">
      <w:bodyDiv w:val="1"/>
      <w:marLeft w:val="0"/>
      <w:marRight w:val="0"/>
      <w:marTop w:val="0"/>
      <w:marBottom w:val="0"/>
      <w:divBdr>
        <w:top w:val="none" w:sz="0" w:space="0" w:color="auto"/>
        <w:left w:val="none" w:sz="0" w:space="0" w:color="auto"/>
        <w:bottom w:val="none" w:sz="0" w:space="0" w:color="auto"/>
        <w:right w:val="none" w:sz="0" w:space="0" w:color="auto"/>
      </w:divBdr>
    </w:div>
    <w:div w:id="1570841699">
      <w:bodyDiv w:val="1"/>
      <w:marLeft w:val="0"/>
      <w:marRight w:val="0"/>
      <w:marTop w:val="0"/>
      <w:marBottom w:val="0"/>
      <w:divBdr>
        <w:top w:val="none" w:sz="0" w:space="0" w:color="auto"/>
        <w:left w:val="none" w:sz="0" w:space="0" w:color="auto"/>
        <w:bottom w:val="none" w:sz="0" w:space="0" w:color="auto"/>
        <w:right w:val="none" w:sz="0" w:space="0" w:color="auto"/>
      </w:divBdr>
    </w:div>
    <w:div w:id="1570994272">
      <w:bodyDiv w:val="1"/>
      <w:marLeft w:val="0"/>
      <w:marRight w:val="0"/>
      <w:marTop w:val="0"/>
      <w:marBottom w:val="0"/>
      <w:divBdr>
        <w:top w:val="none" w:sz="0" w:space="0" w:color="auto"/>
        <w:left w:val="none" w:sz="0" w:space="0" w:color="auto"/>
        <w:bottom w:val="none" w:sz="0" w:space="0" w:color="auto"/>
        <w:right w:val="none" w:sz="0" w:space="0" w:color="auto"/>
      </w:divBdr>
    </w:div>
    <w:div w:id="1571035924">
      <w:bodyDiv w:val="1"/>
      <w:marLeft w:val="0"/>
      <w:marRight w:val="0"/>
      <w:marTop w:val="0"/>
      <w:marBottom w:val="0"/>
      <w:divBdr>
        <w:top w:val="none" w:sz="0" w:space="0" w:color="auto"/>
        <w:left w:val="none" w:sz="0" w:space="0" w:color="auto"/>
        <w:bottom w:val="none" w:sz="0" w:space="0" w:color="auto"/>
        <w:right w:val="none" w:sz="0" w:space="0" w:color="auto"/>
      </w:divBdr>
    </w:div>
    <w:div w:id="1571773402">
      <w:bodyDiv w:val="1"/>
      <w:marLeft w:val="0"/>
      <w:marRight w:val="0"/>
      <w:marTop w:val="0"/>
      <w:marBottom w:val="0"/>
      <w:divBdr>
        <w:top w:val="none" w:sz="0" w:space="0" w:color="auto"/>
        <w:left w:val="none" w:sz="0" w:space="0" w:color="auto"/>
        <w:bottom w:val="none" w:sz="0" w:space="0" w:color="auto"/>
        <w:right w:val="none" w:sz="0" w:space="0" w:color="auto"/>
      </w:divBdr>
    </w:div>
    <w:div w:id="1572348484">
      <w:bodyDiv w:val="1"/>
      <w:marLeft w:val="0"/>
      <w:marRight w:val="0"/>
      <w:marTop w:val="0"/>
      <w:marBottom w:val="0"/>
      <w:divBdr>
        <w:top w:val="none" w:sz="0" w:space="0" w:color="auto"/>
        <w:left w:val="none" w:sz="0" w:space="0" w:color="auto"/>
        <w:bottom w:val="none" w:sz="0" w:space="0" w:color="auto"/>
        <w:right w:val="none" w:sz="0" w:space="0" w:color="auto"/>
      </w:divBdr>
    </w:div>
    <w:div w:id="1574462819">
      <w:bodyDiv w:val="1"/>
      <w:marLeft w:val="0"/>
      <w:marRight w:val="0"/>
      <w:marTop w:val="0"/>
      <w:marBottom w:val="0"/>
      <w:divBdr>
        <w:top w:val="none" w:sz="0" w:space="0" w:color="auto"/>
        <w:left w:val="none" w:sz="0" w:space="0" w:color="auto"/>
        <w:bottom w:val="none" w:sz="0" w:space="0" w:color="auto"/>
        <w:right w:val="none" w:sz="0" w:space="0" w:color="auto"/>
      </w:divBdr>
      <w:divsChild>
        <w:div w:id="264071208">
          <w:marLeft w:val="0"/>
          <w:marRight w:val="0"/>
          <w:marTop w:val="0"/>
          <w:marBottom w:val="0"/>
          <w:divBdr>
            <w:top w:val="none" w:sz="0" w:space="0" w:color="auto"/>
            <w:left w:val="none" w:sz="0" w:space="0" w:color="auto"/>
            <w:bottom w:val="none" w:sz="0" w:space="0" w:color="auto"/>
            <w:right w:val="none" w:sz="0" w:space="0" w:color="auto"/>
          </w:divBdr>
        </w:div>
        <w:div w:id="1003313122">
          <w:marLeft w:val="0"/>
          <w:marRight w:val="0"/>
          <w:marTop w:val="0"/>
          <w:marBottom w:val="0"/>
          <w:divBdr>
            <w:top w:val="none" w:sz="0" w:space="0" w:color="auto"/>
            <w:left w:val="none" w:sz="0" w:space="0" w:color="auto"/>
            <w:bottom w:val="none" w:sz="0" w:space="0" w:color="auto"/>
            <w:right w:val="none" w:sz="0" w:space="0" w:color="auto"/>
          </w:divBdr>
        </w:div>
      </w:divsChild>
    </w:div>
    <w:div w:id="1576477849">
      <w:bodyDiv w:val="1"/>
      <w:marLeft w:val="0"/>
      <w:marRight w:val="0"/>
      <w:marTop w:val="0"/>
      <w:marBottom w:val="0"/>
      <w:divBdr>
        <w:top w:val="none" w:sz="0" w:space="0" w:color="auto"/>
        <w:left w:val="none" w:sz="0" w:space="0" w:color="auto"/>
        <w:bottom w:val="none" w:sz="0" w:space="0" w:color="auto"/>
        <w:right w:val="none" w:sz="0" w:space="0" w:color="auto"/>
      </w:divBdr>
    </w:div>
    <w:div w:id="1577860026">
      <w:bodyDiv w:val="1"/>
      <w:marLeft w:val="0"/>
      <w:marRight w:val="0"/>
      <w:marTop w:val="0"/>
      <w:marBottom w:val="0"/>
      <w:divBdr>
        <w:top w:val="none" w:sz="0" w:space="0" w:color="auto"/>
        <w:left w:val="none" w:sz="0" w:space="0" w:color="auto"/>
        <w:bottom w:val="none" w:sz="0" w:space="0" w:color="auto"/>
        <w:right w:val="none" w:sz="0" w:space="0" w:color="auto"/>
      </w:divBdr>
    </w:div>
    <w:div w:id="1578780736">
      <w:bodyDiv w:val="1"/>
      <w:marLeft w:val="0"/>
      <w:marRight w:val="0"/>
      <w:marTop w:val="0"/>
      <w:marBottom w:val="0"/>
      <w:divBdr>
        <w:top w:val="none" w:sz="0" w:space="0" w:color="auto"/>
        <w:left w:val="none" w:sz="0" w:space="0" w:color="auto"/>
        <w:bottom w:val="none" w:sz="0" w:space="0" w:color="auto"/>
        <w:right w:val="none" w:sz="0" w:space="0" w:color="auto"/>
      </w:divBdr>
    </w:div>
    <w:div w:id="1579290195">
      <w:bodyDiv w:val="1"/>
      <w:marLeft w:val="0"/>
      <w:marRight w:val="0"/>
      <w:marTop w:val="0"/>
      <w:marBottom w:val="0"/>
      <w:divBdr>
        <w:top w:val="none" w:sz="0" w:space="0" w:color="auto"/>
        <w:left w:val="none" w:sz="0" w:space="0" w:color="auto"/>
        <w:bottom w:val="none" w:sz="0" w:space="0" w:color="auto"/>
        <w:right w:val="none" w:sz="0" w:space="0" w:color="auto"/>
      </w:divBdr>
    </w:div>
    <w:div w:id="1580405538">
      <w:bodyDiv w:val="1"/>
      <w:marLeft w:val="0"/>
      <w:marRight w:val="0"/>
      <w:marTop w:val="0"/>
      <w:marBottom w:val="0"/>
      <w:divBdr>
        <w:top w:val="none" w:sz="0" w:space="0" w:color="auto"/>
        <w:left w:val="none" w:sz="0" w:space="0" w:color="auto"/>
        <w:bottom w:val="none" w:sz="0" w:space="0" w:color="auto"/>
        <w:right w:val="none" w:sz="0" w:space="0" w:color="auto"/>
      </w:divBdr>
    </w:div>
    <w:div w:id="1580750157">
      <w:bodyDiv w:val="1"/>
      <w:marLeft w:val="0"/>
      <w:marRight w:val="0"/>
      <w:marTop w:val="0"/>
      <w:marBottom w:val="0"/>
      <w:divBdr>
        <w:top w:val="none" w:sz="0" w:space="0" w:color="auto"/>
        <w:left w:val="none" w:sz="0" w:space="0" w:color="auto"/>
        <w:bottom w:val="none" w:sz="0" w:space="0" w:color="auto"/>
        <w:right w:val="none" w:sz="0" w:space="0" w:color="auto"/>
      </w:divBdr>
    </w:div>
    <w:div w:id="1582444621">
      <w:bodyDiv w:val="1"/>
      <w:marLeft w:val="0"/>
      <w:marRight w:val="0"/>
      <w:marTop w:val="0"/>
      <w:marBottom w:val="0"/>
      <w:divBdr>
        <w:top w:val="none" w:sz="0" w:space="0" w:color="auto"/>
        <w:left w:val="none" w:sz="0" w:space="0" w:color="auto"/>
        <w:bottom w:val="none" w:sz="0" w:space="0" w:color="auto"/>
        <w:right w:val="none" w:sz="0" w:space="0" w:color="auto"/>
      </w:divBdr>
    </w:div>
    <w:div w:id="1583174197">
      <w:bodyDiv w:val="1"/>
      <w:marLeft w:val="0"/>
      <w:marRight w:val="0"/>
      <w:marTop w:val="0"/>
      <w:marBottom w:val="0"/>
      <w:divBdr>
        <w:top w:val="none" w:sz="0" w:space="0" w:color="auto"/>
        <w:left w:val="none" w:sz="0" w:space="0" w:color="auto"/>
        <w:bottom w:val="none" w:sz="0" w:space="0" w:color="auto"/>
        <w:right w:val="none" w:sz="0" w:space="0" w:color="auto"/>
      </w:divBdr>
    </w:div>
    <w:div w:id="1583489325">
      <w:bodyDiv w:val="1"/>
      <w:marLeft w:val="0"/>
      <w:marRight w:val="0"/>
      <w:marTop w:val="0"/>
      <w:marBottom w:val="0"/>
      <w:divBdr>
        <w:top w:val="none" w:sz="0" w:space="0" w:color="auto"/>
        <w:left w:val="none" w:sz="0" w:space="0" w:color="auto"/>
        <w:bottom w:val="none" w:sz="0" w:space="0" w:color="auto"/>
        <w:right w:val="none" w:sz="0" w:space="0" w:color="auto"/>
      </w:divBdr>
    </w:div>
    <w:div w:id="1584216926">
      <w:bodyDiv w:val="1"/>
      <w:marLeft w:val="0"/>
      <w:marRight w:val="0"/>
      <w:marTop w:val="0"/>
      <w:marBottom w:val="0"/>
      <w:divBdr>
        <w:top w:val="none" w:sz="0" w:space="0" w:color="auto"/>
        <w:left w:val="none" w:sz="0" w:space="0" w:color="auto"/>
        <w:bottom w:val="none" w:sz="0" w:space="0" w:color="auto"/>
        <w:right w:val="none" w:sz="0" w:space="0" w:color="auto"/>
      </w:divBdr>
    </w:div>
    <w:div w:id="1585261850">
      <w:bodyDiv w:val="1"/>
      <w:marLeft w:val="0"/>
      <w:marRight w:val="0"/>
      <w:marTop w:val="0"/>
      <w:marBottom w:val="0"/>
      <w:divBdr>
        <w:top w:val="none" w:sz="0" w:space="0" w:color="auto"/>
        <w:left w:val="none" w:sz="0" w:space="0" w:color="auto"/>
        <w:bottom w:val="none" w:sz="0" w:space="0" w:color="auto"/>
        <w:right w:val="none" w:sz="0" w:space="0" w:color="auto"/>
      </w:divBdr>
    </w:div>
    <w:div w:id="1585802458">
      <w:bodyDiv w:val="1"/>
      <w:marLeft w:val="0"/>
      <w:marRight w:val="0"/>
      <w:marTop w:val="0"/>
      <w:marBottom w:val="0"/>
      <w:divBdr>
        <w:top w:val="none" w:sz="0" w:space="0" w:color="auto"/>
        <w:left w:val="none" w:sz="0" w:space="0" w:color="auto"/>
        <w:bottom w:val="none" w:sz="0" w:space="0" w:color="auto"/>
        <w:right w:val="none" w:sz="0" w:space="0" w:color="auto"/>
      </w:divBdr>
    </w:div>
    <w:div w:id="1586836002">
      <w:bodyDiv w:val="1"/>
      <w:marLeft w:val="0"/>
      <w:marRight w:val="0"/>
      <w:marTop w:val="0"/>
      <w:marBottom w:val="0"/>
      <w:divBdr>
        <w:top w:val="none" w:sz="0" w:space="0" w:color="auto"/>
        <w:left w:val="none" w:sz="0" w:space="0" w:color="auto"/>
        <w:bottom w:val="none" w:sz="0" w:space="0" w:color="auto"/>
        <w:right w:val="none" w:sz="0" w:space="0" w:color="auto"/>
      </w:divBdr>
    </w:div>
    <w:div w:id="1586986788">
      <w:bodyDiv w:val="1"/>
      <w:marLeft w:val="0"/>
      <w:marRight w:val="0"/>
      <w:marTop w:val="0"/>
      <w:marBottom w:val="0"/>
      <w:divBdr>
        <w:top w:val="none" w:sz="0" w:space="0" w:color="auto"/>
        <w:left w:val="none" w:sz="0" w:space="0" w:color="auto"/>
        <w:bottom w:val="none" w:sz="0" w:space="0" w:color="auto"/>
        <w:right w:val="none" w:sz="0" w:space="0" w:color="auto"/>
      </w:divBdr>
    </w:div>
    <w:div w:id="1587156342">
      <w:bodyDiv w:val="1"/>
      <w:marLeft w:val="0"/>
      <w:marRight w:val="0"/>
      <w:marTop w:val="0"/>
      <w:marBottom w:val="0"/>
      <w:divBdr>
        <w:top w:val="none" w:sz="0" w:space="0" w:color="auto"/>
        <w:left w:val="none" w:sz="0" w:space="0" w:color="auto"/>
        <w:bottom w:val="none" w:sz="0" w:space="0" w:color="auto"/>
        <w:right w:val="none" w:sz="0" w:space="0" w:color="auto"/>
      </w:divBdr>
    </w:div>
    <w:div w:id="1587809692">
      <w:bodyDiv w:val="1"/>
      <w:marLeft w:val="0"/>
      <w:marRight w:val="0"/>
      <w:marTop w:val="0"/>
      <w:marBottom w:val="0"/>
      <w:divBdr>
        <w:top w:val="none" w:sz="0" w:space="0" w:color="auto"/>
        <w:left w:val="none" w:sz="0" w:space="0" w:color="auto"/>
        <w:bottom w:val="none" w:sz="0" w:space="0" w:color="auto"/>
        <w:right w:val="none" w:sz="0" w:space="0" w:color="auto"/>
      </w:divBdr>
    </w:div>
    <w:div w:id="1588347759">
      <w:bodyDiv w:val="1"/>
      <w:marLeft w:val="0"/>
      <w:marRight w:val="0"/>
      <w:marTop w:val="0"/>
      <w:marBottom w:val="0"/>
      <w:divBdr>
        <w:top w:val="none" w:sz="0" w:space="0" w:color="auto"/>
        <w:left w:val="none" w:sz="0" w:space="0" w:color="auto"/>
        <w:bottom w:val="none" w:sz="0" w:space="0" w:color="auto"/>
        <w:right w:val="none" w:sz="0" w:space="0" w:color="auto"/>
      </w:divBdr>
    </w:div>
    <w:div w:id="1589074323">
      <w:bodyDiv w:val="1"/>
      <w:marLeft w:val="0"/>
      <w:marRight w:val="0"/>
      <w:marTop w:val="0"/>
      <w:marBottom w:val="0"/>
      <w:divBdr>
        <w:top w:val="none" w:sz="0" w:space="0" w:color="auto"/>
        <w:left w:val="none" w:sz="0" w:space="0" w:color="auto"/>
        <w:bottom w:val="none" w:sz="0" w:space="0" w:color="auto"/>
        <w:right w:val="none" w:sz="0" w:space="0" w:color="auto"/>
      </w:divBdr>
    </w:div>
    <w:div w:id="1589315235">
      <w:bodyDiv w:val="1"/>
      <w:marLeft w:val="0"/>
      <w:marRight w:val="0"/>
      <w:marTop w:val="0"/>
      <w:marBottom w:val="0"/>
      <w:divBdr>
        <w:top w:val="none" w:sz="0" w:space="0" w:color="auto"/>
        <w:left w:val="none" w:sz="0" w:space="0" w:color="auto"/>
        <w:bottom w:val="none" w:sz="0" w:space="0" w:color="auto"/>
        <w:right w:val="none" w:sz="0" w:space="0" w:color="auto"/>
      </w:divBdr>
    </w:div>
    <w:div w:id="1593586323">
      <w:bodyDiv w:val="1"/>
      <w:marLeft w:val="0"/>
      <w:marRight w:val="0"/>
      <w:marTop w:val="0"/>
      <w:marBottom w:val="0"/>
      <w:divBdr>
        <w:top w:val="none" w:sz="0" w:space="0" w:color="auto"/>
        <w:left w:val="none" w:sz="0" w:space="0" w:color="auto"/>
        <w:bottom w:val="none" w:sz="0" w:space="0" w:color="auto"/>
        <w:right w:val="none" w:sz="0" w:space="0" w:color="auto"/>
      </w:divBdr>
    </w:div>
    <w:div w:id="1594818572">
      <w:bodyDiv w:val="1"/>
      <w:marLeft w:val="0"/>
      <w:marRight w:val="0"/>
      <w:marTop w:val="0"/>
      <w:marBottom w:val="0"/>
      <w:divBdr>
        <w:top w:val="none" w:sz="0" w:space="0" w:color="auto"/>
        <w:left w:val="none" w:sz="0" w:space="0" w:color="auto"/>
        <w:bottom w:val="none" w:sz="0" w:space="0" w:color="auto"/>
        <w:right w:val="none" w:sz="0" w:space="0" w:color="auto"/>
      </w:divBdr>
    </w:div>
    <w:div w:id="1595093585">
      <w:bodyDiv w:val="1"/>
      <w:marLeft w:val="0"/>
      <w:marRight w:val="0"/>
      <w:marTop w:val="0"/>
      <w:marBottom w:val="0"/>
      <w:divBdr>
        <w:top w:val="none" w:sz="0" w:space="0" w:color="auto"/>
        <w:left w:val="none" w:sz="0" w:space="0" w:color="auto"/>
        <w:bottom w:val="none" w:sz="0" w:space="0" w:color="auto"/>
        <w:right w:val="none" w:sz="0" w:space="0" w:color="auto"/>
      </w:divBdr>
    </w:div>
    <w:div w:id="1595481241">
      <w:bodyDiv w:val="1"/>
      <w:marLeft w:val="0"/>
      <w:marRight w:val="0"/>
      <w:marTop w:val="0"/>
      <w:marBottom w:val="0"/>
      <w:divBdr>
        <w:top w:val="none" w:sz="0" w:space="0" w:color="auto"/>
        <w:left w:val="none" w:sz="0" w:space="0" w:color="auto"/>
        <w:bottom w:val="none" w:sz="0" w:space="0" w:color="auto"/>
        <w:right w:val="none" w:sz="0" w:space="0" w:color="auto"/>
      </w:divBdr>
    </w:div>
    <w:div w:id="1595626915">
      <w:bodyDiv w:val="1"/>
      <w:marLeft w:val="0"/>
      <w:marRight w:val="0"/>
      <w:marTop w:val="0"/>
      <w:marBottom w:val="0"/>
      <w:divBdr>
        <w:top w:val="none" w:sz="0" w:space="0" w:color="auto"/>
        <w:left w:val="none" w:sz="0" w:space="0" w:color="auto"/>
        <w:bottom w:val="none" w:sz="0" w:space="0" w:color="auto"/>
        <w:right w:val="none" w:sz="0" w:space="0" w:color="auto"/>
      </w:divBdr>
    </w:div>
    <w:div w:id="1595701287">
      <w:bodyDiv w:val="1"/>
      <w:marLeft w:val="0"/>
      <w:marRight w:val="0"/>
      <w:marTop w:val="0"/>
      <w:marBottom w:val="0"/>
      <w:divBdr>
        <w:top w:val="none" w:sz="0" w:space="0" w:color="auto"/>
        <w:left w:val="none" w:sz="0" w:space="0" w:color="auto"/>
        <w:bottom w:val="none" w:sz="0" w:space="0" w:color="auto"/>
        <w:right w:val="none" w:sz="0" w:space="0" w:color="auto"/>
      </w:divBdr>
    </w:div>
    <w:div w:id="1596861504">
      <w:bodyDiv w:val="1"/>
      <w:marLeft w:val="0"/>
      <w:marRight w:val="0"/>
      <w:marTop w:val="0"/>
      <w:marBottom w:val="0"/>
      <w:divBdr>
        <w:top w:val="none" w:sz="0" w:space="0" w:color="auto"/>
        <w:left w:val="none" w:sz="0" w:space="0" w:color="auto"/>
        <w:bottom w:val="none" w:sz="0" w:space="0" w:color="auto"/>
        <w:right w:val="none" w:sz="0" w:space="0" w:color="auto"/>
      </w:divBdr>
    </w:div>
    <w:div w:id="1598294457">
      <w:bodyDiv w:val="1"/>
      <w:marLeft w:val="0"/>
      <w:marRight w:val="0"/>
      <w:marTop w:val="0"/>
      <w:marBottom w:val="0"/>
      <w:divBdr>
        <w:top w:val="none" w:sz="0" w:space="0" w:color="auto"/>
        <w:left w:val="none" w:sz="0" w:space="0" w:color="auto"/>
        <w:bottom w:val="none" w:sz="0" w:space="0" w:color="auto"/>
        <w:right w:val="none" w:sz="0" w:space="0" w:color="auto"/>
      </w:divBdr>
    </w:div>
    <w:div w:id="1598324494">
      <w:bodyDiv w:val="1"/>
      <w:marLeft w:val="0"/>
      <w:marRight w:val="0"/>
      <w:marTop w:val="0"/>
      <w:marBottom w:val="0"/>
      <w:divBdr>
        <w:top w:val="none" w:sz="0" w:space="0" w:color="auto"/>
        <w:left w:val="none" w:sz="0" w:space="0" w:color="auto"/>
        <w:bottom w:val="none" w:sz="0" w:space="0" w:color="auto"/>
        <w:right w:val="none" w:sz="0" w:space="0" w:color="auto"/>
      </w:divBdr>
    </w:div>
    <w:div w:id="1598488605">
      <w:bodyDiv w:val="1"/>
      <w:marLeft w:val="0"/>
      <w:marRight w:val="0"/>
      <w:marTop w:val="0"/>
      <w:marBottom w:val="0"/>
      <w:divBdr>
        <w:top w:val="none" w:sz="0" w:space="0" w:color="auto"/>
        <w:left w:val="none" w:sz="0" w:space="0" w:color="auto"/>
        <w:bottom w:val="none" w:sz="0" w:space="0" w:color="auto"/>
        <w:right w:val="none" w:sz="0" w:space="0" w:color="auto"/>
      </w:divBdr>
    </w:div>
    <w:div w:id="1598556990">
      <w:bodyDiv w:val="1"/>
      <w:marLeft w:val="0"/>
      <w:marRight w:val="0"/>
      <w:marTop w:val="0"/>
      <w:marBottom w:val="0"/>
      <w:divBdr>
        <w:top w:val="none" w:sz="0" w:space="0" w:color="auto"/>
        <w:left w:val="none" w:sz="0" w:space="0" w:color="auto"/>
        <w:bottom w:val="none" w:sz="0" w:space="0" w:color="auto"/>
        <w:right w:val="none" w:sz="0" w:space="0" w:color="auto"/>
      </w:divBdr>
    </w:div>
    <w:div w:id="1601065531">
      <w:bodyDiv w:val="1"/>
      <w:marLeft w:val="0"/>
      <w:marRight w:val="0"/>
      <w:marTop w:val="0"/>
      <w:marBottom w:val="0"/>
      <w:divBdr>
        <w:top w:val="none" w:sz="0" w:space="0" w:color="auto"/>
        <w:left w:val="none" w:sz="0" w:space="0" w:color="auto"/>
        <w:bottom w:val="none" w:sz="0" w:space="0" w:color="auto"/>
        <w:right w:val="none" w:sz="0" w:space="0" w:color="auto"/>
      </w:divBdr>
    </w:div>
    <w:div w:id="1601374295">
      <w:bodyDiv w:val="1"/>
      <w:marLeft w:val="0"/>
      <w:marRight w:val="0"/>
      <w:marTop w:val="0"/>
      <w:marBottom w:val="0"/>
      <w:divBdr>
        <w:top w:val="none" w:sz="0" w:space="0" w:color="auto"/>
        <w:left w:val="none" w:sz="0" w:space="0" w:color="auto"/>
        <w:bottom w:val="none" w:sz="0" w:space="0" w:color="auto"/>
        <w:right w:val="none" w:sz="0" w:space="0" w:color="auto"/>
      </w:divBdr>
    </w:div>
    <w:div w:id="1601524317">
      <w:bodyDiv w:val="1"/>
      <w:marLeft w:val="0"/>
      <w:marRight w:val="0"/>
      <w:marTop w:val="0"/>
      <w:marBottom w:val="0"/>
      <w:divBdr>
        <w:top w:val="none" w:sz="0" w:space="0" w:color="auto"/>
        <w:left w:val="none" w:sz="0" w:space="0" w:color="auto"/>
        <w:bottom w:val="none" w:sz="0" w:space="0" w:color="auto"/>
        <w:right w:val="none" w:sz="0" w:space="0" w:color="auto"/>
      </w:divBdr>
    </w:div>
    <w:div w:id="1601600111">
      <w:bodyDiv w:val="1"/>
      <w:marLeft w:val="0"/>
      <w:marRight w:val="0"/>
      <w:marTop w:val="0"/>
      <w:marBottom w:val="0"/>
      <w:divBdr>
        <w:top w:val="none" w:sz="0" w:space="0" w:color="auto"/>
        <w:left w:val="none" w:sz="0" w:space="0" w:color="auto"/>
        <w:bottom w:val="none" w:sz="0" w:space="0" w:color="auto"/>
        <w:right w:val="none" w:sz="0" w:space="0" w:color="auto"/>
      </w:divBdr>
    </w:div>
    <w:div w:id="1602178133">
      <w:bodyDiv w:val="1"/>
      <w:marLeft w:val="0"/>
      <w:marRight w:val="0"/>
      <w:marTop w:val="0"/>
      <w:marBottom w:val="0"/>
      <w:divBdr>
        <w:top w:val="none" w:sz="0" w:space="0" w:color="auto"/>
        <w:left w:val="none" w:sz="0" w:space="0" w:color="auto"/>
        <w:bottom w:val="none" w:sz="0" w:space="0" w:color="auto"/>
        <w:right w:val="none" w:sz="0" w:space="0" w:color="auto"/>
      </w:divBdr>
    </w:div>
    <w:div w:id="1603220969">
      <w:bodyDiv w:val="1"/>
      <w:marLeft w:val="0"/>
      <w:marRight w:val="0"/>
      <w:marTop w:val="0"/>
      <w:marBottom w:val="0"/>
      <w:divBdr>
        <w:top w:val="none" w:sz="0" w:space="0" w:color="auto"/>
        <w:left w:val="none" w:sz="0" w:space="0" w:color="auto"/>
        <w:bottom w:val="none" w:sz="0" w:space="0" w:color="auto"/>
        <w:right w:val="none" w:sz="0" w:space="0" w:color="auto"/>
      </w:divBdr>
    </w:div>
    <w:div w:id="1605191401">
      <w:bodyDiv w:val="1"/>
      <w:marLeft w:val="0"/>
      <w:marRight w:val="0"/>
      <w:marTop w:val="0"/>
      <w:marBottom w:val="0"/>
      <w:divBdr>
        <w:top w:val="none" w:sz="0" w:space="0" w:color="auto"/>
        <w:left w:val="none" w:sz="0" w:space="0" w:color="auto"/>
        <w:bottom w:val="none" w:sz="0" w:space="0" w:color="auto"/>
        <w:right w:val="none" w:sz="0" w:space="0" w:color="auto"/>
      </w:divBdr>
    </w:div>
    <w:div w:id="1606226470">
      <w:bodyDiv w:val="1"/>
      <w:marLeft w:val="0"/>
      <w:marRight w:val="0"/>
      <w:marTop w:val="0"/>
      <w:marBottom w:val="0"/>
      <w:divBdr>
        <w:top w:val="none" w:sz="0" w:space="0" w:color="auto"/>
        <w:left w:val="none" w:sz="0" w:space="0" w:color="auto"/>
        <w:bottom w:val="none" w:sz="0" w:space="0" w:color="auto"/>
        <w:right w:val="none" w:sz="0" w:space="0" w:color="auto"/>
      </w:divBdr>
    </w:div>
    <w:div w:id="1607151622">
      <w:bodyDiv w:val="1"/>
      <w:marLeft w:val="0"/>
      <w:marRight w:val="0"/>
      <w:marTop w:val="0"/>
      <w:marBottom w:val="0"/>
      <w:divBdr>
        <w:top w:val="none" w:sz="0" w:space="0" w:color="auto"/>
        <w:left w:val="none" w:sz="0" w:space="0" w:color="auto"/>
        <w:bottom w:val="none" w:sz="0" w:space="0" w:color="auto"/>
        <w:right w:val="none" w:sz="0" w:space="0" w:color="auto"/>
      </w:divBdr>
    </w:div>
    <w:div w:id="1608855876">
      <w:bodyDiv w:val="1"/>
      <w:marLeft w:val="0"/>
      <w:marRight w:val="0"/>
      <w:marTop w:val="0"/>
      <w:marBottom w:val="0"/>
      <w:divBdr>
        <w:top w:val="none" w:sz="0" w:space="0" w:color="auto"/>
        <w:left w:val="none" w:sz="0" w:space="0" w:color="auto"/>
        <w:bottom w:val="none" w:sz="0" w:space="0" w:color="auto"/>
        <w:right w:val="none" w:sz="0" w:space="0" w:color="auto"/>
      </w:divBdr>
    </w:div>
    <w:div w:id="1611548083">
      <w:bodyDiv w:val="1"/>
      <w:marLeft w:val="0"/>
      <w:marRight w:val="0"/>
      <w:marTop w:val="0"/>
      <w:marBottom w:val="0"/>
      <w:divBdr>
        <w:top w:val="none" w:sz="0" w:space="0" w:color="auto"/>
        <w:left w:val="none" w:sz="0" w:space="0" w:color="auto"/>
        <w:bottom w:val="none" w:sz="0" w:space="0" w:color="auto"/>
        <w:right w:val="none" w:sz="0" w:space="0" w:color="auto"/>
      </w:divBdr>
    </w:div>
    <w:div w:id="1612277819">
      <w:bodyDiv w:val="1"/>
      <w:marLeft w:val="0"/>
      <w:marRight w:val="0"/>
      <w:marTop w:val="0"/>
      <w:marBottom w:val="0"/>
      <w:divBdr>
        <w:top w:val="none" w:sz="0" w:space="0" w:color="auto"/>
        <w:left w:val="none" w:sz="0" w:space="0" w:color="auto"/>
        <w:bottom w:val="none" w:sz="0" w:space="0" w:color="auto"/>
        <w:right w:val="none" w:sz="0" w:space="0" w:color="auto"/>
      </w:divBdr>
    </w:div>
    <w:div w:id="1612475414">
      <w:bodyDiv w:val="1"/>
      <w:marLeft w:val="0"/>
      <w:marRight w:val="0"/>
      <w:marTop w:val="0"/>
      <w:marBottom w:val="0"/>
      <w:divBdr>
        <w:top w:val="none" w:sz="0" w:space="0" w:color="auto"/>
        <w:left w:val="none" w:sz="0" w:space="0" w:color="auto"/>
        <w:bottom w:val="none" w:sz="0" w:space="0" w:color="auto"/>
        <w:right w:val="none" w:sz="0" w:space="0" w:color="auto"/>
      </w:divBdr>
    </w:div>
    <w:div w:id="1612584820">
      <w:bodyDiv w:val="1"/>
      <w:marLeft w:val="0"/>
      <w:marRight w:val="0"/>
      <w:marTop w:val="0"/>
      <w:marBottom w:val="0"/>
      <w:divBdr>
        <w:top w:val="none" w:sz="0" w:space="0" w:color="auto"/>
        <w:left w:val="none" w:sz="0" w:space="0" w:color="auto"/>
        <w:bottom w:val="none" w:sz="0" w:space="0" w:color="auto"/>
        <w:right w:val="none" w:sz="0" w:space="0" w:color="auto"/>
      </w:divBdr>
    </w:div>
    <w:div w:id="1612736069">
      <w:bodyDiv w:val="1"/>
      <w:marLeft w:val="0"/>
      <w:marRight w:val="0"/>
      <w:marTop w:val="0"/>
      <w:marBottom w:val="0"/>
      <w:divBdr>
        <w:top w:val="none" w:sz="0" w:space="0" w:color="auto"/>
        <w:left w:val="none" w:sz="0" w:space="0" w:color="auto"/>
        <w:bottom w:val="none" w:sz="0" w:space="0" w:color="auto"/>
        <w:right w:val="none" w:sz="0" w:space="0" w:color="auto"/>
      </w:divBdr>
    </w:div>
    <w:div w:id="1613439531">
      <w:bodyDiv w:val="1"/>
      <w:marLeft w:val="0"/>
      <w:marRight w:val="0"/>
      <w:marTop w:val="0"/>
      <w:marBottom w:val="0"/>
      <w:divBdr>
        <w:top w:val="none" w:sz="0" w:space="0" w:color="auto"/>
        <w:left w:val="none" w:sz="0" w:space="0" w:color="auto"/>
        <w:bottom w:val="none" w:sz="0" w:space="0" w:color="auto"/>
        <w:right w:val="none" w:sz="0" w:space="0" w:color="auto"/>
      </w:divBdr>
    </w:div>
    <w:div w:id="1613899180">
      <w:bodyDiv w:val="1"/>
      <w:marLeft w:val="0"/>
      <w:marRight w:val="0"/>
      <w:marTop w:val="0"/>
      <w:marBottom w:val="0"/>
      <w:divBdr>
        <w:top w:val="none" w:sz="0" w:space="0" w:color="auto"/>
        <w:left w:val="none" w:sz="0" w:space="0" w:color="auto"/>
        <w:bottom w:val="none" w:sz="0" w:space="0" w:color="auto"/>
        <w:right w:val="none" w:sz="0" w:space="0" w:color="auto"/>
      </w:divBdr>
    </w:div>
    <w:div w:id="1614245547">
      <w:bodyDiv w:val="1"/>
      <w:marLeft w:val="0"/>
      <w:marRight w:val="0"/>
      <w:marTop w:val="0"/>
      <w:marBottom w:val="0"/>
      <w:divBdr>
        <w:top w:val="none" w:sz="0" w:space="0" w:color="auto"/>
        <w:left w:val="none" w:sz="0" w:space="0" w:color="auto"/>
        <w:bottom w:val="none" w:sz="0" w:space="0" w:color="auto"/>
        <w:right w:val="none" w:sz="0" w:space="0" w:color="auto"/>
      </w:divBdr>
    </w:div>
    <w:div w:id="1614828567">
      <w:bodyDiv w:val="1"/>
      <w:marLeft w:val="0"/>
      <w:marRight w:val="0"/>
      <w:marTop w:val="0"/>
      <w:marBottom w:val="0"/>
      <w:divBdr>
        <w:top w:val="none" w:sz="0" w:space="0" w:color="auto"/>
        <w:left w:val="none" w:sz="0" w:space="0" w:color="auto"/>
        <w:bottom w:val="none" w:sz="0" w:space="0" w:color="auto"/>
        <w:right w:val="none" w:sz="0" w:space="0" w:color="auto"/>
      </w:divBdr>
    </w:div>
    <w:div w:id="1617055633">
      <w:bodyDiv w:val="1"/>
      <w:marLeft w:val="0"/>
      <w:marRight w:val="0"/>
      <w:marTop w:val="0"/>
      <w:marBottom w:val="0"/>
      <w:divBdr>
        <w:top w:val="none" w:sz="0" w:space="0" w:color="auto"/>
        <w:left w:val="none" w:sz="0" w:space="0" w:color="auto"/>
        <w:bottom w:val="none" w:sz="0" w:space="0" w:color="auto"/>
        <w:right w:val="none" w:sz="0" w:space="0" w:color="auto"/>
      </w:divBdr>
    </w:div>
    <w:div w:id="1619067599">
      <w:bodyDiv w:val="1"/>
      <w:marLeft w:val="0"/>
      <w:marRight w:val="0"/>
      <w:marTop w:val="0"/>
      <w:marBottom w:val="0"/>
      <w:divBdr>
        <w:top w:val="none" w:sz="0" w:space="0" w:color="auto"/>
        <w:left w:val="none" w:sz="0" w:space="0" w:color="auto"/>
        <w:bottom w:val="none" w:sz="0" w:space="0" w:color="auto"/>
        <w:right w:val="none" w:sz="0" w:space="0" w:color="auto"/>
      </w:divBdr>
    </w:div>
    <w:div w:id="1619144759">
      <w:bodyDiv w:val="1"/>
      <w:marLeft w:val="0"/>
      <w:marRight w:val="0"/>
      <w:marTop w:val="0"/>
      <w:marBottom w:val="0"/>
      <w:divBdr>
        <w:top w:val="none" w:sz="0" w:space="0" w:color="auto"/>
        <w:left w:val="none" w:sz="0" w:space="0" w:color="auto"/>
        <w:bottom w:val="none" w:sz="0" w:space="0" w:color="auto"/>
        <w:right w:val="none" w:sz="0" w:space="0" w:color="auto"/>
      </w:divBdr>
    </w:div>
    <w:div w:id="1621494363">
      <w:bodyDiv w:val="1"/>
      <w:marLeft w:val="0"/>
      <w:marRight w:val="0"/>
      <w:marTop w:val="0"/>
      <w:marBottom w:val="0"/>
      <w:divBdr>
        <w:top w:val="none" w:sz="0" w:space="0" w:color="auto"/>
        <w:left w:val="none" w:sz="0" w:space="0" w:color="auto"/>
        <w:bottom w:val="none" w:sz="0" w:space="0" w:color="auto"/>
        <w:right w:val="none" w:sz="0" w:space="0" w:color="auto"/>
      </w:divBdr>
    </w:div>
    <w:div w:id="1621841203">
      <w:bodyDiv w:val="1"/>
      <w:marLeft w:val="0"/>
      <w:marRight w:val="0"/>
      <w:marTop w:val="0"/>
      <w:marBottom w:val="0"/>
      <w:divBdr>
        <w:top w:val="none" w:sz="0" w:space="0" w:color="auto"/>
        <w:left w:val="none" w:sz="0" w:space="0" w:color="auto"/>
        <w:bottom w:val="none" w:sz="0" w:space="0" w:color="auto"/>
        <w:right w:val="none" w:sz="0" w:space="0" w:color="auto"/>
      </w:divBdr>
    </w:div>
    <w:div w:id="1623606692">
      <w:bodyDiv w:val="1"/>
      <w:marLeft w:val="0"/>
      <w:marRight w:val="0"/>
      <w:marTop w:val="0"/>
      <w:marBottom w:val="0"/>
      <w:divBdr>
        <w:top w:val="none" w:sz="0" w:space="0" w:color="auto"/>
        <w:left w:val="none" w:sz="0" w:space="0" w:color="auto"/>
        <w:bottom w:val="none" w:sz="0" w:space="0" w:color="auto"/>
        <w:right w:val="none" w:sz="0" w:space="0" w:color="auto"/>
      </w:divBdr>
    </w:div>
    <w:div w:id="1623918484">
      <w:bodyDiv w:val="1"/>
      <w:marLeft w:val="0"/>
      <w:marRight w:val="0"/>
      <w:marTop w:val="0"/>
      <w:marBottom w:val="0"/>
      <w:divBdr>
        <w:top w:val="none" w:sz="0" w:space="0" w:color="auto"/>
        <w:left w:val="none" w:sz="0" w:space="0" w:color="auto"/>
        <w:bottom w:val="none" w:sz="0" w:space="0" w:color="auto"/>
        <w:right w:val="none" w:sz="0" w:space="0" w:color="auto"/>
      </w:divBdr>
    </w:div>
    <w:div w:id="1624118319">
      <w:bodyDiv w:val="1"/>
      <w:marLeft w:val="0"/>
      <w:marRight w:val="0"/>
      <w:marTop w:val="0"/>
      <w:marBottom w:val="0"/>
      <w:divBdr>
        <w:top w:val="none" w:sz="0" w:space="0" w:color="auto"/>
        <w:left w:val="none" w:sz="0" w:space="0" w:color="auto"/>
        <w:bottom w:val="none" w:sz="0" w:space="0" w:color="auto"/>
        <w:right w:val="none" w:sz="0" w:space="0" w:color="auto"/>
      </w:divBdr>
    </w:div>
    <w:div w:id="1625192263">
      <w:bodyDiv w:val="1"/>
      <w:marLeft w:val="0"/>
      <w:marRight w:val="0"/>
      <w:marTop w:val="0"/>
      <w:marBottom w:val="0"/>
      <w:divBdr>
        <w:top w:val="none" w:sz="0" w:space="0" w:color="auto"/>
        <w:left w:val="none" w:sz="0" w:space="0" w:color="auto"/>
        <w:bottom w:val="none" w:sz="0" w:space="0" w:color="auto"/>
        <w:right w:val="none" w:sz="0" w:space="0" w:color="auto"/>
      </w:divBdr>
    </w:div>
    <w:div w:id="1625193548">
      <w:bodyDiv w:val="1"/>
      <w:marLeft w:val="0"/>
      <w:marRight w:val="0"/>
      <w:marTop w:val="0"/>
      <w:marBottom w:val="0"/>
      <w:divBdr>
        <w:top w:val="none" w:sz="0" w:space="0" w:color="auto"/>
        <w:left w:val="none" w:sz="0" w:space="0" w:color="auto"/>
        <w:bottom w:val="none" w:sz="0" w:space="0" w:color="auto"/>
        <w:right w:val="none" w:sz="0" w:space="0" w:color="auto"/>
      </w:divBdr>
    </w:div>
    <w:div w:id="1625698699">
      <w:bodyDiv w:val="1"/>
      <w:marLeft w:val="0"/>
      <w:marRight w:val="0"/>
      <w:marTop w:val="0"/>
      <w:marBottom w:val="0"/>
      <w:divBdr>
        <w:top w:val="none" w:sz="0" w:space="0" w:color="auto"/>
        <w:left w:val="none" w:sz="0" w:space="0" w:color="auto"/>
        <w:bottom w:val="none" w:sz="0" w:space="0" w:color="auto"/>
        <w:right w:val="none" w:sz="0" w:space="0" w:color="auto"/>
      </w:divBdr>
    </w:div>
    <w:div w:id="1626355037">
      <w:bodyDiv w:val="1"/>
      <w:marLeft w:val="0"/>
      <w:marRight w:val="0"/>
      <w:marTop w:val="0"/>
      <w:marBottom w:val="0"/>
      <w:divBdr>
        <w:top w:val="none" w:sz="0" w:space="0" w:color="auto"/>
        <w:left w:val="none" w:sz="0" w:space="0" w:color="auto"/>
        <w:bottom w:val="none" w:sz="0" w:space="0" w:color="auto"/>
        <w:right w:val="none" w:sz="0" w:space="0" w:color="auto"/>
      </w:divBdr>
    </w:div>
    <w:div w:id="1627081672">
      <w:bodyDiv w:val="1"/>
      <w:marLeft w:val="0"/>
      <w:marRight w:val="0"/>
      <w:marTop w:val="0"/>
      <w:marBottom w:val="0"/>
      <w:divBdr>
        <w:top w:val="none" w:sz="0" w:space="0" w:color="auto"/>
        <w:left w:val="none" w:sz="0" w:space="0" w:color="auto"/>
        <w:bottom w:val="none" w:sz="0" w:space="0" w:color="auto"/>
        <w:right w:val="none" w:sz="0" w:space="0" w:color="auto"/>
      </w:divBdr>
    </w:div>
    <w:div w:id="1628508415">
      <w:bodyDiv w:val="1"/>
      <w:marLeft w:val="0"/>
      <w:marRight w:val="0"/>
      <w:marTop w:val="0"/>
      <w:marBottom w:val="0"/>
      <w:divBdr>
        <w:top w:val="none" w:sz="0" w:space="0" w:color="auto"/>
        <w:left w:val="none" w:sz="0" w:space="0" w:color="auto"/>
        <w:bottom w:val="none" w:sz="0" w:space="0" w:color="auto"/>
        <w:right w:val="none" w:sz="0" w:space="0" w:color="auto"/>
      </w:divBdr>
    </w:div>
    <w:div w:id="1631323851">
      <w:bodyDiv w:val="1"/>
      <w:marLeft w:val="0"/>
      <w:marRight w:val="0"/>
      <w:marTop w:val="0"/>
      <w:marBottom w:val="0"/>
      <w:divBdr>
        <w:top w:val="none" w:sz="0" w:space="0" w:color="auto"/>
        <w:left w:val="none" w:sz="0" w:space="0" w:color="auto"/>
        <w:bottom w:val="none" w:sz="0" w:space="0" w:color="auto"/>
        <w:right w:val="none" w:sz="0" w:space="0" w:color="auto"/>
      </w:divBdr>
    </w:div>
    <w:div w:id="1632436900">
      <w:bodyDiv w:val="1"/>
      <w:marLeft w:val="0"/>
      <w:marRight w:val="0"/>
      <w:marTop w:val="0"/>
      <w:marBottom w:val="0"/>
      <w:divBdr>
        <w:top w:val="none" w:sz="0" w:space="0" w:color="auto"/>
        <w:left w:val="none" w:sz="0" w:space="0" w:color="auto"/>
        <w:bottom w:val="none" w:sz="0" w:space="0" w:color="auto"/>
        <w:right w:val="none" w:sz="0" w:space="0" w:color="auto"/>
      </w:divBdr>
    </w:div>
    <w:div w:id="1633555854">
      <w:bodyDiv w:val="1"/>
      <w:marLeft w:val="0"/>
      <w:marRight w:val="0"/>
      <w:marTop w:val="0"/>
      <w:marBottom w:val="0"/>
      <w:divBdr>
        <w:top w:val="none" w:sz="0" w:space="0" w:color="auto"/>
        <w:left w:val="none" w:sz="0" w:space="0" w:color="auto"/>
        <w:bottom w:val="none" w:sz="0" w:space="0" w:color="auto"/>
        <w:right w:val="none" w:sz="0" w:space="0" w:color="auto"/>
      </w:divBdr>
    </w:div>
    <w:div w:id="1636594280">
      <w:bodyDiv w:val="1"/>
      <w:marLeft w:val="0"/>
      <w:marRight w:val="0"/>
      <w:marTop w:val="0"/>
      <w:marBottom w:val="0"/>
      <w:divBdr>
        <w:top w:val="none" w:sz="0" w:space="0" w:color="auto"/>
        <w:left w:val="none" w:sz="0" w:space="0" w:color="auto"/>
        <w:bottom w:val="none" w:sz="0" w:space="0" w:color="auto"/>
        <w:right w:val="none" w:sz="0" w:space="0" w:color="auto"/>
      </w:divBdr>
    </w:div>
    <w:div w:id="1638146170">
      <w:bodyDiv w:val="1"/>
      <w:marLeft w:val="0"/>
      <w:marRight w:val="0"/>
      <w:marTop w:val="0"/>
      <w:marBottom w:val="0"/>
      <w:divBdr>
        <w:top w:val="none" w:sz="0" w:space="0" w:color="auto"/>
        <w:left w:val="none" w:sz="0" w:space="0" w:color="auto"/>
        <w:bottom w:val="none" w:sz="0" w:space="0" w:color="auto"/>
        <w:right w:val="none" w:sz="0" w:space="0" w:color="auto"/>
      </w:divBdr>
    </w:div>
    <w:div w:id="1638758486">
      <w:bodyDiv w:val="1"/>
      <w:marLeft w:val="0"/>
      <w:marRight w:val="0"/>
      <w:marTop w:val="0"/>
      <w:marBottom w:val="0"/>
      <w:divBdr>
        <w:top w:val="none" w:sz="0" w:space="0" w:color="auto"/>
        <w:left w:val="none" w:sz="0" w:space="0" w:color="auto"/>
        <w:bottom w:val="none" w:sz="0" w:space="0" w:color="auto"/>
        <w:right w:val="none" w:sz="0" w:space="0" w:color="auto"/>
      </w:divBdr>
    </w:div>
    <w:div w:id="1641113338">
      <w:bodyDiv w:val="1"/>
      <w:marLeft w:val="0"/>
      <w:marRight w:val="0"/>
      <w:marTop w:val="0"/>
      <w:marBottom w:val="0"/>
      <w:divBdr>
        <w:top w:val="none" w:sz="0" w:space="0" w:color="auto"/>
        <w:left w:val="none" w:sz="0" w:space="0" w:color="auto"/>
        <w:bottom w:val="none" w:sz="0" w:space="0" w:color="auto"/>
        <w:right w:val="none" w:sz="0" w:space="0" w:color="auto"/>
      </w:divBdr>
    </w:div>
    <w:div w:id="1643272616">
      <w:bodyDiv w:val="1"/>
      <w:marLeft w:val="0"/>
      <w:marRight w:val="0"/>
      <w:marTop w:val="0"/>
      <w:marBottom w:val="0"/>
      <w:divBdr>
        <w:top w:val="none" w:sz="0" w:space="0" w:color="auto"/>
        <w:left w:val="none" w:sz="0" w:space="0" w:color="auto"/>
        <w:bottom w:val="none" w:sz="0" w:space="0" w:color="auto"/>
        <w:right w:val="none" w:sz="0" w:space="0" w:color="auto"/>
      </w:divBdr>
    </w:div>
    <w:div w:id="1644654020">
      <w:bodyDiv w:val="1"/>
      <w:marLeft w:val="0"/>
      <w:marRight w:val="0"/>
      <w:marTop w:val="0"/>
      <w:marBottom w:val="0"/>
      <w:divBdr>
        <w:top w:val="none" w:sz="0" w:space="0" w:color="auto"/>
        <w:left w:val="none" w:sz="0" w:space="0" w:color="auto"/>
        <w:bottom w:val="none" w:sz="0" w:space="0" w:color="auto"/>
        <w:right w:val="none" w:sz="0" w:space="0" w:color="auto"/>
      </w:divBdr>
    </w:div>
    <w:div w:id="1645044445">
      <w:bodyDiv w:val="1"/>
      <w:marLeft w:val="0"/>
      <w:marRight w:val="0"/>
      <w:marTop w:val="0"/>
      <w:marBottom w:val="0"/>
      <w:divBdr>
        <w:top w:val="none" w:sz="0" w:space="0" w:color="auto"/>
        <w:left w:val="none" w:sz="0" w:space="0" w:color="auto"/>
        <w:bottom w:val="none" w:sz="0" w:space="0" w:color="auto"/>
        <w:right w:val="none" w:sz="0" w:space="0" w:color="auto"/>
      </w:divBdr>
    </w:div>
    <w:div w:id="1645086513">
      <w:bodyDiv w:val="1"/>
      <w:marLeft w:val="0"/>
      <w:marRight w:val="0"/>
      <w:marTop w:val="0"/>
      <w:marBottom w:val="0"/>
      <w:divBdr>
        <w:top w:val="none" w:sz="0" w:space="0" w:color="auto"/>
        <w:left w:val="none" w:sz="0" w:space="0" w:color="auto"/>
        <w:bottom w:val="none" w:sz="0" w:space="0" w:color="auto"/>
        <w:right w:val="none" w:sz="0" w:space="0" w:color="auto"/>
      </w:divBdr>
    </w:div>
    <w:div w:id="1645620676">
      <w:bodyDiv w:val="1"/>
      <w:marLeft w:val="0"/>
      <w:marRight w:val="0"/>
      <w:marTop w:val="0"/>
      <w:marBottom w:val="0"/>
      <w:divBdr>
        <w:top w:val="none" w:sz="0" w:space="0" w:color="auto"/>
        <w:left w:val="none" w:sz="0" w:space="0" w:color="auto"/>
        <w:bottom w:val="none" w:sz="0" w:space="0" w:color="auto"/>
        <w:right w:val="none" w:sz="0" w:space="0" w:color="auto"/>
      </w:divBdr>
    </w:div>
    <w:div w:id="1647586903">
      <w:bodyDiv w:val="1"/>
      <w:marLeft w:val="0"/>
      <w:marRight w:val="0"/>
      <w:marTop w:val="0"/>
      <w:marBottom w:val="0"/>
      <w:divBdr>
        <w:top w:val="none" w:sz="0" w:space="0" w:color="auto"/>
        <w:left w:val="none" w:sz="0" w:space="0" w:color="auto"/>
        <w:bottom w:val="none" w:sz="0" w:space="0" w:color="auto"/>
        <w:right w:val="none" w:sz="0" w:space="0" w:color="auto"/>
      </w:divBdr>
    </w:div>
    <w:div w:id="1647856798">
      <w:bodyDiv w:val="1"/>
      <w:marLeft w:val="0"/>
      <w:marRight w:val="0"/>
      <w:marTop w:val="0"/>
      <w:marBottom w:val="0"/>
      <w:divBdr>
        <w:top w:val="none" w:sz="0" w:space="0" w:color="auto"/>
        <w:left w:val="none" w:sz="0" w:space="0" w:color="auto"/>
        <w:bottom w:val="none" w:sz="0" w:space="0" w:color="auto"/>
        <w:right w:val="none" w:sz="0" w:space="0" w:color="auto"/>
      </w:divBdr>
    </w:div>
    <w:div w:id="1648167344">
      <w:bodyDiv w:val="1"/>
      <w:marLeft w:val="0"/>
      <w:marRight w:val="0"/>
      <w:marTop w:val="0"/>
      <w:marBottom w:val="0"/>
      <w:divBdr>
        <w:top w:val="none" w:sz="0" w:space="0" w:color="auto"/>
        <w:left w:val="none" w:sz="0" w:space="0" w:color="auto"/>
        <w:bottom w:val="none" w:sz="0" w:space="0" w:color="auto"/>
        <w:right w:val="none" w:sz="0" w:space="0" w:color="auto"/>
      </w:divBdr>
    </w:div>
    <w:div w:id="1648392841">
      <w:bodyDiv w:val="1"/>
      <w:marLeft w:val="0"/>
      <w:marRight w:val="0"/>
      <w:marTop w:val="0"/>
      <w:marBottom w:val="0"/>
      <w:divBdr>
        <w:top w:val="none" w:sz="0" w:space="0" w:color="auto"/>
        <w:left w:val="none" w:sz="0" w:space="0" w:color="auto"/>
        <w:bottom w:val="none" w:sz="0" w:space="0" w:color="auto"/>
        <w:right w:val="none" w:sz="0" w:space="0" w:color="auto"/>
      </w:divBdr>
    </w:div>
    <w:div w:id="1648782677">
      <w:bodyDiv w:val="1"/>
      <w:marLeft w:val="0"/>
      <w:marRight w:val="0"/>
      <w:marTop w:val="0"/>
      <w:marBottom w:val="0"/>
      <w:divBdr>
        <w:top w:val="none" w:sz="0" w:space="0" w:color="auto"/>
        <w:left w:val="none" w:sz="0" w:space="0" w:color="auto"/>
        <w:bottom w:val="none" w:sz="0" w:space="0" w:color="auto"/>
        <w:right w:val="none" w:sz="0" w:space="0" w:color="auto"/>
      </w:divBdr>
    </w:div>
    <w:div w:id="1648825343">
      <w:bodyDiv w:val="1"/>
      <w:marLeft w:val="0"/>
      <w:marRight w:val="0"/>
      <w:marTop w:val="0"/>
      <w:marBottom w:val="0"/>
      <w:divBdr>
        <w:top w:val="none" w:sz="0" w:space="0" w:color="auto"/>
        <w:left w:val="none" w:sz="0" w:space="0" w:color="auto"/>
        <w:bottom w:val="none" w:sz="0" w:space="0" w:color="auto"/>
        <w:right w:val="none" w:sz="0" w:space="0" w:color="auto"/>
      </w:divBdr>
    </w:div>
    <w:div w:id="1649944418">
      <w:bodyDiv w:val="1"/>
      <w:marLeft w:val="0"/>
      <w:marRight w:val="0"/>
      <w:marTop w:val="0"/>
      <w:marBottom w:val="0"/>
      <w:divBdr>
        <w:top w:val="none" w:sz="0" w:space="0" w:color="auto"/>
        <w:left w:val="none" w:sz="0" w:space="0" w:color="auto"/>
        <w:bottom w:val="none" w:sz="0" w:space="0" w:color="auto"/>
        <w:right w:val="none" w:sz="0" w:space="0" w:color="auto"/>
      </w:divBdr>
    </w:div>
    <w:div w:id="1650397492">
      <w:bodyDiv w:val="1"/>
      <w:marLeft w:val="0"/>
      <w:marRight w:val="0"/>
      <w:marTop w:val="0"/>
      <w:marBottom w:val="0"/>
      <w:divBdr>
        <w:top w:val="none" w:sz="0" w:space="0" w:color="auto"/>
        <w:left w:val="none" w:sz="0" w:space="0" w:color="auto"/>
        <w:bottom w:val="none" w:sz="0" w:space="0" w:color="auto"/>
        <w:right w:val="none" w:sz="0" w:space="0" w:color="auto"/>
      </w:divBdr>
    </w:div>
    <w:div w:id="1650860254">
      <w:bodyDiv w:val="1"/>
      <w:marLeft w:val="0"/>
      <w:marRight w:val="0"/>
      <w:marTop w:val="0"/>
      <w:marBottom w:val="0"/>
      <w:divBdr>
        <w:top w:val="none" w:sz="0" w:space="0" w:color="auto"/>
        <w:left w:val="none" w:sz="0" w:space="0" w:color="auto"/>
        <w:bottom w:val="none" w:sz="0" w:space="0" w:color="auto"/>
        <w:right w:val="none" w:sz="0" w:space="0" w:color="auto"/>
      </w:divBdr>
    </w:div>
    <w:div w:id="1652977873">
      <w:bodyDiv w:val="1"/>
      <w:marLeft w:val="0"/>
      <w:marRight w:val="0"/>
      <w:marTop w:val="0"/>
      <w:marBottom w:val="0"/>
      <w:divBdr>
        <w:top w:val="none" w:sz="0" w:space="0" w:color="auto"/>
        <w:left w:val="none" w:sz="0" w:space="0" w:color="auto"/>
        <w:bottom w:val="none" w:sz="0" w:space="0" w:color="auto"/>
        <w:right w:val="none" w:sz="0" w:space="0" w:color="auto"/>
      </w:divBdr>
    </w:div>
    <w:div w:id="1653025666">
      <w:bodyDiv w:val="1"/>
      <w:marLeft w:val="0"/>
      <w:marRight w:val="0"/>
      <w:marTop w:val="0"/>
      <w:marBottom w:val="0"/>
      <w:divBdr>
        <w:top w:val="none" w:sz="0" w:space="0" w:color="auto"/>
        <w:left w:val="none" w:sz="0" w:space="0" w:color="auto"/>
        <w:bottom w:val="none" w:sz="0" w:space="0" w:color="auto"/>
        <w:right w:val="none" w:sz="0" w:space="0" w:color="auto"/>
      </w:divBdr>
    </w:div>
    <w:div w:id="1656254514">
      <w:bodyDiv w:val="1"/>
      <w:marLeft w:val="0"/>
      <w:marRight w:val="0"/>
      <w:marTop w:val="0"/>
      <w:marBottom w:val="0"/>
      <w:divBdr>
        <w:top w:val="none" w:sz="0" w:space="0" w:color="auto"/>
        <w:left w:val="none" w:sz="0" w:space="0" w:color="auto"/>
        <w:bottom w:val="none" w:sz="0" w:space="0" w:color="auto"/>
        <w:right w:val="none" w:sz="0" w:space="0" w:color="auto"/>
      </w:divBdr>
    </w:div>
    <w:div w:id="1656564420">
      <w:bodyDiv w:val="1"/>
      <w:marLeft w:val="0"/>
      <w:marRight w:val="0"/>
      <w:marTop w:val="0"/>
      <w:marBottom w:val="0"/>
      <w:divBdr>
        <w:top w:val="none" w:sz="0" w:space="0" w:color="auto"/>
        <w:left w:val="none" w:sz="0" w:space="0" w:color="auto"/>
        <w:bottom w:val="none" w:sz="0" w:space="0" w:color="auto"/>
        <w:right w:val="none" w:sz="0" w:space="0" w:color="auto"/>
      </w:divBdr>
    </w:div>
    <w:div w:id="1657763401">
      <w:bodyDiv w:val="1"/>
      <w:marLeft w:val="0"/>
      <w:marRight w:val="0"/>
      <w:marTop w:val="0"/>
      <w:marBottom w:val="0"/>
      <w:divBdr>
        <w:top w:val="none" w:sz="0" w:space="0" w:color="auto"/>
        <w:left w:val="none" w:sz="0" w:space="0" w:color="auto"/>
        <w:bottom w:val="none" w:sz="0" w:space="0" w:color="auto"/>
        <w:right w:val="none" w:sz="0" w:space="0" w:color="auto"/>
      </w:divBdr>
    </w:div>
    <w:div w:id="1658147015">
      <w:bodyDiv w:val="1"/>
      <w:marLeft w:val="0"/>
      <w:marRight w:val="0"/>
      <w:marTop w:val="0"/>
      <w:marBottom w:val="0"/>
      <w:divBdr>
        <w:top w:val="none" w:sz="0" w:space="0" w:color="auto"/>
        <w:left w:val="none" w:sz="0" w:space="0" w:color="auto"/>
        <w:bottom w:val="none" w:sz="0" w:space="0" w:color="auto"/>
        <w:right w:val="none" w:sz="0" w:space="0" w:color="auto"/>
      </w:divBdr>
    </w:div>
    <w:div w:id="1658530166">
      <w:bodyDiv w:val="1"/>
      <w:marLeft w:val="0"/>
      <w:marRight w:val="0"/>
      <w:marTop w:val="0"/>
      <w:marBottom w:val="0"/>
      <w:divBdr>
        <w:top w:val="none" w:sz="0" w:space="0" w:color="auto"/>
        <w:left w:val="none" w:sz="0" w:space="0" w:color="auto"/>
        <w:bottom w:val="none" w:sz="0" w:space="0" w:color="auto"/>
        <w:right w:val="none" w:sz="0" w:space="0" w:color="auto"/>
      </w:divBdr>
    </w:div>
    <w:div w:id="1660304214">
      <w:bodyDiv w:val="1"/>
      <w:marLeft w:val="0"/>
      <w:marRight w:val="0"/>
      <w:marTop w:val="0"/>
      <w:marBottom w:val="0"/>
      <w:divBdr>
        <w:top w:val="none" w:sz="0" w:space="0" w:color="auto"/>
        <w:left w:val="none" w:sz="0" w:space="0" w:color="auto"/>
        <w:bottom w:val="none" w:sz="0" w:space="0" w:color="auto"/>
        <w:right w:val="none" w:sz="0" w:space="0" w:color="auto"/>
      </w:divBdr>
    </w:div>
    <w:div w:id="1663043523">
      <w:bodyDiv w:val="1"/>
      <w:marLeft w:val="0"/>
      <w:marRight w:val="0"/>
      <w:marTop w:val="0"/>
      <w:marBottom w:val="0"/>
      <w:divBdr>
        <w:top w:val="none" w:sz="0" w:space="0" w:color="auto"/>
        <w:left w:val="none" w:sz="0" w:space="0" w:color="auto"/>
        <w:bottom w:val="none" w:sz="0" w:space="0" w:color="auto"/>
        <w:right w:val="none" w:sz="0" w:space="0" w:color="auto"/>
      </w:divBdr>
    </w:div>
    <w:div w:id="1663584617">
      <w:bodyDiv w:val="1"/>
      <w:marLeft w:val="0"/>
      <w:marRight w:val="0"/>
      <w:marTop w:val="0"/>
      <w:marBottom w:val="0"/>
      <w:divBdr>
        <w:top w:val="none" w:sz="0" w:space="0" w:color="auto"/>
        <w:left w:val="none" w:sz="0" w:space="0" w:color="auto"/>
        <w:bottom w:val="none" w:sz="0" w:space="0" w:color="auto"/>
        <w:right w:val="none" w:sz="0" w:space="0" w:color="auto"/>
      </w:divBdr>
    </w:div>
    <w:div w:id="1664044267">
      <w:bodyDiv w:val="1"/>
      <w:marLeft w:val="0"/>
      <w:marRight w:val="0"/>
      <w:marTop w:val="0"/>
      <w:marBottom w:val="0"/>
      <w:divBdr>
        <w:top w:val="none" w:sz="0" w:space="0" w:color="auto"/>
        <w:left w:val="none" w:sz="0" w:space="0" w:color="auto"/>
        <w:bottom w:val="none" w:sz="0" w:space="0" w:color="auto"/>
        <w:right w:val="none" w:sz="0" w:space="0" w:color="auto"/>
      </w:divBdr>
    </w:div>
    <w:div w:id="1665938042">
      <w:bodyDiv w:val="1"/>
      <w:marLeft w:val="0"/>
      <w:marRight w:val="0"/>
      <w:marTop w:val="0"/>
      <w:marBottom w:val="0"/>
      <w:divBdr>
        <w:top w:val="none" w:sz="0" w:space="0" w:color="auto"/>
        <w:left w:val="none" w:sz="0" w:space="0" w:color="auto"/>
        <w:bottom w:val="none" w:sz="0" w:space="0" w:color="auto"/>
        <w:right w:val="none" w:sz="0" w:space="0" w:color="auto"/>
      </w:divBdr>
    </w:div>
    <w:div w:id="1667246393">
      <w:bodyDiv w:val="1"/>
      <w:marLeft w:val="0"/>
      <w:marRight w:val="0"/>
      <w:marTop w:val="0"/>
      <w:marBottom w:val="0"/>
      <w:divBdr>
        <w:top w:val="none" w:sz="0" w:space="0" w:color="auto"/>
        <w:left w:val="none" w:sz="0" w:space="0" w:color="auto"/>
        <w:bottom w:val="none" w:sz="0" w:space="0" w:color="auto"/>
        <w:right w:val="none" w:sz="0" w:space="0" w:color="auto"/>
      </w:divBdr>
    </w:div>
    <w:div w:id="1670476022">
      <w:bodyDiv w:val="1"/>
      <w:marLeft w:val="0"/>
      <w:marRight w:val="0"/>
      <w:marTop w:val="0"/>
      <w:marBottom w:val="0"/>
      <w:divBdr>
        <w:top w:val="none" w:sz="0" w:space="0" w:color="auto"/>
        <w:left w:val="none" w:sz="0" w:space="0" w:color="auto"/>
        <w:bottom w:val="none" w:sz="0" w:space="0" w:color="auto"/>
        <w:right w:val="none" w:sz="0" w:space="0" w:color="auto"/>
      </w:divBdr>
    </w:div>
    <w:div w:id="1670597073">
      <w:bodyDiv w:val="1"/>
      <w:marLeft w:val="0"/>
      <w:marRight w:val="0"/>
      <w:marTop w:val="0"/>
      <w:marBottom w:val="0"/>
      <w:divBdr>
        <w:top w:val="none" w:sz="0" w:space="0" w:color="auto"/>
        <w:left w:val="none" w:sz="0" w:space="0" w:color="auto"/>
        <w:bottom w:val="none" w:sz="0" w:space="0" w:color="auto"/>
        <w:right w:val="none" w:sz="0" w:space="0" w:color="auto"/>
      </w:divBdr>
    </w:div>
    <w:div w:id="1670984031">
      <w:bodyDiv w:val="1"/>
      <w:marLeft w:val="0"/>
      <w:marRight w:val="0"/>
      <w:marTop w:val="0"/>
      <w:marBottom w:val="0"/>
      <w:divBdr>
        <w:top w:val="none" w:sz="0" w:space="0" w:color="auto"/>
        <w:left w:val="none" w:sz="0" w:space="0" w:color="auto"/>
        <w:bottom w:val="none" w:sz="0" w:space="0" w:color="auto"/>
        <w:right w:val="none" w:sz="0" w:space="0" w:color="auto"/>
      </w:divBdr>
    </w:div>
    <w:div w:id="1671367536">
      <w:bodyDiv w:val="1"/>
      <w:marLeft w:val="0"/>
      <w:marRight w:val="0"/>
      <w:marTop w:val="0"/>
      <w:marBottom w:val="0"/>
      <w:divBdr>
        <w:top w:val="none" w:sz="0" w:space="0" w:color="auto"/>
        <w:left w:val="none" w:sz="0" w:space="0" w:color="auto"/>
        <w:bottom w:val="none" w:sz="0" w:space="0" w:color="auto"/>
        <w:right w:val="none" w:sz="0" w:space="0" w:color="auto"/>
      </w:divBdr>
    </w:div>
    <w:div w:id="1674069321">
      <w:bodyDiv w:val="1"/>
      <w:marLeft w:val="0"/>
      <w:marRight w:val="0"/>
      <w:marTop w:val="0"/>
      <w:marBottom w:val="0"/>
      <w:divBdr>
        <w:top w:val="none" w:sz="0" w:space="0" w:color="auto"/>
        <w:left w:val="none" w:sz="0" w:space="0" w:color="auto"/>
        <w:bottom w:val="none" w:sz="0" w:space="0" w:color="auto"/>
        <w:right w:val="none" w:sz="0" w:space="0" w:color="auto"/>
      </w:divBdr>
    </w:div>
    <w:div w:id="1674339203">
      <w:bodyDiv w:val="1"/>
      <w:marLeft w:val="0"/>
      <w:marRight w:val="0"/>
      <w:marTop w:val="0"/>
      <w:marBottom w:val="0"/>
      <w:divBdr>
        <w:top w:val="none" w:sz="0" w:space="0" w:color="auto"/>
        <w:left w:val="none" w:sz="0" w:space="0" w:color="auto"/>
        <w:bottom w:val="none" w:sz="0" w:space="0" w:color="auto"/>
        <w:right w:val="none" w:sz="0" w:space="0" w:color="auto"/>
      </w:divBdr>
    </w:div>
    <w:div w:id="1675956360">
      <w:bodyDiv w:val="1"/>
      <w:marLeft w:val="0"/>
      <w:marRight w:val="0"/>
      <w:marTop w:val="0"/>
      <w:marBottom w:val="0"/>
      <w:divBdr>
        <w:top w:val="none" w:sz="0" w:space="0" w:color="auto"/>
        <w:left w:val="none" w:sz="0" w:space="0" w:color="auto"/>
        <w:bottom w:val="none" w:sz="0" w:space="0" w:color="auto"/>
        <w:right w:val="none" w:sz="0" w:space="0" w:color="auto"/>
      </w:divBdr>
    </w:div>
    <w:div w:id="1681227718">
      <w:bodyDiv w:val="1"/>
      <w:marLeft w:val="0"/>
      <w:marRight w:val="0"/>
      <w:marTop w:val="0"/>
      <w:marBottom w:val="0"/>
      <w:divBdr>
        <w:top w:val="none" w:sz="0" w:space="0" w:color="auto"/>
        <w:left w:val="none" w:sz="0" w:space="0" w:color="auto"/>
        <w:bottom w:val="none" w:sz="0" w:space="0" w:color="auto"/>
        <w:right w:val="none" w:sz="0" w:space="0" w:color="auto"/>
      </w:divBdr>
    </w:div>
    <w:div w:id="1682464126">
      <w:bodyDiv w:val="1"/>
      <w:marLeft w:val="0"/>
      <w:marRight w:val="0"/>
      <w:marTop w:val="0"/>
      <w:marBottom w:val="0"/>
      <w:divBdr>
        <w:top w:val="none" w:sz="0" w:space="0" w:color="auto"/>
        <w:left w:val="none" w:sz="0" w:space="0" w:color="auto"/>
        <w:bottom w:val="none" w:sz="0" w:space="0" w:color="auto"/>
        <w:right w:val="none" w:sz="0" w:space="0" w:color="auto"/>
      </w:divBdr>
    </w:div>
    <w:div w:id="1683581373">
      <w:bodyDiv w:val="1"/>
      <w:marLeft w:val="0"/>
      <w:marRight w:val="0"/>
      <w:marTop w:val="0"/>
      <w:marBottom w:val="0"/>
      <w:divBdr>
        <w:top w:val="none" w:sz="0" w:space="0" w:color="auto"/>
        <w:left w:val="none" w:sz="0" w:space="0" w:color="auto"/>
        <w:bottom w:val="none" w:sz="0" w:space="0" w:color="auto"/>
        <w:right w:val="none" w:sz="0" w:space="0" w:color="auto"/>
      </w:divBdr>
    </w:div>
    <w:div w:id="1684893471">
      <w:bodyDiv w:val="1"/>
      <w:marLeft w:val="0"/>
      <w:marRight w:val="0"/>
      <w:marTop w:val="0"/>
      <w:marBottom w:val="0"/>
      <w:divBdr>
        <w:top w:val="none" w:sz="0" w:space="0" w:color="auto"/>
        <w:left w:val="none" w:sz="0" w:space="0" w:color="auto"/>
        <w:bottom w:val="none" w:sz="0" w:space="0" w:color="auto"/>
        <w:right w:val="none" w:sz="0" w:space="0" w:color="auto"/>
      </w:divBdr>
    </w:div>
    <w:div w:id="1686248251">
      <w:bodyDiv w:val="1"/>
      <w:marLeft w:val="0"/>
      <w:marRight w:val="0"/>
      <w:marTop w:val="0"/>
      <w:marBottom w:val="0"/>
      <w:divBdr>
        <w:top w:val="none" w:sz="0" w:space="0" w:color="auto"/>
        <w:left w:val="none" w:sz="0" w:space="0" w:color="auto"/>
        <w:bottom w:val="none" w:sz="0" w:space="0" w:color="auto"/>
        <w:right w:val="none" w:sz="0" w:space="0" w:color="auto"/>
      </w:divBdr>
    </w:div>
    <w:div w:id="1686399956">
      <w:bodyDiv w:val="1"/>
      <w:marLeft w:val="0"/>
      <w:marRight w:val="0"/>
      <w:marTop w:val="0"/>
      <w:marBottom w:val="0"/>
      <w:divBdr>
        <w:top w:val="none" w:sz="0" w:space="0" w:color="auto"/>
        <w:left w:val="none" w:sz="0" w:space="0" w:color="auto"/>
        <w:bottom w:val="none" w:sz="0" w:space="0" w:color="auto"/>
        <w:right w:val="none" w:sz="0" w:space="0" w:color="auto"/>
      </w:divBdr>
    </w:div>
    <w:div w:id="1686438954">
      <w:bodyDiv w:val="1"/>
      <w:marLeft w:val="0"/>
      <w:marRight w:val="0"/>
      <w:marTop w:val="0"/>
      <w:marBottom w:val="0"/>
      <w:divBdr>
        <w:top w:val="none" w:sz="0" w:space="0" w:color="auto"/>
        <w:left w:val="none" w:sz="0" w:space="0" w:color="auto"/>
        <w:bottom w:val="none" w:sz="0" w:space="0" w:color="auto"/>
        <w:right w:val="none" w:sz="0" w:space="0" w:color="auto"/>
      </w:divBdr>
    </w:div>
    <w:div w:id="1686518733">
      <w:bodyDiv w:val="1"/>
      <w:marLeft w:val="0"/>
      <w:marRight w:val="0"/>
      <w:marTop w:val="0"/>
      <w:marBottom w:val="0"/>
      <w:divBdr>
        <w:top w:val="none" w:sz="0" w:space="0" w:color="auto"/>
        <w:left w:val="none" w:sz="0" w:space="0" w:color="auto"/>
        <w:bottom w:val="none" w:sz="0" w:space="0" w:color="auto"/>
        <w:right w:val="none" w:sz="0" w:space="0" w:color="auto"/>
      </w:divBdr>
    </w:div>
    <w:div w:id="1686596338">
      <w:bodyDiv w:val="1"/>
      <w:marLeft w:val="0"/>
      <w:marRight w:val="0"/>
      <w:marTop w:val="0"/>
      <w:marBottom w:val="0"/>
      <w:divBdr>
        <w:top w:val="none" w:sz="0" w:space="0" w:color="auto"/>
        <w:left w:val="none" w:sz="0" w:space="0" w:color="auto"/>
        <w:bottom w:val="none" w:sz="0" w:space="0" w:color="auto"/>
        <w:right w:val="none" w:sz="0" w:space="0" w:color="auto"/>
      </w:divBdr>
    </w:div>
    <w:div w:id="1686596423">
      <w:bodyDiv w:val="1"/>
      <w:marLeft w:val="0"/>
      <w:marRight w:val="0"/>
      <w:marTop w:val="0"/>
      <w:marBottom w:val="0"/>
      <w:divBdr>
        <w:top w:val="none" w:sz="0" w:space="0" w:color="auto"/>
        <w:left w:val="none" w:sz="0" w:space="0" w:color="auto"/>
        <w:bottom w:val="none" w:sz="0" w:space="0" w:color="auto"/>
        <w:right w:val="none" w:sz="0" w:space="0" w:color="auto"/>
      </w:divBdr>
    </w:div>
    <w:div w:id="1687515271">
      <w:bodyDiv w:val="1"/>
      <w:marLeft w:val="0"/>
      <w:marRight w:val="0"/>
      <w:marTop w:val="0"/>
      <w:marBottom w:val="0"/>
      <w:divBdr>
        <w:top w:val="none" w:sz="0" w:space="0" w:color="auto"/>
        <w:left w:val="none" w:sz="0" w:space="0" w:color="auto"/>
        <w:bottom w:val="none" w:sz="0" w:space="0" w:color="auto"/>
        <w:right w:val="none" w:sz="0" w:space="0" w:color="auto"/>
      </w:divBdr>
    </w:div>
    <w:div w:id="1687946933">
      <w:bodyDiv w:val="1"/>
      <w:marLeft w:val="0"/>
      <w:marRight w:val="0"/>
      <w:marTop w:val="0"/>
      <w:marBottom w:val="0"/>
      <w:divBdr>
        <w:top w:val="none" w:sz="0" w:space="0" w:color="auto"/>
        <w:left w:val="none" w:sz="0" w:space="0" w:color="auto"/>
        <w:bottom w:val="none" w:sz="0" w:space="0" w:color="auto"/>
        <w:right w:val="none" w:sz="0" w:space="0" w:color="auto"/>
      </w:divBdr>
    </w:div>
    <w:div w:id="1689090816">
      <w:bodyDiv w:val="1"/>
      <w:marLeft w:val="0"/>
      <w:marRight w:val="0"/>
      <w:marTop w:val="0"/>
      <w:marBottom w:val="0"/>
      <w:divBdr>
        <w:top w:val="none" w:sz="0" w:space="0" w:color="auto"/>
        <w:left w:val="none" w:sz="0" w:space="0" w:color="auto"/>
        <w:bottom w:val="none" w:sz="0" w:space="0" w:color="auto"/>
        <w:right w:val="none" w:sz="0" w:space="0" w:color="auto"/>
      </w:divBdr>
    </w:div>
    <w:div w:id="1690795991">
      <w:bodyDiv w:val="1"/>
      <w:marLeft w:val="0"/>
      <w:marRight w:val="0"/>
      <w:marTop w:val="0"/>
      <w:marBottom w:val="0"/>
      <w:divBdr>
        <w:top w:val="none" w:sz="0" w:space="0" w:color="auto"/>
        <w:left w:val="none" w:sz="0" w:space="0" w:color="auto"/>
        <w:bottom w:val="none" w:sz="0" w:space="0" w:color="auto"/>
        <w:right w:val="none" w:sz="0" w:space="0" w:color="auto"/>
      </w:divBdr>
    </w:div>
    <w:div w:id="1691223436">
      <w:bodyDiv w:val="1"/>
      <w:marLeft w:val="0"/>
      <w:marRight w:val="0"/>
      <w:marTop w:val="0"/>
      <w:marBottom w:val="0"/>
      <w:divBdr>
        <w:top w:val="none" w:sz="0" w:space="0" w:color="auto"/>
        <w:left w:val="none" w:sz="0" w:space="0" w:color="auto"/>
        <w:bottom w:val="none" w:sz="0" w:space="0" w:color="auto"/>
        <w:right w:val="none" w:sz="0" w:space="0" w:color="auto"/>
      </w:divBdr>
    </w:div>
    <w:div w:id="1691250850">
      <w:bodyDiv w:val="1"/>
      <w:marLeft w:val="0"/>
      <w:marRight w:val="0"/>
      <w:marTop w:val="0"/>
      <w:marBottom w:val="0"/>
      <w:divBdr>
        <w:top w:val="none" w:sz="0" w:space="0" w:color="auto"/>
        <w:left w:val="none" w:sz="0" w:space="0" w:color="auto"/>
        <w:bottom w:val="none" w:sz="0" w:space="0" w:color="auto"/>
        <w:right w:val="none" w:sz="0" w:space="0" w:color="auto"/>
      </w:divBdr>
    </w:div>
    <w:div w:id="1692147400">
      <w:bodyDiv w:val="1"/>
      <w:marLeft w:val="0"/>
      <w:marRight w:val="0"/>
      <w:marTop w:val="0"/>
      <w:marBottom w:val="0"/>
      <w:divBdr>
        <w:top w:val="none" w:sz="0" w:space="0" w:color="auto"/>
        <w:left w:val="none" w:sz="0" w:space="0" w:color="auto"/>
        <w:bottom w:val="none" w:sz="0" w:space="0" w:color="auto"/>
        <w:right w:val="none" w:sz="0" w:space="0" w:color="auto"/>
      </w:divBdr>
    </w:div>
    <w:div w:id="1692952032">
      <w:bodyDiv w:val="1"/>
      <w:marLeft w:val="0"/>
      <w:marRight w:val="0"/>
      <w:marTop w:val="0"/>
      <w:marBottom w:val="0"/>
      <w:divBdr>
        <w:top w:val="none" w:sz="0" w:space="0" w:color="auto"/>
        <w:left w:val="none" w:sz="0" w:space="0" w:color="auto"/>
        <w:bottom w:val="none" w:sz="0" w:space="0" w:color="auto"/>
        <w:right w:val="none" w:sz="0" w:space="0" w:color="auto"/>
      </w:divBdr>
    </w:div>
    <w:div w:id="1694263078">
      <w:bodyDiv w:val="1"/>
      <w:marLeft w:val="0"/>
      <w:marRight w:val="0"/>
      <w:marTop w:val="0"/>
      <w:marBottom w:val="0"/>
      <w:divBdr>
        <w:top w:val="none" w:sz="0" w:space="0" w:color="auto"/>
        <w:left w:val="none" w:sz="0" w:space="0" w:color="auto"/>
        <w:bottom w:val="none" w:sz="0" w:space="0" w:color="auto"/>
        <w:right w:val="none" w:sz="0" w:space="0" w:color="auto"/>
      </w:divBdr>
    </w:div>
    <w:div w:id="1694378820">
      <w:bodyDiv w:val="1"/>
      <w:marLeft w:val="0"/>
      <w:marRight w:val="0"/>
      <w:marTop w:val="0"/>
      <w:marBottom w:val="0"/>
      <w:divBdr>
        <w:top w:val="none" w:sz="0" w:space="0" w:color="auto"/>
        <w:left w:val="none" w:sz="0" w:space="0" w:color="auto"/>
        <w:bottom w:val="none" w:sz="0" w:space="0" w:color="auto"/>
        <w:right w:val="none" w:sz="0" w:space="0" w:color="auto"/>
      </w:divBdr>
    </w:div>
    <w:div w:id="1694456966">
      <w:bodyDiv w:val="1"/>
      <w:marLeft w:val="0"/>
      <w:marRight w:val="0"/>
      <w:marTop w:val="0"/>
      <w:marBottom w:val="0"/>
      <w:divBdr>
        <w:top w:val="none" w:sz="0" w:space="0" w:color="auto"/>
        <w:left w:val="none" w:sz="0" w:space="0" w:color="auto"/>
        <w:bottom w:val="none" w:sz="0" w:space="0" w:color="auto"/>
        <w:right w:val="none" w:sz="0" w:space="0" w:color="auto"/>
      </w:divBdr>
    </w:div>
    <w:div w:id="1695614709">
      <w:bodyDiv w:val="1"/>
      <w:marLeft w:val="0"/>
      <w:marRight w:val="0"/>
      <w:marTop w:val="0"/>
      <w:marBottom w:val="0"/>
      <w:divBdr>
        <w:top w:val="none" w:sz="0" w:space="0" w:color="auto"/>
        <w:left w:val="none" w:sz="0" w:space="0" w:color="auto"/>
        <w:bottom w:val="none" w:sz="0" w:space="0" w:color="auto"/>
        <w:right w:val="none" w:sz="0" w:space="0" w:color="auto"/>
      </w:divBdr>
    </w:div>
    <w:div w:id="1695643509">
      <w:bodyDiv w:val="1"/>
      <w:marLeft w:val="0"/>
      <w:marRight w:val="0"/>
      <w:marTop w:val="0"/>
      <w:marBottom w:val="0"/>
      <w:divBdr>
        <w:top w:val="none" w:sz="0" w:space="0" w:color="auto"/>
        <w:left w:val="none" w:sz="0" w:space="0" w:color="auto"/>
        <w:bottom w:val="none" w:sz="0" w:space="0" w:color="auto"/>
        <w:right w:val="none" w:sz="0" w:space="0" w:color="auto"/>
      </w:divBdr>
    </w:div>
    <w:div w:id="1696729310">
      <w:bodyDiv w:val="1"/>
      <w:marLeft w:val="0"/>
      <w:marRight w:val="0"/>
      <w:marTop w:val="0"/>
      <w:marBottom w:val="0"/>
      <w:divBdr>
        <w:top w:val="none" w:sz="0" w:space="0" w:color="auto"/>
        <w:left w:val="none" w:sz="0" w:space="0" w:color="auto"/>
        <w:bottom w:val="none" w:sz="0" w:space="0" w:color="auto"/>
        <w:right w:val="none" w:sz="0" w:space="0" w:color="auto"/>
      </w:divBdr>
    </w:div>
    <w:div w:id="1697344768">
      <w:bodyDiv w:val="1"/>
      <w:marLeft w:val="0"/>
      <w:marRight w:val="0"/>
      <w:marTop w:val="0"/>
      <w:marBottom w:val="0"/>
      <w:divBdr>
        <w:top w:val="none" w:sz="0" w:space="0" w:color="auto"/>
        <w:left w:val="none" w:sz="0" w:space="0" w:color="auto"/>
        <w:bottom w:val="none" w:sz="0" w:space="0" w:color="auto"/>
        <w:right w:val="none" w:sz="0" w:space="0" w:color="auto"/>
      </w:divBdr>
    </w:div>
    <w:div w:id="1697610629">
      <w:bodyDiv w:val="1"/>
      <w:marLeft w:val="0"/>
      <w:marRight w:val="0"/>
      <w:marTop w:val="0"/>
      <w:marBottom w:val="0"/>
      <w:divBdr>
        <w:top w:val="none" w:sz="0" w:space="0" w:color="auto"/>
        <w:left w:val="none" w:sz="0" w:space="0" w:color="auto"/>
        <w:bottom w:val="none" w:sz="0" w:space="0" w:color="auto"/>
        <w:right w:val="none" w:sz="0" w:space="0" w:color="auto"/>
      </w:divBdr>
    </w:div>
    <w:div w:id="1698314973">
      <w:bodyDiv w:val="1"/>
      <w:marLeft w:val="0"/>
      <w:marRight w:val="0"/>
      <w:marTop w:val="0"/>
      <w:marBottom w:val="0"/>
      <w:divBdr>
        <w:top w:val="none" w:sz="0" w:space="0" w:color="auto"/>
        <w:left w:val="none" w:sz="0" w:space="0" w:color="auto"/>
        <w:bottom w:val="none" w:sz="0" w:space="0" w:color="auto"/>
        <w:right w:val="none" w:sz="0" w:space="0" w:color="auto"/>
      </w:divBdr>
    </w:div>
    <w:div w:id="1699089582">
      <w:bodyDiv w:val="1"/>
      <w:marLeft w:val="0"/>
      <w:marRight w:val="0"/>
      <w:marTop w:val="0"/>
      <w:marBottom w:val="0"/>
      <w:divBdr>
        <w:top w:val="none" w:sz="0" w:space="0" w:color="auto"/>
        <w:left w:val="none" w:sz="0" w:space="0" w:color="auto"/>
        <w:bottom w:val="none" w:sz="0" w:space="0" w:color="auto"/>
        <w:right w:val="none" w:sz="0" w:space="0" w:color="auto"/>
      </w:divBdr>
    </w:div>
    <w:div w:id="1699810984">
      <w:bodyDiv w:val="1"/>
      <w:marLeft w:val="0"/>
      <w:marRight w:val="0"/>
      <w:marTop w:val="0"/>
      <w:marBottom w:val="0"/>
      <w:divBdr>
        <w:top w:val="none" w:sz="0" w:space="0" w:color="auto"/>
        <w:left w:val="none" w:sz="0" w:space="0" w:color="auto"/>
        <w:bottom w:val="none" w:sz="0" w:space="0" w:color="auto"/>
        <w:right w:val="none" w:sz="0" w:space="0" w:color="auto"/>
      </w:divBdr>
    </w:div>
    <w:div w:id="1699893347">
      <w:bodyDiv w:val="1"/>
      <w:marLeft w:val="0"/>
      <w:marRight w:val="0"/>
      <w:marTop w:val="0"/>
      <w:marBottom w:val="0"/>
      <w:divBdr>
        <w:top w:val="none" w:sz="0" w:space="0" w:color="auto"/>
        <w:left w:val="none" w:sz="0" w:space="0" w:color="auto"/>
        <w:bottom w:val="none" w:sz="0" w:space="0" w:color="auto"/>
        <w:right w:val="none" w:sz="0" w:space="0" w:color="auto"/>
      </w:divBdr>
    </w:div>
    <w:div w:id="1700617025">
      <w:bodyDiv w:val="1"/>
      <w:marLeft w:val="0"/>
      <w:marRight w:val="0"/>
      <w:marTop w:val="0"/>
      <w:marBottom w:val="0"/>
      <w:divBdr>
        <w:top w:val="none" w:sz="0" w:space="0" w:color="auto"/>
        <w:left w:val="none" w:sz="0" w:space="0" w:color="auto"/>
        <w:bottom w:val="none" w:sz="0" w:space="0" w:color="auto"/>
        <w:right w:val="none" w:sz="0" w:space="0" w:color="auto"/>
      </w:divBdr>
    </w:div>
    <w:div w:id="1701589711">
      <w:bodyDiv w:val="1"/>
      <w:marLeft w:val="0"/>
      <w:marRight w:val="0"/>
      <w:marTop w:val="0"/>
      <w:marBottom w:val="0"/>
      <w:divBdr>
        <w:top w:val="none" w:sz="0" w:space="0" w:color="auto"/>
        <w:left w:val="none" w:sz="0" w:space="0" w:color="auto"/>
        <w:bottom w:val="none" w:sz="0" w:space="0" w:color="auto"/>
        <w:right w:val="none" w:sz="0" w:space="0" w:color="auto"/>
      </w:divBdr>
    </w:div>
    <w:div w:id="1701666576">
      <w:bodyDiv w:val="1"/>
      <w:marLeft w:val="0"/>
      <w:marRight w:val="0"/>
      <w:marTop w:val="0"/>
      <w:marBottom w:val="0"/>
      <w:divBdr>
        <w:top w:val="none" w:sz="0" w:space="0" w:color="auto"/>
        <w:left w:val="none" w:sz="0" w:space="0" w:color="auto"/>
        <w:bottom w:val="none" w:sz="0" w:space="0" w:color="auto"/>
        <w:right w:val="none" w:sz="0" w:space="0" w:color="auto"/>
      </w:divBdr>
    </w:div>
    <w:div w:id="1702126887">
      <w:bodyDiv w:val="1"/>
      <w:marLeft w:val="0"/>
      <w:marRight w:val="0"/>
      <w:marTop w:val="0"/>
      <w:marBottom w:val="0"/>
      <w:divBdr>
        <w:top w:val="none" w:sz="0" w:space="0" w:color="auto"/>
        <w:left w:val="none" w:sz="0" w:space="0" w:color="auto"/>
        <w:bottom w:val="none" w:sz="0" w:space="0" w:color="auto"/>
        <w:right w:val="none" w:sz="0" w:space="0" w:color="auto"/>
      </w:divBdr>
    </w:div>
    <w:div w:id="1703507397">
      <w:bodyDiv w:val="1"/>
      <w:marLeft w:val="0"/>
      <w:marRight w:val="0"/>
      <w:marTop w:val="0"/>
      <w:marBottom w:val="0"/>
      <w:divBdr>
        <w:top w:val="none" w:sz="0" w:space="0" w:color="auto"/>
        <w:left w:val="none" w:sz="0" w:space="0" w:color="auto"/>
        <w:bottom w:val="none" w:sz="0" w:space="0" w:color="auto"/>
        <w:right w:val="none" w:sz="0" w:space="0" w:color="auto"/>
      </w:divBdr>
    </w:div>
    <w:div w:id="1703901401">
      <w:bodyDiv w:val="1"/>
      <w:marLeft w:val="0"/>
      <w:marRight w:val="0"/>
      <w:marTop w:val="0"/>
      <w:marBottom w:val="0"/>
      <w:divBdr>
        <w:top w:val="none" w:sz="0" w:space="0" w:color="auto"/>
        <w:left w:val="none" w:sz="0" w:space="0" w:color="auto"/>
        <w:bottom w:val="none" w:sz="0" w:space="0" w:color="auto"/>
        <w:right w:val="none" w:sz="0" w:space="0" w:color="auto"/>
      </w:divBdr>
    </w:div>
    <w:div w:id="1704286185">
      <w:bodyDiv w:val="1"/>
      <w:marLeft w:val="0"/>
      <w:marRight w:val="0"/>
      <w:marTop w:val="0"/>
      <w:marBottom w:val="0"/>
      <w:divBdr>
        <w:top w:val="none" w:sz="0" w:space="0" w:color="auto"/>
        <w:left w:val="none" w:sz="0" w:space="0" w:color="auto"/>
        <w:bottom w:val="none" w:sz="0" w:space="0" w:color="auto"/>
        <w:right w:val="none" w:sz="0" w:space="0" w:color="auto"/>
      </w:divBdr>
    </w:div>
    <w:div w:id="1705279460">
      <w:bodyDiv w:val="1"/>
      <w:marLeft w:val="0"/>
      <w:marRight w:val="0"/>
      <w:marTop w:val="0"/>
      <w:marBottom w:val="0"/>
      <w:divBdr>
        <w:top w:val="none" w:sz="0" w:space="0" w:color="auto"/>
        <w:left w:val="none" w:sz="0" w:space="0" w:color="auto"/>
        <w:bottom w:val="none" w:sz="0" w:space="0" w:color="auto"/>
        <w:right w:val="none" w:sz="0" w:space="0" w:color="auto"/>
      </w:divBdr>
    </w:div>
    <w:div w:id="1706128561">
      <w:bodyDiv w:val="1"/>
      <w:marLeft w:val="0"/>
      <w:marRight w:val="0"/>
      <w:marTop w:val="0"/>
      <w:marBottom w:val="0"/>
      <w:divBdr>
        <w:top w:val="none" w:sz="0" w:space="0" w:color="auto"/>
        <w:left w:val="none" w:sz="0" w:space="0" w:color="auto"/>
        <w:bottom w:val="none" w:sz="0" w:space="0" w:color="auto"/>
        <w:right w:val="none" w:sz="0" w:space="0" w:color="auto"/>
      </w:divBdr>
    </w:div>
    <w:div w:id="1706909542">
      <w:bodyDiv w:val="1"/>
      <w:marLeft w:val="0"/>
      <w:marRight w:val="0"/>
      <w:marTop w:val="0"/>
      <w:marBottom w:val="0"/>
      <w:divBdr>
        <w:top w:val="none" w:sz="0" w:space="0" w:color="auto"/>
        <w:left w:val="none" w:sz="0" w:space="0" w:color="auto"/>
        <w:bottom w:val="none" w:sz="0" w:space="0" w:color="auto"/>
        <w:right w:val="none" w:sz="0" w:space="0" w:color="auto"/>
      </w:divBdr>
    </w:div>
    <w:div w:id="1707215384">
      <w:bodyDiv w:val="1"/>
      <w:marLeft w:val="0"/>
      <w:marRight w:val="0"/>
      <w:marTop w:val="0"/>
      <w:marBottom w:val="0"/>
      <w:divBdr>
        <w:top w:val="none" w:sz="0" w:space="0" w:color="auto"/>
        <w:left w:val="none" w:sz="0" w:space="0" w:color="auto"/>
        <w:bottom w:val="none" w:sz="0" w:space="0" w:color="auto"/>
        <w:right w:val="none" w:sz="0" w:space="0" w:color="auto"/>
      </w:divBdr>
    </w:div>
    <w:div w:id="1708918409">
      <w:bodyDiv w:val="1"/>
      <w:marLeft w:val="0"/>
      <w:marRight w:val="0"/>
      <w:marTop w:val="0"/>
      <w:marBottom w:val="0"/>
      <w:divBdr>
        <w:top w:val="none" w:sz="0" w:space="0" w:color="auto"/>
        <w:left w:val="none" w:sz="0" w:space="0" w:color="auto"/>
        <w:bottom w:val="none" w:sz="0" w:space="0" w:color="auto"/>
        <w:right w:val="none" w:sz="0" w:space="0" w:color="auto"/>
      </w:divBdr>
    </w:div>
    <w:div w:id="1710571510">
      <w:bodyDiv w:val="1"/>
      <w:marLeft w:val="0"/>
      <w:marRight w:val="0"/>
      <w:marTop w:val="0"/>
      <w:marBottom w:val="0"/>
      <w:divBdr>
        <w:top w:val="none" w:sz="0" w:space="0" w:color="auto"/>
        <w:left w:val="none" w:sz="0" w:space="0" w:color="auto"/>
        <w:bottom w:val="none" w:sz="0" w:space="0" w:color="auto"/>
        <w:right w:val="none" w:sz="0" w:space="0" w:color="auto"/>
      </w:divBdr>
    </w:div>
    <w:div w:id="1711496103">
      <w:bodyDiv w:val="1"/>
      <w:marLeft w:val="0"/>
      <w:marRight w:val="0"/>
      <w:marTop w:val="0"/>
      <w:marBottom w:val="0"/>
      <w:divBdr>
        <w:top w:val="none" w:sz="0" w:space="0" w:color="auto"/>
        <w:left w:val="none" w:sz="0" w:space="0" w:color="auto"/>
        <w:bottom w:val="none" w:sz="0" w:space="0" w:color="auto"/>
        <w:right w:val="none" w:sz="0" w:space="0" w:color="auto"/>
      </w:divBdr>
    </w:div>
    <w:div w:id="1712535099">
      <w:bodyDiv w:val="1"/>
      <w:marLeft w:val="0"/>
      <w:marRight w:val="0"/>
      <w:marTop w:val="0"/>
      <w:marBottom w:val="0"/>
      <w:divBdr>
        <w:top w:val="none" w:sz="0" w:space="0" w:color="auto"/>
        <w:left w:val="none" w:sz="0" w:space="0" w:color="auto"/>
        <w:bottom w:val="none" w:sz="0" w:space="0" w:color="auto"/>
        <w:right w:val="none" w:sz="0" w:space="0" w:color="auto"/>
      </w:divBdr>
    </w:div>
    <w:div w:id="1712806168">
      <w:bodyDiv w:val="1"/>
      <w:marLeft w:val="0"/>
      <w:marRight w:val="0"/>
      <w:marTop w:val="0"/>
      <w:marBottom w:val="0"/>
      <w:divBdr>
        <w:top w:val="none" w:sz="0" w:space="0" w:color="auto"/>
        <w:left w:val="none" w:sz="0" w:space="0" w:color="auto"/>
        <w:bottom w:val="none" w:sz="0" w:space="0" w:color="auto"/>
        <w:right w:val="none" w:sz="0" w:space="0" w:color="auto"/>
      </w:divBdr>
    </w:div>
    <w:div w:id="1714381249">
      <w:bodyDiv w:val="1"/>
      <w:marLeft w:val="0"/>
      <w:marRight w:val="0"/>
      <w:marTop w:val="0"/>
      <w:marBottom w:val="0"/>
      <w:divBdr>
        <w:top w:val="none" w:sz="0" w:space="0" w:color="auto"/>
        <w:left w:val="none" w:sz="0" w:space="0" w:color="auto"/>
        <w:bottom w:val="none" w:sz="0" w:space="0" w:color="auto"/>
        <w:right w:val="none" w:sz="0" w:space="0" w:color="auto"/>
      </w:divBdr>
    </w:div>
    <w:div w:id="1716390820">
      <w:bodyDiv w:val="1"/>
      <w:marLeft w:val="0"/>
      <w:marRight w:val="0"/>
      <w:marTop w:val="0"/>
      <w:marBottom w:val="0"/>
      <w:divBdr>
        <w:top w:val="none" w:sz="0" w:space="0" w:color="auto"/>
        <w:left w:val="none" w:sz="0" w:space="0" w:color="auto"/>
        <w:bottom w:val="none" w:sz="0" w:space="0" w:color="auto"/>
        <w:right w:val="none" w:sz="0" w:space="0" w:color="auto"/>
      </w:divBdr>
    </w:div>
    <w:div w:id="1717390770">
      <w:bodyDiv w:val="1"/>
      <w:marLeft w:val="0"/>
      <w:marRight w:val="0"/>
      <w:marTop w:val="0"/>
      <w:marBottom w:val="0"/>
      <w:divBdr>
        <w:top w:val="none" w:sz="0" w:space="0" w:color="auto"/>
        <w:left w:val="none" w:sz="0" w:space="0" w:color="auto"/>
        <w:bottom w:val="none" w:sz="0" w:space="0" w:color="auto"/>
        <w:right w:val="none" w:sz="0" w:space="0" w:color="auto"/>
      </w:divBdr>
    </w:div>
    <w:div w:id="1718967707">
      <w:bodyDiv w:val="1"/>
      <w:marLeft w:val="0"/>
      <w:marRight w:val="0"/>
      <w:marTop w:val="0"/>
      <w:marBottom w:val="0"/>
      <w:divBdr>
        <w:top w:val="none" w:sz="0" w:space="0" w:color="auto"/>
        <w:left w:val="none" w:sz="0" w:space="0" w:color="auto"/>
        <w:bottom w:val="none" w:sz="0" w:space="0" w:color="auto"/>
        <w:right w:val="none" w:sz="0" w:space="0" w:color="auto"/>
      </w:divBdr>
    </w:div>
    <w:div w:id="1719430723">
      <w:bodyDiv w:val="1"/>
      <w:marLeft w:val="0"/>
      <w:marRight w:val="0"/>
      <w:marTop w:val="0"/>
      <w:marBottom w:val="0"/>
      <w:divBdr>
        <w:top w:val="none" w:sz="0" w:space="0" w:color="auto"/>
        <w:left w:val="none" w:sz="0" w:space="0" w:color="auto"/>
        <w:bottom w:val="none" w:sz="0" w:space="0" w:color="auto"/>
        <w:right w:val="none" w:sz="0" w:space="0" w:color="auto"/>
      </w:divBdr>
    </w:div>
    <w:div w:id="1719433553">
      <w:bodyDiv w:val="1"/>
      <w:marLeft w:val="0"/>
      <w:marRight w:val="0"/>
      <w:marTop w:val="0"/>
      <w:marBottom w:val="0"/>
      <w:divBdr>
        <w:top w:val="none" w:sz="0" w:space="0" w:color="auto"/>
        <w:left w:val="none" w:sz="0" w:space="0" w:color="auto"/>
        <w:bottom w:val="none" w:sz="0" w:space="0" w:color="auto"/>
        <w:right w:val="none" w:sz="0" w:space="0" w:color="auto"/>
      </w:divBdr>
    </w:div>
    <w:div w:id="1719818556">
      <w:bodyDiv w:val="1"/>
      <w:marLeft w:val="0"/>
      <w:marRight w:val="0"/>
      <w:marTop w:val="0"/>
      <w:marBottom w:val="0"/>
      <w:divBdr>
        <w:top w:val="none" w:sz="0" w:space="0" w:color="auto"/>
        <w:left w:val="none" w:sz="0" w:space="0" w:color="auto"/>
        <w:bottom w:val="none" w:sz="0" w:space="0" w:color="auto"/>
        <w:right w:val="none" w:sz="0" w:space="0" w:color="auto"/>
      </w:divBdr>
    </w:div>
    <w:div w:id="1720590602">
      <w:bodyDiv w:val="1"/>
      <w:marLeft w:val="0"/>
      <w:marRight w:val="0"/>
      <w:marTop w:val="0"/>
      <w:marBottom w:val="0"/>
      <w:divBdr>
        <w:top w:val="none" w:sz="0" w:space="0" w:color="auto"/>
        <w:left w:val="none" w:sz="0" w:space="0" w:color="auto"/>
        <w:bottom w:val="none" w:sz="0" w:space="0" w:color="auto"/>
        <w:right w:val="none" w:sz="0" w:space="0" w:color="auto"/>
      </w:divBdr>
    </w:div>
    <w:div w:id="1723139582">
      <w:bodyDiv w:val="1"/>
      <w:marLeft w:val="0"/>
      <w:marRight w:val="0"/>
      <w:marTop w:val="0"/>
      <w:marBottom w:val="0"/>
      <w:divBdr>
        <w:top w:val="none" w:sz="0" w:space="0" w:color="auto"/>
        <w:left w:val="none" w:sz="0" w:space="0" w:color="auto"/>
        <w:bottom w:val="none" w:sz="0" w:space="0" w:color="auto"/>
        <w:right w:val="none" w:sz="0" w:space="0" w:color="auto"/>
      </w:divBdr>
    </w:div>
    <w:div w:id="1723602247">
      <w:bodyDiv w:val="1"/>
      <w:marLeft w:val="0"/>
      <w:marRight w:val="0"/>
      <w:marTop w:val="0"/>
      <w:marBottom w:val="0"/>
      <w:divBdr>
        <w:top w:val="none" w:sz="0" w:space="0" w:color="auto"/>
        <w:left w:val="none" w:sz="0" w:space="0" w:color="auto"/>
        <w:bottom w:val="none" w:sz="0" w:space="0" w:color="auto"/>
        <w:right w:val="none" w:sz="0" w:space="0" w:color="auto"/>
      </w:divBdr>
    </w:div>
    <w:div w:id="1724257958">
      <w:bodyDiv w:val="1"/>
      <w:marLeft w:val="0"/>
      <w:marRight w:val="0"/>
      <w:marTop w:val="0"/>
      <w:marBottom w:val="0"/>
      <w:divBdr>
        <w:top w:val="none" w:sz="0" w:space="0" w:color="auto"/>
        <w:left w:val="none" w:sz="0" w:space="0" w:color="auto"/>
        <w:bottom w:val="none" w:sz="0" w:space="0" w:color="auto"/>
        <w:right w:val="none" w:sz="0" w:space="0" w:color="auto"/>
      </w:divBdr>
    </w:div>
    <w:div w:id="1725135978">
      <w:bodyDiv w:val="1"/>
      <w:marLeft w:val="0"/>
      <w:marRight w:val="0"/>
      <w:marTop w:val="0"/>
      <w:marBottom w:val="0"/>
      <w:divBdr>
        <w:top w:val="none" w:sz="0" w:space="0" w:color="auto"/>
        <w:left w:val="none" w:sz="0" w:space="0" w:color="auto"/>
        <w:bottom w:val="none" w:sz="0" w:space="0" w:color="auto"/>
        <w:right w:val="none" w:sz="0" w:space="0" w:color="auto"/>
      </w:divBdr>
    </w:div>
    <w:div w:id="1725447767">
      <w:bodyDiv w:val="1"/>
      <w:marLeft w:val="0"/>
      <w:marRight w:val="0"/>
      <w:marTop w:val="0"/>
      <w:marBottom w:val="0"/>
      <w:divBdr>
        <w:top w:val="none" w:sz="0" w:space="0" w:color="auto"/>
        <w:left w:val="none" w:sz="0" w:space="0" w:color="auto"/>
        <w:bottom w:val="none" w:sz="0" w:space="0" w:color="auto"/>
        <w:right w:val="none" w:sz="0" w:space="0" w:color="auto"/>
      </w:divBdr>
    </w:div>
    <w:div w:id="1725984833">
      <w:bodyDiv w:val="1"/>
      <w:marLeft w:val="0"/>
      <w:marRight w:val="0"/>
      <w:marTop w:val="0"/>
      <w:marBottom w:val="0"/>
      <w:divBdr>
        <w:top w:val="none" w:sz="0" w:space="0" w:color="auto"/>
        <w:left w:val="none" w:sz="0" w:space="0" w:color="auto"/>
        <w:bottom w:val="none" w:sz="0" w:space="0" w:color="auto"/>
        <w:right w:val="none" w:sz="0" w:space="0" w:color="auto"/>
      </w:divBdr>
    </w:div>
    <w:div w:id="1726105003">
      <w:bodyDiv w:val="1"/>
      <w:marLeft w:val="0"/>
      <w:marRight w:val="0"/>
      <w:marTop w:val="0"/>
      <w:marBottom w:val="0"/>
      <w:divBdr>
        <w:top w:val="none" w:sz="0" w:space="0" w:color="auto"/>
        <w:left w:val="none" w:sz="0" w:space="0" w:color="auto"/>
        <w:bottom w:val="none" w:sz="0" w:space="0" w:color="auto"/>
        <w:right w:val="none" w:sz="0" w:space="0" w:color="auto"/>
      </w:divBdr>
    </w:div>
    <w:div w:id="1726875015">
      <w:bodyDiv w:val="1"/>
      <w:marLeft w:val="0"/>
      <w:marRight w:val="0"/>
      <w:marTop w:val="0"/>
      <w:marBottom w:val="0"/>
      <w:divBdr>
        <w:top w:val="none" w:sz="0" w:space="0" w:color="auto"/>
        <w:left w:val="none" w:sz="0" w:space="0" w:color="auto"/>
        <w:bottom w:val="none" w:sz="0" w:space="0" w:color="auto"/>
        <w:right w:val="none" w:sz="0" w:space="0" w:color="auto"/>
      </w:divBdr>
    </w:div>
    <w:div w:id="1726950057">
      <w:bodyDiv w:val="1"/>
      <w:marLeft w:val="0"/>
      <w:marRight w:val="0"/>
      <w:marTop w:val="0"/>
      <w:marBottom w:val="0"/>
      <w:divBdr>
        <w:top w:val="none" w:sz="0" w:space="0" w:color="auto"/>
        <w:left w:val="none" w:sz="0" w:space="0" w:color="auto"/>
        <w:bottom w:val="none" w:sz="0" w:space="0" w:color="auto"/>
        <w:right w:val="none" w:sz="0" w:space="0" w:color="auto"/>
      </w:divBdr>
    </w:div>
    <w:div w:id="1727024756">
      <w:bodyDiv w:val="1"/>
      <w:marLeft w:val="0"/>
      <w:marRight w:val="0"/>
      <w:marTop w:val="0"/>
      <w:marBottom w:val="0"/>
      <w:divBdr>
        <w:top w:val="none" w:sz="0" w:space="0" w:color="auto"/>
        <w:left w:val="none" w:sz="0" w:space="0" w:color="auto"/>
        <w:bottom w:val="none" w:sz="0" w:space="0" w:color="auto"/>
        <w:right w:val="none" w:sz="0" w:space="0" w:color="auto"/>
      </w:divBdr>
    </w:div>
    <w:div w:id="1727294791">
      <w:bodyDiv w:val="1"/>
      <w:marLeft w:val="0"/>
      <w:marRight w:val="0"/>
      <w:marTop w:val="0"/>
      <w:marBottom w:val="0"/>
      <w:divBdr>
        <w:top w:val="none" w:sz="0" w:space="0" w:color="auto"/>
        <w:left w:val="none" w:sz="0" w:space="0" w:color="auto"/>
        <w:bottom w:val="none" w:sz="0" w:space="0" w:color="auto"/>
        <w:right w:val="none" w:sz="0" w:space="0" w:color="auto"/>
      </w:divBdr>
    </w:div>
    <w:div w:id="1727333350">
      <w:bodyDiv w:val="1"/>
      <w:marLeft w:val="0"/>
      <w:marRight w:val="0"/>
      <w:marTop w:val="0"/>
      <w:marBottom w:val="0"/>
      <w:divBdr>
        <w:top w:val="none" w:sz="0" w:space="0" w:color="auto"/>
        <w:left w:val="none" w:sz="0" w:space="0" w:color="auto"/>
        <w:bottom w:val="none" w:sz="0" w:space="0" w:color="auto"/>
        <w:right w:val="none" w:sz="0" w:space="0" w:color="auto"/>
      </w:divBdr>
    </w:div>
    <w:div w:id="1728527189">
      <w:bodyDiv w:val="1"/>
      <w:marLeft w:val="0"/>
      <w:marRight w:val="0"/>
      <w:marTop w:val="0"/>
      <w:marBottom w:val="0"/>
      <w:divBdr>
        <w:top w:val="none" w:sz="0" w:space="0" w:color="auto"/>
        <w:left w:val="none" w:sz="0" w:space="0" w:color="auto"/>
        <w:bottom w:val="none" w:sz="0" w:space="0" w:color="auto"/>
        <w:right w:val="none" w:sz="0" w:space="0" w:color="auto"/>
      </w:divBdr>
    </w:div>
    <w:div w:id="1728608708">
      <w:bodyDiv w:val="1"/>
      <w:marLeft w:val="0"/>
      <w:marRight w:val="0"/>
      <w:marTop w:val="0"/>
      <w:marBottom w:val="0"/>
      <w:divBdr>
        <w:top w:val="none" w:sz="0" w:space="0" w:color="auto"/>
        <w:left w:val="none" w:sz="0" w:space="0" w:color="auto"/>
        <w:bottom w:val="none" w:sz="0" w:space="0" w:color="auto"/>
        <w:right w:val="none" w:sz="0" w:space="0" w:color="auto"/>
      </w:divBdr>
    </w:div>
    <w:div w:id="1729957105">
      <w:bodyDiv w:val="1"/>
      <w:marLeft w:val="0"/>
      <w:marRight w:val="0"/>
      <w:marTop w:val="0"/>
      <w:marBottom w:val="0"/>
      <w:divBdr>
        <w:top w:val="none" w:sz="0" w:space="0" w:color="auto"/>
        <w:left w:val="none" w:sz="0" w:space="0" w:color="auto"/>
        <w:bottom w:val="none" w:sz="0" w:space="0" w:color="auto"/>
        <w:right w:val="none" w:sz="0" w:space="0" w:color="auto"/>
      </w:divBdr>
    </w:div>
    <w:div w:id="1730767345">
      <w:bodyDiv w:val="1"/>
      <w:marLeft w:val="0"/>
      <w:marRight w:val="0"/>
      <w:marTop w:val="0"/>
      <w:marBottom w:val="0"/>
      <w:divBdr>
        <w:top w:val="none" w:sz="0" w:space="0" w:color="auto"/>
        <w:left w:val="none" w:sz="0" w:space="0" w:color="auto"/>
        <w:bottom w:val="none" w:sz="0" w:space="0" w:color="auto"/>
        <w:right w:val="none" w:sz="0" w:space="0" w:color="auto"/>
      </w:divBdr>
    </w:div>
    <w:div w:id="1731492481">
      <w:bodyDiv w:val="1"/>
      <w:marLeft w:val="0"/>
      <w:marRight w:val="0"/>
      <w:marTop w:val="0"/>
      <w:marBottom w:val="0"/>
      <w:divBdr>
        <w:top w:val="none" w:sz="0" w:space="0" w:color="auto"/>
        <w:left w:val="none" w:sz="0" w:space="0" w:color="auto"/>
        <w:bottom w:val="none" w:sz="0" w:space="0" w:color="auto"/>
        <w:right w:val="none" w:sz="0" w:space="0" w:color="auto"/>
      </w:divBdr>
    </w:div>
    <w:div w:id="1732851805">
      <w:bodyDiv w:val="1"/>
      <w:marLeft w:val="0"/>
      <w:marRight w:val="0"/>
      <w:marTop w:val="0"/>
      <w:marBottom w:val="0"/>
      <w:divBdr>
        <w:top w:val="none" w:sz="0" w:space="0" w:color="auto"/>
        <w:left w:val="none" w:sz="0" w:space="0" w:color="auto"/>
        <w:bottom w:val="none" w:sz="0" w:space="0" w:color="auto"/>
        <w:right w:val="none" w:sz="0" w:space="0" w:color="auto"/>
      </w:divBdr>
    </w:div>
    <w:div w:id="1734616368">
      <w:bodyDiv w:val="1"/>
      <w:marLeft w:val="0"/>
      <w:marRight w:val="0"/>
      <w:marTop w:val="0"/>
      <w:marBottom w:val="0"/>
      <w:divBdr>
        <w:top w:val="none" w:sz="0" w:space="0" w:color="auto"/>
        <w:left w:val="none" w:sz="0" w:space="0" w:color="auto"/>
        <w:bottom w:val="none" w:sz="0" w:space="0" w:color="auto"/>
        <w:right w:val="none" w:sz="0" w:space="0" w:color="auto"/>
      </w:divBdr>
    </w:div>
    <w:div w:id="1734813094">
      <w:bodyDiv w:val="1"/>
      <w:marLeft w:val="0"/>
      <w:marRight w:val="0"/>
      <w:marTop w:val="0"/>
      <w:marBottom w:val="0"/>
      <w:divBdr>
        <w:top w:val="none" w:sz="0" w:space="0" w:color="auto"/>
        <w:left w:val="none" w:sz="0" w:space="0" w:color="auto"/>
        <w:bottom w:val="none" w:sz="0" w:space="0" w:color="auto"/>
        <w:right w:val="none" w:sz="0" w:space="0" w:color="auto"/>
      </w:divBdr>
    </w:div>
    <w:div w:id="1734814784">
      <w:bodyDiv w:val="1"/>
      <w:marLeft w:val="0"/>
      <w:marRight w:val="0"/>
      <w:marTop w:val="0"/>
      <w:marBottom w:val="0"/>
      <w:divBdr>
        <w:top w:val="none" w:sz="0" w:space="0" w:color="auto"/>
        <w:left w:val="none" w:sz="0" w:space="0" w:color="auto"/>
        <w:bottom w:val="none" w:sz="0" w:space="0" w:color="auto"/>
        <w:right w:val="none" w:sz="0" w:space="0" w:color="auto"/>
      </w:divBdr>
    </w:div>
    <w:div w:id="1735081603">
      <w:bodyDiv w:val="1"/>
      <w:marLeft w:val="0"/>
      <w:marRight w:val="0"/>
      <w:marTop w:val="0"/>
      <w:marBottom w:val="0"/>
      <w:divBdr>
        <w:top w:val="none" w:sz="0" w:space="0" w:color="auto"/>
        <w:left w:val="none" w:sz="0" w:space="0" w:color="auto"/>
        <w:bottom w:val="none" w:sz="0" w:space="0" w:color="auto"/>
        <w:right w:val="none" w:sz="0" w:space="0" w:color="auto"/>
      </w:divBdr>
    </w:div>
    <w:div w:id="1736779435">
      <w:bodyDiv w:val="1"/>
      <w:marLeft w:val="0"/>
      <w:marRight w:val="0"/>
      <w:marTop w:val="0"/>
      <w:marBottom w:val="0"/>
      <w:divBdr>
        <w:top w:val="none" w:sz="0" w:space="0" w:color="auto"/>
        <w:left w:val="none" w:sz="0" w:space="0" w:color="auto"/>
        <w:bottom w:val="none" w:sz="0" w:space="0" w:color="auto"/>
        <w:right w:val="none" w:sz="0" w:space="0" w:color="auto"/>
      </w:divBdr>
    </w:div>
    <w:div w:id="1737824160">
      <w:bodyDiv w:val="1"/>
      <w:marLeft w:val="0"/>
      <w:marRight w:val="0"/>
      <w:marTop w:val="0"/>
      <w:marBottom w:val="0"/>
      <w:divBdr>
        <w:top w:val="none" w:sz="0" w:space="0" w:color="auto"/>
        <w:left w:val="none" w:sz="0" w:space="0" w:color="auto"/>
        <w:bottom w:val="none" w:sz="0" w:space="0" w:color="auto"/>
        <w:right w:val="none" w:sz="0" w:space="0" w:color="auto"/>
      </w:divBdr>
    </w:div>
    <w:div w:id="1739134289">
      <w:bodyDiv w:val="1"/>
      <w:marLeft w:val="0"/>
      <w:marRight w:val="0"/>
      <w:marTop w:val="0"/>
      <w:marBottom w:val="0"/>
      <w:divBdr>
        <w:top w:val="none" w:sz="0" w:space="0" w:color="auto"/>
        <w:left w:val="none" w:sz="0" w:space="0" w:color="auto"/>
        <w:bottom w:val="none" w:sz="0" w:space="0" w:color="auto"/>
        <w:right w:val="none" w:sz="0" w:space="0" w:color="auto"/>
      </w:divBdr>
    </w:div>
    <w:div w:id="1740133373">
      <w:bodyDiv w:val="1"/>
      <w:marLeft w:val="0"/>
      <w:marRight w:val="0"/>
      <w:marTop w:val="0"/>
      <w:marBottom w:val="0"/>
      <w:divBdr>
        <w:top w:val="none" w:sz="0" w:space="0" w:color="auto"/>
        <w:left w:val="none" w:sz="0" w:space="0" w:color="auto"/>
        <w:bottom w:val="none" w:sz="0" w:space="0" w:color="auto"/>
        <w:right w:val="none" w:sz="0" w:space="0" w:color="auto"/>
      </w:divBdr>
    </w:div>
    <w:div w:id="1740786029">
      <w:bodyDiv w:val="1"/>
      <w:marLeft w:val="0"/>
      <w:marRight w:val="0"/>
      <w:marTop w:val="0"/>
      <w:marBottom w:val="0"/>
      <w:divBdr>
        <w:top w:val="none" w:sz="0" w:space="0" w:color="auto"/>
        <w:left w:val="none" w:sz="0" w:space="0" w:color="auto"/>
        <w:bottom w:val="none" w:sz="0" w:space="0" w:color="auto"/>
        <w:right w:val="none" w:sz="0" w:space="0" w:color="auto"/>
      </w:divBdr>
    </w:div>
    <w:div w:id="1741514857">
      <w:bodyDiv w:val="1"/>
      <w:marLeft w:val="0"/>
      <w:marRight w:val="0"/>
      <w:marTop w:val="0"/>
      <w:marBottom w:val="0"/>
      <w:divBdr>
        <w:top w:val="none" w:sz="0" w:space="0" w:color="auto"/>
        <w:left w:val="none" w:sz="0" w:space="0" w:color="auto"/>
        <w:bottom w:val="none" w:sz="0" w:space="0" w:color="auto"/>
        <w:right w:val="none" w:sz="0" w:space="0" w:color="auto"/>
      </w:divBdr>
    </w:div>
    <w:div w:id="1742094025">
      <w:bodyDiv w:val="1"/>
      <w:marLeft w:val="0"/>
      <w:marRight w:val="0"/>
      <w:marTop w:val="0"/>
      <w:marBottom w:val="0"/>
      <w:divBdr>
        <w:top w:val="none" w:sz="0" w:space="0" w:color="auto"/>
        <w:left w:val="none" w:sz="0" w:space="0" w:color="auto"/>
        <w:bottom w:val="none" w:sz="0" w:space="0" w:color="auto"/>
        <w:right w:val="none" w:sz="0" w:space="0" w:color="auto"/>
      </w:divBdr>
    </w:div>
    <w:div w:id="1744915702">
      <w:bodyDiv w:val="1"/>
      <w:marLeft w:val="0"/>
      <w:marRight w:val="0"/>
      <w:marTop w:val="0"/>
      <w:marBottom w:val="0"/>
      <w:divBdr>
        <w:top w:val="none" w:sz="0" w:space="0" w:color="auto"/>
        <w:left w:val="none" w:sz="0" w:space="0" w:color="auto"/>
        <w:bottom w:val="none" w:sz="0" w:space="0" w:color="auto"/>
        <w:right w:val="none" w:sz="0" w:space="0" w:color="auto"/>
      </w:divBdr>
    </w:div>
    <w:div w:id="1745254221">
      <w:bodyDiv w:val="1"/>
      <w:marLeft w:val="0"/>
      <w:marRight w:val="0"/>
      <w:marTop w:val="0"/>
      <w:marBottom w:val="0"/>
      <w:divBdr>
        <w:top w:val="none" w:sz="0" w:space="0" w:color="auto"/>
        <w:left w:val="none" w:sz="0" w:space="0" w:color="auto"/>
        <w:bottom w:val="none" w:sz="0" w:space="0" w:color="auto"/>
        <w:right w:val="none" w:sz="0" w:space="0" w:color="auto"/>
      </w:divBdr>
    </w:div>
    <w:div w:id="1746879115">
      <w:bodyDiv w:val="1"/>
      <w:marLeft w:val="0"/>
      <w:marRight w:val="0"/>
      <w:marTop w:val="0"/>
      <w:marBottom w:val="0"/>
      <w:divBdr>
        <w:top w:val="none" w:sz="0" w:space="0" w:color="auto"/>
        <w:left w:val="none" w:sz="0" w:space="0" w:color="auto"/>
        <w:bottom w:val="none" w:sz="0" w:space="0" w:color="auto"/>
        <w:right w:val="none" w:sz="0" w:space="0" w:color="auto"/>
      </w:divBdr>
    </w:div>
    <w:div w:id="1746949006">
      <w:bodyDiv w:val="1"/>
      <w:marLeft w:val="0"/>
      <w:marRight w:val="0"/>
      <w:marTop w:val="0"/>
      <w:marBottom w:val="0"/>
      <w:divBdr>
        <w:top w:val="none" w:sz="0" w:space="0" w:color="auto"/>
        <w:left w:val="none" w:sz="0" w:space="0" w:color="auto"/>
        <w:bottom w:val="none" w:sz="0" w:space="0" w:color="auto"/>
        <w:right w:val="none" w:sz="0" w:space="0" w:color="auto"/>
      </w:divBdr>
    </w:div>
    <w:div w:id="1747024194">
      <w:bodyDiv w:val="1"/>
      <w:marLeft w:val="0"/>
      <w:marRight w:val="0"/>
      <w:marTop w:val="0"/>
      <w:marBottom w:val="0"/>
      <w:divBdr>
        <w:top w:val="none" w:sz="0" w:space="0" w:color="auto"/>
        <w:left w:val="none" w:sz="0" w:space="0" w:color="auto"/>
        <w:bottom w:val="none" w:sz="0" w:space="0" w:color="auto"/>
        <w:right w:val="none" w:sz="0" w:space="0" w:color="auto"/>
      </w:divBdr>
    </w:div>
    <w:div w:id="1747189908">
      <w:bodyDiv w:val="1"/>
      <w:marLeft w:val="0"/>
      <w:marRight w:val="0"/>
      <w:marTop w:val="0"/>
      <w:marBottom w:val="0"/>
      <w:divBdr>
        <w:top w:val="none" w:sz="0" w:space="0" w:color="auto"/>
        <w:left w:val="none" w:sz="0" w:space="0" w:color="auto"/>
        <w:bottom w:val="none" w:sz="0" w:space="0" w:color="auto"/>
        <w:right w:val="none" w:sz="0" w:space="0" w:color="auto"/>
      </w:divBdr>
    </w:div>
    <w:div w:id="1747415651">
      <w:bodyDiv w:val="1"/>
      <w:marLeft w:val="0"/>
      <w:marRight w:val="0"/>
      <w:marTop w:val="0"/>
      <w:marBottom w:val="0"/>
      <w:divBdr>
        <w:top w:val="none" w:sz="0" w:space="0" w:color="auto"/>
        <w:left w:val="none" w:sz="0" w:space="0" w:color="auto"/>
        <w:bottom w:val="none" w:sz="0" w:space="0" w:color="auto"/>
        <w:right w:val="none" w:sz="0" w:space="0" w:color="auto"/>
      </w:divBdr>
    </w:div>
    <w:div w:id="1747461239">
      <w:bodyDiv w:val="1"/>
      <w:marLeft w:val="0"/>
      <w:marRight w:val="0"/>
      <w:marTop w:val="0"/>
      <w:marBottom w:val="0"/>
      <w:divBdr>
        <w:top w:val="none" w:sz="0" w:space="0" w:color="auto"/>
        <w:left w:val="none" w:sz="0" w:space="0" w:color="auto"/>
        <w:bottom w:val="none" w:sz="0" w:space="0" w:color="auto"/>
        <w:right w:val="none" w:sz="0" w:space="0" w:color="auto"/>
      </w:divBdr>
    </w:div>
    <w:div w:id="1748116163">
      <w:bodyDiv w:val="1"/>
      <w:marLeft w:val="0"/>
      <w:marRight w:val="0"/>
      <w:marTop w:val="0"/>
      <w:marBottom w:val="0"/>
      <w:divBdr>
        <w:top w:val="none" w:sz="0" w:space="0" w:color="auto"/>
        <w:left w:val="none" w:sz="0" w:space="0" w:color="auto"/>
        <w:bottom w:val="none" w:sz="0" w:space="0" w:color="auto"/>
        <w:right w:val="none" w:sz="0" w:space="0" w:color="auto"/>
      </w:divBdr>
    </w:div>
    <w:div w:id="1750153762">
      <w:bodyDiv w:val="1"/>
      <w:marLeft w:val="0"/>
      <w:marRight w:val="0"/>
      <w:marTop w:val="0"/>
      <w:marBottom w:val="0"/>
      <w:divBdr>
        <w:top w:val="none" w:sz="0" w:space="0" w:color="auto"/>
        <w:left w:val="none" w:sz="0" w:space="0" w:color="auto"/>
        <w:bottom w:val="none" w:sz="0" w:space="0" w:color="auto"/>
        <w:right w:val="none" w:sz="0" w:space="0" w:color="auto"/>
      </w:divBdr>
    </w:div>
    <w:div w:id="1752385837">
      <w:bodyDiv w:val="1"/>
      <w:marLeft w:val="0"/>
      <w:marRight w:val="0"/>
      <w:marTop w:val="0"/>
      <w:marBottom w:val="0"/>
      <w:divBdr>
        <w:top w:val="none" w:sz="0" w:space="0" w:color="auto"/>
        <w:left w:val="none" w:sz="0" w:space="0" w:color="auto"/>
        <w:bottom w:val="none" w:sz="0" w:space="0" w:color="auto"/>
        <w:right w:val="none" w:sz="0" w:space="0" w:color="auto"/>
      </w:divBdr>
    </w:div>
    <w:div w:id="1752701752">
      <w:bodyDiv w:val="1"/>
      <w:marLeft w:val="0"/>
      <w:marRight w:val="0"/>
      <w:marTop w:val="0"/>
      <w:marBottom w:val="0"/>
      <w:divBdr>
        <w:top w:val="none" w:sz="0" w:space="0" w:color="auto"/>
        <w:left w:val="none" w:sz="0" w:space="0" w:color="auto"/>
        <w:bottom w:val="none" w:sz="0" w:space="0" w:color="auto"/>
        <w:right w:val="none" w:sz="0" w:space="0" w:color="auto"/>
      </w:divBdr>
    </w:div>
    <w:div w:id="1754349124">
      <w:bodyDiv w:val="1"/>
      <w:marLeft w:val="0"/>
      <w:marRight w:val="0"/>
      <w:marTop w:val="0"/>
      <w:marBottom w:val="0"/>
      <w:divBdr>
        <w:top w:val="none" w:sz="0" w:space="0" w:color="auto"/>
        <w:left w:val="none" w:sz="0" w:space="0" w:color="auto"/>
        <w:bottom w:val="none" w:sz="0" w:space="0" w:color="auto"/>
        <w:right w:val="none" w:sz="0" w:space="0" w:color="auto"/>
      </w:divBdr>
    </w:div>
    <w:div w:id="1755006086">
      <w:bodyDiv w:val="1"/>
      <w:marLeft w:val="0"/>
      <w:marRight w:val="0"/>
      <w:marTop w:val="0"/>
      <w:marBottom w:val="0"/>
      <w:divBdr>
        <w:top w:val="none" w:sz="0" w:space="0" w:color="auto"/>
        <w:left w:val="none" w:sz="0" w:space="0" w:color="auto"/>
        <w:bottom w:val="none" w:sz="0" w:space="0" w:color="auto"/>
        <w:right w:val="none" w:sz="0" w:space="0" w:color="auto"/>
      </w:divBdr>
    </w:div>
    <w:div w:id="1755472444">
      <w:bodyDiv w:val="1"/>
      <w:marLeft w:val="0"/>
      <w:marRight w:val="0"/>
      <w:marTop w:val="0"/>
      <w:marBottom w:val="0"/>
      <w:divBdr>
        <w:top w:val="none" w:sz="0" w:space="0" w:color="auto"/>
        <w:left w:val="none" w:sz="0" w:space="0" w:color="auto"/>
        <w:bottom w:val="none" w:sz="0" w:space="0" w:color="auto"/>
        <w:right w:val="none" w:sz="0" w:space="0" w:color="auto"/>
      </w:divBdr>
    </w:div>
    <w:div w:id="1756584488">
      <w:bodyDiv w:val="1"/>
      <w:marLeft w:val="0"/>
      <w:marRight w:val="0"/>
      <w:marTop w:val="0"/>
      <w:marBottom w:val="0"/>
      <w:divBdr>
        <w:top w:val="none" w:sz="0" w:space="0" w:color="auto"/>
        <w:left w:val="none" w:sz="0" w:space="0" w:color="auto"/>
        <w:bottom w:val="none" w:sz="0" w:space="0" w:color="auto"/>
        <w:right w:val="none" w:sz="0" w:space="0" w:color="auto"/>
      </w:divBdr>
    </w:div>
    <w:div w:id="1756592515">
      <w:bodyDiv w:val="1"/>
      <w:marLeft w:val="0"/>
      <w:marRight w:val="0"/>
      <w:marTop w:val="0"/>
      <w:marBottom w:val="0"/>
      <w:divBdr>
        <w:top w:val="none" w:sz="0" w:space="0" w:color="auto"/>
        <w:left w:val="none" w:sz="0" w:space="0" w:color="auto"/>
        <w:bottom w:val="none" w:sz="0" w:space="0" w:color="auto"/>
        <w:right w:val="none" w:sz="0" w:space="0" w:color="auto"/>
      </w:divBdr>
    </w:div>
    <w:div w:id="1756705689">
      <w:bodyDiv w:val="1"/>
      <w:marLeft w:val="0"/>
      <w:marRight w:val="0"/>
      <w:marTop w:val="0"/>
      <w:marBottom w:val="0"/>
      <w:divBdr>
        <w:top w:val="none" w:sz="0" w:space="0" w:color="auto"/>
        <w:left w:val="none" w:sz="0" w:space="0" w:color="auto"/>
        <w:bottom w:val="none" w:sz="0" w:space="0" w:color="auto"/>
        <w:right w:val="none" w:sz="0" w:space="0" w:color="auto"/>
      </w:divBdr>
    </w:div>
    <w:div w:id="1756899622">
      <w:bodyDiv w:val="1"/>
      <w:marLeft w:val="0"/>
      <w:marRight w:val="0"/>
      <w:marTop w:val="0"/>
      <w:marBottom w:val="0"/>
      <w:divBdr>
        <w:top w:val="none" w:sz="0" w:space="0" w:color="auto"/>
        <w:left w:val="none" w:sz="0" w:space="0" w:color="auto"/>
        <w:bottom w:val="none" w:sz="0" w:space="0" w:color="auto"/>
        <w:right w:val="none" w:sz="0" w:space="0" w:color="auto"/>
      </w:divBdr>
    </w:div>
    <w:div w:id="1757364709">
      <w:bodyDiv w:val="1"/>
      <w:marLeft w:val="0"/>
      <w:marRight w:val="0"/>
      <w:marTop w:val="0"/>
      <w:marBottom w:val="0"/>
      <w:divBdr>
        <w:top w:val="none" w:sz="0" w:space="0" w:color="auto"/>
        <w:left w:val="none" w:sz="0" w:space="0" w:color="auto"/>
        <w:bottom w:val="none" w:sz="0" w:space="0" w:color="auto"/>
        <w:right w:val="none" w:sz="0" w:space="0" w:color="auto"/>
      </w:divBdr>
    </w:div>
    <w:div w:id="1758289179">
      <w:bodyDiv w:val="1"/>
      <w:marLeft w:val="0"/>
      <w:marRight w:val="0"/>
      <w:marTop w:val="0"/>
      <w:marBottom w:val="0"/>
      <w:divBdr>
        <w:top w:val="none" w:sz="0" w:space="0" w:color="auto"/>
        <w:left w:val="none" w:sz="0" w:space="0" w:color="auto"/>
        <w:bottom w:val="none" w:sz="0" w:space="0" w:color="auto"/>
        <w:right w:val="none" w:sz="0" w:space="0" w:color="auto"/>
      </w:divBdr>
    </w:div>
    <w:div w:id="1759668344">
      <w:bodyDiv w:val="1"/>
      <w:marLeft w:val="0"/>
      <w:marRight w:val="0"/>
      <w:marTop w:val="0"/>
      <w:marBottom w:val="0"/>
      <w:divBdr>
        <w:top w:val="none" w:sz="0" w:space="0" w:color="auto"/>
        <w:left w:val="none" w:sz="0" w:space="0" w:color="auto"/>
        <w:bottom w:val="none" w:sz="0" w:space="0" w:color="auto"/>
        <w:right w:val="none" w:sz="0" w:space="0" w:color="auto"/>
      </w:divBdr>
    </w:div>
    <w:div w:id="1759711742">
      <w:bodyDiv w:val="1"/>
      <w:marLeft w:val="0"/>
      <w:marRight w:val="0"/>
      <w:marTop w:val="0"/>
      <w:marBottom w:val="0"/>
      <w:divBdr>
        <w:top w:val="none" w:sz="0" w:space="0" w:color="auto"/>
        <w:left w:val="none" w:sz="0" w:space="0" w:color="auto"/>
        <w:bottom w:val="none" w:sz="0" w:space="0" w:color="auto"/>
        <w:right w:val="none" w:sz="0" w:space="0" w:color="auto"/>
      </w:divBdr>
    </w:div>
    <w:div w:id="1760175715">
      <w:bodyDiv w:val="1"/>
      <w:marLeft w:val="0"/>
      <w:marRight w:val="0"/>
      <w:marTop w:val="0"/>
      <w:marBottom w:val="0"/>
      <w:divBdr>
        <w:top w:val="none" w:sz="0" w:space="0" w:color="auto"/>
        <w:left w:val="none" w:sz="0" w:space="0" w:color="auto"/>
        <w:bottom w:val="none" w:sz="0" w:space="0" w:color="auto"/>
        <w:right w:val="none" w:sz="0" w:space="0" w:color="auto"/>
      </w:divBdr>
    </w:div>
    <w:div w:id="1762332694">
      <w:bodyDiv w:val="1"/>
      <w:marLeft w:val="0"/>
      <w:marRight w:val="0"/>
      <w:marTop w:val="0"/>
      <w:marBottom w:val="0"/>
      <w:divBdr>
        <w:top w:val="none" w:sz="0" w:space="0" w:color="auto"/>
        <w:left w:val="none" w:sz="0" w:space="0" w:color="auto"/>
        <w:bottom w:val="none" w:sz="0" w:space="0" w:color="auto"/>
        <w:right w:val="none" w:sz="0" w:space="0" w:color="auto"/>
      </w:divBdr>
    </w:div>
    <w:div w:id="1762988131">
      <w:bodyDiv w:val="1"/>
      <w:marLeft w:val="0"/>
      <w:marRight w:val="0"/>
      <w:marTop w:val="0"/>
      <w:marBottom w:val="0"/>
      <w:divBdr>
        <w:top w:val="none" w:sz="0" w:space="0" w:color="auto"/>
        <w:left w:val="none" w:sz="0" w:space="0" w:color="auto"/>
        <w:bottom w:val="none" w:sz="0" w:space="0" w:color="auto"/>
        <w:right w:val="none" w:sz="0" w:space="0" w:color="auto"/>
      </w:divBdr>
    </w:div>
    <w:div w:id="1764258815">
      <w:bodyDiv w:val="1"/>
      <w:marLeft w:val="0"/>
      <w:marRight w:val="0"/>
      <w:marTop w:val="0"/>
      <w:marBottom w:val="0"/>
      <w:divBdr>
        <w:top w:val="none" w:sz="0" w:space="0" w:color="auto"/>
        <w:left w:val="none" w:sz="0" w:space="0" w:color="auto"/>
        <w:bottom w:val="none" w:sz="0" w:space="0" w:color="auto"/>
        <w:right w:val="none" w:sz="0" w:space="0" w:color="auto"/>
      </w:divBdr>
    </w:div>
    <w:div w:id="1764493213">
      <w:bodyDiv w:val="1"/>
      <w:marLeft w:val="0"/>
      <w:marRight w:val="0"/>
      <w:marTop w:val="0"/>
      <w:marBottom w:val="0"/>
      <w:divBdr>
        <w:top w:val="none" w:sz="0" w:space="0" w:color="auto"/>
        <w:left w:val="none" w:sz="0" w:space="0" w:color="auto"/>
        <w:bottom w:val="none" w:sz="0" w:space="0" w:color="auto"/>
        <w:right w:val="none" w:sz="0" w:space="0" w:color="auto"/>
      </w:divBdr>
    </w:div>
    <w:div w:id="1764719003">
      <w:bodyDiv w:val="1"/>
      <w:marLeft w:val="0"/>
      <w:marRight w:val="0"/>
      <w:marTop w:val="0"/>
      <w:marBottom w:val="0"/>
      <w:divBdr>
        <w:top w:val="none" w:sz="0" w:space="0" w:color="auto"/>
        <w:left w:val="none" w:sz="0" w:space="0" w:color="auto"/>
        <w:bottom w:val="none" w:sz="0" w:space="0" w:color="auto"/>
        <w:right w:val="none" w:sz="0" w:space="0" w:color="auto"/>
      </w:divBdr>
    </w:div>
    <w:div w:id="1765152770">
      <w:bodyDiv w:val="1"/>
      <w:marLeft w:val="0"/>
      <w:marRight w:val="0"/>
      <w:marTop w:val="0"/>
      <w:marBottom w:val="0"/>
      <w:divBdr>
        <w:top w:val="none" w:sz="0" w:space="0" w:color="auto"/>
        <w:left w:val="none" w:sz="0" w:space="0" w:color="auto"/>
        <w:bottom w:val="none" w:sz="0" w:space="0" w:color="auto"/>
        <w:right w:val="none" w:sz="0" w:space="0" w:color="auto"/>
      </w:divBdr>
    </w:div>
    <w:div w:id="1765489882">
      <w:bodyDiv w:val="1"/>
      <w:marLeft w:val="0"/>
      <w:marRight w:val="0"/>
      <w:marTop w:val="0"/>
      <w:marBottom w:val="0"/>
      <w:divBdr>
        <w:top w:val="none" w:sz="0" w:space="0" w:color="auto"/>
        <w:left w:val="none" w:sz="0" w:space="0" w:color="auto"/>
        <w:bottom w:val="none" w:sz="0" w:space="0" w:color="auto"/>
        <w:right w:val="none" w:sz="0" w:space="0" w:color="auto"/>
      </w:divBdr>
    </w:div>
    <w:div w:id="1766031287">
      <w:bodyDiv w:val="1"/>
      <w:marLeft w:val="0"/>
      <w:marRight w:val="0"/>
      <w:marTop w:val="0"/>
      <w:marBottom w:val="0"/>
      <w:divBdr>
        <w:top w:val="none" w:sz="0" w:space="0" w:color="auto"/>
        <w:left w:val="none" w:sz="0" w:space="0" w:color="auto"/>
        <w:bottom w:val="none" w:sz="0" w:space="0" w:color="auto"/>
        <w:right w:val="none" w:sz="0" w:space="0" w:color="auto"/>
      </w:divBdr>
    </w:div>
    <w:div w:id="1767267421">
      <w:bodyDiv w:val="1"/>
      <w:marLeft w:val="0"/>
      <w:marRight w:val="0"/>
      <w:marTop w:val="0"/>
      <w:marBottom w:val="0"/>
      <w:divBdr>
        <w:top w:val="none" w:sz="0" w:space="0" w:color="auto"/>
        <w:left w:val="none" w:sz="0" w:space="0" w:color="auto"/>
        <w:bottom w:val="none" w:sz="0" w:space="0" w:color="auto"/>
        <w:right w:val="none" w:sz="0" w:space="0" w:color="auto"/>
      </w:divBdr>
    </w:div>
    <w:div w:id="1767458932">
      <w:bodyDiv w:val="1"/>
      <w:marLeft w:val="0"/>
      <w:marRight w:val="0"/>
      <w:marTop w:val="0"/>
      <w:marBottom w:val="0"/>
      <w:divBdr>
        <w:top w:val="none" w:sz="0" w:space="0" w:color="auto"/>
        <w:left w:val="none" w:sz="0" w:space="0" w:color="auto"/>
        <w:bottom w:val="none" w:sz="0" w:space="0" w:color="auto"/>
        <w:right w:val="none" w:sz="0" w:space="0" w:color="auto"/>
      </w:divBdr>
    </w:div>
    <w:div w:id="1767463673">
      <w:bodyDiv w:val="1"/>
      <w:marLeft w:val="0"/>
      <w:marRight w:val="0"/>
      <w:marTop w:val="0"/>
      <w:marBottom w:val="0"/>
      <w:divBdr>
        <w:top w:val="none" w:sz="0" w:space="0" w:color="auto"/>
        <w:left w:val="none" w:sz="0" w:space="0" w:color="auto"/>
        <w:bottom w:val="none" w:sz="0" w:space="0" w:color="auto"/>
        <w:right w:val="none" w:sz="0" w:space="0" w:color="auto"/>
      </w:divBdr>
    </w:div>
    <w:div w:id="1768455932">
      <w:bodyDiv w:val="1"/>
      <w:marLeft w:val="0"/>
      <w:marRight w:val="0"/>
      <w:marTop w:val="0"/>
      <w:marBottom w:val="0"/>
      <w:divBdr>
        <w:top w:val="none" w:sz="0" w:space="0" w:color="auto"/>
        <w:left w:val="none" w:sz="0" w:space="0" w:color="auto"/>
        <w:bottom w:val="none" w:sz="0" w:space="0" w:color="auto"/>
        <w:right w:val="none" w:sz="0" w:space="0" w:color="auto"/>
      </w:divBdr>
    </w:div>
    <w:div w:id="1768690919">
      <w:bodyDiv w:val="1"/>
      <w:marLeft w:val="0"/>
      <w:marRight w:val="0"/>
      <w:marTop w:val="0"/>
      <w:marBottom w:val="0"/>
      <w:divBdr>
        <w:top w:val="none" w:sz="0" w:space="0" w:color="auto"/>
        <w:left w:val="none" w:sz="0" w:space="0" w:color="auto"/>
        <w:bottom w:val="none" w:sz="0" w:space="0" w:color="auto"/>
        <w:right w:val="none" w:sz="0" w:space="0" w:color="auto"/>
      </w:divBdr>
    </w:div>
    <w:div w:id="1769351228">
      <w:bodyDiv w:val="1"/>
      <w:marLeft w:val="0"/>
      <w:marRight w:val="0"/>
      <w:marTop w:val="0"/>
      <w:marBottom w:val="0"/>
      <w:divBdr>
        <w:top w:val="none" w:sz="0" w:space="0" w:color="auto"/>
        <w:left w:val="none" w:sz="0" w:space="0" w:color="auto"/>
        <w:bottom w:val="none" w:sz="0" w:space="0" w:color="auto"/>
        <w:right w:val="none" w:sz="0" w:space="0" w:color="auto"/>
      </w:divBdr>
    </w:div>
    <w:div w:id="1769738728">
      <w:bodyDiv w:val="1"/>
      <w:marLeft w:val="0"/>
      <w:marRight w:val="0"/>
      <w:marTop w:val="0"/>
      <w:marBottom w:val="0"/>
      <w:divBdr>
        <w:top w:val="none" w:sz="0" w:space="0" w:color="auto"/>
        <w:left w:val="none" w:sz="0" w:space="0" w:color="auto"/>
        <w:bottom w:val="none" w:sz="0" w:space="0" w:color="auto"/>
        <w:right w:val="none" w:sz="0" w:space="0" w:color="auto"/>
      </w:divBdr>
    </w:div>
    <w:div w:id="1771506622">
      <w:bodyDiv w:val="1"/>
      <w:marLeft w:val="0"/>
      <w:marRight w:val="0"/>
      <w:marTop w:val="0"/>
      <w:marBottom w:val="0"/>
      <w:divBdr>
        <w:top w:val="none" w:sz="0" w:space="0" w:color="auto"/>
        <w:left w:val="none" w:sz="0" w:space="0" w:color="auto"/>
        <w:bottom w:val="none" w:sz="0" w:space="0" w:color="auto"/>
        <w:right w:val="none" w:sz="0" w:space="0" w:color="auto"/>
      </w:divBdr>
    </w:div>
    <w:div w:id="1773354252">
      <w:bodyDiv w:val="1"/>
      <w:marLeft w:val="0"/>
      <w:marRight w:val="0"/>
      <w:marTop w:val="0"/>
      <w:marBottom w:val="0"/>
      <w:divBdr>
        <w:top w:val="none" w:sz="0" w:space="0" w:color="auto"/>
        <w:left w:val="none" w:sz="0" w:space="0" w:color="auto"/>
        <w:bottom w:val="none" w:sz="0" w:space="0" w:color="auto"/>
        <w:right w:val="none" w:sz="0" w:space="0" w:color="auto"/>
      </w:divBdr>
    </w:div>
    <w:div w:id="1774278107">
      <w:bodyDiv w:val="1"/>
      <w:marLeft w:val="0"/>
      <w:marRight w:val="0"/>
      <w:marTop w:val="0"/>
      <w:marBottom w:val="0"/>
      <w:divBdr>
        <w:top w:val="none" w:sz="0" w:space="0" w:color="auto"/>
        <w:left w:val="none" w:sz="0" w:space="0" w:color="auto"/>
        <w:bottom w:val="none" w:sz="0" w:space="0" w:color="auto"/>
        <w:right w:val="none" w:sz="0" w:space="0" w:color="auto"/>
      </w:divBdr>
    </w:div>
    <w:div w:id="1774589327">
      <w:bodyDiv w:val="1"/>
      <w:marLeft w:val="0"/>
      <w:marRight w:val="0"/>
      <w:marTop w:val="0"/>
      <w:marBottom w:val="0"/>
      <w:divBdr>
        <w:top w:val="none" w:sz="0" w:space="0" w:color="auto"/>
        <w:left w:val="none" w:sz="0" w:space="0" w:color="auto"/>
        <w:bottom w:val="none" w:sz="0" w:space="0" w:color="auto"/>
        <w:right w:val="none" w:sz="0" w:space="0" w:color="auto"/>
      </w:divBdr>
    </w:div>
    <w:div w:id="1774857221">
      <w:bodyDiv w:val="1"/>
      <w:marLeft w:val="0"/>
      <w:marRight w:val="0"/>
      <w:marTop w:val="0"/>
      <w:marBottom w:val="0"/>
      <w:divBdr>
        <w:top w:val="none" w:sz="0" w:space="0" w:color="auto"/>
        <w:left w:val="none" w:sz="0" w:space="0" w:color="auto"/>
        <w:bottom w:val="none" w:sz="0" w:space="0" w:color="auto"/>
        <w:right w:val="none" w:sz="0" w:space="0" w:color="auto"/>
      </w:divBdr>
    </w:div>
    <w:div w:id="1777747382">
      <w:bodyDiv w:val="1"/>
      <w:marLeft w:val="0"/>
      <w:marRight w:val="0"/>
      <w:marTop w:val="0"/>
      <w:marBottom w:val="0"/>
      <w:divBdr>
        <w:top w:val="none" w:sz="0" w:space="0" w:color="auto"/>
        <w:left w:val="none" w:sz="0" w:space="0" w:color="auto"/>
        <w:bottom w:val="none" w:sz="0" w:space="0" w:color="auto"/>
        <w:right w:val="none" w:sz="0" w:space="0" w:color="auto"/>
      </w:divBdr>
    </w:div>
    <w:div w:id="1778328855">
      <w:bodyDiv w:val="1"/>
      <w:marLeft w:val="0"/>
      <w:marRight w:val="0"/>
      <w:marTop w:val="0"/>
      <w:marBottom w:val="0"/>
      <w:divBdr>
        <w:top w:val="none" w:sz="0" w:space="0" w:color="auto"/>
        <w:left w:val="none" w:sz="0" w:space="0" w:color="auto"/>
        <w:bottom w:val="none" w:sz="0" w:space="0" w:color="auto"/>
        <w:right w:val="none" w:sz="0" w:space="0" w:color="auto"/>
      </w:divBdr>
    </w:div>
    <w:div w:id="1781098174">
      <w:bodyDiv w:val="1"/>
      <w:marLeft w:val="0"/>
      <w:marRight w:val="0"/>
      <w:marTop w:val="0"/>
      <w:marBottom w:val="0"/>
      <w:divBdr>
        <w:top w:val="none" w:sz="0" w:space="0" w:color="auto"/>
        <w:left w:val="none" w:sz="0" w:space="0" w:color="auto"/>
        <w:bottom w:val="none" w:sz="0" w:space="0" w:color="auto"/>
        <w:right w:val="none" w:sz="0" w:space="0" w:color="auto"/>
      </w:divBdr>
    </w:div>
    <w:div w:id="1781222005">
      <w:bodyDiv w:val="1"/>
      <w:marLeft w:val="0"/>
      <w:marRight w:val="0"/>
      <w:marTop w:val="0"/>
      <w:marBottom w:val="0"/>
      <w:divBdr>
        <w:top w:val="none" w:sz="0" w:space="0" w:color="auto"/>
        <w:left w:val="none" w:sz="0" w:space="0" w:color="auto"/>
        <w:bottom w:val="none" w:sz="0" w:space="0" w:color="auto"/>
        <w:right w:val="none" w:sz="0" w:space="0" w:color="auto"/>
      </w:divBdr>
    </w:div>
    <w:div w:id="1781297305">
      <w:bodyDiv w:val="1"/>
      <w:marLeft w:val="0"/>
      <w:marRight w:val="0"/>
      <w:marTop w:val="0"/>
      <w:marBottom w:val="0"/>
      <w:divBdr>
        <w:top w:val="none" w:sz="0" w:space="0" w:color="auto"/>
        <w:left w:val="none" w:sz="0" w:space="0" w:color="auto"/>
        <w:bottom w:val="none" w:sz="0" w:space="0" w:color="auto"/>
        <w:right w:val="none" w:sz="0" w:space="0" w:color="auto"/>
      </w:divBdr>
    </w:div>
    <w:div w:id="1781802523">
      <w:bodyDiv w:val="1"/>
      <w:marLeft w:val="0"/>
      <w:marRight w:val="0"/>
      <w:marTop w:val="0"/>
      <w:marBottom w:val="0"/>
      <w:divBdr>
        <w:top w:val="none" w:sz="0" w:space="0" w:color="auto"/>
        <w:left w:val="none" w:sz="0" w:space="0" w:color="auto"/>
        <w:bottom w:val="none" w:sz="0" w:space="0" w:color="auto"/>
        <w:right w:val="none" w:sz="0" w:space="0" w:color="auto"/>
      </w:divBdr>
    </w:div>
    <w:div w:id="1782991179">
      <w:bodyDiv w:val="1"/>
      <w:marLeft w:val="0"/>
      <w:marRight w:val="0"/>
      <w:marTop w:val="0"/>
      <w:marBottom w:val="0"/>
      <w:divBdr>
        <w:top w:val="none" w:sz="0" w:space="0" w:color="auto"/>
        <w:left w:val="none" w:sz="0" w:space="0" w:color="auto"/>
        <w:bottom w:val="none" w:sz="0" w:space="0" w:color="auto"/>
        <w:right w:val="none" w:sz="0" w:space="0" w:color="auto"/>
      </w:divBdr>
    </w:div>
    <w:div w:id="1783572379">
      <w:bodyDiv w:val="1"/>
      <w:marLeft w:val="0"/>
      <w:marRight w:val="0"/>
      <w:marTop w:val="0"/>
      <w:marBottom w:val="0"/>
      <w:divBdr>
        <w:top w:val="none" w:sz="0" w:space="0" w:color="auto"/>
        <w:left w:val="none" w:sz="0" w:space="0" w:color="auto"/>
        <w:bottom w:val="none" w:sz="0" w:space="0" w:color="auto"/>
        <w:right w:val="none" w:sz="0" w:space="0" w:color="auto"/>
      </w:divBdr>
    </w:div>
    <w:div w:id="1783723777">
      <w:bodyDiv w:val="1"/>
      <w:marLeft w:val="0"/>
      <w:marRight w:val="0"/>
      <w:marTop w:val="0"/>
      <w:marBottom w:val="0"/>
      <w:divBdr>
        <w:top w:val="none" w:sz="0" w:space="0" w:color="auto"/>
        <w:left w:val="none" w:sz="0" w:space="0" w:color="auto"/>
        <w:bottom w:val="none" w:sz="0" w:space="0" w:color="auto"/>
        <w:right w:val="none" w:sz="0" w:space="0" w:color="auto"/>
      </w:divBdr>
    </w:div>
    <w:div w:id="1783959741">
      <w:bodyDiv w:val="1"/>
      <w:marLeft w:val="0"/>
      <w:marRight w:val="0"/>
      <w:marTop w:val="0"/>
      <w:marBottom w:val="0"/>
      <w:divBdr>
        <w:top w:val="none" w:sz="0" w:space="0" w:color="auto"/>
        <w:left w:val="none" w:sz="0" w:space="0" w:color="auto"/>
        <w:bottom w:val="none" w:sz="0" w:space="0" w:color="auto"/>
        <w:right w:val="none" w:sz="0" w:space="0" w:color="auto"/>
      </w:divBdr>
    </w:div>
    <w:div w:id="1784618446">
      <w:bodyDiv w:val="1"/>
      <w:marLeft w:val="0"/>
      <w:marRight w:val="0"/>
      <w:marTop w:val="0"/>
      <w:marBottom w:val="0"/>
      <w:divBdr>
        <w:top w:val="none" w:sz="0" w:space="0" w:color="auto"/>
        <w:left w:val="none" w:sz="0" w:space="0" w:color="auto"/>
        <w:bottom w:val="none" w:sz="0" w:space="0" w:color="auto"/>
        <w:right w:val="none" w:sz="0" w:space="0" w:color="auto"/>
      </w:divBdr>
    </w:div>
    <w:div w:id="1787045788">
      <w:bodyDiv w:val="1"/>
      <w:marLeft w:val="0"/>
      <w:marRight w:val="0"/>
      <w:marTop w:val="0"/>
      <w:marBottom w:val="0"/>
      <w:divBdr>
        <w:top w:val="none" w:sz="0" w:space="0" w:color="auto"/>
        <w:left w:val="none" w:sz="0" w:space="0" w:color="auto"/>
        <w:bottom w:val="none" w:sz="0" w:space="0" w:color="auto"/>
        <w:right w:val="none" w:sz="0" w:space="0" w:color="auto"/>
      </w:divBdr>
    </w:div>
    <w:div w:id="1787581828">
      <w:bodyDiv w:val="1"/>
      <w:marLeft w:val="0"/>
      <w:marRight w:val="0"/>
      <w:marTop w:val="0"/>
      <w:marBottom w:val="0"/>
      <w:divBdr>
        <w:top w:val="none" w:sz="0" w:space="0" w:color="auto"/>
        <w:left w:val="none" w:sz="0" w:space="0" w:color="auto"/>
        <w:bottom w:val="none" w:sz="0" w:space="0" w:color="auto"/>
        <w:right w:val="none" w:sz="0" w:space="0" w:color="auto"/>
      </w:divBdr>
    </w:div>
    <w:div w:id="1789857876">
      <w:bodyDiv w:val="1"/>
      <w:marLeft w:val="0"/>
      <w:marRight w:val="0"/>
      <w:marTop w:val="0"/>
      <w:marBottom w:val="0"/>
      <w:divBdr>
        <w:top w:val="none" w:sz="0" w:space="0" w:color="auto"/>
        <w:left w:val="none" w:sz="0" w:space="0" w:color="auto"/>
        <w:bottom w:val="none" w:sz="0" w:space="0" w:color="auto"/>
        <w:right w:val="none" w:sz="0" w:space="0" w:color="auto"/>
      </w:divBdr>
    </w:div>
    <w:div w:id="1790272965">
      <w:bodyDiv w:val="1"/>
      <w:marLeft w:val="0"/>
      <w:marRight w:val="0"/>
      <w:marTop w:val="0"/>
      <w:marBottom w:val="0"/>
      <w:divBdr>
        <w:top w:val="none" w:sz="0" w:space="0" w:color="auto"/>
        <w:left w:val="none" w:sz="0" w:space="0" w:color="auto"/>
        <w:bottom w:val="none" w:sz="0" w:space="0" w:color="auto"/>
        <w:right w:val="none" w:sz="0" w:space="0" w:color="auto"/>
      </w:divBdr>
    </w:div>
    <w:div w:id="1791389058">
      <w:bodyDiv w:val="1"/>
      <w:marLeft w:val="0"/>
      <w:marRight w:val="0"/>
      <w:marTop w:val="0"/>
      <w:marBottom w:val="0"/>
      <w:divBdr>
        <w:top w:val="none" w:sz="0" w:space="0" w:color="auto"/>
        <w:left w:val="none" w:sz="0" w:space="0" w:color="auto"/>
        <w:bottom w:val="none" w:sz="0" w:space="0" w:color="auto"/>
        <w:right w:val="none" w:sz="0" w:space="0" w:color="auto"/>
      </w:divBdr>
    </w:div>
    <w:div w:id="1791434973">
      <w:bodyDiv w:val="1"/>
      <w:marLeft w:val="0"/>
      <w:marRight w:val="0"/>
      <w:marTop w:val="0"/>
      <w:marBottom w:val="0"/>
      <w:divBdr>
        <w:top w:val="none" w:sz="0" w:space="0" w:color="auto"/>
        <w:left w:val="none" w:sz="0" w:space="0" w:color="auto"/>
        <w:bottom w:val="none" w:sz="0" w:space="0" w:color="auto"/>
        <w:right w:val="none" w:sz="0" w:space="0" w:color="auto"/>
      </w:divBdr>
    </w:div>
    <w:div w:id="1791973694">
      <w:bodyDiv w:val="1"/>
      <w:marLeft w:val="0"/>
      <w:marRight w:val="0"/>
      <w:marTop w:val="0"/>
      <w:marBottom w:val="0"/>
      <w:divBdr>
        <w:top w:val="none" w:sz="0" w:space="0" w:color="auto"/>
        <w:left w:val="none" w:sz="0" w:space="0" w:color="auto"/>
        <w:bottom w:val="none" w:sz="0" w:space="0" w:color="auto"/>
        <w:right w:val="none" w:sz="0" w:space="0" w:color="auto"/>
      </w:divBdr>
    </w:div>
    <w:div w:id="1792745102">
      <w:bodyDiv w:val="1"/>
      <w:marLeft w:val="0"/>
      <w:marRight w:val="0"/>
      <w:marTop w:val="0"/>
      <w:marBottom w:val="0"/>
      <w:divBdr>
        <w:top w:val="none" w:sz="0" w:space="0" w:color="auto"/>
        <w:left w:val="none" w:sz="0" w:space="0" w:color="auto"/>
        <w:bottom w:val="none" w:sz="0" w:space="0" w:color="auto"/>
        <w:right w:val="none" w:sz="0" w:space="0" w:color="auto"/>
      </w:divBdr>
    </w:div>
    <w:div w:id="1793285638">
      <w:bodyDiv w:val="1"/>
      <w:marLeft w:val="0"/>
      <w:marRight w:val="0"/>
      <w:marTop w:val="0"/>
      <w:marBottom w:val="0"/>
      <w:divBdr>
        <w:top w:val="none" w:sz="0" w:space="0" w:color="auto"/>
        <w:left w:val="none" w:sz="0" w:space="0" w:color="auto"/>
        <w:bottom w:val="none" w:sz="0" w:space="0" w:color="auto"/>
        <w:right w:val="none" w:sz="0" w:space="0" w:color="auto"/>
      </w:divBdr>
    </w:div>
    <w:div w:id="1794206194">
      <w:bodyDiv w:val="1"/>
      <w:marLeft w:val="0"/>
      <w:marRight w:val="0"/>
      <w:marTop w:val="0"/>
      <w:marBottom w:val="0"/>
      <w:divBdr>
        <w:top w:val="none" w:sz="0" w:space="0" w:color="auto"/>
        <w:left w:val="none" w:sz="0" w:space="0" w:color="auto"/>
        <w:bottom w:val="none" w:sz="0" w:space="0" w:color="auto"/>
        <w:right w:val="none" w:sz="0" w:space="0" w:color="auto"/>
      </w:divBdr>
    </w:div>
    <w:div w:id="1795173961">
      <w:bodyDiv w:val="1"/>
      <w:marLeft w:val="0"/>
      <w:marRight w:val="0"/>
      <w:marTop w:val="0"/>
      <w:marBottom w:val="0"/>
      <w:divBdr>
        <w:top w:val="none" w:sz="0" w:space="0" w:color="auto"/>
        <w:left w:val="none" w:sz="0" w:space="0" w:color="auto"/>
        <w:bottom w:val="none" w:sz="0" w:space="0" w:color="auto"/>
        <w:right w:val="none" w:sz="0" w:space="0" w:color="auto"/>
      </w:divBdr>
    </w:div>
    <w:div w:id="1795515604">
      <w:bodyDiv w:val="1"/>
      <w:marLeft w:val="0"/>
      <w:marRight w:val="0"/>
      <w:marTop w:val="0"/>
      <w:marBottom w:val="0"/>
      <w:divBdr>
        <w:top w:val="none" w:sz="0" w:space="0" w:color="auto"/>
        <w:left w:val="none" w:sz="0" w:space="0" w:color="auto"/>
        <w:bottom w:val="none" w:sz="0" w:space="0" w:color="auto"/>
        <w:right w:val="none" w:sz="0" w:space="0" w:color="auto"/>
      </w:divBdr>
    </w:div>
    <w:div w:id="1795714222">
      <w:bodyDiv w:val="1"/>
      <w:marLeft w:val="0"/>
      <w:marRight w:val="0"/>
      <w:marTop w:val="0"/>
      <w:marBottom w:val="0"/>
      <w:divBdr>
        <w:top w:val="none" w:sz="0" w:space="0" w:color="auto"/>
        <w:left w:val="none" w:sz="0" w:space="0" w:color="auto"/>
        <w:bottom w:val="none" w:sz="0" w:space="0" w:color="auto"/>
        <w:right w:val="none" w:sz="0" w:space="0" w:color="auto"/>
      </w:divBdr>
    </w:div>
    <w:div w:id="1797719624">
      <w:bodyDiv w:val="1"/>
      <w:marLeft w:val="0"/>
      <w:marRight w:val="0"/>
      <w:marTop w:val="0"/>
      <w:marBottom w:val="0"/>
      <w:divBdr>
        <w:top w:val="none" w:sz="0" w:space="0" w:color="auto"/>
        <w:left w:val="none" w:sz="0" w:space="0" w:color="auto"/>
        <w:bottom w:val="none" w:sz="0" w:space="0" w:color="auto"/>
        <w:right w:val="none" w:sz="0" w:space="0" w:color="auto"/>
      </w:divBdr>
    </w:div>
    <w:div w:id="1797915565">
      <w:bodyDiv w:val="1"/>
      <w:marLeft w:val="0"/>
      <w:marRight w:val="0"/>
      <w:marTop w:val="0"/>
      <w:marBottom w:val="0"/>
      <w:divBdr>
        <w:top w:val="none" w:sz="0" w:space="0" w:color="auto"/>
        <w:left w:val="none" w:sz="0" w:space="0" w:color="auto"/>
        <w:bottom w:val="none" w:sz="0" w:space="0" w:color="auto"/>
        <w:right w:val="none" w:sz="0" w:space="0" w:color="auto"/>
      </w:divBdr>
    </w:div>
    <w:div w:id="1799569812">
      <w:bodyDiv w:val="1"/>
      <w:marLeft w:val="0"/>
      <w:marRight w:val="0"/>
      <w:marTop w:val="0"/>
      <w:marBottom w:val="0"/>
      <w:divBdr>
        <w:top w:val="none" w:sz="0" w:space="0" w:color="auto"/>
        <w:left w:val="none" w:sz="0" w:space="0" w:color="auto"/>
        <w:bottom w:val="none" w:sz="0" w:space="0" w:color="auto"/>
        <w:right w:val="none" w:sz="0" w:space="0" w:color="auto"/>
      </w:divBdr>
    </w:div>
    <w:div w:id="1800222000">
      <w:bodyDiv w:val="1"/>
      <w:marLeft w:val="0"/>
      <w:marRight w:val="0"/>
      <w:marTop w:val="0"/>
      <w:marBottom w:val="0"/>
      <w:divBdr>
        <w:top w:val="none" w:sz="0" w:space="0" w:color="auto"/>
        <w:left w:val="none" w:sz="0" w:space="0" w:color="auto"/>
        <w:bottom w:val="none" w:sz="0" w:space="0" w:color="auto"/>
        <w:right w:val="none" w:sz="0" w:space="0" w:color="auto"/>
      </w:divBdr>
    </w:div>
    <w:div w:id="1801454153">
      <w:bodyDiv w:val="1"/>
      <w:marLeft w:val="0"/>
      <w:marRight w:val="0"/>
      <w:marTop w:val="0"/>
      <w:marBottom w:val="0"/>
      <w:divBdr>
        <w:top w:val="none" w:sz="0" w:space="0" w:color="auto"/>
        <w:left w:val="none" w:sz="0" w:space="0" w:color="auto"/>
        <w:bottom w:val="none" w:sz="0" w:space="0" w:color="auto"/>
        <w:right w:val="none" w:sz="0" w:space="0" w:color="auto"/>
      </w:divBdr>
    </w:div>
    <w:div w:id="1801652371">
      <w:bodyDiv w:val="1"/>
      <w:marLeft w:val="0"/>
      <w:marRight w:val="0"/>
      <w:marTop w:val="0"/>
      <w:marBottom w:val="0"/>
      <w:divBdr>
        <w:top w:val="none" w:sz="0" w:space="0" w:color="auto"/>
        <w:left w:val="none" w:sz="0" w:space="0" w:color="auto"/>
        <w:bottom w:val="none" w:sz="0" w:space="0" w:color="auto"/>
        <w:right w:val="none" w:sz="0" w:space="0" w:color="auto"/>
      </w:divBdr>
    </w:div>
    <w:div w:id="1802111795">
      <w:bodyDiv w:val="1"/>
      <w:marLeft w:val="0"/>
      <w:marRight w:val="0"/>
      <w:marTop w:val="0"/>
      <w:marBottom w:val="0"/>
      <w:divBdr>
        <w:top w:val="none" w:sz="0" w:space="0" w:color="auto"/>
        <w:left w:val="none" w:sz="0" w:space="0" w:color="auto"/>
        <w:bottom w:val="none" w:sz="0" w:space="0" w:color="auto"/>
        <w:right w:val="none" w:sz="0" w:space="0" w:color="auto"/>
      </w:divBdr>
    </w:div>
    <w:div w:id="1802457989">
      <w:bodyDiv w:val="1"/>
      <w:marLeft w:val="0"/>
      <w:marRight w:val="0"/>
      <w:marTop w:val="0"/>
      <w:marBottom w:val="0"/>
      <w:divBdr>
        <w:top w:val="none" w:sz="0" w:space="0" w:color="auto"/>
        <w:left w:val="none" w:sz="0" w:space="0" w:color="auto"/>
        <w:bottom w:val="none" w:sz="0" w:space="0" w:color="auto"/>
        <w:right w:val="none" w:sz="0" w:space="0" w:color="auto"/>
      </w:divBdr>
    </w:div>
    <w:div w:id="1803190103">
      <w:bodyDiv w:val="1"/>
      <w:marLeft w:val="0"/>
      <w:marRight w:val="0"/>
      <w:marTop w:val="0"/>
      <w:marBottom w:val="0"/>
      <w:divBdr>
        <w:top w:val="none" w:sz="0" w:space="0" w:color="auto"/>
        <w:left w:val="none" w:sz="0" w:space="0" w:color="auto"/>
        <w:bottom w:val="none" w:sz="0" w:space="0" w:color="auto"/>
        <w:right w:val="none" w:sz="0" w:space="0" w:color="auto"/>
      </w:divBdr>
    </w:div>
    <w:div w:id="1804692247">
      <w:bodyDiv w:val="1"/>
      <w:marLeft w:val="0"/>
      <w:marRight w:val="0"/>
      <w:marTop w:val="0"/>
      <w:marBottom w:val="0"/>
      <w:divBdr>
        <w:top w:val="none" w:sz="0" w:space="0" w:color="auto"/>
        <w:left w:val="none" w:sz="0" w:space="0" w:color="auto"/>
        <w:bottom w:val="none" w:sz="0" w:space="0" w:color="auto"/>
        <w:right w:val="none" w:sz="0" w:space="0" w:color="auto"/>
      </w:divBdr>
    </w:div>
    <w:div w:id="1804736341">
      <w:bodyDiv w:val="1"/>
      <w:marLeft w:val="0"/>
      <w:marRight w:val="0"/>
      <w:marTop w:val="0"/>
      <w:marBottom w:val="0"/>
      <w:divBdr>
        <w:top w:val="none" w:sz="0" w:space="0" w:color="auto"/>
        <w:left w:val="none" w:sz="0" w:space="0" w:color="auto"/>
        <w:bottom w:val="none" w:sz="0" w:space="0" w:color="auto"/>
        <w:right w:val="none" w:sz="0" w:space="0" w:color="auto"/>
      </w:divBdr>
    </w:div>
    <w:div w:id="1805924336">
      <w:bodyDiv w:val="1"/>
      <w:marLeft w:val="0"/>
      <w:marRight w:val="0"/>
      <w:marTop w:val="0"/>
      <w:marBottom w:val="0"/>
      <w:divBdr>
        <w:top w:val="none" w:sz="0" w:space="0" w:color="auto"/>
        <w:left w:val="none" w:sz="0" w:space="0" w:color="auto"/>
        <w:bottom w:val="none" w:sz="0" w:space="0" w:color="auto"/>
        <w:right w:val="none" w:sz="0" w:space="0" w:color="auto"/>
      </w:divBdr>
    </w:div>
    <w:div w:id="1806925585">
      <w:bodyDiv w:val="1"/>
      <w:marLeft w:val="0"/>
      <w:marRight w:val="0"/>
      <w:marTop w:val="0"/>
      <w:marBottom w:val="0"/>
      <w:divBdr>
        <w:top w:val="none" w:sz="0" w:space="0" w:color="auto"/>
        <w:left w:val="none" w:sz="0" w:space="0" w:color="auto"/>
        <w:bottom w:val="none" w:sz="0" w:space="0" w:color="auto"/>
        <w:right w:val="none" w:sz="0" w:space="0" w:color="auto"/>
      </w:divBdr>
    </w:div>
    <w:div w:id="1808276399">
      <w:bodyDiv w:val="1"/>
      <w:marLeft w:val="0"/>
      <w:marRight w:val="0"/>
      <w:marTop w:val="0"/>
      <w:marBottom w:val="0"/>
      <w:divBdr>
        <w:top w:val="none" w:sz="0" w:space="0" w:color="auto"/>
        <w:left w:val="none" w:sz="0" w:space="0" w:color="auto"/>
        <w:bottom w:val="none" w:sz="0" w:space="0" w:color="auto"/>
        <w:right w:val="none" w:sz="0" w:space="0" w:color="auto"/>
      </w:divBdr>
    </w:div>
    <w:div w:id="1808468385">
      <w:bodyDiv w:val="1"/>
      <w:marLeft w:val="0"/>
      <w:marRight w:val="0"/>
      <w:marTop w:val="0"/>
      <w:marBottom w:val="0"/>
      <w:divBdr>
        <w:top w:val="none" w:sz="0" w:space="0" w:color="auto"/>
        <w:left w:val="none" w:sz="0" w:space="0" w:color="auto"/>
        <w:bottom w:val="none" w:sz="0" w:space="0" w:color="auto"/>
        <w:right w:val="none" w:sz="0" w:space="0" w:color="auto"/>
      </w:divBdr>
    </w:div>
    <w:div w:id="1808742612">
      <w:bodyDiv w:val="1"/>
      <w:marLeft w:val="0"/>
      <w:marRight w:val="0"/>
      <w:marTop w:val="0"/>
      <w:marBottom w:val="0"/>
      <w:divBdr>
        <w:top w:val="none" w:sz="0" w:space="0" w:color="auto"/>
        <w:left w:val="none" w:sz="0" w:space="0" w:color="auto"/>
        <w:bottom w:val="none" w:sz="0" w:space="0" w:color="auto"/>
        <w:right w:val="none" w:sz="0" w:space="0" w:color="auto"/>
      </w:divBdr>
    </w:div>
    <w:div w:id="1810435942">
      <w:bodyDiv w:val="1"/>
      <w:marLeft w:val="0"/>
      <w:marRight w:val="0"/>
      <w:marTop w:val="0"/>
      <w:marBottom w:val="0"/>
      <w:divBdr>
        <w:top w:val="none" w:sz="0" w:space="0" w:color="auto"/>
        <w:left w:val="none" w:sz="0" w:space="0" w:color="auto"/>
        <w:bottom w:val="none" w:sz="0" w:space="0" w:color="auto"/>
        <w:right w:val="none" w:sz="0" w:space="0" w:color="auto"/>
      </w:divBdr>
    </w:div>
    <w:div w:id="1810707171">
      <w:bodyDiv w:val="1"/>
      <w:marLeft w:val="0"/>
      <w:marRight w:val="0"/>
      <w:marTop w:val="0"/>
      <w:marBottom w:val="0"/>
      <w:divBdr>
        <w:top w:val="none" w:sz="0" w:space="0" w:color="auto"/>
        <w:left w:val="none" w:sz="0" w:space="0" w:color="auto"/>
        <w:bottom w:val="none" w:sz="0" w:space="0" w:color="auto"/>
        <w:right w:val="none" w:sz="0" w:space="0" w:color="auto"/>
      </w:divBdr>
    </w:div>
    <w:div w:id="1811287627">
      <w:bodyDiv w:val="1"/>
      <w:marLeft w:val="0"/>
      <w:marRight w:val="0"/>
      <w:marTop w:val="0"/>
      <w:marBottom w:val="0"/>
      <w:divBdr>
        <w:top w:val="none" w:sz="0" w:space="0" w:color="auto"/>
        <w:left w:val="none" w:sz="0" w:space="0" w:color="auto"/>
        <w:bottom w:val="none" w:sz="0" w:space="0" w:color="auto"/>
        <w:right w:val="none" w:sz="0" w:space="0" w:color="auto"/>
      </w:divBdr>
    </w:div>
    <w:div w:id="1811628389">
      <w:bodyDiv w:val="1"/>
      <w:marLeft w:val="0"/>
      <w:marRight w:val="0"/>
      <w:marTop w:val="0"/>
      <w:marBottom w:val="0"/>
      <w:divBdr>
        <w:top w:val="none" w:sz="0" w:space="0" w:color="auto"/>
        <w:left w:val="none" w:sz="0" w:space="0" w:color="auto"/>
        <w:bottom w:val="none" w:sz="0" w:space="0" w:color="auto"/>
        <w:right w:val="none" w:sz="0" w:space="0" w:color="auto"/>
      </w:divBdr>
    </w:div>
    <w:div w:id="1811629221">
      <w:bodyDiv w:val="1"/>
      <w:marLeft w:val="0"/>
      <w:marRight w:val="0"/>
      <w:marTop w:val="0"/>
      <w:marBottom w:val="0"/>
      <w:divBdr>
        <w:top w:val="none" w:sz="0" w:space="0" w:color="auto"/>
        <w:left w:val="none" w:sz="0" w:space="0" w:color="auto"/>
        <w:bottom w:val="none" w:sz="0" w:space="0" w:color="auto"/>
        <w:right w:val="none" w:sz="0" w:space="0" w:color="auto"/>
      </w:divBdr>
    </w:div>
    <w:div w:id="1812017077">
      <w:bodyDiv w:val="1"/>
      <w:marLeft w:val="0"/>
      <w:marRight w:val="0"/>
      <w:marTop w:val="0"/>
      <w:marBottom w:val="0"/>
      <w:divBdr>
        <w:top w:val="none" w:sz="0" w:space="0" w:color="auto"/>
        <w:left w:val="none" w:sz="0" w:space="0" w:color="auto"/>
        <w:bottom w:val="none" w:sz="0" w:space="0" w:color="auto"/>
        <w:right w:val="none" w:sz="0" w:space="0" w:color="auto"/>
      </w:divBdr>
    </w:div>
    <w:div w:id="1812137114">
      <w:bodyDiv w:val="1"/>
      <w:marLeft w:val="0"/>
      <w:marRight w:val="0"/>
      <w:marTop w:val="0"/>
      <w:marBottom w:val="0"/>
      <w:divBdr>
        <w:top w:val="none" w:sz="0" w:space="0" w:color="auto"/>
        <w:left w:val="none" w:sz="0" w:space="0" w:color="auto"/>
        <w:bottom w:val="none" w:sz="0" w:space="0" w:color="auto"/>
        <w:right w:val="none" w:sz="0" w:space="0" w:color="auto"/>
      </w:divBdr>
    </w:div>
    <w:div w:id="1812358111">
      <w:bodyDiv w:val="1"/>
      <w:marLeft w:val="0"/>
      <w:marRight w:val="0"/>
      <w:marTop w:val="0"/>
      <w:marBottom w:val="0"/>
      <w:divBdr>
        <w:top w:val="none" w:sz="0" w:space="0" w:color="auto"/>
        <w:left w:val="none" w:sz="0" w:space="0" w:color="auto"/>
        <w:bottom w:val="none" w:sz="0" w:space="0" w:color="auto"/>
        <w:right w:val="none" w:sz="0" w:space="0" w:color="auto"/>
      </w:divBdr>
    </w:div>
    <w:div w:id="1813594218">
      <w:bodyDiv w:val="1"/>
      <w:marLeft w:val="0"/>
      <w:marRight w:val="0"/>
      <w:marTop w:val="0"/>
      <w:marBottom w:val="0"/>
      <w:divBdr>
        <w:top w:val="none" w:sz="0" w:space="0" w:color="auto"/>
        <w:left w:val="none" w:sz="0" w:space="0" w:color="auto"/>
        <w:bottom w:val="none" w:sz="0" w:space="0" w:color="auto"/>
        <w:right w:val="none" w:sz="0" w:space="0" w:color="auto"/>
      </w:divBdr>
    </w:div>
    <w:div w:id="1815293407">
      <w:bodyDiv w:val="1"/>
      <w:marLeft w:val="0"/>
      <w:marRight w:val="0"/>
      <w:marTop w:val="0"/>
      <w:marBottom w:val="0"/>
      <w:divBdr>
        <w:top w:val="none" w:sz="0" w:space="0" w:color="auto"/>
        <w:left w:val="none" w:sz="0" w:space="0" w:color="auto"/>
        <w:bottom w:val="none" w:sz="0" w:space="0" w:color="auto"/>
        <w:right w:val="none" w:sz="0" w:space="0" w:color="auto"/>
      </w:divBdr>
    </w:div>
    <w:div w:id="1816296156">
      <w:bodyDiv w:val="1"/>
      <w:marLeft w:val="0"/>
      <w:marRight w:val="0"/>
      <w:marTop w:val="0"/>
      <w:marBottom w:val="0"/>
      <w:divBdr>
        <w:top w:val="none" w:sz="0" w:space="0" w:color="auto"/>
        <w:left w:val="none" w:sz="0" w:space="0" w:color="auto"/>
        <w:bottom w:val="none" w:sz="0" w:space="0" w:color="auto"/>
        <w:right w:val="none" w:sz="0" w:space="0" w:color="auto"/>
      </w:divBdr>
    </w:div>
    <w:div w:id="1816334228">
      <w:bodyDiv w:val="1"/>
      <w:marLeft w:val="0"/>
      <w:marRight w:val="0"/>
      <w:marTop w:val="0"/>
      <w:marBottom w:val="0"/>
      <w:divBdr>
        <w:top w:val="none" w:sz="0" w:space="0" w:color="auto"/>
        <w:left w:val="none" w:sz="0" w:space="0" w:color="auto"/>
        <w:bottom w:val="none" w:sz="0" w:space="0" w:color="auto"/>
        <w:right w:val="none" w:sz="0" w:space="0" w:color="auto"/>
      </w:divBdr>
    </w:div>
    <w:div w:id="1816340305">
      <w:bodyDiv w:val="1"/>
      <w:marLeft w:val="0"/>
      <w:marRight w:val="0"/>
      <w:marTop w:val="0"/>
      <w:marBottom w:val="0"/>
      <w:divBdr>
        <w:top w:val="none" w:sz="0" w:space="0" w:color="auto"/>
        <w:left w:val="none" w:sz="0" w:space="0" w:color="auto"/>
        <w:bottom w:val="none" w:sz="0" w:space="0" w:color="auto"/>
        <w:right w:val="none" w:sz="0" w:space="0" w:color="auto"/>
      </w:divBdr>
    </w:div>
    <w:div w:id="1816874098">
      <w:bodyDiv w:val="1"/>
      <w:marLeft w:val="0"/>
      <w:marRight w:val="0"/>
      <w:marTop w:val="0"/>
      <w:marBottom w:val="0"/>
      <w:divBdr>
        <w:top w:val="none" w:sz="0" w:space="0" w:color="auto"/>
        <w:left w:val="none" w:sz="0" w:space="0" w:color="auto"/>
        <w:bottom w:val="none" w:sz="0" w:space="0" w:color="auto"/>
        <w:right w:val="none" w:sz="0" w:space="0" w:color="auto"/>
      </w:divBdr>
    </w:div>
    <w:div w:id="1817722114">
      <w:bodyDiv w:val="1"/>
      <w:marLeft w:val="0"/>
      <w:marRight w:val="0"/>
      <w:marTop w:val="0"/>
      <w:marBottom w:val="0"/>
      <w:divBdr>
        <w:top w:val="none" w:sz="0" w:space="0" w:color="auto"/>
        <w:left w:val="none" w:sz="0" w:space="0" w:color="auto"/>
        <w:bottom w:val="none" w:sz="0" w:space="0" w:color="auto"/>
        <w:right w:val="none" w:sz="0" w:space="0" w:color="auto"/>
      </w:divBdr>
    </w:div>
    <w:div w:id="1817840744">
      <w:bodyDiv w:val="1"/>
      <w:marLeft w:val="0"/>
      <w:marRight w:val="0"/>
      <w:marTop w:val="0"/>
      <w:marBottom w:val="0"/>
      <w:divBdr>
        <w:top w:val="none" w:sz="0" w:space="0" w:color="auto"/>
        <w:left w:val="none" w:sz="0" w:space="0" w:color="auto"/>
        <w:bottom w:val="none" w:sz="0" w:space="0" w:color="auto"/>
        <w:right w:val="none" w:sz="0" w:space="0" w:color="auto"/>
      </w:divBdr>
    </w:div>
    <w:div w:id="1818565630">
      <w:bodyDiv w:val="1"/>
      <w:marLeft w:val="0"/>
      <w:marRight w:val="0"/>
      <w:marTop w:val="0"/>
      <w:marBottom w:val="0"/>
      <w:divBdr>
        <w:top w:val="none" w:sz="0" w:space="0" w:color="auto"/>
        <w:left w:val="none" w:sz="0" w:space="0" w:color="auto"/>
        <w:bottom w:val="none" w:sz="0" w:space="0" w:color="auto"/>
        <w:right w:val="none" w:sz="0" w:space="0" w:color="auto"/>
      </w:divBdr>
    </w:div>
    <w:div w:id="1821800795">
      <w:bodyDiv w:val="1"/>
      <w:marLeft w:val="0"/>
      <w:marRight w:val="0"/>
      <w:marTop w:val="0"/>
      <w:marBottom w:val="0"/>
      <w:divBdr>
        <w:top w:val="none" w:sz="0" w:space="0" w:color="auto"/>
        <w:left w:val="none" w:sz="0" w:space="0" w:color="auto"/>
        <w:bottom w:val="none" w:sz="0" w:space="0" w:color="auto"/>
        <w:right w:val="none" w:sz="0" w:space="0" w:color="auto"/>
      </w:divBdr>
    </w:div>
    <w:div w:id="1822968344">
      <w:bodyDiv w:val="1"/>
      <w:marLeft w:val="0"/>
      <w:marRight w:val="0"/>
      <w:marTop w:val="0"/>
      <w:marBottom w:val="0"/>
      <w:divBdr>
        <w:top w:val="none" w:sz="0" w:space="0" w:color="auto"/>
        <w:left w:val="none" w:sz="0" w:space="0" w:color="auto"/>
        <w:bottom w:val="none" w:sz="0" w:space="0" w:color="auto"/>
        <w:right w:val="none" w:sz="0" w:space="0" w:color="auto"/>
      </w:divBdr>
    </w:div>
    <w:div w:id="1823228816">
      <w:bodyDiv w:val="1"/>
      <w:marLeft w:val="0"/>
      <w:marRight w:val="0"/>
      <w:marTop w:val="0"/>
      <w:marBottom w:val="0"/>
      <w:divBdr>
        <w:top w:val="none" w:sz="0" w:space="0" w:color="auto"/>
        <w:left w:val="none" w:sz="0" w:space="0" w:color="auto"/>
        <w:bottom w:val="none" w:sz="0" w:space="0" w:color="auto"/>
        <w:right w:val="none" w:sz="0" w:space="0" w:color="auto"/>
      </w:divBdr>
    </w:div>
    <w:div w:id="1823540626">
      <w:bodyDiv w:val="1"/>
      <w:marLeft w:val="0"/>
      <w:marRight w:val="0"/>
      <w:marTop w:val="0"/>
      <w:marBottom w:val="0"/>
      <w:divBdr>
        <w:top w:val="none" w:sz="0" w:space="0" w:color="auto"/>
        <w:left w:val="none" w:sz="0" w:space="0" w:color="auto"/>
        <w:bottom w:val="none" w:sz="0" w:space="0" w:color="auto"/>
        <w:right w:val="none" w:sz="0" w:space="0" w:color="auto"/>
      </w:divBdr>
    </w:div>
    <w:div w:id="1824547366">
      <w:bodyDiv w:val="1"/>
      <w:marLeft w:val="0"/>
      <w:marRight w:val="0"/>
      <w:marTop w:val="0"/>
      <w:marBottom w:val="0"/>
      <w:divBdr>
        <w:top w:val="none" w:sz="0" w:space="0" w:color="auto"/>
        <w:left w:val="none" w:sz="0" w:space="0" w:color="auto"/>
        <w:bottom w:val="none" w:sz="0" w:space="0" w:color="auto"/>
        <w:right w:val="none" w:sz="0" w:space="0" w:color="auto"/>
      </w:divBdr>
    </w:div>
    <w:div w:id="1826169173">
      <w:bodyDiv w:val="1"/>
      <w:marLeft w:val="0"/>
      <w:marRight w:val="0"/>
      <w:marTop w:val="0"/>
      <w:marBottom w:val="0"/>
      <w:divBdr>
        <w:top w:val="none" w:sz="0" w:space="0" w:color="auto"/>
        <w:left w:val="none" w:sz="0" w:space="0" w:color="auto"/>
        <w:bottom w:val="none" w:sz="0" w:space="0" w:color="auto"/>
        <w:right w:val="none" w:sz="0" w:space="0" w:color="auto"/>
      </w:divBdr>
    </w:div>
    <w:div w:id="1827625746">
      <w:bodyDiv w:val="1"/>
      <w:marLeft w:val="0"/>
      <w:marRight w:val="0"/>
      <w:marTop w:val="0"/>
      <w:marBottom w:val="0"/>
      <w:divBdr>
        <w:top w:val="none" w:sz="0" w:space="0" w:color="auto"/>
        <w:left w:val="none" w:sz="0" w:space="0" w:color="auto"/>
        <w:bottom w:val="none" w:sz="0" w:space="0" w:color="auto"/>
        <w:right w:val="none" w:sz="0" w:space="0" w:color="auto"/>
      </w:divBdr>
    </w:div>
    <w:div w:id="1830171251">
      <w:bodyDiv w:val="1"/>
      <w:marLeft w:val="0"/>
      <w:marRight w:val="0"/>
      <w:marTop w:val="0"/>
      <w:marBottom w:val="0"/>
      <w:divBdr>
        <w:top w:val="none" w:sz="0" w:space="0" w:color="auto"/>
        <w:left w:val="none" w:sz="0" w:space="0" w:color="auto"/>
        <w:bottom w:val="none" w:sz="0" w:space="0" w:color="auto"/>
        <w:right w:val="none" w:sz="0" w:space="0" w:color="auto"/>
      </w:divBdr>
    </w:div>
    <w:div w:id="1830445129">
      <w:bodyDiv w:val="1"/>
      <w:marLeft w:val="0"/>
      <w:marRight w:val="0"/>
      <w:marTop w:val="0"/>
      <w:marBottom w:val="0"/>
      <w:divBdr>
        <w:top w:val="none" w:sz="0" w:space="0" w:color="auto"/>
        <w:left w:val="none" w:sz="0" w:space="0" w:color="auto"/>
        <w:bottom w:val="none" w:sz="0" w:space="0" w:color="auto"/>
        <w:right w:val="none" w:sz="0" w:space="0" w:color="auto"/>
      </w:divBdr>
    </w:div>
    <w:div w:id="1831091923">
      <w:bodyDiv w:val="1"/>
      <w:marLeft w:val="0"/>
      <w:marRight w:val="0"/>
      <w:marTop w:val="0"/>
      <w:marBottom w:val="0"/>
      <w:divBdr>
        <w:top w:val="none" w:sz="0" w:space="0" w:color="auto"/>
        <w:left w:val="none" w:sz="0" w:space="0" w:color="auto"/>
        <w:bottom w:val="none" w:sz="0" w:space="0" w:color="auto"/>
        <w:right w:val="none" w:sz="0" w:space="0" w:color="auto"/>
      </w:divBdr>
    </w:div>
    <w:div w:id="1831095963">
      <w:bodyDiv w:val="1"/>
      <w:marLeft w:val="0"/>
      <w:marRight w:val="0"/>
      <w:marTop w:val="0"/>
      <w:marBottom w:val="0"/>
      <w:divBdr>
        <w:top w:val="none" w:sz="0" w:space="0" w:color="auto"/>
        <w:left w:val="none" w:sz="0" w:space="0" w:color="auto"/>
        <w:bottom w:val="none" w:sz="0" w:space="0" w:color="auto"/>
        <w:right w:val="none" w:sz="0" w:space="0" w:color="auto"/>
      </w:divBdr>
    </w:div>
    <w:div w:id="1832326656">
      <w:bodyDiv w:val="1"/>
      <w:marLeft w:val="0"/>
      <w:marRight w:val="0"/>
      <w:marTop w:val="0"/>
      <w:marBottom w:val="0"/>
      <w:divBdr>
        <w:top w:val="none" w:sz="0" w:space="0" w:color="auto"/>
        <w:left w:val="none" w:sz="0" w:space="0" w:color="auto"/>
        <w:bottom w:val="none" w:sz="0" w:space="0" w:color="auto"/>
        <w:right w:val="none" w:sz="0" w:space="0" w:color="auto"/>
      </w:divBdr>
    </w:div>
    <w:div w:id="1832673590">
      <w:bodyDiv w:val="1"/>
      <w:marLeft w:val="0"/>
      <w:marRight w:val="0"/>
      <w:marTop w:val="0"/>
      <w:marBottom w:val="0"/>
      <w:divBdr>
        <w:top w:val="none" w:sz="0" w:space="0" w:color="auto"/>
        <w:left w:val="none" w:sz="0" w:space="0" w:color="auto"/>
        <w:bottom w:val="none" w:sz="0" w:space="0" w:color="auto"/>
        <w:right w:val="none" w:sz="0" w:space="0" w:color="auto"/>
      </w:divBdr>
    </w:div>
    <w:div w:id="1833059338">
      <w:bodyDiv w:val="1"/>
      <w:marLeft w:val="0"/>
      <w:marRight w:val="0"/>
      <w:marTop w:val="0"/>
      <w:marBottom w:val="0"/>
      <w:divBdr>
        <w:top w:val="none" w:sz="0" w:space="0" w:color="auto"/>
        <w:left w:val="none" w:sz="0" w:space="0" w:color="auto"/>
        <w:bottom w:val="none" w:sz="0" w:space="0" w:color="auto"/>
        <w:right w:val="none" w:sz="0" w:space="0" w:color="auto"/>
      </w:divBdr>
    </w:div>
    <w:div w:id="1833258514">
      <w:bodyDiv w:val="1"/>
      <w:marLeft w:val="0"/>
      <w:marRight w:val="0"/>
      <w:marTop w:val="0"/>
      <w:marBottom w:val="0"/>
      <w:divBdr>
        <w:top w:val="none" w:sz="0" w:space="0" w:color="auto"/>
        <w:left w:val="none" w:sz="0" w:space="0" w:color="auto"/>
        <w:bottom w:val="none" w:sz="0" w:space="0" w:color="auto"/>
        <w:right w:val="none" w:sz="0" w:space="0" w:color="auto"/>
      </w:divBdr>
    </w:div>
    <w:div w:id="1833832998">
      <w:bodyDiv w:val="1"/>
      <w:marLeft w:val="0"/>
      <w:marRight w:val="0"/>
      <w:marTop w:val="0"/>
      <w:marBottom w:val="0"/>
      <w:divBdr>
        <w:top w:val="none" w:sz="0" w:space="0" w:color="auto"/>
        <w:left w:val="none" w:sz="0" w:space="0" w:color="auto"/>
        <w:bottom w:val="none" w:sz="0" w:space="0" w:color="auto"/>
        <w:right w:val="none" w:sz="0" w:space="0" w:color="auto"/>
      </w:divBdr>
    </w:div>
    <w:div w:id="1833835096">
      <w:bodyDiv w:val="1"/>
      <w:marLeft w:val="0"/>
      <w:marRight w:val="0"/>
      <w:marTop w:val="0"/>
      <w:marBottom w:val="0"/>
      <w:divBdr>
        <w:top w:val="none" w:sz="0" w:space="0" w:color="auto"/>
        <w:left w:val="none" w:sz="0" w:space="0" w:color="auto"/>
        <w:bottom w:val="none" w:sz="0" w:space="0" w:color="auto"/>
        <w:right w:val="none" w:sz="0" w:space="0" w:color="auto"/>
      </w:divBdr>
    </w:div>
    <w:div w:id="1834298234">
      <w:bodyDiv w:val="1"/>
      <w:marLeft w:val="0"/>
      <w:marRight w:val="0"/>
      <w:marTop w:val="0"/>
      <w:marBottom w:val="0"/>
      <w:divBdr>
        <w:top w:val="none" w:sz="0" w:space="0" w:color="auto"/>
        <w:left w:val="none" w:sz="0" w:space="0" w:color="auto"/>
        <w:bottom w:val="none" w:sz="0" w:space="0" w:color="auto"/>
        <w:right w:val="none" w:sz="0" w:space="0" w:color="auto"/>
      </w:divBdr>
    </w:div>
    <w:div w:id="1835104353">
      <w:bodyDiv w:val="1"/>
      <w:marLeft w:val="0"/>
      <w:marRight w:val="0"/>
      <w:marTop w:val="0"/>
      <w:marBottom w:val="0"/>
      <w:divBdr>
        <w:top w:val="none" w:sz="0" w:space="0" w:color="auto"/>
        <w:left w:val="none" w:sz="0" w:space="0" w:color="auto"/>
        <w:bottom w:val="none" w:sz="0" w:space="0" w:color="auto"/>
        <w:right w:val="none" w:sz="0" w:space="0" w:color="auto"/>
      </w:divBdr>
    </w:div>
    <w:div w:id="1835757317">
      <w:bodyDiv w:val="1"/>
      <w:marLeft w:val="0"/>
      <w:marRight w:val="0"/>
      <w:marTop w:val="0"/>
      <w:marBottom w:val="0"/>
      <w:divBdr>
        <w:top w:val="none" w:sz="0" w:space="0" w:color="auto"/>
        <w:left w:val="none" w:sz="0" w:space="0" w:color="auto"/>
        <w:bottom w:val="none" w:sz="0" w:space="0" w:color="auto"/>
        <w:right w:val="none" w:sz="0" w:space="0" w:color="auto"/>
      </w:divBdr>
    </w:div>
    <w:div w:id="1836803863">
      <w:bodyDiv w:val="1"/>
      <w:marLeft w:val="0"/>
      <w:marRight w:val="0"/>
      <w:marTop w:val="0"/>
      <w:marBottom w:val="0"/>
      <w:divBdr>
        <w:top w:val="none" w:sz="0" w:space="0" w:color="auto"/>
        <w:left w:val="none" w:sz="0" w:space="0" w:color="auto"/>
        <w:bottom w:val="none" w:sz="0" w:space="0" w:color="auto"/>
        <w:right w:val="none" w:sz="0" w:space="0" w:color="auto"/>
      </w:divBdr>
    </w:div>
    <w:div w:id="1837525992">
      <w:bodyDiv w:val="1"/>
      <w:marLeft w:val="0"/>
      <w:marRight w:val="0"/>
      <w:marTop w:val="0"/>
      <w:marBottom w:val="0"/>
      <w:divBdr>
        <w:top w:val="none" w:sz="0" w:space="0" w:color="auto"/>
        <w:left w:val="none" w:sz="0" w:space="0" w:color="auto"/>
        <w:bottom w:val="none" w:sz="0" w:space="0" w:color="auto"/>
        <w:right w:val="none" w:sz="0" w:space="0" w:color="auto"/>
      </w:divBdr>
    </w:div>
    <w:div w:id="1839154451">
      <w:bodyDiv w:val="1"/>
      <w:marLeft w:val="0"/>
      <w:marRight w:val="0"/>
      <w:marTop w:val="0"/>
      <w:marBottom w:val="0"/>
      <w:divBdr>
        <w:top w:val="none" w:sz="0" w:space="0" w:color="auto"/>
        <w:left w:val="none" w:sz="0" w:space="0" w:color="auto"/>
        <w:bottom w:val="none" w:sz="0" w:space="0" w:color="auto"/>
        <w:right w:val="none" w:sz="0" w:space="0" w:color="auto"/>
      </w:divBdr>
    </w:div>
    <w:div w:id="1840923825">
      <w:bodyDiv w:val="1"/>
      <w:marLeft w:val="0"/>
      <w:marRight w:val="0"/>
      <w:marTop w:val="0"/>
      <w:marBottom w:val="0"/>
      <w:divBdr>
        <w:top w:val="none" w:sz="0" w:space="0" w:color="auto"/>
        <w:left w:val="none" w:sz="0" w:space="0" w:color="auto"/>
        <w:bottom w:val="none" w:sz="0" w:space="0" w:color="auto"/>
        <w:right w:val="none" w:sz="0" w:space="0" w:color="auto"/>
      </w:divBdr>
    </w:div>
    <w:div w:id="1842892908">
      <w:bodyDiv w:val="1"/>
      <w:marLeft w:val="0"/>
      <w:marRight w:val="0"/>
      <w:marTop w:val="0"/>
      <w:marBottom w:val="0"/>
      <w:divBdr>
        <w:top w:val="none" w:sz="0" w:space="0" w:color="auto"/>
        <w:left w:val="none" w:sz="0" w:space="0" w:color="auto"/>
        <w:bottom w:val="none" w:sz="0" w:space="0" w:color="auto"/>
        <w:right w:val="none" w:sz="0" w:space="0" w:color="auto"/>
      </w:divBdr>
    </w:div>
    <w:div w:id="1843815433">
      <w:bodyDiv w:val="1"/>
      <w:marLeft w:val="0"/>
      <w:marRight w:val="0"/>
      <w:marTop w:val="0"/>
      <w:marBottom w:val="0"/>
      <w:divBdr>
        <w:top w:val="none" w:sz="0" w:space="0" w:color="auto"/>
        <w:left w:val="none" w:sz="0" w:space="0" w:color="auto"/>
        <w:bottom w:val="none" w:sz="0" w:space="0" w:color="auto"/>
        <w:right w:val="none" w:sz="0" w:space="0" w:color="auto"/>
      </w:divBdr>
    </w:div>
    <w:div w:id="1844398395">
      <w:bodyDiv w:val="1"/>
      <w:marLeft w:val="0"/>
      <w:marRight w:val="0"/>
      <w:marTop w:val="0"/>
      <w:marBottom w:val="0"/>
      <w:divBdr>
        <w:top w:val="none" w:sz="0" w:space="0" w:color="auto"/>
        <w:left w:val="none" w:sz="0" w:space="0" w:color="auto"/>
        <w:bottom w:val="none" w:sz="0" w:space="0" w:color="auto"/>
        <w:right w:val="none" w:sz="0" w:space="0" w:color="auto"/>
      </w:divBdr>
    </w:div>
    <w:div w:id="1845365399">
      <w:bodyDiv w:val="1"/>
      <w:marLeft w:val="0"/>
      <w:marRight w:val="0"/>
      <w:marTop w:val="0"/>
      <w:marBottom w:val="0"/>
      <w:divBdr>
        <w:top w:val="none" w:sz="0" w:space="0" w:color="auto"/>
        <w:left w:val="none" w:sz="0" w:space="0" w:color="auto"/>
        <w:bottom w:val="none" w:sz="0" w:space="0" w:color="auto"/>
        <w:right w:val="none" w:sz="0" w:space="0" w:color="auto"/>
      </w:divBdr>
    </w:div>
    <w:div w:id="1845775873">
      <w:bodyDiv w:val="1"/>
      <w:marLeft w:val="0"/>
      <w:marRight w:val="0"/>
      <w:marTop w:val="0"/>
      <w:marBottom w:val="0"/>
      <w:divBdr>
        <w:top w:val="none" w:sz="0" w:space="0" w:color="auto"/>
        <w:left w:val="none" w:sz="0" w:space="0" w:color="auto"/>
        <w:bottom w:val="none" w:sz="0" w:space="0" w:color="auto"/>
        <w:right w:val="none" w:sz="0" w:space="0" w:color="auto"/>
      </w:divBdr>
    </w:div>
    <w:div w:id="1846288880">
      <w:bodyDiv w:val="1"/>
      <w:marLeft w:val="0"/>
      <w:marRight w:val="0"/>
      <w:marTop w:val="0"/>
      <w:marBottom w:val="0"/>
      <w:divBdr>
        <w:top w:val="none" w:sz="0" w:space="0" w:color="auto"/>
        <w:left w:val="none" w:sz="0" w:space="0" w:color="auto"/>
        <w:bottom w:val="none" w:sz="0" w:space="0" w:color="auto"/>
        <w:right w:val="none" w:sz="0" w:space="0" w:color="auto"/>
      </w:divBdr>
    </w:div>
    <w:div w:id="1846631764">
      <w:bodyDiv w:val="1"/>
      <w:marLeft w:val="0"/>
      <w:marRight w:val="0"/>
      <w:marTop w:val="0"/>
      <w:marBottom w:val="0"/>
      <w:divBdr>
        <w:top w:val="none" w:sz="0" w:space="0" w:color="auto"/>
        <w:left w:val="none" w:sz="0" w:space="0" w:color="auto"/>
        <w:bottom w:val="none" w:sz="0" w:space="0" w:color="auto"/>
        <w:right w:val="none" w:sz="0" w:space="0" w:color="auto"/>
      </w:divBdr>
    </w:div>
    <w:div w:id="1846895860">
      <w:bodyDiv w:val="1"/>
      <w:marLeft w:val="0"/>
      <w:marRight w:val="0"/>
      <w:marTop w:val="0"/>
      <w:marBottom w:val="0"/>
      <w:divBdr>
        <w:top w:val="none" w:sz="0" w:space="0" w:color="auto"/>
        <w:left w:val="none" w:sz="0" w:space="0" w:color="auto"/>
        <w:bottom w:val="none" w:sz="0" w:space="0" w:color="auto"/>
        <w:right w:val="none" w:sz="0" w:space="0" w:color="auto"/>
      </w:divBdr>
    </w:div>
    <w:div w:id="1848401738">
      <w:bodyDiv w:val="1"/>
      <w:marLeft w:val="0"/>
      <w:marRight w:val="0"/>
      <w:marTop w:val="0"/>
      <w:marBottom w:val="0"/>
      <w:divBdr>
        <w:top w:val="none" w:sz="0" w:space="0" w:color="auto"/>
        <w:left w:val="none" w:sz="0" w:space="0" w:color="auto"/>
        <w:bottom w:val="none" w:sz="0" w:space="0" w:color="auto"/>
        <w:right w:val="none" w:sz="0" w:space="0" w:color="auto"/>
      </w:divBdr>
    </w:div>
    <w:div w:id="1848905264">
      <w:bodyDiv w:val="1"/>
      <w:marLeft w:val="0"/>
      <w:marRight w:val="0"/>
      <w:marTop w:val="0"/>
      <w:marBottom w:val="0"/>
      <w:divBdr>
        <w:top w:val="none" w:sz="0" w:space="0" w:color="auto"/>
        <w:left w:val="none" w:sz="0" w:space="0" w:color="auto"/>
        <w:bottom w:val="none" w:sz="0" w:space="0" w:color="auto"/>
        <w:right w:val="none" w:sz="0" w:space="0" w:color="auto"/>
      </w:divBdr>
    </w:div>
    <w:div w:id="1850173987">
      <w:bodyDiv w:val="1"/>
      <w:marLeft w:val="0"/>
      <w:marRight w:val="0"/>
      <w:marTop w:val="0"/>
      <w:marBottom w:val="0"/>
      <w:divBdr>
        <w:top w:val="none" w:sz="0" w:space="0" w:color="auto"/>
        <w:left w:val="none" w:sz="0" w:space="0" w:color="auto"/>
        <w:bottom w:val="none" w:sz="0" w:space="0" w:color="auto"/>
        <w:right w:val="none" w:sz="0" w:space="0" w:color="auto"/>
      </w:divBdr>
    </w:div>
    <w:div w:id="1850410188">
      <w:bodyDiv w:val="1"/>
      <w:marLeft w:val="0"/>
      <w:marRight w:val="0"/>
      <w:marTop w:val="0"/>
      <w:marBottom w:val="0"/>
      <w:divBdr>
        <w:top w:val="none" w:sz="0" w:space="0" w:color="auto"/>
        <w:left w:val="none" w:sz="0" w:space="0" w:color="auto"/>
        <w:bottom w:val="none" w:sz="0" w:space="0" w:color="auto"/>
        <w:right w:val="none" w:sz="0" w:space="0" w:color="auto"/>
      </w:divBdr>
    </w:div>
    <w:div w:id="1850486064">
      <w:bodyDiv w:val="1"/>
      <w:marLeft w:val="0"/>
      <w:marRight w:val="0"/>
      <w:marTop w:val="0"/>
      <w:marBottom w:val="0"/>
      <w:divBdr>
        <w:top w:val="none" w:sz="0" w:space="0" w:color="auto"/>
        <w:left w:val="none" w:sz="0" w:space="0" w:color="auto"/>
        <w:bottom w:val="none" w:sz="0" w:space="0" w:color="auto"/>
        <w:right w:val="none" w:sz="0" w:space="0" w:color="auto"/>
      </w:divBdr>
    </w:div>
    <w:div w:id="1851604349">
      <w:bodyDiv w:val="1"/>
      <w:marLeft w:val="0"/>
      <w:marRight w:val="0"/>
      <w:marTop w:val="0"/>
      <w:marBottom w:val="0"/>
      <w:divBdr>
        <w:top w:val="none" w:sz="0" w:space="0" w:color="auto"/>
        <w:left w:val="none" w:sz="0" w:space="0" w:color="auto"/>
        <w:bottom w:val="none" w:sz="0" w:space="0" w:color="auto"/>
        <w:right w:val="none" w:sz="0" w:space="0" w:color="auto"/>
      </w:divBdr>
    </w:div>
    <w:div w:id="1852255794">
      <w:bodyDiv w:val="1"/>
      <w:marLeft w:val="0"/>
      <w:marRight w:val="0"/>
      <w:marTop w:val="0"/>
      <w:marBottom w:val="0"/>
      <w:divBdr>
        <w:top w:val="none" w:sz="0" w:space="0" w:color="auto"/>
        <w:left w:val="none" w:sz="0" w:space="0" w:color="auto"/>
        <w:bottom w:val="none" w:sz="0" w:space="0" w:color="auto"/>
        <w:right w:val="none" w:sz="0" w:space="0" w:color="auto"/>
      </w:divBdr>
    </w:div>
    <w:div w:id="1852405272">
      <w:bodyDiv w:val="1"/>
      <w:marLeft w:val="0"/>
      <w:marRight w:val="0"/>
      <w:marTop w:val="0"/>
      <w:marBottom w:val="0"/>
      <w:divBdr>
        <w:top w:val="none" w:sz="0" w:space="0" w:color="auto"/>
        <w:left w:val="none" w:sz="0" w:space="0" w:color="auto"/>
        <w:bottom w:val="none" w:sz="0" w:space="0" w:color="auto"/>
        <w:right w:val="none" w:sz="0" w:space="0" w:color="auto"/>
      </w:divBdr>
    </w:div>
    <w:div w:id="1853836219">
      <w:bodyDiv w:val="1"/>
      <w:marLeft w:val="0"/>
      <w:marRight w:val="0"/>
      <w:marTop w:val="0"/>
      <w:marBottom w:val="0"/>
      <w:divBdr>
        <w:top w:val="none" w:sz="0" w:space="0" w:color="auto"/>
        <w:left w:val="none" w:sz="0" w:space="0" w:color="auto"/>
        <w:bottom w:val="none" w:sz="0" w:space="0" w:color="auto"/>
        <w:right w:val="none" w:sz="0" w:space="0" w:color="auto"/>
      </w:divBdr>
    </w:div>
    <w:div w:id="1855458440">
      <w:bodyDiv w:val="1"/>
      <w:marLeft w:val="0"/>
      <w:marRight w:val="0"/>
      <w:marTop w:val="0"/>
      <w:marBottom w:val="0"/>
      <w:divBdr>
        <w:top w:val="none" w:sz="0" w:space="0" w:color="auto"/>
        <w:left w:val="none" w:sz="0" w:space="0" w:color="auto"/>
        <w:bottom w:val="none" w:sz="0" w:space="0" w:color="auto"/>
        <w:right w:val="none" w:sz="0" w:space="0" w:color="auto"/>
      </w:divBdr>
    </w:div>
    <w:div w:id="1856070701">
      <w:bodyDiv w:val="1"/>
      <w:marLeft w:val="0"/>
      <w:marRight w:val="0"/>
      <w:marTop w:val="0"/>
      <w:marBottom w:val="0"/>
      <w:divBdr>
        <w:top w:val="none" w:sz="0" w:space="0" w:color="auto"/>
        <w:left w:val="none" w:sz="0" w:space="0" w:color="auto"/>
        <w:bottom w:val="none" w:sz="0" w:space="0" w:color="auto"/>
        <w:right w:val="none" w:sz="0" w:space="0" w:color="auto"/>
      </w:divBdr>
    </w:div>
    <w:div w:id="1856265765">
      <w:bodyDiv w:val="1"/>
      <w:marLeft w:val="0"/>
      <w:marRight w:val="0"/>
      <w:marTop w:val="0"/>
      <w:marBottom w:val="0"/>
      <w:divBdr>
        <w:top w:val="none" w:sz="0" w:space="0" w:color="auto"/>
        <w:left w:val="none" w:sz="0" w:space="0" w:color="auto"/>
        <w:bottom w:val="none" w:sz="0" w:space="0" w:color="auto"/>
        <w:right w:val="none" w:sz="0" w:space="0" w:color="auto"/>
      </w:divBdr>
    </w:div>
    <w:div w:id="1858274334">
      <w:bodyDiv w:val="1"/>
      <w:marLeft w:val="0"/>
      <w:marRight w:val="0"/>
      <w:marTop w:val="0"/>
      <w:marBottom w:val="0"/>
      <w:divBdr>
        <w:top w:val="none" w:sz="0" w:space="0" w:color="auto"/>
        <w:left w:val="none" w:sz="0" w:space="0" w:color="auto"/>
        <w:bottom w:val="none" w:sz="0" w:space="0" w:color="auto"/>
        <w:right w:val="none" w:sz="0" w:space="0" w:color="auto"/>
      </w:divBdr>
    </w:div>
    <w:div w:id="1859926628">
      <w:bodyDiv w:val="1"/>
      <w:marLeft w:val="0"/>
      <w:marRight w:val="0"/>
      <w:marTop w:val="0"/>
      <w:marBottom w:val="0"/>
      <w:divBdr>
        <w:top w:val="none" w:sz="0" w:space="0" w:color="auto"/>
        <w:left w:val="none" w:sz="0" w:space="0" w:color="auto"/>
        <w:bottom w:val="none" w:sz="0" w:space="0" w:color="auto"/>
        <w:right w:val="none" w:sz="0" w:space="0" w:color="auto"/>
      </w:divBdr>
    </w:div>
    <w:div w:id="1860121532">
      <w:bodyDiv w:val="1"/>
      <w:marLeft w:val="0"/>
      <w:marRight w:val="0"/>
      <w:marTop w:val="0"/>
      <w:marBottom w:val="0"/>
      <w:divBdr>
        <w:top w:val="none" w:sz="0" w:space="0" w:color="auto"/>
        <w:left w:val="none" w:sz="0" w:space="0" w:color="auto"/>
        <w:bottom w:val="none" w:sz="0" w:space="0" w:color="auto"/>
        <w:right w:val="none" w:sz="0" w:space="0" w:color="auto"/>
      </w:divBdr>
    </w:div>
    <w:div w:id="1860243539">
      <w:bodyDiv w:val="1"/>
      <w:marLeft w:val="0"/>
      <w:marRight w:val="0"/>
      <w:marTop w:val="0"/>
      <w:marBottom w:val="0"/>
      <w:divBdr>
        <w:top w:val="none" w:sz="0" w:space="0" w:color="auto"/>
        <w:left w:val="none" w:sz="0" w:space="0" w:color="auto"/>
        <w:bottom w:val="none" w:sz="0" w:space="0" w:color="auto"/>
        <w:right w:val="none" w:sz="0" w:space="0" w:color="auto"/>
      </w:divBdr>
    </w:div>
    <w:div w:id="1860660025">
      <w:bodyDiv w:val="1"/>
      <w:marLeft w:val="0"/>
      <w:marRight w:val="0"/>
      <w:marTop w:val="0"/>
      <w:marBottom w:val="0"/>
      <w:divBdr>
        <w:top w:val="none" w:sz="0" w:space="0" w:color="auto"/>
        <w:left w:val="none" w:sz="0" w:space="0" w:color="auto"/>
        <w:bottom w:val="none" w:sz="0" w:space="0" w:color="auto"/>
        <w:right w:val="none" w:sz="0" w:space="0" w:color="auto"/>
      </w:divBdr>
    </w:div>
    <w:div w:id="1860895082">
      <w:bodyDiv w:val="1"/>
      <w:marLeft w:val="0"/>
      <w:marRight w:val="0"/>
      <w:marTop w:val="0"/>
      <w:marBottom w:val="0"/>
      <w:divBdr>
        <w:top w:val="none" w:sz="0" w:space="0" w:color="auto"/>
        <w:left w:val="none" w:sz="0" w:space="0" w:color="auto"/>
        <w:bottom w:val="none" w:sz="0" w:space="0" w:color="auto"/>
        <w:right w:val="none" w:sz="0" w:space="0" w:color="auto"/>
      </w:divBdr>
    </w:div>
    <w:div w:id="1862473320">
      <w:bodyDiv w:val="1"/>
      <w:marLeft w:val="0"/>
      <w:marRight w:val="0"/>
      <w:marTop w:val="0"/>
      <w:marBottom w:val="0"/>
      <w:divBdr>
        <w:top w:val="none" w:sz="0" w:space="0" w:color="auto"/>
        <w:left w:val="none" w:sz="0" w:space="0" w:color="auto"/>
        <w:bottom w:val="none" w:sz="0" w:space="0" w:color="auto"/>
        <w:right w:val="none" w:sz="0" w:space="0" w:color="auto"/>
      </w:divBdr>
    </w:div>
    <w:div w:id="1862812974">
      <w:bodyDiv w:val="1"/>
      <w:marLeft w:val="0"/>
      <w:marRight w:val="0"/>
      <w:marTop w:val="0"/>
      <w:marBottom w:val="0"/>
      <w:divBdr>
        <w:top w:val="none" w:sz="0" w:space="0" w:color="auto"/>
        <w:left w:val="none" w:sz="0" w:space="0" w:color="auto"/>
        <w:bottom w:val="none" w:sz="0" w:space="0" w:color="auto"/>
        <w:right w:val="none" w:sz="0" w:space="0" w:color="auto"/>
      </w:divBdr>
    </w:div>
    <w:div w:id="1863661885">
      <w:bodyDiv w:val="1"/>
      <w:marLeft w:val="0"/>
      <w:marRight w:val="0"/>
      <w:marTop w:val="0"/>
      <w:marBottom w:val="0"/>
      <w:divBdr>
        <w:top w:val="none" w:sz="0" w:space="0" w:color="auto"/>
        <w:left w:val="none" w:sz="0" w:space="0" w:color="auto"/>
        <w:bottom w:val="none" w:sz="0" w:space="0" w:color="auto"/>
        <w:right w:val="none" w:sz="0" w:space="0" w:color="auto"/>
      </w:divBdr>
    </w:div>
    <w:div w:id="1863782728">
      <w:bodyDiv w:val="1"/>
      <w:marLeft w:val="0"/>
      <w:marRight w:val="0"/>
      <w:marTop w:val="0"/>
      <w:marBottom w:val="0"/>
      <w:divBdr>
        <w:top w:val="none" w:sz="0" w:space="0" w:color="auto"/>
        <w:left w:val="none" w:sz="0" w:space="0" w:color="auto"/>
        <w:bottom w:val="none" w:sz="0" w:space="0" w:color="auto"/>
        <w:right w:val="none" w:sz="0" w:space="0" w:color="auto"/>
      </w:divBdr>
    </w:div>
    <w:div w:id="1863931001">
      <w:bodyDiv w:val="1"/>
      <w:marLeft w:val="0"/>
      <w:marRight w:val="0"/>
      <w:marTop w:val="0"/>
      <w:marBottom w:val="0"/>
      <w:divBdr>
        <w:top w:val="none" w:sz="0" w:space="0" w:color="auto"/>
        <w:left w:val="none" w:sz="0" w:space="0" w:color="auto"/>
        <w:bottom w:val="none" w:sz="0" w:space="0" w:color="auto"/>
        <w:right w:val="none" w:sz="0" w:space="0" w:color="auto"/>
      </w:divBdr>
    </w:div>
    <w:div w:id="1867669629">
      <w:bodyDiv w:val="1"/>
      <w:marLeft w:val="0"/>
      <w:marRight w:val="0"/>
      <w:marTop w:val="0"/>
      <w:marBottom w:val="0"/>
      <w:divBdr>
        <w:top w:val="none" w:sz="0" w:space="0" w:color="auto"/>
        <w:left w:val="none" w:sz="0" w:space="0" w:color="auto"/>
        <w:bottom w:val="none" w:sz="0" w:space="0" w:color="auto"/>
        <w:right w:val="none" w:sz="0" w:space="0" w:color="auto"/>
      </w:divBdr>
    </w:div>
    <w:div w:id="1867987398">
      <w:bodyDiv w:val="1"/>
      <w:marLeft w:val="0"/>
      <w:marRight w:val="0"/>
      <w:marTop w:val="0"/>
      <w:marBottom w:val="0"/>
      <w:divBdr>
        <w:top w:val="none" w:sz="0" w:space="0" w:color="auto"/>
        <w:left w:val="none" w:sz="0" w:space="0" w:color="auto"/>
        <w:bottom w:val="none" w:sz="0" w:space="0" w:color="auto"/>
        <w:right w:val="none" w:sz="0" w:space="0" w:color="auto"/>
      </w:divBdr>
    </w:div>
    <w:div w:id="1873419669">
      <w:bodyDiv w:val="1"/>
      <w:marLeft w:val="0"/>
      <w:marRight w:val="0"/>
      <w:marTop w:val="0"/>
      <w:marBottom w:val="0"/>
      <w:divBdr>
        <w:top w:val="none" w:sz="0" w:space="0" w:color="auto"/>
        <w:left w:val="none" w:sz="0" w:space="0" w:color="auto"/>
        <w:bottom w:val="none" w:sz="0" w:space="0" w:color="auto"/>
        <w:right w:val="none" w:sz="0" w:space="0" w:color="auto"/>
      </w:divBdr>
    </w:div>
    <w:div w:id="1875196315">
      <w:bodyDiv w:val="1"/>
      <w:marLeft w:val="0"/>
      <w:marRight w:val="0"/>
      <w:marTop w:val="0"/>
      <w:marBottom w:val="0"/>
      <w:divBdr>
        <w:top w:val="none" w:sz="0" w:space="0" w:color="auto"/>
        <w:left w:val="none" w:sz="0" w:space="0" w:color="auto"/>
        <w:bottom w:val="none" w:sz="0" w:space="0" w:color="auto"/>
        <w:right w:val="none" w:sz="0" w:space="0" w:color="auto"/>
      </w:divBdr>
    </w:div>
    <w:div w:id="1875846110">
      <w:bodyDiv w:val="1"/>
      <w:marLeft w:val="0"/>
      <w:marRight w:val="0"/>
      <w:marTop w:val="0"/>
      <w:marBottom w:val="0"/>
      <w:divBdr>
        <w:top w:val="none" w:sz="0" w:space="0" w:color="auto"/>
        <w:left w:val="none" w:sz="0" w:space="0" w:color="auto"/>
        <w:bottom w:val="none" w:sz="0" w:space="0" w:color="auto"/>
        <w:right w:val="none" w:sz="0" w:space="0" w:color="auto"/>
      </w:divBdr>
    </w:div>
    <w:div w:id="1878467976">
      <w:bodyDiv w:val="1"/>
      <w:marLeft w:val="0"/>
      <w:marRight w:val="0"/>
      <w:marTop w:val="0"/>
      <w:marBottom w:val="0"/>
      <w:divBdr>
        <w:top w:val="none" w:sz="0" w:space="0" w:color="auto"/>
        <w:left w:val="none" w:sz="0" w:space="0" w:color="auto"/>
        <w:bottom w:val="none" w:sz="0" w:space="0" w:color="auto"/>
        <w:right w:val="none" w:sz="0" w:space="0" w:color="auto"/>
      </w:divBdr>
    </w:div>
    <w:div w:id="1878657140">
      <w:bodyDiv w:val="1"/>
      <w:marLeft w:val="0"/>
      <w:marRight w:val="0"/>
      <w:marTop w:val="0"/>
      <w:marBottom w:val="0"/>
      <w:divBdr>
        <w:top w:val="none" w:sz="0" w:space="0" w:color="auto"/>
        <w:left w:val="none" w:sz="0" w:space="0" w:color="auto"/>
        <w:bottom w:val="none" w:sz="0" w:space="0" w:color="auto"/>
        <w:right w:val="none" w:sz="0" w:space="0" w:color="auto"/>
      </w:divBdr>
    </w:div>
    <w:div w:id="1879469831">
      <w:bodyDiv w:val="1"/>
      <w:marLeft w:val="0"/>
      <w:marRight w:val="0"/>
      <w:marTop w:val="0"/>
      <w:marBottom w:val="0"/>
      <w:divBdr>
        <w:top w:val="none" w:sz="0" w:space="0" w:color="auto"/>
        <w:left w:val="none" w:sz="0" w:space="0" w:color="auto"/>
        <w:bottom w:val="none" w:sz="0" w:space="0" w:color="auto"/>
        <w:right w:val="none" w:sz="0" w:space="0" w:color="auto"/>
      </w:divBdr>
    </w:div>
    <w:div w:id="1879469940">
      <w:bodyDiv w:val="1"/>
      <w:marLeft w:val="0"/>
      <w:marRight w:val="0"/>
      <w:marTop w:val="0"/>
      <w:marBottom w:val="0"/>
      <w:divBdr>
        <w:top w:val="none" w:sz="0" w:space="0" w:color="auto"/>
        <w:left w:val="none" w:sz="0" w:space="0" w:color="auto"/>
        <w:bottom w:val="none" w:sz="0" w:space="0" w:color="auto"/>
        <w:right w:val="none" w:sz="0" w:space="0" w:color="auto"/>
      </w:divBdr>
    </w:div>
    <w:div w:id="1879539019">
      <w:bodyDiv w:val="1"/>
      <w:marLeft w:val="0"/>
      <w:marRight w:val="0"/>
      <w:marTop w:val="0"/>
      <w:marBottom w:val="0"/>
      <w:divBdr>
        <w:top w:val="none" w:sz="0" w:space="0" w:color="auto"/>
        <w:left w:val="none" w:sz="0" w:space="0" w:color="auto"/>
        <w:bottom w:val="none" w:sz="0" w:space="0" w:color="auto"/>
        <w:right w:val="none" w:sz="0" w:space="0" w:color="auto"/>
      </w:divBdr>
    </w:div>
    <w:div w:id="1880123857">
      <w:bodyDiv w:val="1"/>
      <w:marLeft w:val="0"/>
      <w:marRight w:val="0"/>
      <w:marTop w:val="0"/>
      <w:marBottom w:val="0"/>
      <w:divBdr>
        <w:top w:val="none" w:sz="0" w:space="0" w:color="auto"/>
        <w:left w:val="none" w:sz="0" w:space="0" w:color="auto"/>
        <w:bottom w:val="none" w:sz="0" w:space="0" w:color="auto"/>
        <w:right w:val="none" w:sz="0" w:space="0" w:color="auto"/>
      </w:divBdr>
    </w:div>
    <w:div w:id="1880975068">
      <w:bodyDiv w:val="1"/>
      <w:marLeft w:val="0"/>
      <w:marRight w:val="0"/>
      <w:marTop w:val="0"/>
      <w:marBottom w:val="0"/>
      <w:divBdr>
        <w:top w:val="none" w:sz="0" w:space="0" w:color="auto"/>
        <w:left w:val="none" w:sz="0" w:space="0" w:color="auto"/>
        <w:bottom w:val="none" w:sz="0" w:space="0" w:color="auto"/>
        <w:right w:val="none" w:sz="0" w:space="0" w:color="auto"/>
      </w:divBdr>
    </w:div>
    <w:div w:id="1881089479">
      <w:bodyDiv w:val="1"/>
      <w:marLeft w:val="0"/>
      <w:marRight w:val="0"/>
      <w:marTop w:val="0"/>
      <w:marBottom w:val="0"/>
      <w:divBdr>
        <w:top w:val="none" w:sz="0" w:space="0" w:color="auto"/>
        <w:left w:val="none" w:sz="0" w:space="0" w:color="auto"/>
        <w:bottom w:val="none" w:sz="0" w:space="0" w:color="auto"/>
        <w:right w:val="none" w:sz="0" w:space="0" w:color="auto"/>
      </w:divBdr>
    </w:div>
    <w:div w:id="1881090404">
      <w:bodyDiv w:val="1"/>
      <w:marLeft w:val="0"/>
      <w:marRight w:val="0"/>
      <w:marTop w:val="0"/>
      <w:marBottom w:val="0"/>
      <w:divBdr>
        <w:top w:val="none" w:sz="0" w:space="0" w:color="auto"/>
        <w:left w:val="none" w:sz="0" w:space="0" w:color="auto"/>
        <w:bottom w:val="none" w:sz="0" w:space="0" w:color="auto"/>
        <w:right w:val="none" w:sz="0" w:space="0" w:color="auto"/>
      </w:divBdr>
    </w:div>
    <w:div w:id="1881936303">
      <w:bodyDiv w:val="1"/>
      <w:marLeft w:val="0"/>
      <w:marRight w:val="0"/>
      <w:marTop w:val="0"/>
      <w:marBottom w:val="0"/>
      <w:divBdr>
        <w:top w:val="none" w:sz="0" w:space="0" w:color="auto"/>
        <w:left w:val="none" w:sz="0" w:space="0" w:color="auto"/>
        <w:bottom w:val="none" w:sz="0" w:space="0" w:color="auto"/>
        <w:right w:val="none" w:sz="0" w:space="0" w:color="auto"/>
      </w:divBdr>
    </w:div>
    <w:div w:id="1882665069">
      <w:bodyDiv w:val="1"/>
      <w:marLeft w:val="0"/>
      <w:marRight w:val="0"/>
      <w:marTop w:val="0"/>
      <w:marBottom w:val="0"/>
      <w:divBdr>
        <w:top w:val="none" w:sz="0" w:space="0" w:color="auto"/>
        <w:left w:val="none" w:sz="0" w:space="0" w:color="auto"/>
        <w:bottom w:val="none" w:sz="0" w:space="0" w:color="auto"/>
        <w:right w:val="none" w:sz="0" w:space="0" w:color="auto"/>
      </w:divBdr>
    </w:div>
    <w:div w:id="1883443844">
      <w:bodyDiv w:val="1"/>
      <w:marLeft w:val="0"/>
      <w:marRight w:val="0"/>
      <w:marTop w:val="0"/>
      <w:marBottom w:val="0"/>
      <w:divBdr>
        <w:top w:val="none" w:sz="0" w:space="0" w:color="auto"/>
        <w:left w:val="none" w:sz="0" w:space="0" w:color="auto"/>
        <w:bottom w:val="none" w:sz="0" w:space="0" w:color="auto"/>
        <w:right w:val="none" w:sz="0" w:space="0" w:color="auto"/>
      </w:divBdr>
    </w:div>
    <w:div w:id="1884631977">
      <w:bodyDiv w:val="1"/>
      <w:marLeft w:val="0"/>
      <w:marRight w:val="0"/>
      <w:marTop w:val="0"/>
      <w:marBottom w:val="0"/>
      <w:divBdr>
        <w:top w:val="none" w:sz="0" w:space="0" w:color="auto"/>
        <w:left w:val="none" w:sz="0" w:space="0" w:color="auto"/>
        <w:bottom w:val="none" w:sz="0" w:space="0" w:color="auto"/>
        <w:right w:val="none" w:sz="0" w:space="0" w:color="auto"/>
      </w:divBdr>
    </w:div>
    <w:div w:id="1885483713">
      <w:bodyDiv w:val="1"/>
      <w:marLeft w:val="0"/>
      <w:marRight w:val="0"/>
      <w:marTop w:val="0"/>
      <w:marBottom w:val="0"/>
      <w:divBdr>
        <w:top w:val="none" w:sz="0" w:space="0" w:color="auto"/>
        <w:left w:val="none" w:sz="0" w:space="0" w:color="auto"/>
        <w:bottom w:val="none" w:sz="0" w:space="0" w:color="auto"/>
        <w:right w:val="none" w:sz="0" w:space="0" w:color="auto"/>
      </w:divBdr>
    </w:div>
    <w:div w:id="1885874154">
      <w:bodyDiv w:val="1"/>
      <w:marLeft w:val="0"/>
      <w:marRight w:val="0"/>
      <w:marTop w:val="0"/>
      <w:marBottom w:val="0"/>
      <w:divBdr>
        <w:top w:val="none" w:sz="0" w:space="0" w:color="auto"/>
        <w:left w:val="none" w:sz="0" w:space="0" w:color="auto"/>
        <w:bottom w:val="none" w:sz="0" w:space="0" w:color="auto"/>
        <w:right w:val="none" w:sz="0" w:space="0" w:color="auto"/>
      </w:divBdr>
    </w:div>
    <w:div w:id="1885945862">
      <w:bodyDiv w:val="1"/>
      <w:marLeft w:val="0"/>
      <w:marRight w:val="0"/>
      <w:marTop w:val="0"/>
      <w:marBottom w:val="0"/>
      <w:divBdr>
        <w:top w:val="none" w:sz="0" w:space="0" w:color="auto"/>
        <w:left w:val="none" w:sz="0" w:space="0" w:color="auto"/>
        <w:bottom w:val="none" w:sz="0" w:space="0" w:color="auto"/>
        <w:right w:val="none" w:sz="0" w:space="0" w:color="auto"/>
      </w:divBdr>
    </w:div>
    <w:div w:id="1886326809">
      <w:bodyDiv w:val="1"/>
      <w:marLeft w:val="0"/>
      <w:marRight w:val="0"/>
      <w:marTop w:val="0"/>
      <w:marBottom w:val="0"/>
      <w:divBdr>
        <w:top w:val="none" w:sz="0" w:space="0" w:color="auto"/>
        <w:left w:val="none" w:sz="0" w:space="0" w:color="auto"/>
        <w:bottom w:val="none" w:sz="0" w:space="0" w:color="auto"/>
        <w:right w:val="none" w:sz="0" w:space="0" w:color="auto"/>
      </w:divBdr>
    </w:div>
    <w:div w:id="1887983546">
      <w:bodyDiv w:val="1"/>
      <w:marLeft w:val="0"/>
      <w:marRight w:val="0"/>
      <w:marTop w:val="0"/>
      <w:marBottom w:val="0"/>
      <w:divBdr>
        <w:top w:val="none" w:sz="0" w:space="0" w:color="auto"/>
        <w:left w:val="none" w:sz="0" w:space="0" w:color="auto"/>
        <w:bottom w:val="none" w:sz="0" w:space="0" w:color="auto"/>
        <w:right w:val="none" w:sz="0" w:space="0" w:color="auto"/>
      </w:divBdr>
    </w:div>
    <w:div w:id="1889487732">
      <w:bodyDiv w:val="1"/>
      <w:marLeft w:val="0"/>
      <w:marRight w:val="0"/>
      <w:marTop w:val="0"/>
      <w:marBottom w:val="0"/>
      <w:divBdr>
        <w:top w:val="none" w:sz="0" w:space="0" w:color="auto"/>
        <w:left w:val="none" w:sz="0" w:space="0" w:color="auto"/>
        <w:bottom w:val="none" w:sz="0" w:space="0" w:color="auto"/>
        <w:right w:val="none" w:sz="0" w:space="0" w:color="auto"/>
      </w:divBdr>
    </w:div>
    <w:div w:id="1890920060">
      <w:bodyDiv w:val="1"/>
      <w:marLeft w:val="0"/>
      <w:marRight w:val="0"/>
      <w:marTop w:val="0"/>
      <w:marBottom w:val="0"/>
      <w:divBdr>
        <w:top w:val="none" w:sz="0" w:space="0" w:color="auto"/>
        <w:left w:val="none" w:sz="0" w:space="0" w:color="auto"/>
        <w:bottom w:val="none" w:sz="0" w:space="0" w:color="auto"/>
        <w:right w:val="none" w:sz="0" w:space="0" w:color="auto"/>
      </w:divBdr>
    </w:div>
    <w:div w:id="1891840469">
      <w:bodyDiv w:val="1"/>
      <w:marLeft w:val="0"/>
      <w:marRight w:val="0"/>
      <w:marTop w:val="0"/>
      <w:marBottom w:val="0"/>
      <w:divBdr>
        <w:top w:val="none" w:sz="0" w:space="0" w:color="auto"/>
        <w:left w:val="none" w:sz="0" w:space="0" w:color="auto"/>
        <w:bottom w:val="none" w:sz="0" w:space="0" w:color="auto"/>
        <w:right w:val="none" w:sz="0" w:space="0" w:color="auto"/>
      </w:divBdr>
    </w:div>
    <w:div w:id="1892693027">
      <w:bodyDiv w:val="1"/>
      <w:marLeft w:val="0"/>
      <w:marRight w:val="0"/>
      <w:marTop w:val="0"/>
      <w:marBottom w:val="0"/>
      <w:divBdr>
        <w:top w:val="none" w:sz="0" w:space="0" w:color="auto"/>
        <w:left w:val="none" w:sz="0" w:space="0" w:color="auto"/>
        <w:bottom w:val="none" w:sz="0" w:space="0" w:color="auto"/>
        <w:right w:val="none" w:sz="0" w:space="0" w:color="auto"/>
      </w:divBdr>
    </w:div>
    <w:div w:id="1893612402">
      <w:bodyDiv w:val="1"/>
      <w:marLeft w:val="0"/>
      <w:marRight w:val="0"/>
      <w:marTop w:val="0"/>
      <w:marBottom w:val="0"/>
      <w:divBdr>
        <w:top w:val="none" w:sz="0" w:space="0" w:color="auto"/>
        <w:left w:val="none" w:sz="0" w:space="0" w:color="auto"/>
        <w:bottom w:val="none" w:sz="0" w:space="0" w:color="auto"/>
        <w:right w:val="none" w:sz="0" w:space="0" w:color="auto"/>
      </w:divBdr>
    </w:div>
    <w:div w:id="1894584589">
      <w:bodyDiv w:val="1"/>
      <w:marLeft w:val="0"/>
      <w:marRight w:val="0"/>
      <w:marTop w:val="0"/>
      <w:marBottom w:val="0"/>
      <w:divBdr>
        <w:top w:val="none" w:sz="0" w:space="0" w:color="auto"/>
        <w:left w:val="none" w:sz="0" w:space="0" w:color="auto"/>
        <w:bottom w:val="none" w:sz="0" w:space="0" w:color="auto"/>
        <w:right w:val="none" w:sz="0" w:space="0" w:color="auto"/>
      </w:divBdr>
    </w:div>
    <w:div w:id="1895584705">
      <w:bodyDiv w:val="1"/>
      <w:marLeft w:val="0"/>
      <w:marRight w:val="0"/>
      <w:marTop w:val="0"/>
      <w:marBottom w:val="0"/>
      <w:divBdr>
        <w:top w:val="none" w:sz="0" w:space="0" w:color="auto"/>
        <w:left w:val="none" w:sz="0" w:space="0" w:color="auto"/>
        <w:bottom w:val="none" w:sz="0" w:space="0" w:color="auto"/>
        <w:right w:val="none" w:sz="0" w:space="0" w:color="auto"/>
      </w:divBdr>
    </w:div>
    <w:div w:id="1897665712">
      <w:bodyDiv w:val="1"/>
      <w:marLeft w:val="0"/>
      <w:marRight w:val="0"/>
      <w:marTop w:val="0"/>
      <w:marBottom w:val="0"/>
      <w:divBdr>
        <w:top w:val="none" w:sz="0" w:space="0" w:color="auto"/>
        <w:left w:val="none" w:sz="0" w:space="0" w:color="auto"/>
        <w:bottom w:val="none" w:sz="0" w:space="0" w:color="auto"/>
        <w:right w:val="none" w:sz="0" w:space="0" w:color="auto"/>
      </w:divBdr>
    </w:div>
    <w:div w:id="1898123190">
      <w:bodyDiv w:val="1"/>
      <w:marLeft w:val="0"/>
      <w:marRight w:val="0"/>
      <w:marTop w:val="0"/>
      <w:marBottom w:val="0"/>
      <w:divBdr>
        <w:top w:val="none" w:sz="0" w:space="0" w:color="auto"/>
        <w:left w:val="none" w:sz="0" w:space="0" w:color="auto"/>
        <w:bottom w:val="none" w:sz="0" w:space="0" w:color="auto"/>
        <w:right w:val="none" w:sz="0" w:space="0" w:color="auto"/>
      </w:divBdr>
    </w:div>
    <w:div w:id="1898395510">
      <w:bodyDiv w:val="1"/>
      <w:marLeft w:val="0"/>
      <w:marRight w:val="0"/>
      <w:marTop w:val="0"/>
      <w:marBottom w:val="0"/>
      <w:divBdr>
        <w:top w:val="none" w:sz="0" w:space="0" w:color="auto"/>
        <w:left w:val="none" w:sz="0" w:space="0" w:color="auto"/>
        <w:bottom w:val="none" w:sz="0" w:space="0" w:color="auto"/>
        <w:right w:val="none" w:sz="0" w:space="0" w:color="auto"/>
      </w:divBdr>
    </w:div>
    <w:div w:id="1898540785">
      <w:bodyDiv w:val="1"/>
      <w:marLeft w:val="0"/>
      <w:marRight w:val="0"/>
      <w:marTop w:val="0"/>
      <w:marBottom w:val="0"/>
      <w:divBdr>
        <w:top w:val="none" w:sz="0" w:space="0" w:color="auto"/>
        <w:left w:val="none" w:sz="0" w:space="0" w:color="auto"/>
        <w:bottom w:val="none" w:sz="0" w:space="0" w:color="auto"/>
        <w:right w:val="none" w:sz="0" w:space="0" w:color="auto"/>
      </w:divBdr>
    </w:div>
    <w:div w:id="1900285828">
      <w:bodyDiv w:val="1"/>
      <w:marLeft w:val="0"/>
      <w:marRight w:val="0"/>
      <w:marTop w:val="0"/>
      <w:marBottom w:val="0"/>
      <w:divBdr>
        <w:top w:val="none" w:sz="0" w:space="0" w:color="auto"/>
        <w:left w:val="none" w:sz="0" w:space="0" w:color="auto"/>
        <w:bottom w:val="none" w:sz="0" w:space="0" w:color="auto"/>
        <w:right w:val="none" w:sz="0" w:space="0" w:color="auto"/>
      </w:divBdr>
    </w:div>
    <w:div w:id="1901089262">
      <w:bodyDiv w:val="1"/>
      <w:marLeft w:val="0"/>
      <w:marRight w:val="0"/>
      <w:marTop w:val="0"/>
      <w:marBottom w:val="0"/>
      <w:divBdr>
        <w:top w:val="none" w:sz="0" w:space="0" w:color="auto"/>
        <w:left w:val="none" w:sz="0" w:space="0" w:color="auto"/>
        <w:bottom w:val="none" w:sz="0" w:space="0" w:color="auto"/>
        <w:right w:val="none" w:sz="0" w:space="0" w:color="auto"/>
      </w:divBdr>
    </w:div>
    <w:div w:id="1901557185">
      <w:bodyDiv w:val="1"/>
      <w:marLeft w:val="0"/>
      <w:marRight w:val="0"/>
      <w:marTop w:val="0"/>
      <w:marBottom w:val="0"/>
      <w:divBdr>
        <w:top w:val="none" w:sz="0" w:space="0" w:color="auto"/>
        <w:left w:val="none" w:sz="0" w:space="0" w:color="auto"/>
        <w:bottom w:val="none" w:sz="0" w:space="0" w:color="auto"/>
        <w:right w:val="none" w:sz="0" w:space="0" w:color="auto"/>
      </w:divBdr>
    </w:div>
    <w:div w:id="1901868137">
      <w:bodyDiv w:val="1"/>
      <w:marLeft w:val="0"/>
      <w:marRight w:val="0"/>
      <w:marTop w:val="0"/>
      <w:marBottom w:val="0"/>
      <w:divBdr>
        <w:top w:val="none" w:sz="0" w:space="0" w:color="auto"/>
        <w:left w:val="none" w:sz="0" w:space="0" w:color="auto"/>
        <w:bottom w:val="none" w:sz="0" w:space="0" w:color="auto"/>
        <w:right w:val="none" w:sz="0" w:space="0" w:color="auto"/>
      </w:divBdr>
    </w:div>
    <w:div w:id="1902980366">
      <w:bodyDiv w:val="1"/>
      <w:marLeft w:val="0"/>
      <w:marRight w:val="0"/>
      <w:marTop w:val="0"/>
      <w:marBottom w:val="0"/>
      <w:divBdr>
        <w:top w:val="none" w:sz="0" w:space="0" w:color="auto"/>
        <w:left w:val="none" w:sz="0" w:space="0" w:color="auto"/>
        <w:bottom w:val="none" w:sz="0" w:space="0" w:color="auto"/>
        <w:right w:val="none" w:sz="0" w:space="0" w:color="auto"/>
      </w:divBdr>
    </w:div>
    <w:div w:id="1906908634">
      <w:bodyDiv w:val="1"/>
      <w:marLeft w:val="0"/>
      <w:marRight w:val="0"/>
      <w:marTop w:val="0"/>
      <w:marBottom w:val="0"/>
      <w:divBdr>
        <w:top w:val="none" w:sz="0" w:space="0" w:color="auto"/>
        <w:left w:val="none" w:sz="0" w:space="0" w:color="auto"/>
        <w:bottom w:val="none" w:sz="0" w:space="0" w:color="auto"/>
        <w:right w:val="none" w:sz="0" w:space="0" w:color="auto"/>
      </w:divBdr>
    </w:div>
    <w:div w:id="1907183007">
      <w:bodyDiv w:val="1"/>
      <w:marLeft w:val="0"/>
      <w:marRight w:val="0"/>
      <w:marTop w:val="0"/>
      <w:marBottom w:val="0"/>
      <w:divBdr>
        <w:top w:val="none" w:sz="0" w:space="0" w:color="auto"/>
        <w:left w:val="none" w:sz="0" w:space="0" w:color="auto"/>
        <w:bottom w:val="none" w:sz="0" w:space="0" w:color="auto"/>
        <w:right w:val="none" w:sz="0" w:space="0" w:color="auto"/>
      </w:divBdr>
    </w:div>
    <w:div w:id="1907958964">
      <w:bodyDiv w:val="1"/>
      <w:marLeft w:val="0"/>
      <w:marRight w:val="0"/>
      <w:marTop w:val="0"/>
      <w:marBottom w:val="0"/>
      <w:divBdr>
        <w:top w:val="none" w:sz="0" w:space="0" w:color="auto"/>
        <w:left w:val="none" w:sz="0" w:space="0" w:color="auto"/>
        <w:bottom w:val="none" w:sz="0" w:space="0" w:color="auto"/>
        <w:right w:val="none" w:sz="0" w:space="0" w:color="auto"/>
      </w:divBdr>
    </w:div>
    <w:div w:id="1909146841">
      <w:bodyDiv w:val="1"/>
      <w:marLeft w:val="0"/>
      <w:marRight w:val="0"/>
      <w:marTop w:val="0"/>
      <w:marBottom w:val="0"/>
      <w:divBdr>
        <w:top w:val="none" w:sz="0" w:space="0" w:color="auto"/>
        <w:left w:val="none" w:sz="0" w:space="0" w:color="auto"/>
        <w:bottom w:val="none" w:sz="0" w:space="0" w:color="auto"/>
        <w:right w:val="none" w:sz="0" w:space="0" w:color="auto"/>
      </w:divBdr>
    </w:div>
    <w:div w:id="1909463001">
      <w:bodyDiv w:val="1"/>
      <w:marLeft w:val="0"/>
      <w:marRight w:val="0"/>
      <w:marTop w:val="0"/>
      <w:marBottom w:val="0"/>
      <w:divBdr>
        <w:top w:val="none" w:sz="0" w:space="0" w:color="auto"/>
        <w:left w:val="none" w:sz="0" w:space="0" w:color="auto"/>
        <w:bottom w:val="none" w:sz="0" w:space="0" w:color="auto"/>
        <w:right w:val="none" w:sz="0" w:space="0" w:color="auto"/>
      </w:divBdr>
    </w:div>
    <w:div w:id="1909877045">
      <w:bodyDiv w:val="1"/>
      <w:marLeft w:val="0"/>
      <w:marRight w:val="0"/>
      <w:marTop w:val="0"/>
      <w:marBottom w:val="0"/>
      <w:divBdr>
        <w:top w:val="none" w:sz="0" w:space="0" w:color="auto"/>
        <w:left w:val="none" w:sz="0" w:space="0" w:color="auto"/>
        <w:bottom w:val="none" w:sz="0" w:space="0" w:color="auto"/>
        <w:right w:val="none" w:sz="0" w:space="0" w:color="auto"/>
      </w:divBdr>
    </w:div>
    <w:div w:id="1910578287">
      <w:bodyDiv w:val="1"/>
      <w:marLeft w:val="0"/>
      <w:marRight w:val="0"/>
      <w:marTop w:val="0"/>
      <w:marBottom w:val="0"/>
      <w:divBdr>
        <w:top w:val="none" w:sz="0" w:space="0" w:color="auto"/>
        <w:left w:val="none" w:sz="0" w:space="0" w:color="auto"/>
        <w:bottom w:val="none" w:sz="0" w:space="0" w:color="auto"/>
        <w:right w:val="none" w:sz="0" w:space="0" w:color="auto"/>
      </w:divBdr>
    </w:div>
    <w:div w:id="1910841962">
      <w:bodyDiv w:val="1"/>
      <w:marLeft w:val="0"/>
      <w:marRight w:val="0"/>
      <w:marTop w:val="0"/>
      <w:marBottom w:val="0"/>
      <w:divBdr>
        <w:top w:val="none" w:sz="0" w:space="0" w:color="auto"/>
        <w:left w:val="none" w:sz="0" w:space="0" w:color="auto"/>
        <w:bottom w:val="none" w:sz="0" w:space="0" w:color="auto"/>
        <w:right w:val="none" w:sz="0" w:space="0" w:color="auto"/>
      </w:divBdr>
    </w:div>
    <w:div w:id="1910923001">
      <w:bodyDiv w:val="1"/>
      <w:marLeft w:val="0"/>
      <w:marRight w:val="0"/>
      <w:marTop w:val="0"/>
      <w:marBottom w:val="0"/>
      <w:divBdr>
        <w:top w:val="none" w:sz="0" w:space="0" w:color="auto"/>
        <w:left w:val="none" w:sz="0" w:space="0" w:color="auto"/>
        <w:bottom w:val="none" w:sz="0" w:space="0" w:color="auto"/>
        <w:right w:val="none" w:sz="0" w:space="0" w:color="auto"/>
      </w:divBdr>
    </w:div>
    <w:div w:id="1911235415">
      <w:bodyDiv w:val="1"/>
      <w:marLeft w:val="0"/>
      <w:marRight w:val="0"/>
      <w:marTop w:val="0"/>
      <w:marBottom w:val="0"/>
      <w:divBdr>
        <w:top w:val="none" w:sz="0" w:space="0" w:color="auto"/>
        <w:left w:val="none" w:sz="0" w:space="0" w:color="auto"/>
        <w:bottom w:val="none" w:sz="0" w:space="0" w:color="auto"/>
        <w:right w:val="none" w:sz="0" w:space="0" w:color="auto"/>
      </w:divBdr>
    </w:div>
    <w:div w:id="1913657026">
      <w:bodyDiv w:val="1"/>
      <w:marLeft w:val="0"/>
      <w:marRight w:val="0"/>
      <w:marTop w:val="0"/>
      <w:marBottom w:val="0"/>
      <w:divBdr>
        <w:top w:val="none" w:sz="0" w:space="0" w:color="auto"/>
        <w:left w:val="none" w:sz="0" w:space="0" w:color="auto"/>
        <w:bottom w:val="none" w:sz="0" w:space="0" w:color="auto"/>
        <w:right w:val="none" w:sz="0" w:space="0" w:color="auto"/>
      </w:divBdr>
    </w:div>
    <w:div w:id="1914507631">
      <w:bodyDiv w:val="1"/>
      <w:marLeft w:val="0"/>
      <w:marRight w:val="0"/>
      <w:marTop w:val="0"/>
      <w:marBottom w:val="0"/>
      <w:divBdr>
        <w:top w:val="none" w:sz="0" w:space="0" w:color="auto"/>
        <w:left w:val="none" w:sz="0" w:space="0" w:color="auto"/>
        <w:bottom w:val="none" w:sz="0" w:space="0" w:color="auto"/>
        <w:right w:val="none" w:sz="0" w:space="0" w:color="auto"/>
      </w:divBdr>
    </w:div>
    <w:div w:id="1916237827">
      <w:bodyDiv w:val="1"/>
      <w:marLeft w:val="0"/>
      <w:marRight w:val="0"/>
      <w:marTop w:val="0"/>
      <w:marBottom w:val="0"/>
      <w:divBdr>
        <w:top w:val="none" w:sz="0" w:space="0" w:color="auto"/>
        <w:left w:val="none" w:sz="0" w:space="0" w:color="auto"/>
        <w:bottom w:val="none" w:sz="0" w:space="0" w:color="auto"/>
        <w:right w:val="none" w:sz="0" w:space="0" w:color="auto"/>
      </w:divBdr>
    </w:div>
    <w:div w:id="1918635527">
      <w:bodyDiv w:val="1"/>
      <w:marLeft w:val="0"/>
      <w:marRight w:val="0"/>
      <w:marTop w:val="0"/>
      <w:marBottom w:val="0"/>
      <w:divBdr>
        <w:top w:val="none" w:sz="0" w:space="0" w:color="auto"/>
        <w:left w:val="none" w:sz="0" w:space="0" w:color="auto"/>
        <w:bottom w:val="none" w:sz="0" w:space="0" w:color="auto"/>
        <w:right w:val="none" w:sz="0" w:space="0" w:color="auto"/>
      </w:divBdr>
    </w:div>
    <w:div w:id="1918972768">
      <w:bodyDiv w:val="1"/>
      <w:marLeft w:val="0"/>
      <w:marRight w:val="0"/>
      <w:marTop w:val="0"/>
      <w:marBottom w:val="0"/>
      <w:divBdr>
        <w:top w:val="none" w:sz="0" w:space="0" w:color="auto"/>
        <w:left w:val="none" w:sz="0" w:space="0" w:color="auto"/>
        <w:bottom w:val="none" w:sz="0" w:space="0" w:color="auto"/>
        <w:right w:val="none" w:sz="0" w:space="0" w:color="auto"/>
      </w:divBdr>
    </w:div>
    <w:div w:id="1919778402">
      <w:bodyDiv w:val="1"/>
      <w:marLeft w:val="0"/>
      <w:marRight w:val="0"/>
      <w:marTop w:val="0"/>
      <w:marBottom w:val="0"/>
      <w:divBdr>
        <w:top w:val="none" w:sz="0" w:space="0" w:color="auto"/>
        <w:left w:val="none" w:sz="0" w:space="0" w:color="auto"/>
        <w:bottom w:val="none" w:sz="0" w:space="0" w:color="auto"/>
        <w:right w:val="none" w:sz="0" w:space="0" w:color="auto"/>
      </w:divBdr>
    </w:div>
    <w:div w:id="1922637154">
      <w:bodyDiv w:val="1"/>
      <w:marLeft w:val="0"/>
      <w:marRight w:val="0"/>
      <w:marTop w:val="0"/>
      <w:marBottom w:val="0"/>
      <w:divBdr>
        <w:top w:val="none" w:sz="0" w:space="0" w:color="auto"/>
        <w:left w:val="none" w:sz="0" w:space="0" w:color="auto"/>
        <w:bottom w:val="none" w:sz="0" w:space="0" w:color="auto"/>
        <w:right w:val="none" w:sz="0" w:space="0" w:color="auto"/>
      </w:divBdr>
    </w:div>
    <w:div w:id="1922987361">
      <w:bodyDiv w:val="1"/>
      <w:marLeft w:val="0"/>
      <w:marRight w:val="0"/>
      <w:marTop w:val="0"/>
      <w:marBottom w:val="0"/>
      <w:divBdr>
        <w:top w:val="none" w:sz="0" w:space="0" w:color="auto"/>
        <w:left w:val="none" w:sz="0" w:space="0" w:color="auto"/>
        <w:bottom w:val="none" w:sz="0" w:space="0" w:color="auto"/>
        <w:right w:val="none" w:sz="0" w:space="0" w:color="auto"/>
      </w:divBdr>
    </w:div>
    <w:div w:id="1923180418">
      <w:bodyDiv w:val="1"/>
      <w:marLeft w:val="0"/>
      <w:marRight w:val="0"/>
      <w:marTop w:val="0"/>
      <w:marBottom w:val="0"/>
      <w:divBdr>
        <w:top w:val="none" w:sz="0" w:space="0" w:color="auto"/>
        <w:left w:val="none" w:sz="0" w:space="0" w:color="auto"/>
        <w:bottom w:val="none" w:sz="0" w:space="0" w:color="auto"/>
        <w:right w:val="none" w:sz="0" w:space="0" w:color="auto"/>
      </w:divBdr>
    </w:div>
    <w:div w:id="1923417981">
      <w:bodyDiv w:val="1"/>
      <w:marLeft w:val="0"/>
      <w:marRight w:val="0"/>
      <w:marTop w:val="0"/>
      <w:marBottom w:val="0"/>
      <w:divBdr>
        <w:top w:val="none" w:sz="0" w:space="0" w:color="auto"/>
        <w:left w:val="none" w:sz="0" w:space="0" w:color="auto"/>
        <w:bottom w:val="none" w:sz="0" w:space="0" w:color="auto"/>
        <w:right w:val="none" w:sz="0" w:space="0" w:color="auto"/>
      </w:divBdr>
    </w:div>
    <w:div w:id="1924411893">
      <w:bodyDiv w:val="1"/>
      <w:marLeft w:val="0"/>
      <w:marRight w:val="0"/>
      <w:marTop w:val="0"/>
      <w:marBottom w:val="0"/>
      <w:divBdr>
        <w:top w:val="none" w:sz="0" w:space="0" w:color="auto"/>
        <w:left w:val="none" w:sz="0" w:space="0" w:color="auto"/>
        <w:bottom w:val="none" w:sz="0" w:space="0" w:color="auto"/>
        <w:right w:val="none" w:sz="0" w:space="0" w:color="auto"/>
      </w:divBdr>
    </w:div>
    <w:div w:id="1926109092">
      <w:bodyDiv w:val="1"/>
      <w:marLeft w:val="0"/>
      <w:marRight w:val="0"/>
      <w:marTop w:val="0"/>
      <w:marBottom w:val="0"/>
      <w:divBdr>
        <w:top w:val="none" w:sz="0" w:space="0" w:color="auto"/>
        <w:left w:val="none" w:sz="0" w:space="0" w:color="auto"/>
        <w:bottom w:val="none" w:sz="0" w:space="0" w:color="auto"/>
        <w:right w:val="none" w:sz="0" w:space="0" w:color="auto"/>
      </w:divBdr>
    </w:div>
    <w:div w:id="1926330965">
      <w:bodyDiv w:val="1"/>
      <w:marLeft w:val="0"/>
      <w:marRight w:val="0"/>
      <w:marTop w:val="0"/>
      <w:marBottom w:val="0"/>
      <w:divBdr>
        <w:top w:val="none" w:sz="0" w:space="0" w:color="auto"/>
        <w:left w:val="none" w:sz="0" w:space="0" w:color="auto"/>
        <w:bottom w:val="none" w:sz="0" w:space="0" w:color="auto"/>
        <w:right w:val="none" w:sz="0" w:space="0" w:color="auto"/>
      </w:divBdr>
    </w:div>
    <w:div w:id="1926646927">
      <w:bodyDiv w:val="1"/>
      <w:marLeft w:val="0"/>
      <w:marRight w:val="0"/>
      <w:marTop w:val="0"/>
      <w:marBottom w:val="0"/>
      <w:divBdr>
        <w:top w:val="none" w:sz="0" w:space="0" w:color="auto"/>
        <w:left w:val="none" w:sz="0" w:space="0" w:color="auto"/>
        <w:bottom w:val="none" w:sz="0" w:space="0" w:color="auto"/>
        <w:right w:val="none" w:sz="0" w:space="0" w:color="auto"/>
      </w:divBdr>
    </w:div>
    <w:div w:id="1928029654">
      <w:bodyDiv w:val="1"/>
      <w:marLeft w:val="0"/>
      <w:marRight w:val="0"/>
      <w:marTop w:val="0"/>
      <w:marBottom w:val="0"/>
      <w:divBdr>
        <w:top w:val="none" w:sz="0" w:space="0" w:color="auto"/>
        <w:left w:val="none" w:sz="0" w:space="0" w:color="auto"/>
        <w:bottom w:val="none" w:sz="0" w:space="0" w:color="auto"/>
        <w:right w:val="none" w:sz="0" w:space="0" w:color="auto"/>
      </w:divBdr>
    </w:div>
    <w:div w:id="1928033020">
      <w:bodyDiv w:val="1"/>
      <w:marLeft w:val="0"/>
      <w:marRight w:val="0"/>
      <w:marTop w:val="0"/>
      <w:marBottom w:val="0"/>
      <w:divBdr>
        <w:top w:val="none" w:sz="0" w:space="0" w:color="auto"/>
        <w:left w:val="none" w:sz="0" w:space="0" w:color="auto"/>
        <w:bottom w:val="none" w:sz="0" w:space="0" w:color="auto"/>
        <w:right w:val="none" w:sz="0" w:space="0" w:color="auto"/>
      </w:divBdr>
    </w:div>
    <w:div w:id="1929385413">
      <w:bodyDiv w:val="1"/>
      <w:marLeft w:val="0"/>
      <w:marRight w:val="0"/>
      <w:marTop w:val="0"/>
      <w:marBottom w:val="0"/>
      <w:divBdr>
        <w:top w:val="none" w:sz="0" w:space="0" w:color="auto"/>
        <w:left w:val="none" w:sz="0" w:space="0" w:color="auto"/>
        <w:bottom w:val="none" w:sz="0" w:space="0" w:color="auto"/>
        <w:right w:val="none" w:sz="0" w:space="0" w:color="auto"/>
      </w:divBdr>
    </w:div>
    <w:div w:id="1929607260">
      <w:bodyDiv w:val="1"/>
      <w:marLeft w:val="0"/>
      <w:marRight w:val="0"/>
      <w:marTop w:val="0"/>
      <w:marBottom w:val="0"/>
      <w:divBdr>
        <w:top w:val="none" w:sz="0" w:space="0" w:color="auto"/>
        <w:left w:val="none" w:sz="0" w:space="0" w:color="auto"/>
        <w:bottom w:val="none" w:sz="0" w:space="0" w:color="auto"/>
        <w:right w:val="none" w:sz="0" w:space="0" w:color="auto"/>
      </w:divBdr>
    </w:div>
    <w:div w:id="1930773417">
      <w:bodyDiv w:val="1"/>
      <w:marLeft w:val="0"/>
      <w:marRight w:val="0"/>
      <w:marTop w:val="0"/>
      <w:marBottom w:val="0"/>
      <w:divBdr>
        <w:top w:val="none" w:sz="0" w:space="0" w:color="auto"/>
        <w:left w:val="none" w:sz="0" w:space="0" w:color="auto"/>
        <w:bottom w:val="none" w:sz="0" w:space="0" w:color="auto"/>
        <w:right w:val="none" w:sz="0" w:space="0" w:color="auto"/>
      </w:divBdr>
    </w:div>
    <w:div w:id="1931115045">
      <w:bodyDiv w:val="1"/>
      <w:marLeft w:val="0"/>
      <w:marRight w:val="0"/>
      <w:marTop w:val="0"/>
      <w:marBottom w:val="0"/>
      <w:divBdr>
        <w:top w:val="none" w:sz="0" w:space="0" w:color="auto"/>
        <w:left w:val="none" w:sz="0" w:space="0" w:color="auto"/>
        <w:bottom w:val="none" w:sz="0" w:space="0" w:color="auto"/>
        <w:right w:val="none" w:sz="0" w:space="0" w:color="auto"/>
      </w:divBdr>
    </w:div>
    <w:div w:id="1931306503">
      <w:bodyDiv w:val="1"/>
      <w:marLeft w:val="0"/>
      <w:marRight w:val="0"/>
      <w:marTop w:val="0"/>
      <w:marBottom w:val="0"/>
      <w:divBdr>
        <w:top w:val="none" w:sz="0" w:space="0" w:color="auto"/>
        <w:left w:val="none" w:sz="0" w:space="0" w:color="auto"/>
        <w:bottom w:val="none" w:sz="0" w:space="0" w:color="auto"/>
        <w:right w:val="none" w:sz="0" w:space="0" w:color="auto"/>
      </w:divBdr>
    </w:div>
    <w:div w:id="1931691329">
      <w:bodyDiv w:val="1"/>
      <w:marLeft w:val="0"/>
      <w:marRight w:val="0"/>
      <w:marTop w:val="0"/>
      <w:marBottom w:val="0"/>
      <w:divBdr>
        <w:top w:val="none" w:sz="0" w:space="0" w:color="auto"/>
        <w:left w:val="none" w:sz="0" w:space="0" w:color="auto"/>
        <w:bottom w:val="none" w:sz="0" w:space="0" w:color="auto"/>
        <w:right w:val="none" w:sz="0" w:space="0" w:color="auto"/>
      </w:divBdr>
    </w:div>
    <w:div w:id="1932809812">
      <w:bodyDiv w:val="1"/>
      <w:marLeft w:val="0"/>
      <w:marRight w:val="0"/>
      <w:marTop w:val="0"/>
      <w:marBottom w:val="0"/>
      <w:divBdr>
        <w:top w:val="none" w:sz="0" w:space="0" w:color="auto"/>
        <w:left w:val="none" w:sz="0" w:space="0" w:color="auto"/>
        <w:bottom w:val="none" w:sz="0" w:space="0" w:color="auto"/>
        <w:right w:val="none" w:sz="0" w:space="0" w:color="auto"/>
      </w:divBdr>
    </w:div>
    <w:div w:id="1934780419">
      <w:bodyDiv w:val="1"/>
      <w:marLeft w:val="0"/>
      <w:marRight w:val="0"/>
      <w:marTop w:val="0"/>
      <w:marBottom w:val="0"/>
      <w:divBdr>
        <w:top w:val="none" w:sz="0" w:space="0" w:color="auto"/>
        <w:left w:val="none" w:sz="0" w:space="0" w:color="auto"/>
        <w:bottom w:val="none" w:sz="0" w:space="0" w:color="auto"/>
        <w:right w:val="none" w:sz="0" w:space="0" w:color="auto"/>
      </w:divBdr>
    </w:div>
    <w:div w:id="1934970935">
      <w:bodyDiv w:val="1"/>
      <w:marLeft w:val="0"/>
      <w:marRight w:val="0"/>
      <w:marTop w:val="0"/>
      <w:marBottom w:val="0"/>
      <w:divBdr>
        <w:top w:val="none" w:sz="0" w:space="0" w:color="auto"/>
        <w:left w:val="none" w:sz="0" w:space="0" w:color="auto"/>
        <w:bottom w:val="none" w:sz="0" w:space="0" w:color="auto"/>
        <w:right w:val="none" w:sz="0" w:space="0" w:color="auto"/>
      </w:divBdr>
    </w:div>
    <w:div w:id="1935478584">
      <w:bodyDiv w:val="1"/>
      <w:marLeft w:val="0"/>
      <w:marRight w:val="0"/>
      <w:marTop w:val="0"/>
      <w:marBottom w:val="0"/>
      <w:divBdr>
        <w:top w:val="none" w:sz="0" w:space="0" w:color="auto"/>
        <w:left w:val="none" w:sz="0" w:space="0" w:color="auto"/>
        <w:bottom w:val="none" w:sz="0" w:space="0" w:color="auto"/>
        <w:right w:val="none" w:sz="0" w:space="0" w:color="auto"/>
      </w:divBdr>
    </w:div>
    <w:div w:id="1937396239">
      <w:bodyDiv w:val="1"/>
      <w:marLeft w:val="0"/>
      <w:marRight w:val="0"/>
      <w:marTop w:val="0"/>
      <w:marBottom w:val="0"/>
      <w:divBdr>
        <w:top w:val="none" w:sz="0" w:space="0" w:color="auto"/>
        <w:left w:val="none" w:sz="0" w:space="0" w:color="auto"/>
        <w:bottom w:val="none" w:sz="0" w:space="0" w:color="auto"/>
        <w:right w:val="none" w:sz="0" w:space="0" w:color="auto"/>
      </w:divBdr>
    </w:div>
    <w:div w:id="1937403684">
      <w:bodyDiv w:val="1"/>
      <w:marLeft w:val="0"/>
      <w:marRight w:val="0"/>
      <w:marTop w:val="0"/>
      <w:marBottom w:val="0"/>
      <w:divBdr>
        <w:top w:val="none" w:sz="0" w:space="0" w:color="auto"/>
        <w:left w:val="none" w:sz="0" w:space="0" w:color="auto"/>
        <w:bottom w:val="none" w:sz="0" w:space="0" w:color="auto"/>
        <w:right w:val="none" w:sz="0" w:space="0" w:color="auto"/>
      </w:divBdr>
    </w:div>
    <w:div w:id="1939292090">
      <w:bodyDiv w:val="1"/>
      <w:marLeft w:val="0"/>
      <w:marRight w:val="0"/>
      <w:marTop w:val="0"/>
      <w:marBottom w:val="0"/>
      <w:divBdr>
        <w:top w:val="none" w:sz="0" w:space="0" w:color="auto"/>
        <w:left w:val="none" w:sz="0" w:space="0" w:color="auto"/>
        <w:bottom w:val="none" w:sz="0" w:space="0" w:color="auto"/>
        <w:right w:val="none" w:sz="0" w:space="0" w:color="auto"/>
      </w:divBdr>
    </w:div>
    <w:div w:id="1939484930">
      <w:bodyDiv w:val="1"/>
      <w:marLeft w:val="0"/>
      <w:marRight w:val="0"/>
      <w:marTop w:val="0"/>
      <w:marBottom w:val="0"/>
      <w:divBdr>
        <w:top w:val="none" w:sz="0" w:space="0" w:color="auto"/>
        <w:left w:val="none" w:sz="0" w:space="0" w:color="auto"/>
        <w:bottom w:val="none" w:sz="0" w:space="0" w:color="auto"/>
        <w:right w:val="none" w:sz="0" w:space="0" w:color="auto"/>
      </w:divBdr>
    </w:div>
    <w:div w:id="1940286150">
      <w:bodyDiv w:val="1"/>
      <w:marLeft w:val="0"/>
      <w:marRight w:val="0"/>
      <w:marTop w:val="0"/>
      <w:marBottom w:val="0"/>
      <w:divBdr>
        <w:top w:val="none" w:sz="0" w:space="0" w:color="auto"/>
        <w:left w:val="none" w:sz="0" w:space="0" w:color="auto"/>
        <w:bottom w:val="none" w:sz="0" w:space="0" w:color="auto"/>
        <w:right w:val="none" w:sz="0" w:space="0" w:color="auto"/>
      </w:divBdr>
    </w:div>
    <w:div w:id="1941571050">
      <w:bodyDiv w:val="1"/>
      <w:marLeft w:val="0"/>
      <w:marRight w:val="0"/>
      <w:marTop w:val="0"/>
      <w:marBottom w:val="0"/>
      <w:divBdr>
        <w:top w:val="none" w:sz="0" w:space="0" w:color="auto"/>
        <w:left w:val="none" w:sz="0" w:space="0" w:color="auto"/>
        <w:bottom w:val="none" w:sz="0" w:space="0" w:color="auto"/>
        <w:right w:val="none" w:sz="0" w:space="0" w:color="auto"/>
      </w:divBdr>
    </w:div>
    <w:div w:id="1941837698">
      <w:bodyDiv w:val="1"/>
      <w:marLeft w:val="0"/>
      <w:marRight w:val="0"/>
      <w:marTop w:val="0"/>
      <w:marBottom w:val="0"/>
      <w:divBdr>
        <w:top w:val="none" w:sz="0" w:space="0" w:color="auto"/>
        <w:left w:val="none" w:sz="0" w:space="0" w:color="auto"/>
        <w:bottom w:val="none" w:sz="0" w:space="0" w:color="auto"/>
        <w:right w:val="none" w:sz="0" w:space="0" w:color="auto"/>
      </w:divBdr>
    </w:div>
    <w:div w:id="1943028358">
      <w:bodyDiv w:val="1"/>
      <w:marLeft w:val="0"/>
      <w:marRight w:val="0"/>
      <w:marTop w:val="0"/>
      <w:marBottom w:val="0"/>
      <w:divBdr>
        <w:top w:val="none" w:sz="0" w:space="0" w:color="auto"/>
        <w:left w:val="none" w:sz="0" w:space="0" w:color="auto"/>
        <w:bottom w:val="none" w:sz="0" w:space="0" w:color="auto"/>
        <w:right w:val="none" w:sz="0" w:space="0" w:color="auto"/>
      </w:divBdr>
    </w:div>
    <w:div w:id="1945378109">
      <w:bodyDiv w:val="1"/>
      <w:marLeft w:val="0"/>
      <w:marRight w:val="0"/>
      <w:marTop w:val="0"/>
      <w:marBottom w:val="0"/>
      <w:divBdr>
        <w:top w:val="none" w:sz="0" w:space="0" w:color="auto"/>
        <w:left w:val="none" w:sz="0" w:space="0" w:color="auto"/>
        <w:bottom w:val="none" w:sz="0" w:space="0" w:color="auto"/>
        <w:right w:val="none" w:sz="0" w:space="0" w:color="auto"/>
      </w:divBdr>
    </w:div>
    <w:div w:id="1946425578">
      <w:bodyDiv w:val="1"/>
      <w:marLeft w:val="0"/>
      <w:marRight w:val="0"/>
      <w:marTop w:val="0"/>
      <w:marBottom w:val="0"/>
      <w:divBdr>
        <w:top w:val="none" w:sz="0" w:space="0" w:color="auto"/>
        <w:left w:val="none" w:sz="0" w:space="0" w:color="auto"/>
        <w:bottom w:val="none" w:sz="0" w:space="0" w:color="auto"/>
        <w:right w:val="none" w:sz="0" w:space="0" w:color="auto"/>
      </w:divBdr>
    </w:div>
    <w:div w:id="1946495009">
      <w:bodyDiv w:val="1"/>
      <w:marLeft w:val="0"/>
      <w:marRight w:val="0"/>
      <w:marTop w:val="0"/>
      <w:marBottom w:val="0"/>
      <w:divBdr>
        <w:top w:val="none" w:sz="0" w:space="0" w:color="auto"/>
        <w:left w:val="none" w:sz="0" w:space="0" w:color="auto"/>
        <w:bottom w:val="none" w:sz="0" w:space="0" w:color="auto"/>
        <w:right w:val="none" w:sz="0" w:space="0" w:color="auto"/>
      </w:divBdr>
    </w:div>
    <w:div w:id="1947733759">
      <w:bodyDiv w:val="1"/>
      <w:marLeft w:val="0"/>
      <w:marRight w:val="0"/>
      <w:marTop w:val="0"/>
      <w:marBottom w:val="0"/>
      <w:divBdr>
        <w:top w:val="none" w:sz="0" w:space="0" w:color="auto"/>
        <w:left w:val="none" w:sz="0" w:space="0" w:color="auto"/>
        <w:bottom w:val="none" w:sz="0" w:space="0" w:color="auto"/>
        <w:right w:val="none" w:sz="0" w:space="0" w:color="auto"/>
      </w:divBdr>
    </w:div>
    <w:div w:id="1948081986">
      <w:bodyDiv w:val="1"/>
      <w:marLeft w:val="0"/>
      <w:marRight w:val="0"/>
      <w:marTop w:val="0"/>
      <w:marBottom w:val="0"/>
      <w:divBdr>
        <w:top w:val="none" w:sz="0" w:space="0" w:color="auto"/>
        <w:left w:val="none" w:sz="0" w:space="0" w:color="auto"/>
        <w:bottom w:val="none" w:sz="0" w:space="0" w:color="auto"/>
        <w:right w:val="none" w:sz="0" w:space="0" w:color="auto"/>
      </w:divBdr>
    </w:div>
    <w:div w:id="1948350777">
      <w:bodyDiv w:val="1"/>
      <w:marLeft w:val="0"/>
      <w:marRight w:val="0"/>
      <w:marTop w:val="0"/>
      <w:marBottom w:val="0"/>
      <w:divBdr>
        <w:top w:val="none" w:sz="0" w:space="0" w:color="auto"/>
        <w:left w:val="none" w:sz="0" w:space="0" w:color="auto"/>
        <w:bottom w:val="none" w:sz="0" w:space="0" w:color="auto"/>
        <w:right w:val="none" w:sz="0" w:space="0" w:color="auto"/>
      </w:divBdr>
    </w:div>
    <w:div w:id="1949047213">
      <w:bodyDiv w:val="1"/>
      <w:marLeft w:val="0"/>
      <w:marRight w:val="0"/>
      <w:marTop w:val="0"/>
      <w:marBottom w:val="0"/>
      <w:divBdr>
        <w:top w:val="none" w:sz="0" w:space="0" w:color="auto"/>
        <w:left w:val="none" w:sz="0" w:space="0" w:color="auto"/>
        <w:bottom w:val="none" w:sz="0" w:space="0" w:color="auto"/>
        <w:right w:val="none" w:sz="0" w:space="0" w:color="auto"/>
      </w:divBdr>
    </w:div>
    <w:div w:id="1949072599">
      <w:bodyDiv w:val="1"/>
      <w:marLeft w:val="0"/>
      <w:marRight w:val="0"/>
      <w:marTop w:val="0"/>
      <w:marBottom w:val="0"/>
      <w:divBdr>
        <w:top w:val="none" w:sz="0" w:space="0" w:color="auto"/>
        <w:left w:val="none" w:sz="0" w:space="0" w:color="auto"/>
        <w:bottom w:val="none" w:sz="0" w:space="0" w:color="auto"/>
        <w:right w:val="none" w:sz="0" w:space="0" w:color="auto"/>
      </w:divBdr>
    </w:div>
    <w:div w:id="1950815441">
      <w:bodyDiv w:val="1"/>
      <w:marLeft w:val="0"/>
      <w:marRight w:val="0"/>
      <w:marTop w:val="0"/>
      <w:marBottom w:val="0"/>
      <w:divBdr>
        <w:top w:val="none" w:sz="0" w:space="0" w:color="auto"/>
        <w:left w:val="none" w:sz="0" w:space="0" w:color="auto"/>
        <w:bottom w:val="none" w:sz="0" w:space="0" w:color="auto"/>
        <w:right w:val="none" w:sz="0" w:space="0" w:color="auto"/>
      </w:divBdr>
    </w:div>
    <w:div w:id="1951007595">
      <w:bodyDiv w:val="1"/>
      <w:marLeft w:val="0"/>
      <w:marRight w:val="0"/>
      <w:marTop w:val="0"/>
      <w:marBottom w:val="0"/>
      <w:divBdr>
        <w:top w:val="none" w:sz="0" w:space="0" w:color="auto"/>
        <w:left w:val="none" w:sz="0" w:space="0" w:color="auto"/>
        <w:bottom w:val="none" w:sz="0" w:space="0" w:color="auto"/>
        <w:right w:val="none" w:sz="0" w:space="0" w:color="auto"/>
      </w:divBdr>
    </w:div>
    <w:div w:id="1951664225">
      <w:bodyDiv w:val="1"/>
      <w:marLeft w:val="0"/>
      <w:marRight w:val="0"/>
      <w:marTop w:val="0"/>
      <w:marBottom w:val="0"/>
      <w:divBdr>
        <w:top w:val="none" w:sz="0" w:space="0" w:color="auto"/>
        <w:left w:val="none" w:sz="0" w:space="0" w:color="auto"/>
        <w:bottom w:val="none" w:sz="0" w:space="0" w:color="auto"/>
        <w:right w:val="none" w:sz="0" w:space="0" w:color="auto"/>
      </w:divBdr>
    </w:div>
    <w:div w:id="1951694600">
      <w:bodyDiv w:val="1"/>
      <w:marLeft w:val="0"/>
      <w:marRight w:val="0"/>
      <w:marTop w:val="0"/>
      <w:marBottom w:val="0"/>
      <w:divBdr>
        <w:top w:val="none" w:sz="0" w:space="0" w:color="auto"/>
        <w:left w:val="none" w:sz="0" w:space="0" w:color="auto"/>
        <w:bottom w:val="none" w:sz="0" w:space="0" w:color="auto"/>
        <w:right w:val="none" w:sz="0" w:space="0" w:color="auto"/>
      </w:divBdr>
    </w:div>
    <w:div w:id="1954284457">
      <w:bodyDiv w:val="1"/>
      <w:marLeft w:val="0"/>
      <w:marRight w:val="0"/>
      <w:marTop w:val="0"/>
      <w:marBottom w:val="0"/>
      <w:divBdr>
        <w:top w:val="none" w:sz="0" w:space="0" w:color="auto"/>
        <w:left w:val="none" w:sz="0" w:space="0" w:color="auto"/>
        <w:bottom w:val="none" w:sz="0" w:space="0" w:color="auto"/>
        <w:right w:val="none" w:sz="0" w:space="0" w:color="auto"/>
      </w:divBdr>
    </w:div>
    <w:div w:id="1955868736">
      <w:bodyDiv w:val="1"/>
      <w:marLeft w:val="0"/>
      <w:marRight w:val="0"/>
      <w:marTop w:val="0"/>
      <w:marBottom w:val="0"/>
      <w:divBdr>
        <w:top w:val="none" w:sz="0" w:space="0" w:color="auto"/>
        <w:left w:val="none" w:sz="0" w:space="0" w:color="auto"/>
        <w:bottom w:val="none" w:sz="0" w:space="0" w:color="auto"/>
        <w:right w:val="none" w:sz="0" w:space="0" w:color="auto"/>
      </w:divBdr>
    </w:div>
    <w:div w:id="1956519380">
      <w:bodyDiv w:val="1"/>
      <w:marLeft w:val="0"/>
      <w:marRight w:val="0"/>
      <w:marTop w:val="0"/>
      <w:marBottom w:val="0"/>
      <w:divBdr>
        <w:top w:val="none" w:sz="0" w:space="0" w:color="auto"/>
        <w:left w:val="none" w:sz="0" w:space="0" w:color="auto"/>
        <w:bottom w:val="none" w:sz="0" w:space="0" w:color="auto"/>
        <w:right w:val="none" w:sz="0" w:space="0" w:color="auto"/>
      </w:divBdr>
    </w:div>
    <w:div w:id="1956978284">
      <w:bodyDiv w:val="1"/>
      <w:marLeft w:val="0"/>
      <w:marRight w:val="0"/>
      <w:marTop w:val="0"/>
      <w:marBottom w:val="0"/>
      <w:divBdr>
        <w:top w:val="none" w:sz="0" w:space="0" w:color="auto"/>
        <w:left w:val="none" w:sz="0" w:space="0" w:color="auto"/>
        <w:bottom w:val="none" w:sz="0" w:space="0" w:color="auto"/>
        <w:right w:val="none" w:sz="0" w:space="0" w:color="auto"/>
      </w:divBdr>
    </w:div>
    <w:div w:id="1959019905">
      <w:bodyDiv w:val="1"/>
      <w:marLeft w:val="0"/>
      <w:marRight w:val="0"/>
      <w:marTop w:val="0"/>
      <w:marBottom w:val="0"/>
      <w:divBdr>
        <w:top w:val="none" w:sz="0" w:space="0" w:color="auto"/>
        <w:left w:val="none" w:sz="0" w:space="0" w:color="auto"/>
        <w:bottom w:val="none" w:sz="0" w:space="0" w:color="auto"/>
        <w:right w:val="none" w:sz="0" w:space="0" w:color="auto"/>
      </w:divBdr>
    </w:div>
    <w:div w:id="1961642590">
      <w:bodyDiv w:val="1"/>
      <w:marLeft w:val="0"/>
      <w:marRight w:val="0"/>
      <w:marTop w:val="0"/>
      <w:marBottom w:val="0"/>
      <w:divBdr>
        <w:top w:val="none" w:sz="0" w:space="0" w:color="auto"/>
        <w:left w:val="none" w:sz="0" w:space="0" w:color="auto"/>
        <w:bottom w:val="none" w:sz="0" w:space="0" w:color="auto"/>
        <w:right w:val="none" w:sz="0" w:space="0" w:color="auto"/>
      </w:divBdr>
    </w:div>
    <w:div w:id="1962685706">
      <w:bodyDiv w:val="1"/>
      <w:marLeft w:val="0"/>
      <w:marRight w:val="0"/>
      <w:marTop w:val="0"/>
      <w:marBottom w:val="0"/>
      <w:divBdr>
        <w:top w:val="none" w:sz="0" w:space="0" w:color="auto"/>
        <w:left w:val="none" w:sz="0" w:space="0" w:color="auto"/>
        <w:bottom w:val="none" w:sz="0" w:space="0" w:color="auto"/>
        <w:right w:val="none" w:sz="0" w:space="0" w:color="auto"/>
      </w:divBdr>
    </w:div>
    <w:div w:id="1963489923">
      <w:bodyDiv w:val="1"/>
      <w:marLeft w:val="0"/>
      <w:marRight w:val="0"/>
      <w:marTop w:val="0"/>
      <w:marBottom w:val="0"/>
      <w:divBdr>
        <w:top w:val="none" w:sz="0" w:space="0" w:color="auto"/>
        <w:left w:val="none" w:sz="0" w:space="0" w:color="auto"/>
        <w:bottom w:val="none" w:sz="0" w:space="0" w:color="auto"/>
        <w:right w:val="none" w:sz="0" w:space="0" w:color="auto"/>
      </w:divBdr>
    </w:div>
    <w:div w:id="1963531588">
      <w:bodyDiv w:val="1"/>
      <w:marLeft w:val="0"/>
      <w:marRight w:val="0"/>
      <w:marTop w:val="0"/>
      <w:marBottom w:val="0"/>
      <w:divBdr>
        <w:top w:val="none" w:sz="0" w:space="0" w:color="auto"/>
        <w:left w:val="none" w:sz="0" w:space="0" w:color="auto"/>
        <w:bottom w:val="none" w:sz="0" w:space="0" w:color="auto"/>
        <w:right w:val="none" w:sz="0" w:space="0" w:color="auto"/>
      </w:divBdr>
    </w:div>
    <w:div w:id="1963880377">
      <w:bodyDiv w:val="1"/>
      <w:marLeft w:val="0"/>
      <w:marRight w:val="0"/>
      <w:marTop w:val="0"/>
      <w:marBottom w:val="0"/>
      <w:divBdr>
        <w:top w:val="none" w:sz="0" w:space="0" w:color="auto"/>
        <w:left w:val="none" w:sz="0" w:space="0" w:color="auto"/>
        <w:bottom w:val="none" w:sz="0" w:space="0" w:color="auto"/>
        <w:right w:val="none" w:sz="0" w:space="0" w:color="auto"/>
      </w:divBdr>
    </w:div>
    <w:div w:id="1963996377">
      <w:bodyDiv w:val="1"/>
      <w:marLeft w:val="0"/>
      <w:marRight w:val="0"/>
      <w:marTop w:val="0"/>
      <w:marBottom w:val="0"/>
      <w:divBdr>
        <w:top w:val="none" w:sz="0" w:space="0" w:color="auto"/>
        <w:left w:val="none" w:sz="0" w:space="0" w:color="auto"/>
        <w:bottom w:val="none" w:sz="0" w:space="0" w:color="auto"/>
        <w:right w:val="none" w:sz="0" w:space="0" w:color="auto"/>
      </w:divBdr>
    </w:div>
    <w:div w:id="1964070895">
      <w:bodyDiv w:val="1"/>
      <w:marLeft w:val="0"/>
      <w:marRight w:val="0"/>
      <w:marTop w:val="0"/>
      <w:marBottom w:val="0"/>
      <w:divBdr>
        <w:top w:val="none" w:sz="0" w:space="0" w:color="auto"/>
        <w:left w:val="none" w:sz="0" w:space="0" w:color="auto"/>
        <w:bottom w:val="none" w:sz="0" w:space="0" w:color="auto"/>
        <w:right w:val="none" w:sz="0" w:space="0" w:color="auto"/>
      </w:divBdr>
    </w:div>
    <w:div w:id="1964269870">
      <w:bodyDiv w:val="1"/>
      <w:marLeft w:val="0"/>
      <w:marRight w:val="0"/>
      <w:marTop w:val="0"/>
      <w:marBottom w:val="0"/>
      <w:divBdr>
        <w:top w:val="none" w:sz="0" w:space="0" w:color="auto"/>
        <w:left w:val="none" w:sz="0" w:space="0" w:color="auto"/>
        <w:bottom w:val="none" w:sz="0" w:space="0" w:color="auto"/>
        <w:right w:val="none" w:sz="0" w:space="0" w:color="auto"/>
      </w:divBdr>
    </w:div>
    <w:div w:id="1964379247">
      <w:bodyDiv w:val="1"/>
      <w:marLeft w:val="0"/>
      <w:marRight w:val="0"/>
      <w:marTop w:val="0"/>
      <w:marBottom w:val="0"/>
      <w:divBdr>
        <w:top w:val="none" w:sz="0" w:space="0" w:color="auto"/>
        <w:left w:val="none" w:sz="0" w:space="0" w:color="auto"/>
        <w:bottom w:val="none" w:sz="0" w:space="0" w:color="auto"/>
        <w:right w:val="none" w:sz="0" w:space="0" w:color="auto"/>
      </w:divBdr>
    </w:div>
    <w:div w:id="1966034411">
      <w:bodyDiv w:val="1"/>
      <w:marLeft w:val="0"/>
      <w:marRight w:val="0"/>
      <w:marTop w:val="0"/>
      <w:marBottom w:val="0"/>
      <w:divBdr>
        <w:top w:val="none" w:sz="0" w:space="0" w:color="auto"/>
        <w:left w:val="none" w:sz="0" w:space="0" w:color="auto"/>
        <w:bottom w:val="none" w:sz="0" w:space="0" w:color="auto"/>
        <w:right w:val="none" w:sz="0" w:space="0" w:color="auto"/>
      </w:divBdr>
    </w:div>
    <w:div w:id="1966080477">
      <w:bodyDiv w:val="1"/>
      <w:marLeft w:val="0"/>
      <w:marRight w:val="0"/>
      <w:marTop w:val="0"/>
      <w:marBottom w:val="0"/>
      <w:divBdr>
        <w:top w:val="none" w:sz="0" w:space="0" w:color="auto"/>
        <w:left w:val="none" w:sz="0" w:space="0" w:color="auto"/>
        <w:bottom w:val="none" w:sz="0" w:space="0" w:color="auto"/>
        <w:right w:val="none" w:sz="0" w:space="0" w:color="auto"/>
      </w:divBdr>
    </w:div>
    <w:div w:id="1966110406">
      <w:bodyDiv w:val="1"/>
      <w:marLeft w:val="0"/>
      <w:marRight w:val="0"/>
      <w:marTop w:val="0"/>
      <w:marBottom w:val="0"/>
      <w:divBdr>
        <w:top w:val="none" w:sz="0" w:space="0" w:color="auto"/>
        <w:left w:val="none" w:sz="0" w:space="0" w:color="auto"/>
        <w:bottom w:val="none" w:sz="0" w:space="0" w:color="auto"/>
        <w:right w:val="none" w:sz="0" w:space="0" w:color="auto"/>
      </w:divBdr>
    </w:div>
    <w:div w:id="1966547065">
      <w:bodyDiv w:val="1"/>
      <w:marLeft w:val="0"/>
      <w:marRight w:val="0"/>
      <w:marTop w:val="0"/>
      <w:marBottom w:val="0"/>
      <w:divBdr>
        <w:top w:val="none" w:sz="0" w:space="0" w:color="auto"/>
        <w:left w:val="none" w:sz="0" w:space="0" w:color="auto"/>
        <w:bottom w:val="none" w:sz="0" w:space="0" w:color="auto"/>
        <w:right w:val="none" w:sz="0" w:space="0" w:color="auto"/>
      </w:divBdr>
    </w:div>
    <w:div w:id="1967467873">
      <w:bodyDiv w:val="1"/>
      <w:marLeft w:val="0"/>
      <w:marRight w:val="0"/>
      <w:marTop w:val="0"/>
      <w:marBottom w:val="0"/>
      <w:divBdr>
        <w:top w:val="none" w:sz="0" w:space="0" w:color="auto"/>
        <w:left w:val="none" w:sz="0" w:space="0" w:color="auto"/>
        <w:bottom w:val="none" w:sz="0" w:space="0" w:color="auto"/>
        <w:right w:val="none" w:sz="0" w:space="0" w:color="auto"/>
      </w:divBdr>
    </w:div>
    <w:div w:id="1967732408">
      <w:bodyDiv w:val="1"/>
      <w:marLeft w:val="0"/>
      <w:marRight w:val="0"/>
      <w:marTop w:val="0"/>
      <w:marBottom w:val="0"/>
      <w:divBdr>
        <w:top w:val="none" w:sz="0" w:space="0" w:color="auto"/>
        <w:left w:val="none" w:sz="0" w:space="0" w:color="auto"/>
        <w:bottom w:val="none" w:sz="0" w:space="0" w:color="auto"/>
        <w:right w:val="none" w:sz="0" w:space="0" w:color="auto"/>
      </w:divBdr>
    </w:div>
    <w:div w:id="1967735112">
      <w:bodyDiv w:val="1"/>
      <w:marLeft w:val="0"/>
      <w:marRight w:val="0"/>
      <w:marTop w:val="0"/>
      <w:marBottom w:val="0"/>
      <w:divBdr>
        <w:top w:val="none" w:sz="0" w:space="0" w:color="auto"/>
        <w:left w:val="none" w:sz="0" w:space="0" w:color="auto"/>
        <w:bottom w:val="none" w:sz="0" w:space="0" w:color="auto"/>
        <w:right w:val="none" w:sz="0" w:space="0" w:color="auto"/>
      </w:divBdr>
    </w:div>
    <w:div w:id="1968272306">
      <w:bodyDiv w:val="1"/>
      <w:marLeft w:val="0"/>
      <w:marRight w:val="0"/>
      <w:marTop w:val="0"/>
      <w:marBottom w:val="0"/>
      <w:divBdr>
        <w:top w:val="none" w:sz="0" w:space="0" w:color="auto"/>
        <w:left w:val="none" w:sz="0" w:space="0" w:color="auto"/>
        <w:bottom w:val="none" w:sz="0" w:space="0" w:color="auto"/>
        <w:right w:val="none" w:sz="0" w:space="0" w:color="auto"/>
      </w:divBdr>
    </w:div>
    <w:div w:id="1968315825">
      <w:bodyDiv w:val="1"/>
      <w:marLeft w:val="0"/>
      <w:marRight w:val="0"/>
      <w:marTop w:val="0"/>
      <w:marBottom w:val="0"/>
      <w:divBdr>
        <w:top w:val="none" w:sz="0" w:space="0" w:color="auto"/>
        <w:left w:val="none" w:sz="0" w:space="0" w:color="auto"/>
        <w:bottom w:val="none" w:sz="0" w:space="0" w:color="auto"/>
        <w:right w:val="none" w:sz="0" w:space="0" w:color="auto"/>
      </w:divBdr>
    </w:div>
    <w:div w:id="1968389714">
      <w:bodyDiv w:val="1"/>
      <w:marLeft w:val="0"/>
      <w:marRight w:val="0"/>
      <w:marTop w:val="0"/>
      <w:marBottom w:val="0"/>
      <w:divBdr>
        <w:top w:val="none" w:sz="0" w:space="0" w:color="auto"/>
        <w:left w:val="none" w:sz="0" w:space="0" w:color="auto"/>
        <w:bottom w:val="none" w:sz="0" w:space="0" w:color="auto"/>
        <w:right w:val="none" w:sz="0" w:space="0" w:color="auto"/>
      </w:divBdr>
    </w:div>
    <w:div w:id="1969772990">
      <w:bodyDiv w:val="1"/>
      <w:marLeft w:val="0"/>
      <w:marRight w:val="0"/>
      <w:marTop w:val="0"/>
      <w:marBottom w:val="0"/>
      <w:divBdr>
        <w:top w:val="none" w:sz="0" w:space="0" w:color="auto"/>
        <w:left w:val="none" w:sz="0" w:space="0" w:color="auto"/>
        <w:bottom w:val="none" w:sz="0" w:space="0" w:color="auto"/>
        <w:right w:val="none" w:sz="0" w:space="0" w:color="auto"/>
      </w:divBdr>
    </w:div>
    <w:div w:id="1972594776">
      <w:bodyDiv w:val="1"/>
      <w:marLeft w:val="0"/>
      <w:marRight w:val="0"/>
      <w:marTop w:val="0"/>
      <w:marBottom w:val="0"/>
      <w:divBdr>
        <w:top w:val="none" w:sz="0" w:space="0" w:color="auto"/>
        <w:left w:val="none" w:sz="0" w:space="0" w:color="auto"/>
        <w:bottom w:val="none" w:sz="0" w:space="0" w:color="auto"/>
        <w:right w:val="none" w:sz="0" w:space="0" w:color="auto"/>
      </w:divBdr>
    </w:div>
    <w:div w:id="1973290557">
      <w:bodyDiv w:val="1"/>
      <w:marLeft w:val="0"/>
      <w:marRight w:val="0"/>
      <w:marTop w:val="0"/>
      <w:marBottom w:val="0"/>
      <w:divBdr>
        <w:top w:val="none" w:sz="0" w:space="0" w:color="auto"/>
        <w:left w:val="none" w:sz="0" w:space="0" w:color="auto"/>
        <w:bottom w:val="none" w:sz="0" w:space="0" w:color="auto"/>
        <w:right w:val="none" w:sz="0" w:space="0" w:color="auto"/>
      </w:divBdr>
    </w:div>
    <w:div w:id="1974292021">
      <w:bodyDiv w:val="1"/>
      <w:marLeft w:val="0"/>
      <w:marRight w:val="0"/>
      <w:marTop w:val="0"/>
      <w:marBottom w:val="0"/>
      <w:divBdr>
        <w:top w:val="none" w:sz="0" w:space="0" w:color="auto"/>
        <w:left w:val="none" w:sz="0" w:space="0" w:color="auto"/>
        <w:bottom w:val="none" w:sz="0" w:space="0" w:color="auto"/>
        <w:right w:val="none" w:sz="0" w:space="0" w:color="auto"/>
      </w:divBdr>
    </w:div>
    <w:div w:id="1975139873">
      <w:bodyDiv w:val="1"/>
      <w:marLeft w:val="0"/>
      <w:marRight w:val="0"/>
      <w:marTop w:val="0"/>
      <w:marBottom w:val="0"/>
      <w:divBdr>
        <w:top w:val="none" w:sz="0" w:space="0" w:color="auto"/>
        <w:left w:val="none" w:sz="0" w:space="0" w:color="auto"/>
        <w:bottom w:val="none" w:sz="0" w:space="0" w:color="auto"/>
        <w:right w:val="none" w:sz="0" w:space="0" w:color="auto"/>
      </w:divBdr>
    </w:div>
    <w:div w:id="1976373130">
      <w:bodyDiv w:val="1"/>
      <w:marLeft w:val="0"/>
      <w:marRight w:val="0"/>
      <w:marTop w:val="0"/>
      <w:marBottom w:val="0"/>
      <w:divBdr>
        <w:top w:val="none" w:sz="0" w:space="0" w:color="auto"/>
        <w:left w:val="none" w:sz="0" w:space="0" w:color="auto"/>
        <w:bottom w:val="none" w:sz="0" w:space="0" w:color="auto"/>
        <w:right w:val="none" w:sz="0" w:space="0" w:color="auto"/>
      </w:divBdr>
    </w:div>
    <w:div w:id="1976980526">
      <w:bodyDiv w:val="1"/>
      <w:marLeft w:val="0"/>
      <w:marRight w:val="0"/>
      <w:marTop w:val="0"/>
      <w:marBottom w:val="0"/>
      <w:divBdr>
        <w:top w:val="none" w:sz="0" w:space="0" w:color="auto"/>
        <w:left w:val="none" w:sz="0" w:space="0" w:color="auto"/>
        <w:bottom w:val="none" w:sz="0" w:space="0" w:color="auto"/>
        <w:right w:val="none" w:sz="0" w:space="0" w:color="auto"/>
      </w:divBdr>
    </w:div>
    <w:div w:id="1977417965">
      <w:bodyDiv w:val="1"/>
      <w:marLeft w:val="0"/>
      <w:marRight w:val="0"/>
      <w:marTop w:val="0"/>
      <w:marBottom w:val="0"/>
      <w:divBdr>
        <w:top w:val="none" w:sz="0" w:space="0" w:color="auto"/>
        <w:left w:val="none" w:sz="0" w:space="0" w:color="auto"/>
        <w:bottom w:val="none" w:sz="0" w:space="0" w:color="auto"/>
        <w:right w:val="none" w:sz="0" w:space="0" w:color="auto"/>
      </w:divBdr>
    </w:div>
    <w:div w:id="1978412598">
      <w:bodyDiv w:val="1"/>
      <w:marLeft w:val="0"/>
      <w:marRight w:val="0"/>
      <w:marTop w:val="0"/>
      <w:marBottom w:val="0"/>
      <w:divBdr>
        <w:top w:val="none" w:sz="0" w:space="0" w:color="auto"/>
        <w:left w:val="none" w:sz="0" w:space="0" w:color="auto"/>
        <w:bottom w:val="none" w:sz="0" w:space="0" w:color="auto"/>
        <w:right w:val="none" w:sz="0" w:space="0" w:color="auto"/>
      </w:divBdr>
    </w:div>
    <w:div w:id="1979146761">
      <w:bodyDiv w:val="1"/>
      <w:marLeft w:val="0"/>
      <w:marRight w:val="0"/>
      <w:marTop w:val="0"/>
      <w:marBottom w:val="0"/>
      <w:divBdr>
        <w:top w:val="none" w:sz="0" w:space="0" w:color="auto"/>
        <w:left w:val="none" w:sz="0" w:space="0" w:color="auto"/>
        <w:bottom w:val="none" w:sz="0" w:space="0" w:color="auto"/>
        <w:right w:val="none" w:sz="0" w:space="0" w:color="auto"/>
      </w:divBdr>
    </w:div>
    <w:div w:id="1980110429">
      <w:bodyDiv w:val="1"/>
      <w:marLeft w:val="0"/>
      <w:marRight w:val="0"/>
      <w:marTop w:val="0"/>
      <w:marBottom w:val="0"/>
      <w:divBdr>
        <w:top w:val="none" w:sz="0" w:space="0" w:color="auto"/>
        <w:left w:val="none" w:sz="0" w:space="0" w:color="auto"/>
        <w:bottom w:val="none" w:sz="0" w:space="0" w:color="auto"/>
        <w:right w:val="none" w:sz="0" w:space="0" w:color="auto"/>
      </w:divBdr>
    </w:div>
    <w:div w:id="1981154925">
      <w:bodyDiv w:val="1"/>
      <w:marLeft w:val="0"/>
      <w:marRight w:val="0"/>
      <w:marTop w:val="0"/>
      <w:marBottom w:val="0"/>
      <w:divBdr>
        <w:top w:val="none" w:sz="0" w:space="0" w:color="auto"/>
        <w:left w:val="none" w:sz="0" w:space="0" w:color="auto"/>
        <w:bottom w:val="none" w:sz="0" w:space="0" w:color="auto"/>
        <w:right w:val="none" w:sz="0" w:space="0" w:color="auto"/>
      </w:divBdr>
    </w:div>
    <w:div w:id="1981306358">
      <w:bodyDiv w:val="1"/>
      <w:marLeft w:val="0"/>
      <w:marRight w:val="0"/>
      <w:marTop w:val="0"/>
      <w:marBottom w:val="0"/>
      <w:divBdr>
        <w:top w:val="none" w:sz="0" w:space="0" w:color="auto"/>
        <w:left w:val="none" w:sz="0" w:space="0" w:color="auto"/>
        <w:bottom w:val="none" w:sz="0" w:space="0" w:color="auto"/>
        <w:right w:val="none" w:sz="0" w:space="0" w:color="auto"/>
      </w:divBdr>
    </w:div>
    <w:div w:id="1983733597">
      <w:bodyDiv w:val="1"/>
      <w:marLeft w:val="0"/>
      <w:marRight w:val="0"/>
      <w:marTop w:val="0"/>
      <w:marBottom w:val="0"/>
      <w:divBdr>
        <w:top w:val="none" w:sz="0" w:space="0" w:color="auto"/>
        <w:left w:val="none" w:sz="0" w:space="0" w:color="auto"/>
        <w:bottom w:val="none" w:sz="0" w:space="0" w:color="auto"/>
        <w:right w:val="none" w:sz="0" w:space="0" w:color="auto"/>
      </w:divBdr>
    </w:div>
    <w:div w:id="1984388841">
      <w:bodyDiv w:val="1"/>
      <w:marLeft w:val="0"/>
      <w:marRight w:val="0"/>
      <w:marTop w:val="0"/>
      <w:marBottom w:val="0"/>
      <w:divBdr>
        <w:top w:val="none" w:sz="0" w:space="0" w:color="auto"/>
        <w:left w:val="none" w:sz="0" w:space="0" w:color="auto"/>
        <w:bottom w:val="none" w:sz="0" w:space="0" w:color="auto"/>
        <w:right w:val="none" w:sz="0" w:space="0" w:color="auto"/>
      </w:divBdr>
    </w:div>
    <w:div w:id="1985549900">
      <w:bodyDiv w:val="1"/>
      <w:marLeft w:val="0"/>
      <w:marRight w:val="0"/>
      <w:marTop w:val="0"/>
      <w:marBottom w:val="0"/>
      <w:divBdr>
        <w:top w:val="none" w:sz="0" w:space="0" w:color="auto"/>
        <w:left w:val="none" w:sz="0" w:space="0" w:color="auto"/>
        <w:bottom w:val="none" w:sz="0" w:space="0" w:color="auto"/>
        <w:right w:val="none" w:sz="0" w:space="0" w:color="auto"/>
      </w:divBdr>
    </w:div>
    <w:div w:id="1987394033">
      <w:bodyDiv w:val="1"/>
      <w:marLeft w:val="0"/>
      <w:marRight w:val="0"/>
      <w:marTop w:val="0"/>
      <w:marBottom w:val="0"/>
      <w:divBdr>
        <w:top w:val="none" w:sz="0" w:space="0" w:color="auto"/>
        <w:left w:val="none" w:sz="0" w:space="0" w:color="auto"/>
        <w:bottom w:val="none" w:sz="0" w:space="0" w:color="auto"/>
        <w:right w:val="none" w:sz="0" w:space="0" w:color="auto"/>
      </w:divBdr>
    </w:div>
    <w:div w:id="1988244305">
      <w:bodyDiv w:val="1"/>
      <w:marLeft w:val="0"/>
      <w:marRight w:val="0"/>
      <w:marTop w:val="0"/>
      <w:marBottom w:val="0"/>
      <w:divBdr>
        <w:top w:val="none" w:sz="0" w:space="0" w:color="auto"/>
        <w:left w:val="none" w:sz="0" w:space="0" w:color="auto"/>
        <w:bottom w:val="none" w:sz="0" w:space="0" w:color="auto"/>
        <w:right w:val="none" w:sz="0" w:space="0" w:color="auto"/>
      </w:divBdr>
    </w:div>
    <w:div w:id="1988631124">
      <w:bodyDiv w:val="1"/>
      <w:marLeft w:val="0"/>
      <w:marRight w:val="0"/>
      <w:marTop w:val="0"/>
      <w:marBottom w:val="0"/>
      <w:divBdr>
        <w:top w:val="none" w:sz="0" w:space="0" w:color="auto"/>
        <w:left w:val="none" w:sz="0" w:space="0" w:color="auto"/>
        <w:bottom w:val="none" w:sz="0" w:space="0" w:color="auto"/>
        <w:right w:val="none" w:sz="0" w:space="0" w:color="auto"/>
      </w:divBdr>
    </w:div>
    <w:div w:id="1988897385">
      <w:bodyDiv w:val="1"/>
      <w:marLeft w:val="0"/>
      <w:marRight w:val="0"/>
      <w:marTop w:val="0"/>
      <w:marBottom w:val="0"/>
      <w:divBdr>
        <w:top w:val="none" w:sz="0" w:space="0" w:color="auto"/>
        <w:left w:val="none" w:sz="0" w:space="0" w:color="auto"/>
        <w:bottom w:val="none" w:sz="0" w:space="0" w:color="auto"/>
        <w:right w:val="none" w:sz="0" w:space="0" w:color="auto"/>
      </w:divBdr>
    </w:div>
    <w:div w:id="1989480883">
      <w:bodyDiv w:val="1"/>
      <w:marLeft w:val="0"/>
      <w:marRight w:val="0"/>
      <w:marTop w:val="0"/>
      <w:marBottom w:val="0"/>
      <w:divBdr>
        <w:top w:val="none" w:sz="0" w:space="0" w:color="auto"/>
        <w:left w:val="none" w:sz="0" w:space="0" w:color="auto"/>
        <w:bottom w:val="none" w:sz="0" w:space="0" w:color="auto"/>
        <w:right w:val="none" w:sz="0" w:space="0" w:color="auto"/>
      </w:divBdr>
    </w:div>
    <w:div w:id="1990404989">
      <w:bodyDiv w:val="1"/>
      <w:marLeft w:val="0"/>
      <w:marRight w:val="0"/>
      <w:marTop w:val="0"/>
      <w:marBottom w:val="0"/>
      <w:divBdr>
        <w:top w:val="none" w:sz="0" w:space="0" w:color="auto"/>
        <w:left w:val="none" w:sz="0" w:space="0" w:color="auto"/>
        <w:bottom w:val="none" w:sz="0" w:space="0" w:color="auto"/>
        <w:right w:val="none" w:sz="0" w:space="0" w:color="auto"/>
      </w:divBdr>
    </w:div>
    <w:div w:id="1990865030">
      <w:bodyDiv w:val="1"/>
      <w:marLeft w:val="0"/>
      <w:marRight w:val="0"/>
      <w:marTop w:val="0"/>
      <w:marBottom w:val="0"/>
      <w:divBdr>
        <w:top w:val="none" w:sz="0" w:space="0" w:color="auto"/>
        <w:left w:val="none" w:sz="0" w:space="0" w:color="auto"/>
        <w:bottom w:val="none" w:sz="0" w:space="0" w:color="auto"/>
        <w:right w:val="none" w:sz="0" w:space="0" w:color="auto"/>
      </w:divBdr>
    </w:div>
    <w:div w:id="1991252569">
      <w:bodyDiv w:val="1"/>
      <w:marLeft w:val="0"/>
      <w:marRight w:val="0"/>
      <w:marTop w:val="0"/>
      <w:marBottom w:val="0"/>
      <w:divBdr>
        <w:top w:val="none" w:sz="0" w:space="0" w:color="auto"/>
        <w:left w:val="none" w:sz="0" w:space="0" w:color="auto"/>
        <w:bottom w:val="none" w:sz="0" w:space="0" w:color="auto"/>
        <w:right w:val="none" w:sz="0" w:space="0" w:color="auto"/>
      </w:divBdr>
    </w:div>
    <w:div w:id="1993290915">
      <w:bodyDiv w:val="1"/>
      <w:marLeft w:val="0"/>
      <w:marRight w:val="0"/>
      <w:marTop w:val="0"/>
      <w:marBottom w:val="0"/>
      <w:divBdr>
        <w:top w:val="none" w:sz="0" w:space="0" w:color="auto"/>
        <w:left w:val="none" w:sz="0" w:space="0" w:color="auto"/>
        <w:bottom w:val="none" w:sz="0" w:space="0" w:color="auto"/>
        <w:right w:val="none" w:sz="0" w:space="0" w:color="auto"/>
      </w:divBdr>
    </w:div>
    <w:div w:id="1993682303">
      <w:bodyDiv w:val="1"/>
      <w:marLeft w:val="0"/>
      <w:marRight w:val="0"/>
      <w:marTop w:val="0"/>
      <w:marBottom w:val="0"/>
      <w:divBdr>
        <w:top w:val="none" w:sz="0" w:space="0" w:color="auto"/>
        <w:left w:val="none" w:sz="0" w:space="0" w:color="auto"/>
        <w:bottom w:val="none" w:sz="0" w:space="0" w:color="auto"/>
        <w:right w:val="none" w:sz="0" w:space="0" w:color="auto"/>
      </w:divBdr>
    </w:div>
    <w:div w:id="1995601451">
      <w:bodyDiv w:val="1"/>
      <w:marLeft w:val="0"/>
      <w:marRight w:val="0"/>
      <w:marTop w:val="0"/>
      <w:marBottom w:val="0"/>
      <w:divBdr>
        <w:top w:val="none" w:sz="0" w:space="0" w:color="auto"/>
        <w:left w:val="none" w:sz="0" w:space="0" w:color="auto"/>
        <w:bottom w:val="none" w:sz="0" w:space="0" w:color="auto"/>
        <w:right w:val="none" w:sz="0" w:space="0" w:color="auto"/>
      </w:divBdr>
    </w:div>
    <w:div w:id="1996639667">
      <w:bodyDiv w:val="1"/>
      <w:marLeft w:val="0"/>
      <w:marRight w:val="0"/>
      <w:marTop w:val="0"/>
      <w:marBottom w:val="0"/>
      <w:divBdr>
        <w:top w:val="none" w:sz="0" w:space="0" w:color="auto"/>
        <w:left w:val="none" w:sz="0" w:space="0" w:color="auto"/>
        <w:bottom w:val="none" w:sz="0" w:space="0" w:color="auto"/>
        <w:right w:val="none" w:sz="0" w:space="0" w:color="auto"/>
      </w:divBdr>
    </w:div>
    <w:div w:id="1997954005">
      <w:bodyDiv w:val="1"/>
      <w:marLeft w:val="0"/>
      <w:marRight w:val="0"/>
      <w:marTop w:val="0"/>
      <w:marBottom w:val="0"/>
      <w:divBdr>
        <w:top w:val="none" w:sz="0" w:space="0" w:color="auto"/>
        <w:left w:val="none" w:sz="0" w:space="0" w:color="auto"/>
        <w:bottom w:val="none" w:sz="0" w:space="0" w:color="auto"/>
        <w:right w:val="none" w:sz="0" w:space="0" w:color="auto"/>
      </w:divBdr>
    </w:div>
    <w:div w:id="1998606687">
      <w:bodyDiv w:val="1"/>
      <w:marLeft w:val="0"/>
      <w:marRight w:val="0"/>
      <w:marTop w:val="0"/>
      <w:marBottom w:val="0"/>
      <w:divBdr>
        <w:top w:val="none" w:sz="0" w:space="0" w:color="auto"/>
        <w:left w:val="none" w:sz="0" w:space="0" w:color="auto"/>
        <w:bottom w:val="none" w:sz="0" w:space="0" w:color="auto"/>
        <w:right w:val="none" w:sz="0" w:space="0" w:color="auto"/>
      </w:divBdr>
    </w:div>
    <w:div w:id="1998806675">
      <w:bodyDiv w:val="1"/>
      <w:marLeft w:val="0"/>
      <w:marRight w:val="0"/>
      <w:marTop w:val="0"/>
      <w:marBottom w:val="0"/>
      <w:divBdr>
        <w:top w:val="none" w:sz="0" w:space="0" w:color="auto"/>
        <w:left w:val="none" w:sz="0" w:space="0" w:color="auto"/>
        <w:bottom w:val="none" w:sz="0" w:space="0" w:color="auto"/>
        <w:right w:val="none" w:sz="0" w:space="0" w:color="auto"/>
      </w:divBdr>
    </w:div>
    <w:div w:id="1999993835">
      <w:bodyDiv w:val="1"/>
      <w:marLeft w:val="0"/>
      <w:marRight w:val="0"/>
      <w:marTop w:val="0"/>
      <w:marBottom w:val="0"/>
      <w:divBdr>
        <w:top w:val="none" w:sz="0" w:space="0" w:color="auto"/>
        <w:left w:val="none" w:sz="0" w:space="0" w:color="auto"/>
        <w:bottom w:val="none" w:sz="0" w:space="0" w:color="auto"/>
        <w:right w:val="none" w:sz="0" w:space="0" w:color="auto"/>
      </w:divBdr>
    </w:div>
    <w:div w:id="2000424667">
      <w:bodyDiv w:val="1"/>
      <w:marLeft w:val="0"/>
      <w:marRight w:val="0"/>
      <w:marTop w:val="0"/>
      <w:marBottom w:val="0"/>
      <w:divBdr>
        <w:top w:val="none" w:sz="0" w:space="0" w:color="auto"/>
        <w:left w:val="none" w:sz="0" w:space="0" w:color="auto"/>
        <w:bottom w:val="none" w:sz="0" w:space="0" w:color="auto"/>
        <w:right w:val="none" w:sz="0" w:space="0" w:color="auto"/>
      </w:divBdr>
    </w:div>
    <w:div w:id="2001423762">
      <w:bodyDiv w:val="1"/>
      <w:marLeft w:val="0"/>
      <w:marRight w:val="0"/>
      <w:marTop w:val="0"/>
      <w:marBottom w:val="0"/>
      <w:divBdr>
        <w:top w:val="none" w:sz="0" w:space="0" w:color="auto"/>
        <w:left w:val="none" w:sz="0" w:space="0" w:color="auto"/>
        <w:bottom w:val="none" w:sz="0" w:space="0" w:color="auto"/>
        <w:right w:val="none" w:sz="0" w:space="0" w:color="auto"/>
      </w:divBdr>
    </w:div>
    <w:div w:id="2001809012">
      <w:bodyDiv w:val="1"/>
      <w:marLeft w:val="0"/>
      <w:marRight w:val="0"/>
      <w:marTop w:val="0"/>
      <w:marBottom w:val="0"/>
      <w:divBdr>
        <w:top w:val="none" w:sz="0" w:space="0" w:color="auto"/>
        <w:left w:val="none" w:sz="0" w:space="0" w:color="auto"/>
        <w:bottom w:val="none" w:sz="0" w:space="0" w:color="auto"/>
        <w:right w:val="none" w:sz="0" w:space="0" w:color="auto"/>
      </w:divBdr>
    </w:div>
    <w:div w:id="2003921632">
      <w:bodyDiv w:val="1"/>
      <w:marLeft w:val="0"/>
      <w:marRight w:val="0"/>
      <w:marTop w:val="0"/>
      <w:marBottom w:val="0"/>
      <w:divBdr>
        <w:top w:val="none" w:sz="0" w:space="0" w:color="auto"/>
        <w:left w:val="none" w:sz="0" w:space="0" w:color="auto"/>
        <w:bottom w:val="none" w:sz="0" w:space="0" w:color="auto"/>
        <w:right w:val="none" w:sz="0" w:space="0" w:color="auto"/>
      </w:divBdr>
    </w:div>
    <w:div w:id="2005162704">
      <w:bodyDiv w:val="1"/>
      <w:marLeft w:val="0"/>
      <w:marRight w:val="0"/>
      <w:marTop w:val="0"/>
      <w:marBottom w:val="0"/>
      <w:divBdr>
        <w:top w:val="none" w:sz="0" w:space="0" w:color="auto"/>
        <w:left w:val="none" w:sz="0" w:space="0" w:color="auto"/>
        <w:bottom w:val="none" w:sz="0" w:space="0" w:color="auto"/>
        <w:right w:val="none" w:sz="0" w:space="0" w:color="auto"/>
      </w:divBdr>
    </w:div>
    <w:div w:id="2005627096">
      <w:bodyDiv w:val="1"/>
      <w:marLeft w:val="0"/>
      <w:marRight w:val="0"/>
      <w:marTop w:val="0"/>
      <w:marBottom w:val="0"/>
      <w:divBdr>
        <w:top w:val="none" w:sz="0" w:space="0" w:color="auto"/>
        <w:left w:val="none" w:sz="0" w:space="0" w:color="auto"/>
        <w:bottom w:val="none" w:sz="0" w:space="0" w:color="auto"/>
        <w:right w:val="none" w:sz="0" w:space="0" w:color="auto"/>
      </w:divBdr>
    </w:div>
    <w:div w:id="2006473128">
      <w:bodyDiv w:val="1"/>
      <w:marLeft w:val="0"/>
      <w:marRight w:val="0"/>
      <w:marTop w:val="0"/>
      <w:marBottom w:val="0"/>
      <w:divBdr>
        <w:top w:val="none" w:sz="0" w:space="0" w:color="auto"/>
        <w:left w:val="none" w:sz="0" w:space="0" w:color="auto"/>
        <w:bottom w:val="none" w:sz="0" w:space="0" w:color="auto"/>
        <w:right w:val="none" w:sz="0" w:space="0" w:color="auto"/>
      </w:divBdr>
    </w:div>
    <w:div w:id="2006858916">
      <w:bodyDiv w:val="1"/>
      <w:marLeft w:val="0"/>
      <w:marRight w:val="0"/>
      <w:marTop w:val="0"/>
      <w:marBottom w:val="0"/>
      <w:divBdr>
        <w:top w:val="none" w:sz="0" w:space="0" w:color="auto"/>
        <w:left w:val="none" w:sz="0" w:space="0" w:color="auto"/>
        <w:bottom w:val="none" w:sz="0" w:space="0" w:color="auto"/>
        <w:right w:val="none" w:sz="0" w:space="0" w:color="auto"/>
      </w:divBdr>
    </w:div>
    <w:div w:id="2007585562">
      <w:bodyDiv w:val="1"/>
      <w:marLeft w:val="0"/>
      <w:marRight w:val="0"/>
      <w:marTop w:val="0"/>
      <w:marBottom w:val="0"/>
      <w:divBdr>
        <w:top w:val="none" w:sz="0" w:space="0" w:color="auto"/>
        <w:left w:val="none" w:sz="0" w:space="0" w:color="auto"/>
        <w:bottom w:val="none" w:sz="0" w:space="0" w:color="auto"/>
        <w:right w:val="none" w:sz="0" w:space="0" w:color="auto"/>
      </w:divBdr>
    </w:div>
    <w:div w:id="2009598564">
      <w:bodyDiv w:val="1"/>
      <w:marLeft w:val="0"/>
      <w:marRight w:val="0"/>
      <w:marTop w:val="0"/>
      <w:marBottom w:val="0"/>
      <w:divBdr>
        <w:top w:val="none" w:sz="0" w:space="0" w:color="auto"/>
        <w:left w:val="none" w:sz="0" w:space="0" w:color="auto"/>
        <w:bottom w:val="none" w:sz="0" w:space="0" w:color="auto"/>
        <w:right w:val="none" w:sz="0" w:space="0" w:color="auto"/>
      </w:divBdr>
    </w:div>
    <w:div w:id="2011053959">
      <w:bodyDiv w:val="1"/>
      <w:marLeft w:val="0"/>
      <w:marRight w:val="0"/>
      <w:marTop w:val="0"/>
      <w:marBottom w:val="0"/>
      <w:divBdr>
        <w:top w:val="none" w:sz="0" w:space="0" w:color="auto"/>
        <w:left w:val="none" w:sz="0" w:space="0" w:color="auto"/>
        <w:bottom w:val="none" w:sz="0" w:space="0" w:color="auto"/>
        <w:right w:val="none" w:sz="0" w:space="0" w:color="auto"/>
      </w:divBdr>
    </w:div>
    <w:div w:id="2011440414">
      <w:bodyDiv w:val="1"/>
      <w:marLeft w:val="0"/>
      <w:marRight w:val="0"/>
      <w:marTop w:val="0"/>
      <w:marBottom w:val="0"/>
      <w:divBdr>
        <w:top w:val="none" w:sz="0" w:space="0" w:color="auto"/>
        <w:left w:val="none" w:sz="0" w:space="0" w:color="auto"/>
        <w:bottom w:val="none" w:sz="0" w:space="0" w:color="auto"/>
        <w:right w:val="none" w:sz="0" w:space="0" w:color="auto"/>
      </w:divBdr>
    </w:div>
    <w:div w:id="2011760223">
      <w:bodyDiv w:val="1"/>
      <w:marLeft w:val="0"/>
      <w:marRight w:val="0"/>
      <w:marTop w:val="0"/>
      <w:marBottom w:val="0"/>
      <w:divBdr>
        <w:top w:val="none" w:sz="0" w:space="0" w:color="auto"/>
        <w:left w:val="none" w:sz="0" w:space="0" w:color="auto"/>
        <w:bottom w:val="none" w:sz="0" w:space="0" w:color="auto"/>
        <w:right w:val="none" w:sz="0" w:space="0" w:color="auto"/>
      </w:divBdr>
    </w:div>
    <w:div w:id="2014331963">
      <w:bodyDiv w:val="1"/>
      <w:marLeft w:val="0"/>
      <w:marRight w:val="0"/>
      <w:marTop w:val="0"/>
      <w:marBottom w:val="0"/>
      <w:divBdr>
        <w:top w:val="none" w:sz="0" w:space="0" w:color="auto"/>
        <w:left w:val="none" w:sz="0" w:space="0" w:color="auto"/>
        <w:bottom w:val="none" w:sz="0" w:space="0" w:color="auto"/>
        <w:right w:val="none" w:sz="0" w:space="0" w:color="auto"/>
      </w:divBdr>
    </w:div>
    <w:div w:id="2014528442">
      <w:bodyDiv w:val="1"/>
      <w:marLeft w:val="0"/>
      <w:marRight w:val="0"/>
      <w:marTop w:val="0"/>
      <w:marBottom w:val="0"/>
      <w:divBdr>
        <w:top w:val="none" w:sz="0" w:space="0" w:color="auto"/>
        <w:left w:val="none" w:sz="0" w:space="0" w:color="auto"/>
        <w:bottom w:val="none" w:sz="0" w:space="0" w:color="auto"/>
        <w:right w:val="none" w:sz="0" w:space="0" w:color="auto"/>
      </w:divBdr>
    </w:div>
    <w:div w:id="2015061508">
      <w:bodyDiv w:val="1"/>
      <w:marLeft w:val="0"/>
      <w:marRight w:val="0"/>
      <w:marTop w:val="0"/>
      <w:marBottom w:val="0"/>
      <w:divBdr>
        <w:top w:val="none" w:sz="0" w:space="0" w:color="auto"/>
        <w:left w:val="none" w:sz="0" w:space="0" w:color="auto"/>
        <w:bottom w:val="none" w:sz="0" w:space="0" w:color="auto"/>
        <w:right w:val="none" w:sz="0" w:space="0" w:color="auto"/>
      </w:divBdr>
    </w:div>
    <w:div w:id="2015256807">
      <w:bodyDiv w:val="1"/>
      <w:marLeft w:val="0"/>
      <w:marRight w:val="0"/>
      <w:marTop w:val="0"/>
      <w:marBottom w:val="0"/>
      <w:divBdr>
        <w:top w:val="none" w:sz="0" w:space="0" w:color="auto"/>
        <w:left w:val="none" w:sz="0" w:space="0" w:color="auto"/>
        <w:bottom w:val="none" w:sz="0" w:space="0" w:color="auto"/>
        <w:right w:val="none" w:sz="0" w:space="0" w:color="auto"/>
      </w:divBdr>
    </w:div>
    <w:div w:id="2015759057">
      <w:bodyDiv w:val="1"/>
      <w:marLeft w:val="0"/>
      <w:marRight w:val="0"/>
      <w:marTop w:val="0"/>
      <w:marBottom w:val="0"/>
      <w:divBdr>
        <w:top w:val="none" w:sz="0" w:space="0" w:color="auto"/>
        <w:left w:val="none" w:sz="0" w:space="0" w:color="auto"/>
        <w:bottom w:val="none" w:sz="0" w:space="0" w:color="auto"/>
        <w:right w:val="none" w:sz="0" w:space="0" w:color="auto"/>
      </w:divBdr>
    </w:div>
    <w:div w:id="2018263208">
      <w:bodyDiv w:val="1"/>
      <w:marLeft w:val="0"/>
      <w:marRight w:val="0"/>
      <w:marTop w:val="0"/>
      <w:marBottom w:val="0"/>
      <w:divBdr>
        <w:top w:val="none" w:sz="0" w:space="0" w:color="auto"/>
        <w:left w:val="none" w:sz="0" w:space="0" w:color="auto"/>
        <w:bottom w:val="none" w:sz="0" w:space="0" w:color="auto"/>
        <w:right w:val="none" w:sz="0" w:space="0" w:color="auto"/>
      </w:divBdr>
    </w:div>
    <w:div w:id="2019845072">
      <w:bodyDiv w:val="1"/>
      <w:marLeft w:val="0"/>
      <w:marRight w:val="0"/>
      <w:marTop w:val="0"/>
      <w:marBottom w:val="0"/>
      <w:divBdr>
        <w:top w:val="none" w:sz="0" w:space="0" w:color="auto"/>
        <w:left w:val="none" w:sz="0" w:space="0" w:color="auto"/>
        <w:bottom w:val="none" w:sz="0" w:space="0" w:color="auto"/>
        <w:right w:val="none" w:sz="0" w:space="0" w:color="auto"/>
      </w:divBdr>
    </w:div>
    <w:div w:id="2019848224">
      <w:bodyDiv w:val="1"/>
      <w:marLeft w:val="0"/>
      <w:marRight w:val="0"/>
      <w:marTop w:val="0"/>
      <w:marBottom w:val="0"/>
      <w:divBdr>
        <w:top w:val="none" w:sz="0" w:space="0" w:color="auto"/>
        <w:left w:val="none" w:sz="0" w:space="0" w:color="auto"/>
        <w:bottom w:val="none" w:sz="0" w:space="0" w:color="auto"/>
        <w:right w:val="none" w:sz="0" w:space="0" w:color="auto"/>
      </w:divBdr>
    </w:div>
    <w:div w:id="2020504671">
      <w:bodyDiv w:val="1"/>
      <w:marLeft w:val="0"/>
      <w:marRight w:val="0"/>
      <w:marTop w:val="0"/>
      <w:marBottom w:val="0"/>
      <w:divBdr>
        <w:top w:val="none" w:sz="0" w:space="0" w:color="auto"/>
        <w:left w:val="none" w:sz="0" w:space="0" w:color="auto"/>
        <w:bottom w:val="none" w:sz="0" w:space="0" w:color="auto"/>
        <w:right w:val="none" w:sz="0" w:space="0" w:color="auto"/>
      </w:divBdr>
    </w:div>
    <w:div w:id="2020620328">
      <w:bodyDiv w:val="1"/>
      <w:marLeft w:val="0"/>
      <w:marRight w:val="0"/>
      <w:marTop w:val="0"/>
      <w:marBottom w:val="0"/>
      <w:divBdr>
        <w:top w:val="none" w:sz="0" w:space="0" w:color="auto"/>
        <w:left w:val="none" w:sz="0" w:space="0" w:color="auto"/>
        <w:bottom w:val="none" w:sz="0" w:space="0" w:color="auto"/>
        <w:right w:val="none" w:sz="0" w:space="0" w:color="auto"/>
      </w:divBdr>
    </w:div>
    <w:div w:id="2020696669">
      <w:bodyDiv w:val="1"/>
      <w:marLeft w:val="0"/>
      <w:marRight w:val="0"/>
      <w:marTop w:val="0"/>
      <w:marBottom w:val="0"/>
      <w:divBdr>
        <w:top w:val="none" w:sz="0" w:space="0" w:color="auto"/>
        <w:left w:val="none" w:sz="0" w:space="0" w:color="auto"/>
        <w:bottom w:val="none" w:sz="0" w:space="0" w:color="auto"/>
        <w:right w:val="none" w:sz="0" w:space="0" w:color="auto"/>
      </w:divBdr>
    </w:div>
    <w:div w:id="2021664983">
      <w:bodyDiv w:val="1"/>
      <w:marLeft w:val="0"/>
      <w:marRight w:val="0"/>
      <w:marTop w:val="0"/>
      <w:marBottom w:val="0"/>
      <w:divBdr>
        <w:top w:val="none" w:sz="0" w:space="0" w:color="auto"/>
        <w:left w:val="none" w:sz="0" w:space="0" w:color="auto"/>
        <w:bottom w:val="none" w:sz="0" w:space="0" w:color="auto"/>
        <w:right w:val="none" w:sz="0" w:space="0" w:color="auto"/>
      </w:divBdr>
    </w:div>
    <w:div w:id="2022776136">
      <w:bodyDiv w:val="1"/>
      <w:marLeft w:val="0"/>
      <w:marRight w:val="0"/>
      <w:marTop w:val="0"/>
      <w:marBottom w:val="0"/>
      <w:divBdr>
        <w:top w:val="none" w:sz="0" w:space="0" w:color="auto"/>
        <w:left w:val="none" w:sz="0" w:space="0" w:color="auto"/>
        <w:bottom w:val="none" w:sz="0" w:space="0" w:color="auto"/>
        <w:right w:val="none" w:sz="0" w:space="0" w:color="auto"/>
      </w:divBdr>
    </w:div>
    <w:div w:id="2024739719">
      <w:bodyDiv w:val="1"/>
      <w:marLeft w:val="0"/>
      <w:marRight w:val="0"/>
      <w:marTop w:val="0"/>
      <w:marBottom w:val="0"/>
      <w:divBdr>
        <w:top w:val="none" w:sz="0" w:space="0" w:color="auto"/>
        <w:left w:val="none" w:sz="0" w:space="0" w:color="auto"/>
        <w:bottom w:val="none" w:sz="0" w:space="0" w:color="auto"/>
        <w:right w:val="none" w:sz="0" w:space="0" w:color="auto"/>
      </w:divBdr>
    </w:div>
    <w:div w:id="2024932367">
      <w:bodyDiv w:val="1"/>
      <w:marLeft w:val="0"/>
      <w:marRight w:val="0"/>
      <w:marTop w:val="0"/>
      <w:marBottom w:val="0"/>
      <w:divBdr>
        <w:top w:val="none" w:sz="0" w:space="0" w:color="auto"/>
        <w:left w:val="none" w:sz="0" w:space="0" w:color="auto"/>
        <w:bottom w:val="none" w:sz="0" w:space="0" w:color="auto"/>
        <w:right w:val="none" w:sz="0" w:space="0" w:color="auto"/>
      </w:divBdr>
    </w:div>
    <w:div w:id="2025086883">
      <w:bodyDiv w:val="1"/>
      <w:marLeft w:val="0"/>
      <w:marRight w:val="0"/>
      <w:marTop w:val="0"/>
      <w:marBottom w:val="0"/>
      <w:divBdr>
        <w:top w:val="none" w:sz="0" w:space="0" w:color="auto"/>
        <w:left w:val="none" w:sz="0" w:space="0" w:color="auto"/>
        <w:bottom w:val="none" w:sz="0" w:space="0" w:color="auto"/>
        <w:right w:val="none" w:sz="0" w:space="0" w:color="auto"/>
      </w:divBdr>
    </w:div>
    <w:div w:id="2025351790">
      <w:bodyDiv w:val="1"/>
      <w:marLeft w:val="0"/>
      <w:marRight w:val="0"/>
      <w:marTop w:val="0"/>
      <w:marBottom w:val="0"/>
      <w:divBdr>
        <w:top w:val="none" w:sz="0" w:space="0" w:color="auto"/>
        <w:left w:val="none" w:sz="0" w:space="0" w:color="auto"/>
        <w:bottom w:val="none" w:sz="0" w:space="0" w:color="auto"/>
        <w:right w:val="none" w:sz="0" w:space="0" w:color="auto"/>
      </w:divBdr>
    </w:div>
    <w:div w:id="2026902814">
      <w:bodyDiv w:val="1"/>
      <w:marLeft w:val="0"/>
      <w:marRight w:val="0"/>
      <w:marTop w:val="0"/>
      <w:marBottom w:val="0"/>
      <w:divBdr>
        <w:top w:val="none" w:sz="0" w:space="0" w:color="auto"/>
        <w:left w:val="none" w:sz="0" w:space="0" w:color="auto"/>
        <w:bottom w:val="none" w:sz="0" w:space="0" w:color="auto"/>
        <w:right w:val="none" w:sz="0" w:space="0" w:color="auto"/>
      </w:divBdr>
    </w:div>
    <w:div w:id="2029090906">
      <w:bodyDiv w:val="1"/>
      <w:marLeft w:val="0"/>
      <w:marRight w:val="0"/>
      <w:marTop w:val="0"/>
      <w:marBottom w:val="0"/>
      <w:divBdr>
        <w:top w:val="none" w:sz="0" w:space="0" w:color="auto"/>
        <w:left w:val="none" w:sz="0" w:space="0" w:color="auto"/>
        <w:bottom w:val="none" w:sz="0" w:space="0" w:color="auto"/>
        <w:right w:val="none" w:sz="0" w:space="0" w:color="auto"/>
      </w:divBdr>
    </w:div>
    <w:div w:id="2029943929">
      <w:bodyDiv w:val="1"/>
      <w:marLeft w:val="0"/>
      <w:marRight w:val="0"/>
      <w:marTop w:val="0"/>
      <w:marBottom w:val="0"/>
      <w:divBdr>
        <w:top w:val="none" w:sz="0" w:space="0" w:color="auto"/>
        <w:left w:val="none" w:sz="0" w:space="0" w:color="auto"/>
        <w:bottom w:val="none" w:sz="0" w:space="0" w:color="auto"/>
        <w:right w:val="none" w:sz="0" w:space="0" w:color="auto"/>
      </w:divBdr>
    </w:div>
    <w:div w:id="2030910717">
      <w:bodyDiv w:val="1"/>
      <w:marLeft w:val="0"/>
      <w:marRight w:val="0"/>
      <w:marTop w:val="0"/>
      <w:marBottom w:val="0"/>
      <w:divBdr>
        <w:top w:val="none" w:sz="0" w:space="0" w:color="auto"/>
        <w:left w:val="none" w:sz="0" w:space="0" w:color="auto"/>
        <w:bottom w:val="none" w:sz="0" w:space="0" w:color="auto"/>
        <w:right w:val="none" w:sz="0" w:space="0" w:color="auto"/>
      </w:divBdr>
    </w:div>
    <w:div w:id="2031098649">
      <w:bodyDiv w:val="1"/>
      <w:marLeft w:val="0"/>
      <w:marRight w:val="0"/>
      <w:marTop w:val="0"/>
      <w:marBottom w:val="0"/>
      <w:divBdr>
        <w:top w:val="none" w:sz="0" w:space="0" w:color="auto"/>
        <w:left w:val="none" w:sz="0" w:space="0" w:color="auto"/>
        <w:bottom w:val="none" w:sz="0" w:space="0" w:color="auto"/>
        <w:right w:val="none" w:sz="0" w:space="0" w:color="auto"/>
      </w:divBdr>
    </w:div>
    <w:div w:id="2031103413">
      <w:bodyDiv w:val="1"/>
      <w:marLeft w:val="0"/>
      <w:marRight w:val="0"/>
      <w:marTop w:val="0"/>
      <w:marBottom w:val="0"/>
      <w:divBdr>
        <w:top w:val="none" w:sz="0" w:space="0" w:color="auto"/>
        <w:left w:val="none" w:sz="0" w:space="0" w:color="auto"/>
        <w:bottom w:val="none" w:sz="0" w:space="0" w:color="auto"/>
        <w:right w:val="none" w:sz="0" w:space="0" w:color="auto"/>
      </w:divBdr>
    </w:div>
    <w:div w:id="2031375134">
      <w:bodyDiv w:val="1"/>
      <w:marLeft w:val="0"/>
      <w:marRight w:val="0"/>
      <w:marTop w:val="0"/>
      <w:marBottom w:val="0"/>
      <w:divBdr>
        <w:top w:val="none" w:sz="0" w:space="0" w:color="auto"/>
        <w:left w:val="none" w:sz="0" w:space="0" w:color="auto"/>
        <w:bottom w:val="none" w:sz="0" w:space="0" w:color="auto"/>
        <w:right w:val="none" w:sz="0" w:space="0" w:color="auto"/>
      </w:divBdr>
    </w:div>
    <w:div w:id="2032107180">
      <w:bodyDiv w:val="1"/>
      <w:marLeft w:val="0"/>
      <w:marRight w:val="0"/>
      <w:marTop w:val="0"/>
      <w:marBottom w:val="0"/>
      <w:divBdr>
        <w:top w:val="none" w:sz="0" w:space="0" w:color="auto"/>
        <w:left w:val="none" w:sz="0" w:space="0" w:color="auto"/>
        <w:bottom w:val="none" w:sz="0" w:space="0" w:color="auto"/>
        <w:right w:val="none" w:sz="0" w:space="0" w:color="auto"/>
      </w:divBdr>
    </w:div>
    <w:div w:id="2032875216">
      <w:bodyDiv w:val="1"/>
      <w:marLeft w:val="0"/>
      <w:marRight w:val="0"/>
      <w:marTop w:val="0"/>
      <w:marBottom w:val="0"/>
      <w:divBdr>
        <w:top w:val="none" w:sz="0" w:space="0" w:color="auto"/>
        <w:left w:val="none" w:sz="0" w:space="0" w:color="auto"/>
        <w:bottom w:val="none" w:sz="0" w:space="0" w:color="auto"/>
        <w:right w:val="none" w:sz="0" w:space="0" w:color="auto"/>
      </w:divBdr>
    </w:div>
    <w:div w:id="2033024829">
      <w:bodyDiv w:val="1"/>
      <w:marLeft w:val="0"/>
      <w:marRight w:val="0"/>
      <w:marTop w:val="0"/>
      <w:marBottom w:val="0"/>
      <w:divBdr>
        <w:top w:val="none" w:sz="0" w:space="0" w:color="auto"/>
        <w:left w:val="none" w:sz="0" w:space="0" w:color="auto"/>
        <w:bottom w:val="none" w:sz="0" w:space="0" w:color="auto"/>
        <w:right w:val="none" w:sz="0" w:space="0" w:color="auto"/>
      </w:divBdr>
    </w:div>
    <w:div w:id="2033528351">
      <w:bodyDiv w:val="1"/>
      <w:marLeft w:val="0"/>
      <w:marRight w:val="0"/>
      <w:marTop w:val="0"/>
      <w:marBottom w:val="0"/>
      <w:divBdr>
        <w:top w:val="none" w:sz="0" w:space="0" w:color="auto"/>
        <w:left w:val="none" w:sz="0" w:space="0" w:color="auto"/>
        <w:bottom w:val="none" w:sz="0" w:space="0" w:color="auto"/>
        <w:right w:val="none" w:sz="0" w:space="0" w:color="auto"/>
      </w:divBdr>
    </w:div>
    <w:div w:id="2033728521">
      <w:bodyDiv w:val="1"/>
      <w:marLeft w:val="0"/>
      <w:marRight w:val="0"/>
      <w:marTop w:val="0"/>
      <w:marBottom w:val="0"/>
      <w:divBdr>
        <w:top w:val="none" w:sz="0" w:space="0" w:color="auto"/>
        <w:left w:val="none" w:sz="0" w:space="0" w:color="auto"/>
        <w:bottom w:val="none" w:sz="0" w:space="0" w:color="auto"/>
        <w:right w:val="none" w:sz="0" w:space="0" w:color="auto"/>
      </w:divBdr>
    </w:div>
    <w:div w:id="2033918910">
      <w:bodyDiv w:val="1"/>
      <w:marLeft w:val="0"/>
      <w:marRight w:val="0"/>
      <w:marTop w:val="0"/>
      <w:marBottom w:val="0"/>
      <w:divBdr>
        <w:top w:val="none" w:sz="0" w:space="0" w:color="auto"/>
        <w:left w:val="none" w:sz="0" w:space="0" w:color="auto"/>
        <w:bottom w:val="none" w:sz="0" w:space="0" w:color="auto"/>
        <w:right w:val="none" w:sz="0" w:space="0" w:color="auto"/>
      </w:divBdr>
    </w:div>
    <w:div w:id="2034185018">
      <w:bodyDiv w:val="1"/>
      <w:marLeft w:val="0"/>
      <w:marRight w:val="0"/>
      <w:marTop w:val="0"/>
      <w:marBottom w:val="0"/>
      <w:divBdr>
        <w:top w:val="none" w:sz="0" w:space="0" w:color="auto"/>
        <w:left w:val="none" w:sz="0" w:space="0" w:color="auto"/>
        <w:bottom w:val="none" w:sz="0" w:space="0" w:color="auto"/>
        <w:right w:val="none" w:sz="0" w:space="0" w:color="auto"/>
      </w:divBdr>
    </w:div>
    <w:div w:id="2034574953">
      <w:bodyDiv w:val="1"/>
      <w:marLeft w:val="0"/>
      <w:marRight w:val="0"/>
      <w:marTop w:val="0"/>
      <w:marBottom w:val="0"/>
      <w:divBdr>
        <w:top w:val="none" w:sz="0" w:space="0" w:color="auto"/>
        <w:left w:val="none" w:sz="0" w:space="0" w:color="auto"/>
        <w:bottom w:val="none" w:sz="0" w:space="0" w:color="auto"/>
        <w:right w:val="none" w:sz="0" w:space="0" w:color="auto"/>
      </w:divBdr>
    </w:div>
    <w:div w:id="2035420617">
      <w:bodyDiv w:val="1"/>
      <w:marLeft w:val="0"/>
      <w:marRight w:val="0"/>
      <w:marTop w:val="0"/>
      <w:marBottom w:val="0"/>
      <w:divBdr>
        <w:top w:val="none" w:sz="0" w:space="0" w:color="auto"/>
        <w:left w:val="none" w:sz="0" w:space="0" w:color="auto"/>
        <w:bottom w:val="none" w:sz="0" w:space="0" w:color="auto"/>
        <w:right w:val="none" w:sz="0" w:space="0" w:color="auto"/>
      </w:divBdr>
    </w:div>
    <w:div w:id="2035644349">
      <w:bodyDiv w:val="1"/>
      <w:marLeft w:val="0"/>
      <w:marRight w:val="0"/>
      <w:marTop w:val="0"/>
      <w:marBottom w:val="0"/>
      <w:divBdr>
        <w:top w:val="none" w:sz="0" w:space="0" w:color="auto"/>
        <w:left w:val="none" w:sz="0" w:space="0" w:color="auto"/>
        <w:bottom w:val="none" w:sz="0" w:space="0" w:color="auto"/>
        <w:right w:val="none" w:sz="0" w:space="0" w:color="auto"/>
      </w:divBdr>
    </w:div>
    <w:div w:id="2036147601">
      <w:bodyDiv w:val="1"/>
      <w:marLeft w:val="0"/>
      <w:marRight w:val="0"/>
      <w:marTop w:val="0"/>
      <w:marBottom w:val="0"/>
      <w:divBdr>
        <w:top w:val="none" w:sz="0" w:space="0" w:color="auto"/>
        <w:left w:val="none" w:sz="0" w:space="0" w:color="auto"/>
        <w:bottom w:val="none" w:sz="0" w:space="0" w:color="auto"/>
        <w:right w:val="none" w:sz="0" w:space="0" w:color="auto"/>
      </w:divBdr>
    </w:div>
    <w:div w:id="2036224057">
      <w:bodyDiv w:val="1"/>
      <w:marLeft w:val="0"/>
      <w:marRight w:val="0"/>
      <w:marTop w:val="0"/>
      <w:marBottom w:val="0"/>
      <w:divBdr>
        <w:top w:val="none" w:sz="0" w:space="0" w:color="auto"/>
        <w:left w:val="none" w:sz="0" w:space="0" w:color="auto"/>
        <w:bottom w:val="none" w:sz="0" w:space="0" w:color="auto"/>
        <w:right w:val="none" w:sz="0" w:space="0" w:color="auto"/>
      </w:divBdr>
    </w:div>
    <w:div w:id="2036425151">
      <w:bodyDiv w:val="1"/>
      <w:marLeft w:val="0"/>
      <w:marRight w:val="0"/>
      <w:marTop w:val="0"/>
      <w:marBottom w:val="0"/>
      <w:divBdr>
        <w:top w:val="none" w:sz="0" w:space="0" w:color="auto"/>
        <w:left w:val="none" w:sz="0" w:space="0" w:color="auto"/>
        <w:bottom w:val="none" w:sz="0" w:space="0" w:color="auto"/>
        <w:right w:val="none" w:sz="0" w:space="0" w:color="auto"/>
      </w:divBdr>
    </w:div>
    <w:div w:id="2036734125">
      <w:bodyDiv w:val="1"/>
      <w:marLeft w:val="0"/>
      <w:marRight w:val="0"/>
      <w:marTop w:val="0"/>
      <w:marBottom w:val="0"/>
      <w:divBdr>
        <w:top w:val="none" w:sz="0" w:space="0" w:color="auto"/>
        <w:left w:val="none" w:sz="0" w:space="0" w:color="auto"/>
        <w:bottom w:val="none" w:sz="0" w:space="0" w:color="auto"/>
        <w:right w:val="none" w:sz="0" w:space="0" w:color="auto"/>
      </w:divBdr>
    </w:div>
    <w:div w:id="2037535824">
      <w:bodyDiv w:val="1"/>
      <w:marLeft w:val="0"/>
      <w:marRight w:val="0"/>
      <w:marTop w:val="0"/>
      <w:marBottom w:val="0"/>
      <w:divBdr>
        <w:top w:val="none" w:sz="0" w:space="0" w:color="auto"/>
        <w:left w:val="none" w:sz="0" w:space="0" w:color="auto"/>
        <w:bottom w:val="none" w:sz="0" w:space="0" w:color="auto"/>
        <w:right w:val="none" w:sz="0" w:space="0" w:color="auto"/>
      </w:divBdr>
    </w:div>
    <w:div w:id="2038655611">
      <w:bodyDiv w:val="1"/>
      <w:marLeft w:val="0"/>
      <w:marRight w:val="0"/>
      <w:marTop w:val="0"/>
      <w:marBottom w:val="0"/>
      <w:divBdr>
        <w:top w:val="none" w:sz="0" w:space="0" w:color="auto"/>
        <w:left w:val="none" w:sz="0" w:space="0" w:color="auto"/>
        <w:bottom w:val="none" w:sz="0" w:space="0" w:color="auto"/>
        <w:right w:val="none" w:sz="0" w:space="0" w:color="auto"/>
      </w:divBdr>
    </w:div>
    <w:div w:id="2039160823">
      <w:bodyDiv w:val="1"/>
      <w:marLeft w:val="0"/>
      <w:marRight w:val="0"/>
      <w:marTop w:val="0"/>
      <w:marBottom w:val="0"/>
      <w:divBdr>
        <w:top w:val="none" w:sz="0" w:space="0" w:color="auto"/>
        <w:left w:val="none" w:sz="0" w:space="0" w:color="auto"/>
        <w:bottom w:val="none" w:sz="0" w:space="0" w:color="auto"/>
        <w:right w:val="none" w:sz="0" w:space="0" w:color="auto"/>
      </w:divBdr>
    </w:div>
    <w:div w:id="2039771495">
      <w:bodyDiv w:val="1"/>
      <w:marLeft w:val="0"/>
      <w:marRight w:val="0"/>
      <w:marTop w:val="0"/>
      <w:marBottom w:val="0"/>
      <w:divBdr>
        <w:top w:val="none" w:sz="0" w:space="0" w:color="auto"/>
        <w:left w:val="none" w:sz="0" w:space="0" w:color="auto"/>
        <w:bottom w:val="none" w:sz="0" w:space="0" w:color="auto"/>
        <w:right w:val="none" w:sz="0" w:space="0" w:color="auto"/>
      </w:divBdr>
    </w:div>
    <w:div w:id="2041011330">
      <w:bodyDiv w:val="1"/>
      <w:marLeft w:val="0"/>
      <w:marRight w:val="0"/>
      <w:marTop w:val="0"/>
      <w:marBottom w:val="0"/>
      <w:divBdr>
        <w:top w:val="none" w:sz="0" w:space="0" w:color="auto"/>
        <w:left w:val="none" w:sz="0" w:space="0" w:color="auto"/>
        <w:bottom w:val="none" w:sz="0" w:space="0" w:color="auto"/>
        <w:right w:val="none" w:sz="0" w:space="0" w:color="auto"/>
      </w:divBdr>
    </w:div>
    <w:div w:id="2043481005">
      <w:bodyDiv w:val="1"/>
      <w:marLeft w:val="0"/>
      <w:marRight w:val="0"/>
      <w:marTop w:val="0"/>
      <w:marBottom w:val="0"/>
      <w:divBdr>
        <w:top w:val="none" w:sz="0" w:space="0" w:color="auto"/>
        <w:left w:val="none" w:sz="0" w:space="0" w:color="auto"/>
        <w:bottom w:val="none" w:sz="0" w:space="0" w:color="auto"/>
        <w:right w:val="none" w:sz="0" w:space="0" w:color="auto"/>
      </w:divBdr>
    </w:div>
    <w:div w:id="2044942005">
      <w:bodyDiv w:val="1"/>
      <w:marLeft w:val="0"/>
      <w:marRight w:val="0"/>
      <w:marTop w:val="0"/>
      <w:marBottom w:val="0"/>
      <w:divBdr>
        <w:top w:val="none" w:sz="0" w:space="0" w:color="auto"/>
        <w:left w:val="none" w:sz="0" w:space="0" w:color="auto"/>
        <w:bottom w:val="none" w:sz="0" w:space="0" w:color="auto"/>
        <w:right w:val="none" w:sz="0" w:space="0" w:color="auto"/>
      </w:divBdr>
    </w:div>
    <w:div w:id="2045135053">
      <w:bodyDiv w:val="1"/>
      <w:marLeft w:val="0"/>
      <w:marRight w:val="0"/>
      <w:marTop w:val="0"/>
      <w:marBottom w:val="0"/>
      <w:divBdr>
        <w:top w:val="none" w:sz="0" w:space="0" w:color="auto"/>
        <w:left w:val="none" w:sz="0" w:space="0" w:color="auto"/>
        <w:bottom w:val="none" w:sz="0" w:space="0" w:color="auto"/>
        <w:right w:val="none" w:sz="0" w:space="0" w:color="auto"/>
      </w:divBdr>
    </w:div>
    <w:div w:id="2045523124">
      <w:bodyDiv w:val="1"/>
      <w:marLeft w:val="0"/>
      <w:marRight w:val="0"/>
      <w:marTop w:val="0"/>
      <w:marBottom w:val="0"/>
      <w:divBdr>
        <w:top w:val="none" w:sz="0" w:space="0" w:color="auto"/>
        <w:left w:val="none" w:sz="0" w:space="0" w:color="auto"/>
        <w:bottom w:val="none" w:sz="0" w:space="0" w:color="auto"/>
        <w:right w:val="none" w:sz="0" w:space="0" w:color="auto"/>
      </w:divBdr>
    </w:div>
    <w:div w:id="2045865948">
      <w:bodyDiv w:val="1"/>
      <w:marLeft w:val="0"/>
      <w:marRight w:val="0"/>
      <w:marTop w:val="0"/>
      <w:marBottom w:val="0"/>
      <w:divBdr>
        <w:top w:val="none" w:sz="0" w:space="0" w:color="auto"/>
        <w:left w:val="none" w:sz="0" w:space="0" w:color="auto"/>
        <w:bottom w:val="none" w:sz="0" w:space="0" w:color="auto"/>
        <w:right w:val="none" w:sz="0" w:space="0" w:color="auto"/>
      </w:divBdr>
    </w:div>
    <w:div w:id="2045984891">
      <w:bodyDiv w:val="1"/>
      <w:marLeft w:val="0"/>
      <w:marRight w:val="0"/>
      <w:marTop w:val="0"/>
      <w:marBottom w:val="0"/>
      <w:divBdr>
        <w:top w:val="none" w:sz="0" w:space="0" w:color="auto"/>
        <w:left w:val="none" w:sz="0" w:space="0" w:color="auto"/>
        <w:bottom w:val="none" w:sz="0" w:space="0" w:color="auto"/>
        <w:right w:val="none" w:sz="0" w:space="0" w:color="auto"/>
      </w:divBdr>
    </w:div>
    <w:div w:id="2047019849">
      <w:bodyDiv w:val="1"/>
      <w:marLeft w:val="0"/>
      <w:marRight w:val="0"/>
      <w:marTop w:val="0"/>
      <w:marBottom w:val="0"/>
      <w:divBdr>
        <w:top w:val="none" w:sz="0" w:space="0" w:color="auto"/>
        <w:left w:val="none" w:sz="0" w:space="0" w:color="auto"/>
        <w:bottom w:val="none" w:sz="0" w:space="0" w:color="auto"/>
        <w:right w:val="none" w:sz="0" w:space="0" w:color="auto"/>
      </w:divBdr>
    </w:div>
    <w:div w:id="2047484439">
      <w:bodyDiv w:val="1"/>
      <w:marLeft w:val="0"/>
      <w:marRight w:val="0"/>
      <w:marTop w:val="0"/>
      <w:marBottom w:val="0"/>
      <w:divBdr>
        <w:top w:val="none" w:sz="0" w:space="0" w:color="auto"/>
        <w:left w:val="none" w:sz="0" w:space="0" w:color="auto"/>
        <w:bottom w:val="none" w:sz="0" w:space="0" w:color="auto"/>
        <w:right w:val="none" w:sz="0" w:space="0" w:color="auto"/>
      </w:divBdr>
    </w:div>
    <w:div w:id="2049408967">
      <w:bodyDiv w:val="1"/>
      <w:marLeft w:val="0"/>
      <w:marRight w:val="0"/>
      <w:marTop w:val="0"/>
      <w:marBottom w:val="0"/>
      <w:divBdr>
        <w:top w:val="none" w:sz="0" w:space="0" w:color="auto"/>
        <w:left w:val="none" w:sz="0" w:space="0" w:color="auto"/>
        <w:bottom w:val="none" w:sz="0" w:space="0" w:color="auto"/>
        <w:right w:val="none" w:sz="0" w:space="0" w:color="auto"/>
      </w:divBdr>
    </w:div>
    <w:div w:id="2050378259">
      <w:bodyDiv w:val="1"/>
      <w:marLeft w:val="0"/>
      <w:marRight w:val="0"/>
      <w:marTop w:val="0"/>
      <w:marBottom w:val="0"/>
      <w:divBdr>
        <w:top w:val="none" w:sz="0" w:space="0" w:color="auto"/>
        <w:left w:val="none" w:sz="0" w:space="0" w:color="auto"/>
        <w:bottom w:val="none" w:sz="0" w:space="0" w:color="auto"/>
        <w:right w:val="none" w:sz="0" w:space="0" w:color="auto"/>
      </w:divBdr>
    </w:div>
    <w:div w:id="2051177843">
      <w:bodyDiv w:val="1"/>
      <w:marLeft w:val="0"/>
      <w:marRight w:val="0"/>
      <w:marTop w:val="0"/>
      <w:marBottom w:val="0"/>
      <w:divBdr>
        <w:top w:val="none" w:sz="0" w:space="0" w:color="auto"/>
        <w:left w:val="none" w:sz="0" w:space="0" w:color="auto"/>
        <w:bottom w:val="none" w:sz="0" w:space="0" w:color="auto"/>
        <w:right w:val="none" w:sz="0" w:space="0" w:color="auto"/>
      </w:divBdr>
    </w:div>
    <w:div w:id="2051764597">
      <w:bodyDiv w:val="1"/>
      <w:marLeft w:val="0"/>
      <w:marRight w:val="0"/>
      <w:marTop w:val="0"/>
      <w:marBottom w:val="0"/>
      <w:divBdr>
        <w:top w:val="none" w:sz="0" w:space="0" w:color="auto"/>
        <w:left w:val="none" w:sz="0" w:space="0" w:color="auto"/>
        <w:bottom w:val="none" w:sz="0" w:space="0" w:color="auto"/>
        <w:right w:val="none" w:sz="0" w:space="0" w:color="auto"/>
      </w:divBdr>
    </w:div>
    <w:div w:id="2053383983">
      <w:bodyDiv w:val="1"/>
      <w:marLeft w:val="0"/>
      <w:marRight w:val="0"/>
      <w:marTop w:val="0"/>
      <w:marBottom w:val="0"/>
      <w:divBdr>
        <w:top w:val="none" w:sz="0" w:space="0" w:color="auto"/>
        <w:left w:val="none" w:sz="0" w:space="0" w:color="auto"/>
        <w:bottom w:val="none" w:sz="0" w:space="0" w:color="auto"/>
        <w:right w:val="none" w:sz="0" w:space="0" w:color="auto"/>
      </w:divBdr>
    </w:div>
    <w:div w:id="2053461522">
      <w:bodyDiv w:val="1"/>
      <w:marLeft w:val="0"/>
      <w:marRight w:val="0"/>
      <w:marTop w:val="0"/>
      <w:marBottom w:val="0"/>
      <w:divBdr>
        <w:top w:val="none" w:sz="0" w:space="0" w:color="auto"/>
        <w:left w:val="none" w:sz="0" w:space="0" w:color="auto"/>
        <w:bottom w:val="none" w:sz="0" w:space="0" w:color="auto"/>
        <w:right w:val="none" w:sz="0" w:space="0" w:color="auto"/>
      </w:divBdr>
    </w:div>
    <w:div w:id="2053798805">
      <w:bodyDiv w:val="1"/>
      <w:marLeft w:val="0"/>
      <w:marRight w:val="0"/>
      <w:marTop w:val="0"/>
      <w:marBottom w:val="0"/>
      <w:divBdr>
        <w:top w:val="none" w:sz="0" w:space="0" w:color="auto"/>
        <w:left w:val="none" w:sz="0" w:space="0" w:color="auto"/>
        <w:bottom w:val="none" w:sz="0" w:space="0" w:color="auto"/>
        <w:right w:val="none" w:sz="0" w:space="0" w:color="auto"/>
      </w:divBdr>
    </w:div>
    <w:div w:id="2054042006">
      <w:bodyDiv w:val="1"/>
      <w:marLeft w:val="0"/>
      <w:marRight w:val="0"/>
      <w:marTop w:val="0"/>
      <w:marBottom w:val="0"/>
      <w:divBdr>
        <w:top w:val="none" w:sz="0" w:space="0" w:color="auto"/>
        <w:left w:val="none" w:sz="0" w:space="0" w:color="auto"/>
        <w:bottom w:val="none" w:sz="0" w:space="0" w:color="auto"/>
        <w:right w:val="none" w:sz="0" w:space="0" w:color="auto"/>
      </w:divBdr>
    </w:div>
    <w:div w:id="2055420310">
      <w:bodyDiv w:val="1"/>
      <w:marLeft w:val="0"/>
      <w:marRight w:val="0"/>
      <w:marTop w:val="0"/>
      <w:marBottom w:val="0"/>
      <w:divBdr>
        <w:top w:val="none" w:sz="0" w:space="0" w:color="auto"/>
        <w:left w:val="none" w:sz="0" w:space="0" w:color="auto"/>
        <w:bottom w:val="none" w:sz="0" w:space="0" w:color="auto"/>
        <w:right w:val="none" w:sz="0" w:space="0" w:color="auto"/>
      </w:divBdr>
    </w:div>
    <w:div w:id="2056810111">
      <w:bodyDiv w:val="1"/>
      <w:marLeft w:val="0"/>
      <w:marRight w:val="0"/>
      <w:marTop w:val="0"/>
      <w:marBottom w:val="0"/>
      <w:divBdr>
        <w:top w:val="none" w:sz="0" w:space="0" w:color="auto"/>
        <w:left w:val="none" w:sz="0" w:space="0" w:color="auto"/>
        <w:bottom w:val="none" w:sz="0" w:space="0" w:color="auto"/>
        <w:right w:val="none" w:sz="0" w:space="0" w:color="auto"/>
      </w:divBdr>
    </w:div>
    <w:div w:id="2057393988">
      <w:bodyDiv w:val="1"/>
      <w:marLeft w:val="0"/>
      <w:marRight w:val="0"/>
      <w:marTop w:val="0"/>
      <w:marBottom w:val="0"/>
      <w:divBdr>
        <w:top w:val="none" w:sz="0" w:space="0" w:color="auto"/>
        <w:left w:val="none" w:sz="0" w:space="0" w:color="auto"/>
        <w:bottom w:val="none" w:sz="0" w:space="0" w:color="auto"/>
        <w:right w:val="none" w:sz="0" w:space="0" w:color="auto"/>
      </w:divBdr>
    </w:div>
    <w:div w:id="2057699624">
      <w:bodyDiv w:val="1"/>
      <w:marLeft w:val="0"/>
      <w:marRight w:val="0"/>
      <w:marTop w:val="0"/>
      <w:marBottom w:val="0"/>
      <w:divBdr>
        <w:top w:val="none" w:sz="0" w:space="0" w:color="auto"/>
        <w:left w:val="none" w:sz="0" w:space="0" w:color="auto"/>
        <w:bottom w:val="none" w:sz="0" w:space="0" w:color="auto"/>
        <w:right w:val="none" w:sz="0" w:space="0" w:color="auto"/>
      </w:divBdr>
    </w:div>
    <w:div w:id="2057849988">
      <w:bodyDiv w:val="1"/>
      <w:marLeft w:val="0"/>
      <w:marRight w:val="0"/>
      <w:marTop w:val="0"/>
      <w:marBottom w:val="0"/>
      <w:divBdr>
        <w:top w:val="none" w:sz="0" w:space="0" w:color="auto"/>
        <w:left w:val="none" w:sz="0" w:space="0" w:color="auto"/>
        <w:bottom w:val="none" w:sz="0" w:space="0" w:color="auto"/>
        <w:right w:val="none" w:sz="0" w:space="0" w:color="auto"/>
      </w:divBdr>
    </w:div>
    <w:div w:id="2057897761">
      <w:bodyDiv w:val="1"/>
      <w:marLeft w:val="0"/>
      <w:marRight w:val="0"/>
      <w:marTop w:val="0"/>
      <w:marBottom w:val="0"/>
      <w:divBdr>
        <w:top w:val="none" w:sz="0" w:space="0" w:color="auto"/>
        <w:left w:val="none" w:sz="0" w:space="0" w:color="auto"/>
        <w:bottom w:val="none" w:sz="0" w:space="0" w:color="auto"/>
        <w:right w:val="none" w:sz="0" w:space="0" w:color="auto"/>
      </w:divBdr>
    </w:div>
    <w:div w:id="2058892890">
      <w:bodyDiv w:val="1"/>
      <w:marLeft w:val="0"/>
      <w:marRight w:val="0"/>
      <w:marTop w:val="0"/>
      <w:marBottom w:val="0"/>
      <w:divBdr>
        <w:top w:val="none" w:sz="0" w:space="0" w:color="auto"/>
        <w:left w:val="none" w:sz="0" w:space="0" w:color="auto"/>
        <w:bottom w:val="none" w:sz="0" w:space="0" w:color="auto"/>
        <w:right w:val="none" w:sz="0" w:space="0" w:color="auto"/>
      </w:divBdr>
    </w:div>
    <w:div w:id="2059013633">
      <w:bodyDiv w:val="1"/>
      <w:marLeft w:val="0"/>
      <w:marRight w:val="0"/>
      <w:marTop w:val="0"/>
      <w:marBottom w:val="0"/>
      <w:divBdr>
        <w:top w:val="none" w:sz="0" w:space="0" w:color="auto"/>
        <w:left w:val="none" w:sz="0" w:space="0" w:color="auto"/>
        <w:bottom w:val="none" w:sz="0" w:space="0" w:color="auto"/>
        <w:right w:val="none" w:sz="0" w:space="0" w:color="auto"/>
      </w:divBdr>
    </w:div>
    <w:div w:id="2059474234">
      <w:bodyDiv w:val="1"/>
      <w:marLeft w:val="0"/>
      <w:marRight w:val="0"/>
      <w:marTop w:val="0"/>
      <w:marBottom w:val="0"/>
      <w:divBdr>
        <w:top w:val="none" w:sz="0" w:space="0" w:color="auto"/>
        <w:left w:val="none" w:sz="0" w:space="0" w:color="auto"/>
        <w:bottom w:val="none" w:sz="0" w:space="0" w:color="auto"/>
        <w:right w:val="none" w:sz="0" w:space="0" w:color="auto"/>
      </w:divBdr>
    </w:div>
    <w:div w:id="2061830273">
      <w:bodyDiv w:val="1"/>
      <w:marLeft w:val="0"/>
      <w:marRight w:val="0"/>
      <w:marTop w:val="0"/>
      <w:marBottom w:val="0"/>
      <w:divBdr>
        <w:top w:val="none" w:sz="0" w:space="0" w:color="auto"/>
        <w:left w:val="none" w:sz="0" w:space="0" w:color="auto"/>
        <w:bottom w:val="none" w:sz="0" w:space="0" w:color="auto"/>
        <w:right w:val="none" w:sz="0" w:space="0" w:color="auto"/>
      </w:divBdr>
    </w:div>
    <w:div w:id="2061977828">
      <w:bodyDiv w:val="1"/>
      <w:marLeft w:val="0"/>
      <w:marRight w:val="0"/>
      <w:marTop w:val="0"/>
      <w:marBottom w:val="0"/>
      <w:divBdr>
        <w:top w:val="none" w:sz="0" w:space="0" w:color="auto"/>
        <w:left w:val="none" w:sz="0" w:space="0" w:color="auto"/>
        <w:bottom w:val="none" w:sz="0" w:space="0" w:color="auto"/>
        <w:right w:val="none" w:sz="0" w:space="0" w:color="auto"/>
      </w:divBdr>
    </w:div>
    <w:div w:id="2063013689">
      <w:bodyDiv w:val="1"/>
      <w:marLeft w:val="0"/>
      <w:marRight w:val="0"/>
      <w:marTop w:val="0"/>
      <w:marBottom w:val="0"/>
      <w:divBdr>
        <w:top w:val="none" w:sz="0" w:space="0" w:color="auto"/>
        <w:left w:val="none" w:sz="0" w:space="0" w:color="auto"/>
        <w:bottom w:val="none" w:sz="0" w:space="0" w:color="auto"/>
        <w:right w:val="none" w:sz="0" w:space="0" w:color="auto"/>
      </w:divBdr>
    </w:div>
    <w:div w:id="2063094914">
      <w:bodyDiv w:val="1"/>
      <w:marLeft w:val="0"/>
      <w:marRight w:val="0"/>
      <w:marTop w:val="0"/>
      <w:marBottom w:val="0"/>
      <w:divBdr>
        <w:top w:val="none" w:sz="0" w:space="0" w:color="auto"/>
        <w:left w:val="none" w:sz="0" w:space="0" w:color="auto"/>
        <w:bottom w:val="none" w:sz="0" w:space="0" w:color="auto"/>
        <w:right w:val="none" w:sz="0" w:space="0" w:color="auto"/>
      </w:divBdr>
    </w:div>
    <w:div w:id="2063752728">
      <w:bodyDiv w:val="1"/>
      <w:marLeft w:val="0"/>
      <w:marRight w:val="0"/>
      <w:marTop w:val="0"/>
      <w:marBottom w:val="0"/>
      <w:divBdr>
        <w:top w:val="none" w:sz="0" w:space="0" w:color="auto"/>
        <w:left w:val="none" w:sz="0" w:space="0" w:color="auto"/>
        <w:bottom w:val="none" w:sz="0" w:space="0" w:color="auto"/>
        <w:right w:val="none" w:sz="0" w:space="0" w:color="auto"/>
      </w:divBdr>
    </w:div>
    <w:div w:id="2064870550">
      <w:bodyDiv w:val="1"/>
      <w:marLeft w:val="0"/>
      <w:marRight w:val="0"/>
      <w:marTop w:val="0"/>
      <w:marBottom w:val="0"/>
      <w:divBdr>
        <w:top w:val="none" w:sz="0" w:space="0" w:color="auto"/>
        <w:left w:val="none" w:sz="0" w:space="0" w:color="auto"/>
        <w:bottom w:val="none" w:sz="0" w:space="0" w:color="auto"/>
        <w:right w:val="none" w:sz="0" w:space="0" w:color="auto"/>
      </w:divBdr>
    </w:div>
    <w:div w:id="2065137339">
      <w:bodyDiv w:val="1"/>
      <w:marLeft w:val="0"/>
      <w:marRight w:val="0"/>
      <w:marTop w:val="0"/>
      <w:marBottom w:val="0"/>
      <w:divBdr>
        <w:top w:val="none" w:sz="0" w:space="0" w:color="auto"/>
        <w:left w:val="none" w:sz="0" w:space="0" w:color="auto"/>
        <w:bottom w:val="none" w:sz="0" w:space="0" w:color="auto"/>
        <w:right w:val="none" w:sz="0" w:space="0" w:color="auto"/>
      </w:divBdr>
    </w:div>
    <w:div w:id="2065986609">
      <w:bodyDiv w:val="1"/>
      <w:marLeft w:val="0"/>
      <w:marRight w:val="0"/>
      <w:marTop w:val="0"/>
      <w:marBottom w:val="0"/>
      <w:divBdr>
        <w:top w:val="none" w:sz="0" w:space="0" w:color="auto"/>
        <w:left w:val="none" w:sz="0" w:space="0" w:color="auto"/>
        <w:bottom w:val="none" w:sz="0" w:space="0" w:color="auto"/>
        <w:right w:val="none" w:sz="0" w:space="0" w:color="auto"/>
      </w:divBdr>
    </w:div>
    <w:div w:id="2065987590">
      <w:bodyDiv w:val="1"/>
      <w:marLeft w:val="0"/>
      <w:marRight w:val="0"/>
      <w:marTop w:val="0"/>
      <w:marBottom w:val="0"/>
      <w:divBdr>
        <w:top w:val="none" w:sz="0" w:space="0" w:color="auto"/>
        <w:left w:val="none" w:sz="0" w:space="0" w:color="auto"/>
        <w:bottom w:val="none" w:sz="0" w:space="0" w:color="auto"/>
        <w:right w:val="none" w:sz="0" w:space="0" w:color="auto"/>
      </w:divBdr>
    </w:div>
    <w:div w:id="2067215264">
      <w:bodyDiv w:val="1"/>
      <w:marLeft w:val="0"/>
      <w:marRight w:val="0"/>
      <w:marTop w:val="0"/>
      <w:marBottom w:val="0"/>
      <w:divBdr>
        <w:top w:val="none" w:sz="0" w:space="0" w:color="auto"/>
        <w:left w:val="none" w:sz="0" w:space="0" w:color="auto"/>
        <w:bottom w:val="none" w:sz="0" w:space="0" w:color="auto"/>
        <w:right w:val="none" w:sz="0" w:space="0" w:color="auto"/>
      </w:divBdr>
    </w:div>
    <w:div w:id="2067490132">
      <w:bodyDiv w:val="1"/>
      <w:marLeft w:val="0"/>
      <w:marRight w:val="0"/>
      <w:marTop w:val="0"/>
      <w:marBottom w:val="0"/>
      <w:divBdr>
        <w:top w:val="none" w:sz="0" w:space="0" w:color="auto"/>
        <w:left w:val="none" w:sz="0" w:space="0" w:color="auto"/>
        <w:bottom w:val="none" w:sz="0" w:space="0" w:color="auto"/>
        <w:right w:val="none" w:sz="0" w:space="0" w:color="auto"/>
      </w:divBdr>
    </w:div>
    <w:div w:id="2068187974">
      <w:bodyDiv w:val="1"/>
      <w:marLeft w:val="0"/>
      <w:marRight w:val="0"/>
      <w:marTop w:val="0"/>
      <w:marBottom w:val="0"/>
      <w:divBdr>
        <w:top w:val="none" w:sz="0" w:space="0" w:color="auto"/>
        <w:left w:val="none" w:sz="0" w:space="0" w:color="auto"/>
        <w:bottom w:val="none" w:sz="0" w:space="0" w:color="auto"/>
        <w:right w:val="none" w:sz="0" w:space="0" w:color="auto"/>
      </w:divBdr>
    </w:div>
    <w:div w:id="2070297539">
      <w:bodyDiv w:val="1"/>
      <w:marLeft w:val="0"/>
      <w:marRight w:val="0"/>
      <w:marTop w:val="0"/>
      <w:marBottom w:val="0"/>
      <w:divBdr>
        <w:top w:val="none" w:sz="0" w:space="0" w:color="auto"/>
        <w:left w:val="none" w:sz="0" w:space="0" w:color="auto"/>
        <w:bottom w:val="none" w:sz="0" w:space="0" w:color="auto"/>
        <w:right w:val="none" w:sz="0" w:space="0" w:color="auto"/>
      </w:divBdr>
    </w:div>
    <w:div w:id="2072607046">
      <w:bodyDiv w:val="1"/>
      <w:marLeft w:val="0"/>
      <w:marRight w:val="0"/>
      <w:marTop w:val="0"/>
      <w:marBottom w:val="0"/>
      <w:divBdr>
        <w:top w:val="none" w:sz="0" w:space="0" w:color="auto"/>
        <w:left w:val="none" w:sz="0" w:space="0" w:color="auto"/>
        <w:bottom w:val="none" w:sz="0" w:space="0" w:color="auto"/>
        <w:right w:val="none" w:sz="0" w:space="0" w:color="auto"/>
      </w:divBdr>
    </w:div>
    <w:div w:id="2072918666">
      <w:bodyDiv w:val="1"/>
      <w:marLeft w:val="0"/>
      <w:marRight w:val="0"/>
      <w:marTop w:val="0"/>
      <w:marBottom w:val="0"/>
      <w:divBdr>
        <w:top w:val="none" w:sz="0" w:space="0" w:color="auto"/>
        <w:left w:val="none" w:sz="0" w:space="0" w:color="auto"/>
        <w:bottom w:val="none" w:sz="0" w:space="0" w:color="auto"/>
        <w:right w:val="none" w:sz="0" w:space="0" w:color="auto"/>
      </w:divBdr>
    </w:div>
    <w:div w:id="2074347630">
      <w:bodyDiv w:val="1"/>
      <w:marLeft w:val="0"/>
      <w:marRight w:val="0"/>
      <w:marTop w:val="0"/>
      <w:marBottom w:val="0"/>
      <w:divBdr>
        <w:top w:val="none" w:sz="0" w:space="0" w:color="auto"/>
        <w:left w:val="none" w:sz="0" w:space="0" w:color="auto"/>
        <w:bottom w:val="none" w:sz="0" w:space="0" w:color="auto"/>
        <w:right w:val="none" w:sz="0" w:space="0" w:color="auto"/>
      </w:divBdr>
    </w:div>
    <w:div w:id="2075157585">
      <w:bodyDiv w:val="1"/>
      <w:marLeft w:val="0"/>
      <w:marRight w:val="0"/>
      <w:marTop w:val="0"/>
      <w:marBottom w:val="0"/>
      <w:divBdr>
        <w:top w:val="none" w:sz="0" w:space="0" w:color="auto"/>
        <w:left w:val="none" w:sz="0" w:space="0" w:color="auto"/>
        <w:bottom w:val="none" w:sz="0" w:space="0" w:color="auto"/>
        <w:right w:val="none" w:sz="0" w:space="0" w:color="auto"/>
      </w:divBdr>
    </w:div>
    <w:div w:id="2076201984">
      <w:bodyDiv w:val="1"/>
      <w:marLeft w:val="0"/>
      <w:marRight w:val="0"/>
      <w:marTop w:val="0"/>
      <w:marBottom w:val="0"/>
      <w:divBdr>
        <w:top w:val="none" w:sz="0" w:space="0" w:color="auto"/>
        <w:left w:val="none" w:sz="0" w:space="0" w:color="auto"/>
        <w:bottom w:val="none" w:sz="0" w:space="0" w:color="auto"/>
        <w:right w:val="none" w:sz="0" w:space="0" w:color="auto"/>
      </w:divBdr>
    </w:div>
    <w:div w:id="2076313725">
      <w:bodyDiv w:val="1"/>
      <w:marLeft w:val="0"/>
      <w:marRight w:val="0"/>
      <w:marTop w:val="0"/>
      <w:marBottom w:val="0"/>
      <w:divBdr>
        <w:top w:val="none" w:sz="0" w:space="0" w:color="auto"/>
        <w:left w:val="none" w:sz="0" w:space="0" w:color="auto"/>
        <w:bottom w:val="none" w:sz="0" w:space="0" w:color="auto"/>
        <w:right w:val="none" w:sz="0" w:space="0" w:color="auto"/>
      </w:divBdr>
    </w:div>
    <w:div w:id="2076466499">
      <w:bodyDiv w:val="1"/>
      <w:marLeft w:val="0"/>
      <w:marRight w:val="0"/>
      <w:marTop w:val="0"/>
      <w:marBottom w:val="0"/>
      <w:divBdr>
        <w:top w:val="none" w:sz="0" w:space="0" w:color="auto"/>
        <w:left w:val="none" w:sz="0" w:space="0" w:color="auto"/>
        <w:bottom w:val="none" w:sz="0" w:space="0" w:color="auto"/>
        <w:right w:val="none" w:sz="0" w:space="0" w:color="auto"/>
      </w:divBdr>
    </w:div>
    <w:div w:id="2077047245">
      <w:bodyDiv w:val="1"/>
      <w:marLeft w:val="0"/>
      <w:marRight w:val="0"/>
      <w:marTop w:val="0"/>
      <w:marBottom w:val="0"/>
      <w:divBdr>
        <w:top w:val="none" w:sz="0" w:space="0" w:color="auto"/>
        <w:left w:val="none" w:sz="0" w:space="0" w:color="auto"/>
        <w:bottom w:val="none" w:sz="0" w:space="0" w:color="auto"/>
        <w:right w:val="none" w:sz="0" w:space="0" w:color="auto"/>
      </w:divBdr>
    </w:div>
    <w:div w:id="2077362392">
      <w:bodyDiv w:val="1"/>
      <w:marLeft w:val="0"/>
      <w:marRight w:val="0"/>
      <w:marTop w:val="0"/>
      <w:marBottom w:val="0"/>
      <w:divBdr>
        <w:top w:val="none" w:sz="0" w:space="0" w:color="auto"/>
        <w:left w:val="none" w:sz="0" w:space="0" w:color="auto"/>
        <w:bottom w:val="none" w:sz="0" w:space="0" w:color="auto"/>
        <w:right w:val="none" w:sz="0" w:space="0" w:color="auto"/>
      </w:divBdr>
    </w:div>
    <w:div w:id="2077504618">
      <w:bodyDiv w:val="1"/>
      <w:marLeft w:val="0"/>
      <w:marRight w:val="0"/>
      <w:marTop w:val="0"/>
      <w:marBottom w:val="0"/>
      <w:divBdr>
        <w:top w:val="none" w:sz="0" w:space="0" w:color="auto"/>
        <w:left w:val="none" w:sz="0" w:space="0" w:color="auto"/>
        <w:bottom w:val="none" w:sz="0" w:space="0" w:color="auto"/>
        <w:right w:val="none" w:sz="0" w:space="0" w:color="auto"/>
      </w:divBdr>
    </w:div>
    <w:div w:id="2077774709">
      <w:bodyDiv w:val="1"/>
      <w:marLeft w:val="0"/>
      <w:marRight w:val="0"/>
      <w:marTop w:val="0"/>
      <w:marBottom w:val="0"/>
      <w:divBdr>
        <w:top w:val="none" w:sz="0" w:space="0" w:color="auto"/>
        <w:left w:val="none" w:sz="0" w:space="0" w:color="auto"/>
        <w:bottom w:val="none" w:sz="0" w:space="0" w:color="auto"/>
        <w:right w:val="none" w:sz="0" w:space="0" w:color="auto"/>
      </w:divBdr>
    </w:div>
    <w:div w:id="2078552137">
      <w:bodyDiv w:val="1"/>
      <w:marLeft w:val="0"/>
      <w:marRight w:val="0"/>
      <w:marTop w:val="0"/>
      <w:marBottom w:val="0"/>
      <w:divBdr>
        <w:top w:val="none" w:sz="0" w:space="0" w:color="auto"/>
        <w:left w:val="none" w:sz="0" w:space="0" w:color="auto"/>
        <w:bottom w:val="none" w:sz="0" w:space="0" w:color="auto"/>
        <w:right w:val="none" w:sz="0" w:space="0" w:color="auto"/>
      </w:divBdr>
    </w:div>
    <w:div w:id="2079088276">
      <w:bodyDiv w:val="1"/>
      <w:marLeft w:val="0"/>
      <w:marRight w:val="0"/>
      <w:marTop w:val="0"/>
      <w:marBottom w:val="0"/>
      <w:divBdr>
        <w:top w:val="none" w:sz="0" w:space="0" w:color="auto"/>
        <w:left w:val="none" w:sz="0" w:space="0" w:color="auto"/>
        <w:bottom w:val="none" w:sz="0" w:space="0" w:color="auto"/>
        <w:right w:val="none" w:sz="0" w:space="0" w:color="auto"/>
      </w:divBdr>
    </w:div>
    <w:div w:id="2079207745">
      <w:bodyDiv w:val="1"/>
      <w:marLeft w:val="0"/>
      <w:marRight w:val="0"/>
      <w:marTop w:val="0"/>
      <w:marBottom w:val="0"/>
      <w:divBdr>
        <w:top w:val="none" w:sz="0" w:space="0" w:color="auto"/>
        <w:left w:val="none" w:sz="0" w:space="0" w:color="auto"/>
        <w:bottom w:val="none" w:sz="0" w:space="0" w:color="auto"/>
        <w:right w:val="none" w:sz="0" w:space="0" w:color="auto"/>
      </w:divBdr>
    </w:div>
    <w:div w:id="2080058217">
      <w:bodyDiv w:val="1"/>
      <w:marLeft w:val="0"/>
      <w:marRight w:val="0"/>
      <w:marTop w:val="0"/>
      <w:marBottom w:val="0"/>
      <w:divBdr>
        <w:top w:val="none" w:sz="0" w:space="0" w:color="auto"/>
        <w:left w:val="none" w:sz="0" w:space="0" w:color="auto"/>
        <w:bottom w:val="none" w:sz="0" w:space="0" w:color="auto"/>
        <w:right w:val="none" w:sz="0" w:space="0" w:color="auto"/>
      </w:divBdr>
    </w:div>
    <w:div w:id="2080521865">
      <w:bodyDiv w:val="1"/>
      <w:marLeft w:val="0"/>
      <w:marRight w:val="0"/>
      <w:marTop w:val="0"/>
      <w:marBottom w:val="0"/>
      <w:divBdr>
        <w:top w:val="none" w:sz="0" w:space="0" w:color="auto"/>
        <w:left w:val="none" w:sz="0" w:space="0" w:color="auto"/>
        <w:bottom w:val="none" w:sz="0" w:space="0" w:color="auto"/>
        <w:right w:val="none" w:sz="0" w:space="0" w:color="auto"/>
      </w:divBdr>
    </w:div>
    <w:div w:id="2080595176">
      <w:bodyDiv w:val="1"/>
      <w:marLeft w:val="0"/>
      <w:marRight w:val="0"/>
      <w:marTop w:val="0"/>
      <w:marBottom w:val="0"/>
      <w:divBdr>
        <w:top w:val="none" w:sz="0" w:space="0" w:color="auto"/>
        <w:left w:val="none" w:sz="0" w:space="0" w:color="auto"/>
        <w:bottom w:val="none" w:sz="0" w:space="0" w:color="auto"/>
        <w:right w:val="none" w:sz="0" w:space="0" w:color="auto"/>
      </w:divBdr>
    </w:div>
    <w:div w:id="2081362549">
      <w:bodyDiv w:val="1"/>
      <w:marLeft w:val="0"/>
      <w:marRight w:val="0"/>
      <w:marTop w:val="0"/>
      <w:marBottom w:val="0"/>
      <w:divBdr>
        <w:top w:val="none" w:sz="0" w:space="0" w:color="auto"/>
        <w:left w:val="none" w:sz="0" w:space="0" w:color="auto"/>
        <w:bottom w:val="none" w:sz="0" w:space="0" w:color="auto"/>
        <w:right w:val="none" w:sz="0" w:space="0" w:color="auto"/>
      </w:divBdr>
    </w:div>
    <w:div w:id="2081518636">
      <w:bodyDiv w:val="1"/>
      <w:marLeft w:val="0"/>
      <w:marRight w:val="0"/>
      <w:marTop w:val="0"/>
      <w:marBottom w:val="0"/>
      <w:divBdr>
        <w:top w:val="none" w:sz="0" w:space="0" w:color="auto"/>
        <w:left w:val="none" w:sz="0" w:space="0" w:color="auto"/>
        <w:bottom w:val="none" w:sz="0" w:space="0" w:color="auto"/>
        <w:right w:val="none" w:sz="0" w:space="0" w:color="auto"/>
      </w:divBdr>
    </w:div>
    <w:div w:id="2081949483">
      <w:bodyDiv w:val="1"/>
      <w:marLeft w:val="0"/>
      <w:marRight w:val="0"/>
      <w:marTop w:val="0"/>
      <w:marBottom w:val="0"/>
      <w:divBdr>
        <w:top w:val="none" w:sz="0" w:space="0" w:color="auto"/>
        <w:left w:val="none" w:sz="0" w:space="0" w:color="auto"/>
        <w:bottom w:val="none" w:sz="0" w:space="0" w:color="auto"/>
        <w:right w:val="none" w:sz="0" w:space="0" w:color="auto"/>
      </w:divBdr>
    </w:div>
    <w:div w:id="2082169786">
      <w:bodyDiv w:val="1"/>
      <w:marLeft w:val="0"/>
      <w:marRight w:val="0"/>
      <w:marTop w:val="0"/>
      <w:marBottom w:val="0"/>
      <w:divBdr>
        <w:top w:val="none" w:sz="0" w:space="0" w:color="auto"/>
        <w:left w:val="none" w:sz="0" w:space="0" w:color="auto"/>
        <w:bottom w:val="none" w:sz="0" w:space="0" w:color="auto"/>
        <w:right w:val="none" w:sz="0" w:space="0" w:color="auto"/>
      </w:divBdr>
    </w:div>
    <w:div w:id="2082674190">
      <w:bodyDiv w:val="1"/>
      <w:marLeft w:val="0"/>
      <w:marRight w:val="0"/>
      <w:marTop w:val="0"/>
      <w:marBottom w:val="0"/>
      <w:divBdr>
        <w:top w:val="none" w:sz="0" w:space="0" w:color="auto"/>
        <w:left w:val="none" w:sz="0" w:space="0" w:color="auto"/>
        <w:bottom w:val="none" w:sz="0" w:space="0" w:color="auto"/>
        <w:right w:val="none" w:sz="0" w:space="0" w:color="auto"/>
      </w:divBdr>
    </w:div>
    <w:div w:id="2083326922">
      <w:bodyDiv w:val="1"/>
      <w:marLeft w:val="0"/>
      <w:marRight w:val="0"/>
      <w:marTop w:val="0"/>
      <w:marBottom w:val="0"/>
      <w:divBdr>
        <w:top w:val="none" w:sz="0" w:space="0" w:color="auto"/>
        <w:left w:val="none" w:sz="0" w:space="0" w:color="auto"/>
        <w:bottom w:val="none" w:sz="0" w:space="0" w:color="auto"/>
        <w:right w:val="none" w:sz="0" w:space="0" w:color="auto"/>
      </w:divBdr>
    </w:div>
    <w:div w:id="2083987625">
      <w:bodyDiv w:val="1"/>
      <w:marLeft w:val="0"/>
      <w:marRight w:val="0"/>
      <w:marTop w:val="0"/>
      <w:marBottom w:val="0"/>
      <w:divBdr>
        <w:top w:val="none" w:sz="0" w:space="0" w:color="auto"/>
        <w:left w:val="none" w:sz="0" w:space="0" w:color="auto"/>
        <w:bottom w:val="none" w:sz="0" w:space="0" w:color="auto"/>
        <w:right w:val="none" w:sz="0" w:space="0" w:color="auto"/>
      </w:divBdr>
    </w:div>
    <w:div w:id="2086411458">
      <w:bodyDiv w:val="1"/>
      <w:marLeft w:val="0"/>
      <w:marRight w:val="0"/>
      <w:marTop w:val="0"/>
      <w:marBottom w:val="0"/>
      <w:divBdr>
        <w:top w:val="none" w:sz="0" w:space="0" w:color="auto"/>
        <w:left w:val="none" w:sz="0" w:space="0" w:color="auto"/>
        <w:bottom w:val="none" w:sz="0" w:space="0" w:color="auto"/>
        <w:right w:val="none" w:sz="0" w:space="0" w:color="auto"/>
      </w:divBdr>
    </w:div>
    <w:div w:id="2086487701">
      <w:bodyDiv w:val="1"/>
      <w:marLeft w:val="0"/>
      <w:marRight w:val="0"/>
      <w:marTop w:val="0"/>
      <w:marBottom w:val="0"/>
      <w:divBdr>
        <w:top w:val="none" w:sz="0" w:space="0" w:color="auto"/>
        <w:left w:val="none" w:sz="0" w:space="0" w:color="auto"/>
        <w:bottom w:val="none" w:sz="0" w:space="0" w:color="auto"/>
        <w:right w:val="none" w:sz="0" w:space="0" w:color="auto"/>
      </w:divBdr>
    </w:div>
    <w:div w:id="2086687363">
      <w:bodyDiv w:val="1"/>
      <w:marLeft w:val="0"/>
      <w:marRight w:val="0"/>
      <w:marTop w:val="0"/>
      <w:marBottom w:val="0"/>
      <w:divBdr>
        <w:top w:val="none" w:sz="0" w:space="0" w:color="auto"/>
        <w:left w:val="none" w:sz="0" w:space="0" w:color="auto"/>
        <w:bottom w:val="none" w:sz="0" w:space="0" w:color="auto"/>
        <w:right w:val="none" w:sz="0" w:space="0" w:color="auto"/>
      </w:divBdr>
    </w:div>
    <w:div w:id="2087190585">
      <w:bodyDiv w:val="1"/>
      <w:marLeft w:val="0"/>
      <w:marRight w:val="0"/>
      <w:marTop w:val="0"/>
      <w:marBottom w:val="0"/>
      <w:divBdr>
        <w:top w:val="none" w:sz="0" w:space="0" w:color="auto"/>
        <w:left w:val="none" w:sz="0" w:space="0" w:color="auto"/>
        <w:bottom w:val="none" w:sz="0" w:space="0" w:color="auto"/>
        <w:right w:val="none" w:sz="0" w:space="0" w:color="auto"/>
      </w:divBdr>
    </w:div>
    <w:div w:id="2087414747">
      <w:bodyDiv w:val="1"/>
      <w:marLeft w:val="0"/>
      <w:marRight w:val="0"/>
      <w:marTop w:val="0"/>
      <w:marBottom w:val="0"/>
      <w:divBdr>
        <w:top w:val="none" w:sz="0" w:space="0" w:color="auto"/>
        <w:left w:val="none" w:sz="0" w:space="0" w:color="auto"/>
        <w:bottom w:val="none" w:sz="0" w:space="0" w:color="auto"/>
        <w:right w:val="none" w:sz="0" w:space="0" w:color="auto"/>
      </w:divBdr>
    </w:div>
    <w:div w:id="2087654201">
      <w:bodyDiv w:val="1"/>
      <w:marLeft w:val="0"/>
      <w:marRight w:val="0"/>
      <w:marTop w:val="0"/>
      <w:marBottom w:val="0"/>
      <w:divBdr>
        <w:top w:val="none" w:sz="0" w:space="0" w:color="auto"/>
        <w:left w:val="none" w:sz="0" w:space="0" w:color="auto"/>
        <w:bottom w:val="none" w:sz="0" w:space="0" w:color="auto"/>
        <w:right w:val="none" w:sz="0" w:space="0" w:color="auto"/>
      </w:divBdr>
    </w:div>
    <w:div w:id="2089109152">
      <w:bodyDiv w:val="1"/>
      <w:marLeft w:val="0"/>
      <w:marRight w:val="0"/>
      <w:marTop w:val="0"/>
      <w:marBottom w:val="0"/>
      <w:divBdr>
        <w:top w:val="none" w:sz="0" w:space="0" w:color="auto"/>
        <w:left w:val="none" w:sz="0" w:space="0" w:color="auto"/>
        <w:bottom w:val="none" w:sz="0" w:space="0" w:color="auto"/>
        <w:right w:val="none" w:sz="0" w:space="0" w:color="auto"/>
      </w:divBdr>
    </w:div>
    <w:div w:id="2090275226">
      <w:bodyDiv w:val="1"/>
      <w:marLeft w:val="0"/>
      <w:marRight w:val="0"/>
      <w:marTop w:val="0"/>
      <w:marBottom w:val="0"/>
      <w:divBdr>
        <w:top w:val="none" w:sz="0" w:space="0" w:color="auto"/>
        <w:left w:val="none" w:sz="0" w:space="0" w:color="auto"/>
        <w:bottom w:val="none" w:sz="0" w:space="0" w:color="auto"/>
        <w:right w:val="none" w:sz="0" w:space="0" w:color="auto"/>
      </w:divBdr>
    </w:div>
    <w:div w:id="2090691533">
      <w:bodyDiv w:val="1"/>
      <w:marLeft w:val="0"/>
      <w:marRight w:val="0"/>
      <w:marTop w:val="0"/>
      <w:marBottom w:val="0"/>
      <w:divBdr>
        <w:top w:val="none" w:sz="0" w:space="0" w:color="auto"/>
        <w:left w:val="none" w:sz="0" w:space="0" w:color="auto"/>
        <w:bottom w:val="none" w:sz="0" w:space="0" w:color="auto"/>
        <w:right w:val="none" w:sz="0" w:space="0" w:color="auto"/>
      </w:divBdr>
    </w:div>
    <w:div w:id="2091543589">
      <w:bodyDiv w:val="1"/>
      <w:marLeft w:val="0"/>
      <w:marRight w:val="0"/>
      <w:marTop w:val="0"/>
      <w:marBottom w:val="0"/>
      <w:divBdr>
        <w:top w:val="none" w:sz="0" w:space="0" w:color="auto"/>
        <w:left w:val="none" w:sz="0" w:space="0" w:color="auto"/>
        <w:bottom w:val="none" w:sz="0" w:space="0" w:color="auto"/>
        <w:right w:val="none" w:sz="0" w:space="0" w:color="auto"/>
      </w:divBdr>
    </w:div>
    <w:div w:id="2091779040">
      <w:bodyDiv w:val="1"/>
      <w:marLeft w:val="0"/>
      <w:marRight w:val="0"/>
      <w:marTop w:val="0"/>
      <w:marBottom w:val="0"/>
      <w:divBdr>
        <w:top w:val="none" w:sz="0" w:space="0" w:color="auto"/>
        <w:left w:val="none" w:sz="0" w:space="0" w:color="auto"/>
        <w:bottom w:val="none" w:sz="0" w:space="0" w:color="auto"/>
        <w:right w:val="none" w:sz="0" w:space="0" w:color="auto"/>
      </w:divBdr>
    </w:div>
    <w:div w:id="2091999716">
      <w:bodyDiv w:val="1"/>
      <w:marLeft w:val="0"/>
      <w:marRight w:val="0"/>
      <w:marTop w:val="0"/>
      <w:marBottom w:val="0"/>
      <w:divBdr>
        <w:top w:val="none" w:sz="0" w:space="0" w:color="auto"/>
        <w:left w:val="none" w:sz="0" w:space="0" w:color="auto"/>
        <w:bottom w:val="none" w:sz="0" w:space="0" w:color="auto"/>
        <w:right w:val="none" w:sz="0" w:space="0" w:color="auto"/>
      </w:divBdr>
    </w:div>
    <w:div w:id="2093431341">
      <w:bodyDiv w:val="1"/>
      <w:marLeft w:val="0"/>
      <w:marRight w:val="0"/>
      <w:marTop w:val="0"/>
      <w:marBottom w:val="0"/>
      <w:divBdr>
        <w:top w:val="none" w:sz="0" w:space="0" w:color="auto"/>
        <w:left w:val="none" w:sz="0" w:space="0" w:color="auto"/>
        <w:bottom w:val="none" w:sz="0" w:space="0" w:color="auto"/>
        <w:right w:val="none" w:sz="0" w:space="0" w:color="auto"/>
      </w:divBdr>
    </w:div>
    <w:div w:id="2094743017">
      <w:bodyDiv w:val="1"/>
      <w:marLeft w:val="0"/>
      <w:marRight w:val="0"/>
      <w:marTop w:val="0"/>
      <w:marBottom w:val="0"/>
      <w:divBdr>
        <w:top w:val="none" w:sz="0" w:space="0" w:color="auto"/>
        <w:left w:val="none" w:sz="0" w:space="0" w:color="auto"/>
        <w:bottom w:val="none" w:sz="0" w:space="0" w:color="auto"/>
        <w:right w:val="none" w:sz="0" w:space="0" w:color="auto"/>
      </w:divBdr>
    </w:div>
    <w:div w:id="2097750147">
      <w:bodyDiv w:val="1"/>
      <w:marLeft w:val="0"/>
      <w:marRight w:val="0"/>
      <w:marTop w:val="0"/>
      <w:marBottom w:val="0"/>
      <w:divBdr>
        <w:top w:val="none" w:sz="0" w:space="0" w:color="auto"/>
        <w:left w:val="none" w:sz="0" w:space="0" w:color="auto"/>
        <w:bottom w:val="none" w:sz="0" w:space="0" w:color="auto"/>
        <w:right w:val="none" w:sz="0" w:space="0" w:color="auto"/>
      </w:divBdr>
    </w:div>
    <w:div w:id="2100366961">
      <w:bodyDiv w:val="1"/>
      <w:marLeft w:val="0"/>
      <w:marRight w:val="0"/>
      <w:marTop w:val="0"/>
      <w:marBottom w:val="0"/>
      <w:divBdr>
        <w:top w:val="none" w:sz="0" w:space="0" w:color="auto"/>
        <w:left w:val="none" w:sz="0" w:space="0" w:color="auto"/>
        <w:bottom w:val="none" w:sz="0" w:space="0" w:color="auto"/>
        <w:right w:val="none" w:sz="0" w:space="0" w:color="auto"/>
      </w:divBdr>
    </w:div>
    <w:div w:id="2101636742">
      <w:bodyDiv w:val="1"/>
      <w:marLeft w:val="0"/>
      <w:marRight w:val="0"/>
      <w:marTop w:val="0"/>
      <w:marBottom w:val="0"/>
      <w:divBdr>
        <w:top w:val="none" w:sz="0" w:space="0" w:color="auto"/>
        <w:left w:val="none" w:sz="0" w:space="0" w:color="auto"/>
        <w:bottom w:val="none" w:sz="0" w:space="0" w:color="auto"/>
        <w:right w:val="none" w:sz="0" w:space="0" w:color="auto"/>
      </w:divBdr>
    </w:div>
    <w:div w:id="2101638950">
      <w:bodyDiv w:val="1"/>
      <w:marLeft w:val="0"/>
      <w:marRight w:val="0"/>
      <w:marTop w:val="0"/>
      <w:marBottom w:val="0"/>
      <w:divBdr>
        <w:top w:val="none" w:sz="0" w:space="0" w:color="auto"/>
        <w:left w:val="none" w:sz="0" w:space="0" w:color="auto"/>
        <w:bottom w:val="none" w:sz="0" w:space="0" w:color="auto"/>
        <w:right w:val="none" w:sz="0" w:space="0" w:color="auto"/>
      </w:divBdr>
    </w:div>
    <w:div w:id="2102799846">
      <w:bodyDiv w:val="1"/>
      <w:marLeft w:val="0"/>
      <w:marRight w:val="0"/>
      <w:marTop w:val="0"/>
      <w:marBottom w:val="0"/>
      <w:divBdr>
        <w:top w:val="none" w:sz="0" w:space="0" w:color="auto"/>
        <w:left w:val="none" w:sz="0" w:space="0" w:color="auto"/>
        <w:bottom w:val="none" w:sz="0" w:space="0" w:color="auto"/>
        <w:right w:val="none" w:sz="0" w:space="0" w:color="auto"/>
      </w:divBdr>
    </w:div>
    <w:div w:id="2104107287">
      <w:bodyDiv w:val="1"/>
      <w:marLeft w:val="0"/>
      <w:marRight w:val="0"/>
      <w:marTop w:val="0"/>
      <w:marBottom w:val="0"/>
      <w:divBdr>
        <w:top w:val="none" w:sz="0" w:space="0" w:color="auto"/>
        <w:left w:val="none" w:sz="0" w:space="0" w:color="auto"/>
        <w:bottom w:val="none" w:sz="0" w:space="0" w:color="auto"/>
        <w:right w:val="none" w:sz="0" w:space="0" w:color="auto"/>
      </w:divBdr>
    </w:div>
    <w:div w:id="2105686430">
      <w:bodyDiv w:val="1"/>
      <w:marLeft w:val="0"/>
      <w:marRight w:val="0"/>
      <w:marTop w:val="0"/>
      <w:marBottom w:val="0"/>
      <w:divBdr>
        <w:top w:val="none" w:sz="0" w:space="0" w:color="auto"/>
        <w:left w:val="none" w:sz="0" w:space="0" w:color="auto"/>
        <w:bottom w:val="none" w:sz="0" w:space="0" w:color="auto"/>
        <w:right w:val="none" w:sz="0" w:space="0" w:color="auto"/>
      </w:divBdr>
    </w:div>
    <w:div w:id="2106490173">
      <w:bodyDiv w:val="1"/>
      <w:marLeft w:val="0"/>
      <w:marRight w:val="0"/>
      <w:marTop w:val="0"/>
      <w:marBottom w:val="0"/>
      <w:divBdr>
        <w:top w:val="none" w:sz="0" w:space="0" w:color="auto"/>
        <w:left w:val="none" w:sz="0" w:space="0" w:color="auto"/>
        <w:bottom w:val="none" w:sz="0" w:space="0" w:color="auto"/>
        <w:right w:val="none" w:sz="0" w:space="0" w:color="auto"/>
      </w:divBdr>
    </w:div>
    <w:div w:id="2106605909">
      <w:bodyDiv w:val="1"/>
      <w:marLeft w:val="0"/>
      <w:marRight w:val="0"/>
      <w:marTop w:val="0"/>
      <w:marBottom w:val="0"/>
      <w:divBdr>
        <w:top w:val="none" w:sz="0" w:space="0" w:color="auto"/>
        <w:left w:val="none" w:sz="0" w:space="0" w:color="auto"/>
        <w:bottom w:val="none" w:sz="0" w:space="0" w:color="auto"/>
        <w:right w:val="none" w:sz="0" w:space="0" w:color="auto"/>
      </w:divBdr>
    </w:div>
    <w:div w:id="2106727354">
      <w:bodyDiv w:val="1"/>
      <w:marLeft w:val="0"/>
      <w:marRight w:val="0"/>
      <w:marTop w:val="0"/>
      <w:marBottom w:val="0"/>
      <w:divBdr>
        <w:top w:val="none" w:sz="0" w:space="0" w:color="auto"/>
        <w:left w:val="none" w:sz="0" w:space="0" w:color="auto"/>
        <w:bottom w:val="none" w:sz="0" w:space="0" w:color="auto"/>
        <w:right w:val="none" w:sz="0" w:space="0" w:color="auto"/>
      </w:divBdr>
    </w:div>
    <w:div w:id="2108039106">
      <w:bodyDiv w:val="1"/>
      <w:marLeft w:val="0"/>
      <w:marRight w:val="0"/>
      <w:marTop w:val="0"/>
      <w:marBottom w:val="0"/>
      <w:divBdr>
        <w:top w:val="none" w:sz="0" w:space="0" w:color="auto"/>
        <w:left w:val="none" w:sz="0" w:space="0" w:color="auto"/>
        <w:bottom w:val="none" w:sz="0" w:space="0" w:color="auto"/>
        <w:right w:val="none" w:sz="0" w:space="0" w:color="auto"/>
      </w:divBdr>
    </w:div>
    <w:div w:id="2108577336">
      <w:bodyDiv w:val="1"/>
      <w:marLeft w:val="0"/>
      <w:marRight w:val="0"/>
      <w:marTop w:val="0"/>
      <w:marBottom w:val="0"/>
      <w:divBdr>
        <w:top w:val="none" w:sz="0" w:space="0" w:color="auto"/>
        <w:left w:val="none" w:sz="0" w:space="0" w:color="auto"/>
        <w:bottom w:val="none" w:sz="0" w:space="0" w:color="auto"/>
        <w:right w:val="none" w:sz="0" w:space="0" w:color="auto"/>
      </w:divBdr>
    </w:div>
    <w:div w:id="2109420604">
      <w:bodyDiv w:val="1"/>
      <w:marLeft w:val="0"/>
      <w:marRight w:val="0"/>
      <w:marTop w:val="0"/>
      <w:marBottom w:val="0"/>
      <w:divBdr>
        <w:top w:val="none" w:sz="0" w:space="0" w:color="auto"/>
        <w:left w:val="none" w:sz="0" w:space="0" w:color="auto"/>
        <w:bottom w:val="none" w:sz="0" w:space="0" w:color="auto"/>
        <w:right w:val="none" w:sz="0" w:space="0" w:color="auto"/>
      </w:divBdr>
    </w:div>
    <w:div w:id="2110348847">
      <w:bodyDiv w:val="1"/>
      <w:marLeft w:val="0"/>
      <w:marRight w:val="0"/>
      <w:marTop w:val="0"/>
      <w:marBottom w:val="0"/>
      <w:divBdr>
        <w:top w:val="none" w:sz="0" w:space="0" w:color="auto"/>
        <w:left w:val="none" w:sz="0" w:space="0" w:color="auto"/>
        <w:bottom w:val="none" w:sz="0" w:space="0" w:color="auto"/>
        <w:right w:val="none" w:sz="0" w:space="0" w:color="auto"/>
      </w:divBdr>
    </w:div>
    <w:div w:id="2110350712">
      <w:bodyDiv w:val="1"/>
      <w:marLeft w:val="0"/>
      <w:marRight w:val="0"/>
      <w:marTop w:val="0"/>
      <w:marBottom w:val="0"/>
      <w:divBdr>
        <w:top w:val="none" w:sz="0" w:space="0" w:color="auto"/>
        <w:left w:val="none" w:sz="0" w:space="0" w:color="auto"/>
        <w:bottom w:val="none" w:sz="0" w:space="0" w:color="auto"/>
        <w:right w:val="none" w:sz="0" w:space="0" w:color="auto"/>
      </w:divBdr>
    </w:div>
    <w:div w:id="2110812798">
      <w:bodyDiv w:val="1"/>
      <w:marLeft w:val="0"/>
      <w:marRight w:val="0"/>
      <w:marTop w:val="0"/>
      <w:marBottom w:val="0"/>
      <w:divBdr>
        <w:top w:val="none" w:sz="0" w:space="0" w:color="auto"/>
        <w:left w:val="none" w:sz="0" w:space="0" w:color="auto"/>
        <w:bottom w:val="none" w:sz="0" w:space="0" w:color="auto"/>
        <w:right w:val="none" w:sz="0" w:space="0" w:color="auto"/>
      </w:divBdr>
    </w:div>
    <w:div w:id="2111074120">
      <w:bodyDiv w:val="1"/>
      <w:marLeft w:val="0"/>
      <w:marRight w:val="0"/>
      <w:marTop w:val="0"/>
      <w:marBottom w:val="0"/>
      <w:divBdr>
        <w:top w:val="none" w:sz="0" w:space="0" w:color="auto"/>
        <w:left w:val="none" w:sz="0" w:space="0" w:color="auto"/>
        <w:bottom w:val="none" w:sz="0" w:space="0" w:color="auto"/>
        <w:right w:val="none" w:sz="0" w:space="0" w:color="auto"/>
      </w:divBdr>
    </w:div>
    <w:div w:id="2111509006">
      <w:bodyDiv w:val="1"/>
      <w:marLeft w:val="0"/>
      <w:marRight w:val="0"/>
      <w:marTop w:val="0"/>
      <w:marBottom w:val="0"/>
      <w:divBdr>
        <w:top w:val="none" w:sz="0" w:space="0" w:color="auto"/>
        <w:left w:val="none" w:sz="0" w:space="0" w:color="auto"/>
        <w:bottom w:val="none" w:sz="0" w:space="0" w:color="auto"/>
        <w:right w:val="none" w:sz="0" w:space="0" w:color="auto"/>
      </w:divBdr>
    </w:div>
    <w:div w:id="2111732103">
      <w:bodyDiv w:val="1"/>
      <w:marLeft w:val="0"/>
      <w:marRight w:val="0"/>
      <w:marTop w:val="0"/>
      <w:marBottom w:val="0"/>
      <w:divBdr>
        <w:top w:val="none" w:sz="0" w:space="0" w:color="auto"/>
        <w:left w:val="none" w:sz="0" w:space="0" w:color="auto"/>
        <w:bottom w:val="none" w:sz="0" w:space="0" w:color="auto"/>
        <w:right w:val="none" w:sz="0" w:space="0" w:color="auto"/>
      </w:divBdr>
    </w:div>
    <w:div w:id="2111926578">
      <w:bodyDiv w:val="1"/>
      <w:marLeft w:val="0"/>
      <w:marRight w:val="0"/>
      <w:marTop w:val="0"/>
      <w:marBottom w:val="0"/>
      <w:divBdr>
        <w:top w:val="none" w:sz="0" w:space="0" w:color="auto"/>
        <w:left w:val="none" w:sz="0" w:space="0" w:color="auto"/>
        <w:bottom w:val="none" w:sz="0" w:space="0" w:color="auto"/>
        <w:right w:val="none" w:sz="0" w:space="0" w:color="auto"/>
      </w:divBdr>
    </w:div>
    <w:div w:id="2112120547">
      <w:bodyDiv w:val="1"/>
      <w:marLeft w:val="0"/>
      <w:marRight w:val="0"/>
      <w:marTop w:val="0"/>
      <w:marBottom w:val="0"/>
      <w:divBdr>
        <w:top w:val="none" w:sz="0" w:space="0" w:color="auto"/>
        <w:left w:val="none" w:sz="0" w:space="0" w:color="auto"/>
        <w:bottom w:val="none" w:sz="0" w:space="0" w:color="auto"/>
        <w:right w:val="none" w:sz="0" w:space="0" w:color="auto"/>
      </w:divBdr>
    </w:div>
    <w:div w:id="2112314022">
      <w:bodyDiv w:val="1"/>
      <w:marLeft w:val="0"/>
      <w:marRight w:val="0"/>
      <w:marTop w:val="0"/>
      <w:marBottom w:val="0"/>
      <w:divBdr>
        <w:top w:val="none" w:sz="0" w:space="0" w:color="auto"/>
        <w:left w:val="none" w:sz="0" w:space="0" w:color="auto"/>
        <w:bottom w:val="none" w:sz="0" w:space="0" w:color="auto"/>
        <w:right w:val="none" w:sz="0" w:space="0" w:color="auto"/>
      </w:divBdr>
    </w:div>
    <w:div w:id="2112820617">
      <w:bodyDiv w:val="1"/>
      <w:marLeft w:val="0"/>
      <w:marRight w:val="0"/>
      <w:marTop w:val="0"/>
      <w:marBottom w:val="0"/>
      <w:divBdr>
        <w:top w:val="none" w:sz="0" w:space="0" w:color="auto"/>
        <w:left w:val="none" w:sz="0" w:space="0" w:color="auto"/>
        <w:bottom w:val="none" w:sz="0" w:space="0" w:color="auto"/>
        <w:right w:val="none" w:sz="0" w:space="0" w:color="auto"/>
      </w:divBdr>
    </w:div>
    <w:div w:id="2113235543">
      <w:bodyDiv w:val="1"/>
      <w:marLeft w:val="0"/>
      <w:marRight w:val="0"/>
      <w:marTop w:val="0"/>
      <w:marBottom w:val="0"/>
      <w:divBdr>
        <w:top w:val="none" w:sz="0" w:space="0" w:color="auto"/>
        <w:left w:val="none" w:sz="0" w:space="0" w:color="auto"/>
        <w:bottom w:val="none" w:sz="0" w:space="0" w:color="auto"/>
        <w:right w:val="none" w:sz="0" w:space="0" w:color="auto"/>
      </w:divBdr>
    </w:div>
    <w:div w:id="2113281660">
      <w:bodyDiv w:val="1"/>
      <w:marLeft w:val="0"/>
      <w:marRight w:val="0"/>
      <w:marTop w:val="0"/>
      <w:marBottom w:val="0"/>
      <w:divBdr>
        <w:top w:val="none" w:sz="0" w:space="0" w:color="auto"/>
        <w:left w:val="none" w:sz="0" w:space="0" w:color="auto"/>
        <w:bottom w:val="none" w:sz="0" w:space="0" w:color="auto"/>
        <w:right w:val="none" w:sz="0" w:space="0" w:color="auto"/>
      </w:divBdr>
    </w:div>
    <w:div w:id="2113430573">
      <w:bodyDiv w:val="1"/>
      <w:marLeft w:val="0"/>
      <w:marRight w:val="0"/>
      <w:marTop w:val="0"/>
      <w:marBottom w:val="0"/>
      <w:divBdr>
        <w:top w:val="none" w:sz="0" w:space="0" w:color="auto"/>
        <w:left w:val="none" w:sz="0" w:space="0" w:color="auto"/>
        <w:bottom w:val="none" w:sz="0" w:space="0" w:color="auto"/>
        <w:right w:val="none" w:sz="0" w:space="0" w:color="auto"/>
      </w:divBdr>
    </w:div>
    <w:div w:id="2114739634">
      <w:bodyDiv w:val="1"/>
      <w:marLeft w:val="0"/>
      <w:marRight w:val="0"/>
      <w:marTop w:val="0"/>
      <w:marBottom w:val="0"/>
      <w:divBdr>
        <w:top w:val="none" w:sz="0" w:space="0" w:color="auto"/>
        <w:left w:val="none" w:sz="0" w:space="0" w:color="auto"/>
        <w:bottom w:val="none" w:sz="0" w:space="0" w:color="auto"/>
        <w:right w:val="none" w:sz="0" w:space="0" w:color="auto"/>
      </w:divBdr>
    </w:div>
    <w:div w:id="2115437537">
      <w:bodyDiv w:val="1"/>
      <w:marLeft w:val="0"/>
      <w:marRight w:val="0"/>
      <w:marTop w:val="0"/>
      <w:marBottom w:val="0"/>
      <w:divBdr>
        <w:top w:val="none" w:sz="0" w:space="0" w:color="auto"/>
        <w:left w:val="none" w:sz="0" w:space="0" w:color="auto"/>
        <w:bottom w:val="none" w:sz="0" w:space="0" w:color="auto"/>
        <w:right w:val="none" w:sz="0" w:space="0" w:color="auto"/>
      </w:divBdr>
    </w:div>
    <w:div w:id="2117097154">
      <w:bodyDiv w:val="1"/>
      <w:marLeft w:val="0"/>
      <w:marRight w:val="0"/>
      <w:marTop w:val="0"/>
      <w:marBottom w:val="0"/>
      <w:divBdr>
        <w:top w:val="none" w:sz="0" w:space="0" w:color="auto"/>
        <w:left w:val="none" w:sz="0" w:space="0" w:color="auto"/>
        <w:bottom w:val="none" w:sz="0" w:space="0" w:color="auto"/>
        <w:right w:val="none" w:sz="0" w:space="0" w:color="auto"/>
      </w:divBdr>
    </w:div>
    <w:div w:id="2117433748">
      <w:bodyDiv w:val="1"/>
      <w:marLeft w:val="0"/>
      <w:marRight w:val="0"/>
      <w:marTop w:val="0"/>
      <w:marBottom w:val="0"/>
      <w:divBdr>
        <w:top w:val="none" w:sz="0" w:space="0" w:color="auto"/>
        <w:left w:val="none" w:sz="0" w:space="0" w:color="auto"/>
        <w:bottom w:val="none" w:sz="0" w:space="0" w:color="auto"/>
        <w:right w:val="none" w:sz="0" w:space="0" w:color="auto"/>
      </w:divBdr>
    </w:div>
    <w:div w:id="2118326788">
      <w:bodyDiv w:val="1"/>
      <w:marLeft w:val="0"/>
      <w:marRight w:val="0"/>
      <w:marTop w:val="0"/>
      <w:marBottom w:val="0"/>
      <w:divBdr>
        <w:top w:val="none" w:sz="0" w:space="0" w:color="auto"/>
        <w:left w:val="none" w:sz="0" w:space="0" w:color="auto"/>
        <w:bottom w:val="none" w:sz="0" w:space="0" w:color="auto"/>
        <w:right w:val="none" w:sz="0" w:space="0" w:color="auto"/>
      </w:divBdr>
    </w:div>
    <w:div w:id="2120024230">
      <w:bodyDiv w:val="1"/>
      <w:marLeft w:val="0"/>
      <w:marRight w:val="0"/>
      <w:marTop w:val="0"/>
      <w:marBottom w:val="0"/>
      <w:divBdr>
        <w:top w:val="none" w:sz="0" w:space="0" w:color="auto"/>
        <w:left w:val="none" w:sz="0" w:space="0" w:color="auto"/>
        <w:bottom w:val="none" w:sz="0" w:space="0" w:color="auto"/>
        <w:right w:val="none" w:sz="0" w:space="0" w:color="auto"/>
      </w:divBdr>
    </w:div>
    <w:div w:id="2120640288">
      <w:bodyDiv w:val="1"/>
      <w:marLeft w:val="0"/>
      <w:marRight w:val="0"/>
      <w:marTop w:val="0"/>
      <w:marBottom w:val="0"/>
      <w:divBdr>
        <w:top w:val="none" w:sz="0" w:space="0" w:color="auto"/>
        <w:left w:val="none" w:sz="0" w:space="0" w:color="auto"/>
        <w:bottom w:val="none" w:sz="0" w:space="0" w:color="auto"/>
        <w:right w:val="none" w:sz="0" w:space="0" w:color="auto"/>
      </w:divBdr>
    </w:div>
    <w:div w:id="2121139994">
      <w:bodyDiv w:val="1"/>
      <w:marLeft w:val="0"/>
      <w:marRight w:val="0"/>
      <w:marTop w:val="0"/>
      <w:marBottom w:val="0"/>
      <w:divBdr>
        <w:top w:val="none" w:sz="0" w:space="0" w:color="auto"/>
        <w:left w:val="none" w:sz="0" w:space="0" w:color="auto"/>
        <w:bottom w:val="none" w:sz="0" w:space="0" w:color="auto"/>
        <w:right w:val="none" w:sz="0" w:space="0" w:color="auto"/>
      </w:divBdr>
    </w:div>
    <w:div w:id="2123453313">
      <w:bodyDiv w:val="1"/>
      <w:marLeft w:val="0"/>
      <w:marRight w:val="0"/>
      <w:marTop w:val="0"/>
      <w:marBottom w:val="0"/>
      <w:divBdr>
        <w:top w:val="none" w:sz="0" w:space="0" w:color="auto"/>
        <w:left w:val="none" w:sz="0" w:space="0" w:color="auto"/>
        <w:bottom w:val="none" w:sz="0" w:space="0" w:color="auto"/>
        <w:right w:val="none" w:sz="0" w:space="0" w:color="auto"/>
      </w:divBdr>
    </w:div>
    <w:div w:id="2123988020">
      <w:bodyDiv w:val="1"/>
      <w:marLeft w:val="0"/>
      <w:marRight w:val="0"/>
      <w:marTop w:val="0"/>
      <w:marBottom w:val="0"/>
      <w:divBdr>
        <w:top w:val="none" w:sz="0" w:space="0" w:color="auto"/>
        <w:left w:val="none" w:sz="0" w:space="0" w:color="auto"/>
        <w:bottom w:val="none" w:sz="0" w:space="0" w:color="auto"/>
        <w:right w:val="none" w:sz="0" w:space="0" w:color="auto"/>
      </w:divBdr>
    </w:div>
    <w:div w:id="2124612186">
      <w:bodyDiv w:val="1"/>
      <w:marLeft w:val="0"/>
      <w:marRight w:val="0"/>
      <w:marTop w:val="0"/>
      <w:marBottom w:val="0"/>
      <w:divBdr>
        <w:top w:val="none" w:sz="0" w:space="0" w:color="auto"/>
        <w:left w:val="none" w:sz="0" w:space="0" w:color="auto"/>
        <w:bottom w:val="none" w:sz="0" w:space="0" w:color="auto"/>
        <w:right w:val="none" w:sz="0" w:space="0" w:color="auto"/>
      </w:divBdr>
    </w:div>
    <w:div w:id="2125541636">
      <w:bodyDiv w:val="1"/>
      <w:marLeft w:val="0"/>
      <w:marRight w:val="0"/>
      <w:marTop w:val="0"/>
      <w:marBottom w:val="0"/>
      <w:divBdr>
        <w:top w:val="none" w:sz="0" w:space="0" w:color="auto"/>
        <w:left w:val="none" w:sz="0" w:space="0" w:color="auto"/>
        <w:bottom w:val="none" w:sz="0" w:space="0" w:color="auto"/>
        <w:right w:val="none" w:sz="0" w:space="0" w:color="auto"/>
      </w:divBdr>
    </w:div>
    <w:div w:id="2129271462">
      <w:bodyDiv w:val="1"/>
      <w:marLeft w:val="0"/>
      <w:marRight w:val="0"/>
      <w:marTop w:val="0"/>
      <w:marBottom w:val="0"/>
      <w:divBdr>
        <w:top w:val="none" w:sz="0" w:space="0" w:color="auto"/>
        <w:left w:val="none" w:sz="0" w:space="0" w:color="auto"/>
        <w:bottom w:val="none" w:sz="0" w:space="0" w:color="auto"/>
        <w:right w:val="none" w:sz="0" w:space="0" w:color="auto"/>
      </w:divBdr>
    </w:div>
    <w:div w:id="2130733487">
      <w:bodyDiv w:val="1"/>
      <w:marLeft w:val="0"/>
      <w:marRight w:val="0"/>
      <w:marTop w:val="0"/>
      <w:marBottom w:val="0"/>
      <w:divBdr>
        <w:top w:val="none" w:sz="0" w:space="0" w:color="auto"/>
        <w:left w:val="none" w:sz="0" w:space="0" w:color="auto"/>
        <w:bottom w:val="none" w:sz="0" w:space="0" w:color="auto"/>
        <w:right w:val="none" w:sz="0" w:space="0" w:color="auto"/>
      </w:divBdr>
    </w:div>
    <w:div w:id="2131969535">
      <w:bodyDiv w:val="1"/>
      <w:marLeft w:val="0"/>
      <w:marRight w:val="0"/>
      <w:marTop w:val="0"/>
      <w:marBottom w:val="0"/>
      <w:divBdr>
        <w:top w:val="none" w:sz="0" w:space="0" w:color="auto"/>
        <w:left w:val="none" w:sz="0" w:space="0" w:color="auto"/>
        <w:bottom w:val="none" w:sz="0" w:space="0" w:color="auto"/>
        <w:right w:val="none" w:sz="0" w:space="0" w:color="auto"/>
      </w:divBdr>
    </w:div>
    <w:div w:id="2132280026">
      <w:bodyDiv w:val="1"/>
      <w:marLeft w:val="0"/>
      <w:marRight w:val="0"/>
      <w:marTop w:val="0"/>
      <w:marBottom w:val="0"/>
      <w:divBdr>
        <w:top w:val="none" w:sz="0" w:space="0" w:color="auto"/>
        <w:left w:val="none" w:sz="0" w:space="0" w:color="auto"/>
        <w:bottom w:val="none" w:sz="0" w:space="0" w:color="auto"/>
        <w:right w:val="none" w:sz="0" w:space="0" w:color="auto"/>
      </w:divBdr>
    </w:div>
    <w:div w:id="2133359140">
      <w:bodyDiv w:val="1"/>
      <w:marLeft w:val="0"/>
      <w:marRight w:val="0"/>
      <w:marTop w:val="0"/>
      <w:marBottom w:val="0"/>
      <w:divBdr>
        <w:top w:val="none" w:sz="0" w:space="0" w:color="auto"/>
        <w:left w:val="none" w:sz="0" w:space="0" w:color="auto"/>
        <w:bottom w:val="none" w:sz="0" w:space="0" w:color="auto"/>
        <w:right w:val="none" w:sz="0" w:space="0" w:color="auto"/>
      </w:divBdr>
    </w:div>
    <w:div w:id="2134127576">
      <w:bodyDiv w:val="1"/>
      <w:marLeft w:val="0"/>
      <w:marRight w:val="0"/>
      <w:marTop w:val="0"/>
      <w:marBottom w:val="0"/>
      <w:divBdr>
        <w:top w:val="none" w:sz="0" w:space="0" w:color="auto"/>
        <w:left w:val="none" w:sz="0" w:space="0" w:color="auto"/>
        <w:bottom w:val="none" w:sz="0" w:space="0" w:color="auto"/>
        <w:right w:val="none" w:sz="0" w:space="0" w:color="auto"/>
      </w:divBdr>
    </w:div>
    <w:div w:id="2135902762">
      <w:bodyDiv w:val="1"/>
      <w:marLeft w:val="0"/>
      <w:marRight w:val="0"/>
      <w:marTop w:val="0"/>
      <w:marBottom w:val="0"/>
      <w:divBdr>
        <w:top w:val="none" w:sz="0" w:space="0" w:color="auto"/>
        <w:left w:val="none" w:sz="0" w:space="0" w:color="auto"/>
        <w:bottom w:val="none" w:sz="0" w:space="0" w:color="auto"/>
        <w:right w:val="none" w:sz="0" w:space="0" w:color="auto"/>
      </w:divBdr>
    </w:div>
    <w:div w:id="2138060384">
      <w:bodyDiv w:val="1"/>
      <w:marLeft w:val="0"/>
      <w:marRight w:val="0"/>
      <w:marTop w:val="0"/>
      <w:marBottom w:val="0"/>
      <w:divBdr>
        <w:top w:val="none" w:sz="0" w:space="0" w:color="auto"/>
        <w:left w:val="none" w:sz="0" w:space="0" w:color="auto"/>
        <w:bottom w:val="none" w:sz="0" w:space="0" w:color="auto"/>
        <w:right w:val="none" w:sz="0" w:space="0" w:color="auto"/>
      </w:divBdr>
    </w:div>
    <w:div w:id="2138640081">
      <w:bodyDiv w:val="1"/>
      <w:marLeft w:val="0"/>
      <w:marRight w:val="0"/>
      <w:marTop w:val="0"/>
      <w:marBottom w:val="0"/>
      <w:divBdr>
        <w:top w:val="none" w:sz="0" w:space="0" w:color="auto"/>
        <w:left w:val="none" w:sz="0" w:space="0" w:color="auto"/>
        <w:bottom w:val="none" w:sz="0" w:space="0" w:color="auto"/>
        <w:right w:val="none" w:sz="0" w:space="0" w:color="auto"/>
      </w:divBdr>
    </w:div>
    <w:div w:id="2139563847">
      <w:bodyDiv w:val="1"/>
      <w:marLeft w:val="0"/>
      <w:marRight w:val="0"/>
      <w:marTop w:val="0"/>
      <w:marBottom w:val="0"/>
      <w:divBdr>
        <w:top w:val="none" w:sz="0" w:space="0" w:color="auto"/>
        <w:left w:val="none" w:sz="0" w:space="0" w:color="auto"/>
        <w:bottom w:val="none" w:sz="0" w:space="0" w:color="auto"/>
        <w:right w:val="none" w:sz="0" w:space="0" w:color="auto"/>
      </w:divBdr>
    </w:div>
    <w:div w:id="2141994558">
      <w:bodyDiv w:val="1"/>
      <w:marLeft w:val="0"/>
      <w:marRight w:val="0"/>
      <w:marTop w:val="0"/>
      <w:marBottom w:val="0"/>
      <w:divBdr>
        <w:top w:val="none" w:sz="0" w:space="0" w:color="auto"/>
        <w:left w:val="none" w:sz="0" w:space="0" w:color="auto"/>
        <w:bottom w:val="none" w:sz="0" w:space="0" w:color="auto"/>
        <w:right w:val="none" w:sz="0" w:space="0" w:color="auto"/>
      </w:divBdr>
    </w:div>
    <w:div w:id="2141996782">
      <w:bodyDiv w:val="1"/>
      <w:marLeft w:val="0"/>
      <w:marRight w:val="0"/>
      <w:marTop w:val="0"/>
      <w:marBottom w:val="0"/>
      <w:divBdr>
        <w:top w:val="none" w:sz="0" w:space="0" w:color="auto"/>
        <w:left w:val="none" w:sz="0" w:space="0" w:color="auto"/>
        <w:bottom w:val="none" w:sz="0" w:space="0" w:color="auto"/>
        <w:right w:val="none" w:sz="0" w:space="0" w:color="auto"/>
      </w:divBdr>
    </w:div>
    <w:div w:id="2142070870">
      <w:bodyDiv w:val="1"/>
      <w:marLeft w:val="0"/>
      <w:marRight w:val="0"/>
      <w:marTop w:val="0"/>
      <w:marBottom w:val="0"/>
      <w:divBdr>
        <w:top w:val="none" w:sz="0" w:space="0" w:color="auto"/>
        <w:left w:val="none" w:sz="0" w:space="0" w:color="auto"/>
        <w:bottom w:val="none" w:sz="0" w:space="0" w:color="auto"/>
        <w:right w:val="none" w:sz="0" w:space="0" w:color="auto"/>
      </w:divBdr>
    </w:div>
    <w:div w:id="2142376195">
      <w:bodyDiv w:val="1"/>
      <w:marLeft w:val="0"/>
      <w:marRight w:val="0"/>
      <w:marTop w:val="0"/>
      <w:marBottom w:val="0"/>
      <w:divBdr>
        <w:top w:val="none" w:sz="0" w:space="0" w:color="auto"/>
        <w:left w:val="none" w:sz="0" w:space="0" w:color="auto"/>
        <w:bottom w:val="none" w:sz="0" w:space="0" w:color="auto"/>
        <w:right w:val="none" w:sz="0" w:space="0" w:color="auto"/>
      </w:divBdr>
    </w:div>
    <w:div w:id="2142770039">
      <w:bodyDiv w:val="1"/>
      <w:marLeft w:val="0"/>
      <w:marRight w:val="0"/>
      <w:marTop w:val="0"/>
      <w:marBottom w:val="0"/>
      <w:divBdr>
        <w:top w:val="none" w:sz="0" w:space="0" w:color="auto"/>
        <w:left w:val="none" w:sz="0" w:space="0" w:color="auto"/>
        <w:bottom w:val="none" w:sz="0" w:space="0" w:color="auto"/>
        <w:right w:val="none" w:sz="0" w:space="0" w:color="auto"/>
      </w:divBdr>
    </w:div>
    <w:div w:id="2144733736">
      <w:bodyDiv w:val="1"/>
      <w:marLeft w:val="0"/>
      <w:marRight w:val="0"/>
      <w:marTop w:val="0"/>
      <w:marBottom w:val="0"/>
      <w:divBdr>
        <w:top w:val="none" w:sz="0" w:space="0" w:color="auto"/>
        <w:left w:val="none" w:sz="0" w:space="0" w:color="auto"/>
        <w:bottom w:val="none" w:sz="0" w:space="0" w:color="auto"/>
        <w:right w:val="none" w:sz="0" w:space="0" w:color="auto"/>
      </w:divBdr>
    </w:div>
    <w:div w:id="2145655369">
      <w:bodyDiv w:val="1"/>
      <w:marLeft w:val="0"/>
      <w:marRight w:val="0"/>
      <w:marTop w:val="0"/>
      <w:marBottom w:val="0"/>
      <w:divBdr>
        <w:top w:val="none" w:sz="0" w:space="0" w:color="auto"/>
        <w:left w:val="none" w:sz="0" w:space="0" w:color="auto"/>
        <w:bottom w:val="none" w:sz="0" w:space="0" w:color="auto"/>
        <w:right w:val="none" w:sz="0" w:space="0" w:color="auto"/>
      </w:divBdr>
    </w:div>
    <w:div w:id="2145929681">
      <w:bodyDiv w:val="1"/>
      <w:marLeft w:val="0"/>
      <w:marRight w:val="0"/>
      <w:marTop w:val="0"/>
      <w:marBottom w:val="0"/>
      <w:divBdr>
        <w:top w:val="none" w:sz="0" w:space="0" w:color="auto"/>
        <w:left w:val="none" w:sz="0" w:space="0" w:color="auto"/>
        <w:bottom w:val="none" w:sz="0" w:space="0" w:color="auto"/>
        <w:right w:val="none" w:sz="0" w:space="0" w:color="auto"/>
      </w:divBdr>
    </w:div>
    <w:div w:id="2146502138">
      <w:bodyDiv w:val="1"/>
      <w:marLeft w:val="0"/>
      <w:marRight w:val="0"/>
      <w:marTop w:val="0"/>
      <w:marBottom w:val="0"/>
      <w:divBdr>
        <w:top w:val="none" w:sz="0" w:space="0" w:color="auto"/>
        <w:left w:val="none" w:sz="0" w:space="0" w:color="auto"/>
        <w:bottom w:val="none" w:sz="0" w:space="0" w:color="auto"/>
        <w:right w:val="none" w:sz="0" w:space="0" w:color="auto"/>
      </w:divBdr>
    </w:div>
    <w:div w:id="2146655989">
      <w:bodyDiv w:val="1"/>
      <w:marLeft w:val="0"/>
      <w:marRight w:val="0"/>
      <w:marTop w:val="0"/>
      <w:marBottom w:val="0"/>
      <w:divBdr>
        <w:top w:val="none" w:sz="0" w:space="0" w:color="auto"/>
        <w:left w:val="none" w:sz="0" w:space="0" w:color="auto"/>
        <w:bottom w:val="none" w:sz="0" w:space="0" w:color="auto"/>
        <w:right w:val="none" w:sz="0" w:space="0" w:color="auto"/>
      </w:divBdr>
    </w:div>
    <w:div w:id="2146920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1.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2.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8BF58A7D-BEBD-4C48-9BDD-01B0BA7286DA}"/>
      </w:docPartPr>
      <w:docPartBody>
        <w:p w:rsidR="00A1307C" w:rsidRDefault="00A1307C"/>
      </w:docPartBody>
    </w:docPart>
    <w:docPart>
      <w:docPartPr>
        <w:name w:val="32A8CB779CEB6048BB480CE872C78085"/>
        <w:category>
          <w:name w:val="General"/>
          <w:gallery w:val="placeholder"/>
        </w:category>
        <w:types>
          <w:type w:val="bbPlcHdr"/>
        </w:types>
        <w:behaviors>
          <w:behavior w:val="content"/>
        </w:behaviors>
        <w:guid w:val="{405D96A5-F38D-4346-83CB-DCA114DBC209}"/>
      </w:docPartPr>
      <w:docPartBody>
        <w:p w:rsidR="00105203" w:rsidRDefault="00105203"/>
      </w:docPartBody>
    </w:docPart>
    <w:docPart>
      <w:docPartPr>
        <w:name w:val="6CE4752BF6D5494D99E23F4317EB8677"/>
        <w:category>
          <w:name w:val="General"/>
          <w:gallery w:val="placeholder"/>
        </w:category>
        <w:types>
          <w:type w:val="bbPlcHdr"/>
        </w:types>
        <w:behaviors>
          <w:behavior w:val="content"/>
        </w:behaviors>
        <w:guid w:val="{1328D8E8-383C-A94D-995C-B6A630FC735C}"/>
      </w:docPartPr>
      <w:docPartBody>
        <w:p w:rsidR="00105203" w:rsidRDefault="00105203"/>
      </w:docPartBody>
    </w:docPart>
    <w:docPart>
      <w:docPartPr>
        <w:name w:val="F4B36AEE8EB70D409B491C4D84BD0AD3"/>
        <w:category>
          <w:name w:val="General"/>
          <w:gallery w:val="placeholder"/>
        </w:category>
        <w:types>
          <w:type w:val="bbPlcHdr"/>
        </w:types>
        <w:behaviors>
          <w:behavior w:val="content"/>
        </w:behaviors>
        <w:guid w:val="{E9C55C4F-E996-9B4E-9FD4-C2A916D932DD}"/>
      </w:docPartPr>
      <w:docPartBody>
        <w:p w:rsidR="00105203" w:rsidRDefault="00105203"/>
      </w:docPartBody>
    </w:docPart>
    <w:docPart>
      <w:docPartPr>
        <w:name w:val="6A8004899F9AD043845FC95047790C23"/>
        <w:category>
          <w:name w:val="General"/>
          <w:gallery w:val="placeholder"/>
        </w:category>
        <w:types>
          <w:type w:val="bbPlcHdr"/>
        </w:types>
        <w:behaviors>
          <w:behavior w:val="content"/>
        </w:behaviors>
        <w:guid w:val="{C8042D91-6B9C-744A-8AEB-D6A339666401}"/>
      </w:docPartPr>
      <w:docPartBody>
        <w:p w:rsidR="00105203" w:rsidRDefault="00105203"/>
      </w:docPartBody>
    </w:docPart>
    <w:docPart>
      <w:docPartPr>
        <w:name w:val="647BABA8D084354B98D6E0D0B4B12CFA"/>
        <w:category>
          <w:name w:val="General"/>
          <w:gallery w:val="placeholder"/>
        </w:category>
        <w:types>
          <w:type w:val="bbPlcHdr"/>
        </w:types>
        <w:behaviors>
          <w:behavior w:val="content"/>
        </w:behaviors>
        <w:guid w:val="{324F433E-2DC0-8447-A646-BDB7DCD6315C}"/>
      </w:docPartPr>
      <w:docPartBody>
        <w:p w:rsidR="00105203" w:rsidRDefault="00105203"/>
      </w:docPartBody>
    </w:docPart>
    <w:docPart>
      <w:docPartPr>
        <w:name w:val="0C597E43783A4244BED3A89167BFF540"/>
        <w:category>
          <w:name w:val="General"/>
          <w:gallery w:val="placeholder"/>
        </w:category>
        <w:types>
          <w:type w:val="bbPlcHdr"/>
        </w:types>
        <w:behaviors>
          <w:behavior w:val="content"/>
        </w:behaviors>
        <w:guid w:val="{7A0C1BCD-A9EC-2640-A2AE-9AE5898D2B0C}"/>
      </w:docPartPr>
      <w:docPartBody>
        <w:p w:rsidR="00105203" w:rsidRDefault="00105203"/>
      </w:docPartBody>
    </w:docPart>
    <w:docPart>
      <w:docPartPr>
        <w:name w:val="339F15E49D233D4AAED9378AF33A19C0"/>
        <w:category>
          <w:name w:val="General"/>
          <w:gallery w:val="placeholder"/>
        </w:category>
        <w:types>
          <w:type w:val="bbPlcHdr"/>
        </w:types>
        <w:behaviors>
          <w:behavior w:val="content"/>
        </w:behaviors>
        <w:guid w:val="{F92DFE8F-CD17-3B43-AE4D-B1C50303A6C2}"/>
      </w:docPartPr>
      <w:docPartBody>
        <w:p w:rsidR="00105203" w:rsidRDefault="00105203"/>
      </w:docPartBody>
    </w:docPart>
    <w:docPart>
      <w:docPartPr>
        <w:name w:val="93EA07D74D522540B1DDC77A39F67940"/>
        <w:category>
          <w:name w:val="General"/>
          <w:gallery w:val="placeholder"/>
        </w:category>
        <w:types>
          <w:type w:val="bbPlcHdr"/>
        </w:types>
        <w:behaviors>
          <w:behavior w:val="content"/>
        </w:behaviors>
        <w:guid w:val="{56379BF2-7CD8-874E-9F98-19B63BF12EF6}"/>
      </w:docPartPr>
      <w:docPartBody>
        <w:p w:rsidR="00105203" w:rsidRDefault="00105203"/>
      </w:docPartBody>
    </w:docPart>
    <w:docPart>
      <w:docPartPr>
        <w:name w:val="B523B76D67714E42B9AEF7F935A02ED3"/>
        <w:category>
          <w:name w:val="General"/>
          <w:gallery w:val="placeholder"/>
        </w:category>
        <w:types>
          <w:type w:val="bbPlcHdr"/>
        </w:types>
        <w:behaviors>
          <w:behavior w:val="content"/>
        </w:behaviors>
        <w:guid w:val="{7287318B-F81E-A844-A1E5-DE0B0EF2FC3E}"/>
      </w:docPartPr>
      <w:docPartBody>
        <w:p w:rsidR="00105203" w:rsidRDefault="00105203"/>
      </w:docPartBody>
    </w:docPart>
    <w:docPart>
      <w:docPartPr>
        <w:name w:val="8F0A39EA8271DA4F8BA132C30467B68D"/>
        <w:category>
          <w:name w:val="General"/>
          <w:gallery w:val="placeholder"/>
        </w:category>
        <w:types>
          <w:type w:val="bbPlcHdr"/>
        </w:types>
        <w:behaviors>
          <w:behavior w:val="content"/>
        </w:behaviors>
        <w:guid w:val="{29CCE5CE-F216-4548-9541-0CC90C6F7CA4}"/>
      </w:docPartPr>
      <w:docPartBody>
        <w:p w:rsidR="00105203" w:rsidRDefault="00105203"/>
      </w:docPartBody>
    </w:docPart>
    <w:docPart>
      <w:docPartPr>
        <w:name w:val="AA4139E9D069A64DBD89BCE8C02D49D0"/>
        <w:category>
          <w:name w:val="General"/>
          <w:gallery w:val="placeholder"/>
        </w:category>
        <w:types>
          <w:type w:val="bbPlcHdr"/>
        </w:types>
        <w:behaviors>
          <w:behavior w:val="content"/>
        </w:behaviors>
        <w:guid w:val="{25C45D3B-6EA8-5549-9F43-F71C2C73FC70}"/>
      </w:docPartPr>
      <w:docPartBody>
        <w:p w:rsidR="004C3C32" w:rsidRDefault="004C3C32"/>
      </w:docPartBody>
    </w:docPart>
    <w:docPart>
      <w:docPartPr>
        <w:name w:val="1A49C10E6F88324689E1ECE5C3F5F7C0"/>
        <w:category>
          <w:name w:val="General"/>
          <w:gallery w:val="placeholder"/>
        </w:category>
        <w:types>
          <w:type w:val="bbPlcHdr"/>
        </w:types>
        <w:behaviors>
          <w:behavior w:val="content"/>
        </w:behaviors>
        <w:guid w:val="{1A4E0BAE-EEE4-F042-926B-2D9C903BA693}"/>
      </w:docPartPr>
      <w:docPartBody>
        <w:p w:rsidR="00553438" w:rsidRDefault="00553438"/>
      </w:docPartBody>
    </w:docPart>
    <w:docPart>
      <w:docPartPr>
        <w:name w:val="A6A98777971DD148B0F0280C916E0DFE"/>
        <w:category>
          <w:name w:val="General"/>
          <w:gallery w:val="placeholder"/>
        </w:category>
        <w:types>
          <w:type w:val="bbPlcHdr"/>
        </w:types>
        <w:behaviors>
          <w:behavior w:val="content"/>
        </w:behaviors>
        <w:guid w:val="{505DDBB7-EE28-DE4B-95C2-72619FB70C7E}"/>
      </w:docPartPr>
      <w:docPartBody>
        <w:p w:rsidR="00553438" w:rsidRDefault="00553438"/>
      </w:docPartBody>
    </w:docPart>
    <w:docPart>
      <w:docPartPr>
        <w:name w:val="7B20418807017F4E9859E0AF5690280F"/>
        <w:category>
          <w:name w:val="General"/>
          <w:gallery w:val="placeholder"/>
        </w:category>
        <w:types>
          <w:type w:val="bbPlcHdr"/>
        </w:types>
        <w:behaviors>
          <w:behavior w:val="content"/>
        </w:behaviors>
        <w:guid w:val="{77A0CCA1-3943-1D49-AF06-5311384FBB16}"/>
      </w:docPartPr>
      <w:docPartBody>
        <w:p w:rsidR="00553438" w:rsidRDefault="00553438"/>
      </w:docPartBody>
    </w:docPart>
    <w:docPart>
      <w:docPartPr>
        <w:name w:val="5C1E2784F22D2C40BC4762EA558F4118"/>
        <w:category>
          <w:name w:val="General"/>
          <w:gallery w:val="placeholder"/>
        </w:category>
        <w:types>
          <w:type w:val="bbPlcHdr"/>
        </w:types>
        <w:behaviors>
          <w:behavior w:val="content"/>
        </w:behaviors>
        <w:guid w:val="{EDE1F128-3B94-ED49-AAF0-7DAEC1BCFD5F}"/>
      </w:docPartPr>
      <w:docPartBody>
        <w:p w:rsidR="00553438" w:rsidRDefault="00553438"/>
      </w:docPartBody>
    </w:docPart>
    <w:docPart>
      <w:docPartPr>
        <w:name w:val="4A55CAE0028D4F4DA7C9B12C15CCF66A"/>
        <w:category>
          <w:name w:val="General"/>
          <w:gallery w:val="placeholder"/>
        </w:category>
        <w:types>
          <w:type w:val="bbPlcHdr"/>
        </w:types>
        <w:behaviors>
          <w:behavior w:val="content"/>
        </w:behaviors>
        <w:guid w:val="{8FEAB6DA-AA45-EF4C-B4B5-5014F1D31575}"/>
      </w:docPartPr>
      <w:docPartBody>
        <w:p w:rsidR="00D96163" w:rsidRDefault="00D96163"/>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notTrueType/>
    <w:pitch w:val="default"/>
  </w:font>
  <w:font w:name="Calibri (Body)">
    <w:altName w:val="Calibri"/>
    <w:panose1 w:val="020B0604020202020204"/>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A1307C"/>
    <w:rsid w:val="000807A8"/>
    <w:rsid w:val="00105146"/>
    <w:rsid w:val="00105203"/>
    <w:rsid w:val="00170386"/>
    <w:rsid w:val="00173879"/>
    <w:rsid w:val="001A24F6"/>
    <w:rsid w:val="001B178D"/>
    <w:rsid w:val="001D7FEE"/>
    <w:rsid w:val="003E7580"/>
    <w:rsid w:val="00437CE5"/>
    <w:rsid w:val="004650E8"/>
    <w:rsid w:val="004C3C32"/>
    <w:rsid w:val="00553438"/>
    <w:rsid w:val="0063453E"/>
    <w:rsid w:val="00660C4E"/>
    <w:rsid w:val="00721C2E"/>
    <w:rsid w:val="007C05AD"/>
    <w:rsid w:val="008870B0"/>
    <w:rsid w:val="009D620A"/>
    <w:rsid w:val="00A1307C"/>
    <w:rsid w:val="00AD0E67"/>
    <w:rsid w:val="00B846F2"/>
    <w:rsid w:val="00B96210"/>
    <w:rsid w:val="00D96163"/>
    <w:rsid w:val="00DE1C4B"/>
    <w:rsid w:val="00E10375"/>
    <w:rsid w:val="00E15FFC"/>
    <w:rsid w:val="00E6542E"/>
    <w:rsid w:val="00EA0DF4"/>
    <w:rsid w:val="00F2089F"/>
    <w:rsid w:val="00FA2350"/>
    <w:rsid w:val="00FF660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7F8E78E-AEFB-C04D-849A-5C376483A381}">
  <we:reference id="55da0767-eb41-43c5-87ca-3799bace4589" version="1.0.1.0" store="EXCatalog" storeType="EXCatalog"/>
  <we:alternateReferences>
    <we:reference id="WA104380917" version="1.0.1.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EE45F731-5D25-CA48-BD99-F0692B4F76AF}">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A07708AF71C0A44AC73B119E235680A" ma:contentTypeVersion="4" ma:contentTypeDescription="Create a new document." ma:contentTypeScope="" ma:versionID="a8a7b2e96ff55dfe17b3b2ef5e695db3">
  <xsd:schema xmlns:xsd="http://www.w3.org/2001/XMLSchema" xmlns:xs="http://www.w3.org/2001/XMLSchema" xmlns:p="http://schemas.microsoft.com/office/2006/metadata/properties" xmlns:ns2="5c738232-eec7-40ec-93f7-67a027f05e64" xmlns:ns3="68df9f43-6d3d-46bf-b19c-00554851848c" targetNamespace="http://schemas.microsoft.com/office/2006/metadata/properties" ma:root="true" ma:fieldsID="05aeee3ebf392283635b38cb604f5bd2" ns2:_="" ns3:_="">
    <xsd:import namespace="5c738232-eec7-40ec-93f7-67a027f05e64"/>
    <xsd:import namespace="68df9f43-6d3d-46bf-b19c-00554851848c"/>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738232-eec7-40ec-93f7-67a027f05e6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8df9f43-6d3d-46bf-b19c-00554851848c"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Ins09</b:Tag>
    <b:SourceType>BookSection</b:SourceType>
    <b:Guid>{91DC3F43-CA79-9C4F-AA16-4A8778B62DF8}</b:Guid>
    <b:Title>Summary of Findings and Recommendation</b:Title>
    <b:Year>2009</b:Year>
    <b:Author>
      <b:Author>
        <b:Corporate>Institute of Medicine (US) Committee on Health Insurance Status and its Consequences</b:Corporate>
      </b:Author>
    </b:Author>
    <b:BookTitle>America's Uninsured Crisis: Consequences for Health and Health Care</b:BookTitle>
    <b:City>Washington (DC)</b:City>
    <b:Publisher>National Academis Press (US)</b:Publisher>
    <b:RefOrder>42</b:RefOrder>
  </b:Source>
  <b:Source>
    <b:Tag>Leu18</b:Tag>
    <b:SourceType>JournalArticle</b:SourceType>
    <b:Guid>{F3AF5A1C-761F-7B46-BAF3-E6C3B40FEE9E}</b:Guid>
    <b:Title>Employment effects of the affordable care act medicaid expansions</b:Title>
    <b:JournalName>Industrial Relations: A Journal of Economy and Society</b:JournalName>
    <b:Year>2018</b:Year>
    <b:Pages>206 - 234</b:Pages>
    <b:Author>
      <b:Author>
        <b:NameList>
          <b:Person>
            <b:Last>Leung</b:Last>
            <b:First>Pauline</b:First>
          </b:Person>
          <b:Person>
            <b:Last>Mas</b:Last>
            <b:First>Alexandre</b:First>
          </b:Person>
        </b:NameList>
      </b:Author>
    </b:Author>
    <b:Publisher>Wiley Online Library</b:Publisher>
    <b:Volume>57</b:Volume>
    <b:Issue>2</b:Issue>
    <b:RefOrder>11</b:RefOrder>
  </b:Source>
  <b:Source>
    <b:Tag>McC23</b:Tag>
    <b:SourceType>DocumentFromInternetSite</b:SourceType>
    <b:Guid>{B4B028D3-5F55-A44E-97D2-45A00B5F7F03}</b:Guid>
    <b:Title>How does health spending in the U.S. compare to other countries?</b:Title>
    <b:Year>2023</b:Year>
    <b:InternetSiteTitle>healthsystemtracker.org</b:InternetSiteTitle>
    <b:URL>https://www.healthsystemtracker.org/chart-collection/health-spending-u-s-compare-countries/</b:URL>
    <b:Month>02</b:Month>
    <b:Day>09</b:Day>
    <b:Author>
      <b:Author>
        <b:NameList>
          <b:Person>
            <b:Last>McCough</b:Last>
            <b:First>Matthew</b:First>
          </b:Person>
          <b:Person>
            <b:Last>Telesford</b:Last>
            <b:First>Imani</b:First>
          </b:Person>
          <b:Person>
            <b:Last>Rakshit</b:Last>
            <b:First>Shameek</b:First>
          </b:Person>
          <b:Person>
            <b:Last>Wager</b:Last>
            <b:First>Emma</b:First>
          </b:Person>
          <b:Person>
            <b:Last>Amin</b:Last>
            <b:First>Krutika</b:First>
          </b:Person>
          <b:Person>
            <b:Last>Cox</b:Last>
            <b:First>Cynthia</b:First>
          </b:Person>
        </b:NameList>
      </b:Author>
    </b:Author>
    <b:RefOrder>1</b:RefOrder>
  </b:Source>
  <b:Source>
    <b:Tag>Mic09</b:Tag>
    <b:SourceType>JournalArticle</b:SourceType>
    <b:Guid>{66402478-07AB-8E46-9335-B85EF10B818C}</b:Guid>
    <b:Title>Health consequences of uninsurance among adults in the United States: recent evidence and implications</b:Title>
    <b:JournalName>The Milbank Quarterly</b:JournalName>
    <b:Year>2009</b:Year>
    <b:Pages>433 - 494</b:Pages>
    <b:Author>
      <b:Author>
        <b:NameList>
          <b:Person>
            <b:Last>Michael McWilliams</b:Last>
            <b:First>J</b:First>
          </b:Person>
        </b:NameList>
      </b:Author>
    </b:Author>
    <b:Publisher>Wiley Online Library</b:Publisher>
    <b:Volume>87</b:Volume>
    <b:Issue>2</b:Issue>
    <b:RefOrder>43</b:RefOrder>
  </b:Source>
  <b:Source>
    <b:Tag>Ros09</b:Tag>
    <b:SourceType>JournalArticle</b:SourceType>
    <b:Guid>{7E7E9567-CFB5-D046-8D54-594D8098BCB1}</b:Guid>
    <b:Title>Downwardly mobile: the accidental cost of being uninsured</b:Title>
    <b:Year>2009</b:Year>
    <b:JournalName>Archives of surgery</b:JournalName>
    <b:Pages>1006 - 1011</b:Pages>
    <b:Author>
      <b:Author>
        <b:NameList>
          <b:Person>
            <b:Last>Rosen</b:Last>
            <b:First>Heather</b:First>
          </b:Person>
          <b:Person>
            <b:Last>Saleh</b:Last>
            <b:First>Fady</b:First>
          </b:Person>
          <b:Person>
            <b:Last>Lipsitz</b:Last>
            <b:First>Stuart</b:First>
          </b:Person>
          <b:Person>
            <b:Last>Rogers</b:Last>
            <b:Middle>O</b:Middle>
            <b:First>Selwyn</b:First>
          </b:Person>
          <b:Person>
            <b:Last>Gawande</b:Last>
            <b:Middle>A</b:Middle>
            <b:First>Atul</b:First>
          </b:Person>
        </b:NameList>
      </b:Author>
    </b:Author>
    <b:Issue>11</b:Issue>
    <b:RefOrder>44</b:RefOrder>
  </b:Source>
  <b:Source>
    <b:Tag>Woo17</b:Tag>
    <b:SourceType>JournalArticle</b:SourceType>
    <b:Guid>{92237A12-3850-594B-9F13-8CF20832AA60}</b:Guid>
    <b:Title>The relationship of health insurance and mortality: is lack of insurance deadly?</b:Title>
    <b:Publisher>American College of Physicians</b:Publisher>
    <b:Year>2017</b:Year>
    <b:Pages>424 - 431</b:Pages>
    <b:JournalName>Annals of Internal Medicine</b:JournalName>
    <b:Author>
      <b:Author>
        <b:NameList>
          <b:Person>
            <b:Last>Woolhandler</b:Last>
            <b:First>Steffie</b:First>
          </b:Person>
          <b:Person>
            <b:Last>Himmelstein</b:Last>
            <b:Middle>U</b:Middle>
            <b:First>David</b:First>
          </b:Person>
        </b:NameList>
      </b:Author>
    </b:Author>
    <b:Volume>167</b:Volume>
    <b:Issue>6</b:Issue>
    <b:RefOrder>5</b:RefOrder>
  </b:Source>
  <b:Source>
    <b:Tag>Ber19</b:Tag>
    <b:SourceType>Book</b:SourceType>
    <b:Guid>{1117D57A-4926-0546-A661-F3AD3E1FF464}</b:Guid>
    <b:Title>Health insurance coverage in the United States, 2018</b:Title>
    <b:Publisher>US Department of Commerce, US Census Bureau</b:Publisher>
    <b:Year>2019</b:Year>
    <b:Author>
      <b:Author>
        <b:NameList>
          <b:Person>
            <b:Last>Berchick</b:Last>
            <b:Middle>R</b:Middle>
            <b:First>Edward</b:First>
          </b:Person>
          <b:Person>
            <b:Last>Barnett</b:Last>
            <b:Middle>C</b:Middle>
            <b:First>Jessica</b:First>
          </b:Person>
          <b:Person>
            <b:Last>Upton</b:Last>
            <b:Middle>D</b:Middle>
            <b:First>Rachel</b:First>
          </b:Person>
        </b:NameList>
      </b:Author>
    </b:Author>
    <b:RefOrder>3</b:RefOrder>
  </b:Source>
  <b:Source>
    <b:Tag>Som17</b:Tag>
    <b:SourceType>JournalArticle</b:SourceType>
    <b:Guid>{504F7482-1DEC-9848-AE75-56F15869958C}</b:Guid>
    <b:Title>Health insurance coverage and health—what the recent evidence tells us</b:Title>
    <b:Year>2017</b:Year>
    <b:JournalName>N Engl J Med</b:JournalName>
    <b:Volume>377</b:Volume>
    <b:Issue>6</b:Issue>
    <b:Pages>596 - 593</b:Pages>
    <b:Author>
      <b:Author>
        <b:NameList>
          <b:Person>
            <b:Last>Sommers</b:Last>
            <b:Middle>D</b:Middle>
            <b:First>Benjamin</b:First>
          </b:Person>
          <b:Person>
            <b:Last>Gawande</b:Last>
            <b:Middle>A</b:Middle>
            <b:First>Atul</b:First>
          </b:Person>
          <b:Person>
            <b:Last>Baicker</b:Last>
            <b:First>Katherine</b:First>
          </b:Person>
        </b:NameList>
      </b:Author>
    </b:Author>
    <b:RefOrder>4</b:RefOrder>
  </b:Source>
  <b:Source>
    <b:Tag>Pil07</b:Tag>
    <b:SourceType>JournalArticle</b:SourceType>
    <b:Guid>{A67E6583-F1CC-5749-A9A9-BEA736BA7ECA}</b:Guid>
    <b:Title>A comprehensive view of sex-specific issues related to cardiovascular disease</b:Title>
    <b:JournalName>Cmaj</b:JournalName>
    <b:Year>2007</b:Year>
    <b:Volume>176</b:Volume>
    <b:Issue>6</b:Issue>
    <b:Pages>S1 - S44</b:Pages>
    <b:Author>
      <b:Author>
        <b:NameList>
          <b:Person>
            <b:Last>Pilote</b:Last>
            <b:First>Louise</b:First>
          </b:Person>
          <b:Person>
            <b:Last>Dasgupta</b:Last>
            <b:First>Kaberi</b:First>
          </b:Person>
          <b:Person>
            <b:Last>Guru</b:Last>
            <b:First>Veena</b:First>
          </b:Person>
          <b:Person>
            <b:Last>Humphries</b:Last>
            <b:Middle>H</b:Middle>
            <b:First>Karin</b:First>
          </b:Person>
          <b:Person>
            <b:Last>McGrath</b:Last>
            <b:First>Jennifer</b:First>
          </b:Person>
          <b:Person>
            <b:Last>Norris</b:Last>
            <b:First>Colleen</b:First>
          </b:Person>
          <b:Person>
            <b:Last>Rabi</b:Last>
            <b:First>Doreen</b:First>
          </b:Person>
          <b:Person>
            <b:Last>Tremblay</b:Last>
            <b:First>Johanne</b:First>
          </b:Person>
          <b:Person>
            <b:Last>Alamian</b:Last>
            <b:First>Arsham</b:First>
          </b:Person>
          <b:Person>
            <b:Last>Barnett</b:Last>
            <b:First>Tracie</b:First>
          </b:Person>
          <b:Person>
            <b:Last>others</b:Last>
          </b:Person>
        </b:NameList>
      </b:Author>
    </b:Author>
    <b:Publisher>Can Med Assoc</b:Publisher>
    <b:RefOrder>8</b:RefOrder>
  </b:Source>
  <b:Source>
    <b:Tag>Gon19</b:Tag>
    <b:SourceType>JournalArticle</b:SourceType>
    <b:Guid>{AD6C8C13-E3D2-204B-AFFF-E26DF25F8F02}</b:Guid>
    <b:Title>Higher US rural mortality rates linked to socioeconomic status, physician shortages, and lack of health insurance</b:Title>
    <b:JournalName>Health Affairs</b:JournalName>
    <b:Year>2019</b:Year>
    <b:Volume>38</b:Volume>
    <b:Issue>12</b:Issue>
    <b:Pages>2003 - 2010</b:Pages>
    <b:Author>
      <b:Author>
        <b:NameList>
          <b:Person>
            <b:Last>Gong</b:Last>
            <b:First>Gordon</b:First>
          </b:Person>
          <b:Person>
            <b:Last>Phillips</b:Last>
            <b:Middle>G</b:Middle>
            <b:First>Scott</b:First>
          </b:Person>
          <b:Person>
            <b:Last>Hudson</b:Last>
            <b:First>Catherine</b:First>
          </b:Person>
          <b:Person>
            <b:Last>Curti</b:Last>
            <b:First>Debra</b:First>
          </b:Person>
          <b:Person>
            <b:Last>Philips</b:Last>
            <b:Middle>U</b:Middle>
            <b:First>Billy</b:First>
          </b:Person>
        </b:NameList>
      </b:Author>
    </b:Author>
    <b:RefOrder>7</b:RefOrder>
  </b:Source>
  <b:Source>
    <b:Tag>Pap93</b:Tag>
    <b:SourceType>JournalArticle</b:SourceType>
    <b:Guid>{F0738018-20D9-8C4C-8B69-EF32F27B9121}</b:Guid>
    <b:Title>The increasing disparity in mortality between socioeconomic groups in the United States, 1960 and 1986</b:Title>
    <b:JournalName>New England journal of medicine</b:JournalName>
    <b:Year>1993</b:Year>
    <b:Volume>329</b:Volume>
    <b:Issue>2</b:Issue>
    <b:Pages>103 - 109</b:Pages>
    <b:Author>
      <b:Author>
        <b:NameList>
          <b:Person>
            <b:Last>Pappas</b:Last>
            <b:First>Gregory</b:First>
          </b:Person>
          <b:Person>
            <b:Last>Queen</b:Last>
            <b:First>Susan</b:First>
          </b:Person>
          <b:Person>
            <b:Last>Hadden</b:Last>
            <b:First>Wilbur</b:First>
          </b:Person>
          <b:Person>
            <b:Last>Fisher</b:Last>
            <b:First>Gail</b:First>
          </b:Person>
        </b:NameList>
      </b:Author>
    </b:Author>
    <b:RefOrder>6</b:RefOrder>
  </b:Source>
  <b:Source>
    <b:Tag>Bro83</b:Tag>
    <b:SourceType>JournalArticle</b:SourceType>
    <b:Guid>{4A7D2486-75C2-F847-B197-E03489539BD4}</b:Guid>
    <b:Title>Does free care improve adults' health? Results from a randomized controlled trial</b:Title>
    <b:JournalName>New England Journal of Medicine</b:JournalName>
    <b:Year>1983</b:Year>
    <b:Volume>309</b:Volume>
    <b:Issue>23</b:Issue>
    <b:Pages>1426 - 1434</b:Pages>
    <b:Author>
      <b:Author>
        <b:NameList>
          <b:Person>
            <b:Last>Brook</b:Last>
            <b:Middle>H</b:Middle>
            <b:First>Robert</b:First>
          </b:Person>
          <b:Person>
            <b:Last>Ware Jr</b:Last>
            <b:Middle>E</b:Middle>
            <b:First>John</b:First>
          </b:Person>
          <b:Person>
            <b:Last>Rogers</b:Last>
            <b:Middle>H</b:Middle>
            <b:First>Williams</b:First>
          </b:Person>
          <b:Person>
            <b:Last>Keeler</b:Last>
            <b:Middle>B</b:Middle>
            <b:First>Emmett</b:First>
          </b:Person>
          <b:Person>
            <b:Last>Davies</b:Last>
            <b:Middle>R</b:Middle>
            <b:First>Allyson</b:First>
          </b:Person>
          <b:Person>
            <b:Last>Donald</b:Last>
            <b:Middle>A</b:Middle>
            <b:First>Cathy</b:First>
          </b:Person>
          <b:Person>
            <b:Last>Goldberg</b:Last>
            <b:Middle>A</b:Middle>
            <b:First>George</b:First>
          </b:Person>
          <b:Person>
            <b:Last>Lohr</b:Last>
            <b:Middle>N</b:Middle>
            <b:First>Kathleen</b:First>
          </b:Person>
          <b:Person>
            <b:Last>Masthay</b:Last>
            <b:Middle>C</b:Middle>
            <b:First>Patricia</b:First>
          </b:Person>
          <b:Person>
            <b:Last>Newhouse</b:Last>
            <b:Middle>P</b:Middle>
            <b:First>Joseph</b:First>
          </b:Person>
        </b:NameList>
      </b:Author>
    </b:Author>
    <b:Publisher>Mass Medical Soc</b:Publisher>
    <b:RefOrder>9</b:RefOrder>
  </b:Source>
  <b:Source>
    <b:Tag>Moy17</b:Tag>
    <b:SourceType>JournalArticle</b:SourceType>
    <b:Guid>{DC9C6237-49F0-E542-8F66-145BAA691B89}</b:Guid>
    <b:Title>Leading causes of death in nonmetropolitan and metropolitan areas—United States, 1999--2014</b:Title>
    <b:JournalName>MMWR Surveillance Summaries</b:JournalName>
    <b:Year>2017</b:Year>
    <b:Volume>66</b:Volume>
    <b:Issue>1</b:Issue>
    <b:Pages>1</b:Pages>
    <b:Author>
      <b:Author>
        <b:NameList>
          <b:Person>
            <b:Last>Moy</b:Last>
            <b:First>Ernest</b:First>
          </b:Person>
          <b:Person>
            <b:Last>Garcia</b:Last>
            <b:Middle>C</b:Middle>
            <b:First>Macarena</b:First>
          </b:Person>
          <b:Person>
            <b:Last>Bastian</b:Last>
            <b:First>Brigham</b:First>
          </b:Person>
          <b:Person>
            <b:Last>Rossen</b:Last>
            <b:Middle>M</b:Middle>
            <b:First>Lauren</b:First>
          </b:Person>
          <b:Person>
            <b:Last>Ingram</b:Last>
            <b:Middle>D</b:Middle>
            <b:First>Deborah</b:First>
          </b:Person>
          <b:Person>
            <b:Last>Faul</b:Last>
            <b:First>Mark</b:First>
          </b:Person>
          <b:Person>
            <b:Last>Massetti</b:Last>
            <b:Middle>M</b:Middle>
            <b:First>Greta</b:First>
          </b:Person>
          <b:Person>
            <b:Last>Thomas</b:Last>
            <b:Middle>C</b:Middle>
            <b:First>Cheryll</b:First>
          </b:Person>
          <b:Person>
            <b:Last>Hong</b:Last>
            <b:First>Yuling</b:First>
          </b:Person>
          <b:Person>
            <b:Last>Yoon</b:Last>
            <b:Middle>W</b:Middle>
            <b:First>Paula</b:First>
          </b:Person>
          <b:Person>
            <b:Last>others</b:Last>
          </b:Person>
        </b:NameList>
      </b:Author>
    </b:Author>
    <b:RefOrder>14</b:RefOrder>
  </b:Source>
  <b:Source>
    <b:Tag>Gar17</b:Tag>
    <b:SourceType>JournalArticle</b:SourceType>
    <b:Guid>{20E7E046-58D8-CD48-BFC5-1511CBF55D37}</b:Guid>
    <b:Title>Reducing potentially excess deaths from the five leading causes of death in the rural United States</b:Title>
    <b:JournalName>MMWR Surveillance Summaries</b:JournalName>
    <b:Year>2017</b:Year>
    <b:Volume>66</b:Volume>
    <b:Issue>2</b:Issue>
    <b:Pages>1</b:Pages>
    <b:Author>
      <b:Author>
        <b:NameList>
          <b:Person>
            <b:Last>Garcia</b:Last>
            <b:Middle>C</b:Middle>
            <b:First>Macarena</b:First>
          </b:Person>
          <b:Person>
            <b:Last>Faul</b:Last>
            <b:First>Mark</b:First>
          </b:Person>
          <b:Person>
            <b:Last>Massetti</b:Last>
            <b:First>Greta</b:First>
          </b:Person>
          <b:Person>
            <b:Last>Thomas</b:Last>
            <b:Middle>C</b:Middle>
            <b:First>Cheryll</b:First>
          </b:Person>
          <b:Person>
            <b:Last>Hong</b:Last>
            <b:First>Yuling</b:First>
          </b:Person>
          <b:Person>
            <b:Last>Baur</b:Last>
            <b:Middle>E</b:Middle>
            <b:First>Ursula</b:First>
          </b:Person>
          <b:Person>
            <b:Last>Iademarco</b:Last>
            <b:Middle>F</b:Middle>
            <b:First>Michael</b:First>
          </b:Person>
        </b:NameList>
      </b:Author>
    </b:Author>
    <b:Publisher>Centers for Disease Control and Prevention</b:Publisher>
    <b:RefOrder>10</b:RefOrder>
  </b:Source>
  <b:Source>
    <b:Tag>Nat15</b:Tag>
    <b:SourceType>Report</b:SourceType>
    <b:Guid>{1F501F8A-86DE-6245-BC72-8981923A491B}</b:Guid>
    <b:Title>Mortality and life expectancy in rural America: connecting the health and human service safety nets to improve health outcomes over the life course</b:Title>
    <b:Year>2015</b:Year>
    <b:Author>
      <b:Author>
        <b:Corporate>National Advisory Committe on Rural Health and Human Services</b:Corporate>
      </b:Author>
    </b:Author>
    <b:Publisher>National Advisory Committee on Rural Health and Human Services Rockville, MD</b:Publisher>
    <b:RefOrder>12</b:RefOrder>
  </b:Source>
  <b:Source>
    <b:Tag>Tik20</b:Tag>
    <b:SourceType>DocumentFromInternetSite</b:SourceType>
    <b:Guid>{10B07BB7-31EE-AA4F-B1B0-E7699EF9F1BE}</b:Guid>
    <b:Title>U.S. Health Care from a Global Perspective, 2019: Higher Spending, Worse Outcomes?</b:Title>
    <b:Year>2020</b:Year>
    <b:URL>https://www.commonwealthfund.org/publications/issue-briefs/2020/jan/us-health-care-global-perspective-2019</b:URL>
    <b:Month>January</b:Month>
    <b:Day>30</b:Day>
    <b:Author>
      <b:Author>
        <b:NameList>
          <b:Person>
            <b:Last>Tikkanen</b:Last>
            <b:First>Roosa</b:First>
          </b:Person>
          <b:Person>
            <b:Last>Abrams</b:Last>
            <b:Middle>K</b:Middle>
            <b:First>Melinda</b:First>
          </b:Person>
        </b:NameList>
      </b:Author>
    </b:Author>
    <b:RefOrder>2</b:RefOrder>
  </b:Source>
  <b:Source>
    <b:Tag>Kim00</b:Tag>
    <b:SourceType>JournalArticle</b:SourceType>
    <b:Guid>{08EF37E3-C53E-E644-8392-7D8798B42274}</b:Guid>
    <b:Title>Permutation tests for joinpoint regression with applications to cancer rates</b:Title>
    <b:Year>2000</b:Year>
    <b:JournalName>Statistics in medicine</b:JournalName>
    <b:Volume>19</b:Volume>
    <b:Issue>3</b:Issue>
    <b:Pages>335 - 351</b:Pages>
    <b:Author>
      <b:Author>
        <b:NameList>
          <b:Person>
            <b:Last>Kim</b:Last>
            <b:First>Hyune-Ju</b:First>
          </b:Person>
          <b:Person>
            <b:Last>Fay</b:Last>
            <b:Middle>P</b:Middle>
            <b:First>Michael</b:First>
          </b:Person>
          <b:Person>
            <b:Last>Feuer</b:Last>
            <b:Middle>J</b:Middle>
            <b:First>Eric</b:First>
          </b:Person>
          <b:Person>
            <b:Last>Midthune</b:Last>
            <b:Middle>N</b:Middle>
            <b:First>Douglas</b:First>
          </b:Person>
        </b:NameList>
      </b:Author>
    </b:Author>
    <b:Publisher>Wiley Online Library</b:Publisher>
    <b:RefOrder>13</b:RefOrder>
  </b:Source>
  <b:Source>
    <b:Tag>Pre</b:Tag>
    <b:SourceType>InternetSite</b:SourceType>
    <b:Guid>{C36D97D5-A58F-574E-9DCA-8F298A9F93E4}</b:Guid>
    <b:Title>Center for Disease Control and Prevention </b:Title>
    <b:Author>
      <b:Author>
        <b:NameList>
          <b:Person>
            <b:Last>CDC</b:Last>
          </b:Person>
        </b:NameList>
      </b:Author>
    </b:Author>
    <b:Publisher>Center for Disease Control and Prevention</b:Publisher>
    <b:Year>2019</b:Year>
    <b:URL>https://www.cdc.gov/nchs/hus/sources-definitions/nhis.htm</b:URL>
    <b:RefOrder>15</b:RefOrder>
  </b:Source>
  <b:Source>
    <b:Tag>Tho13</b:Tag>
    <b:SourceType>ArticleInAPeriodical</b:SourceType>
    <b:Guid>{A510ADDB-6629-6E48-B859-2E926B4EC833}</b:Guid>
    <b:Author>
      <b:Author>
        <b:NameList>
          <b:Person>
            <b:Last>Thomas MaCurdy</b:Last>
            <b:First>Peter</b:First>
            <b:Middle>Hansen</b:Middle>
          </b:Person>
        </b:NameList>
      </b:Author>
    </b:Author>
    <b:Title>Implications of Time Series Models for Long Term Projections of Heakth Expenditures</b:Title>
    <b:Year>2013</b:Year>
    <b:PeriodicalTitle>Medicare &amp; Medicaid Research Review</b:PeriodicalTitle>
    <b:RefOrder>27</b:RefOrder>
  </b:Source>
  <b:Source>
    <b:Tag>Kyl18</b:Tag>
    <b:SourceType>JournalArticle</b:SourceType>
    <b:Guid>{1EDCB3AF-5EA9-114F-A5B5-4222DF006D35}</b:Guid>
    <b:Title>Forecasting life expectancy, years of life lost, and all-cause and cause-specific mortality for 250 causes of death: reference and alternative scenarios for 2016–40 for 195 countries and territories</b:Title>
    <b:Year>2018</b:Year>
    <b:Pages>2052-2090</b:Pages>
    <b:Author>
      <b:Author>
        <b:NameList>
          <b:Person>
            <b:Last>Kyle J Foreman</b:Last>
            <b:First>PhD,</b:First>
            <b:Middle>Neal Marquez, BA, Andrew Dolgert, PhD, Kai Fukutaki, BA, Nancy Fullman, MPH, Madeline McGaughet, BA , et al.</b:Middle>
          </b:Person>
        </b:NameList>
      </b:Author>
    </b:Author>
    <b:JournalName>The Lancet</b:JournalName>
    <b:Volume>392</b:Volume>
    <b:Issue>10159</b:Issue>
    <b:RefOrder>28</b:RefOrder>
  </b:Source>
  <b:Source>
    <b:Tag>Coh22</b:Tag>
    <b:SourceType>JournalArticle</b:SourceType>
    <b:Guid>{CFE70AEB-D7BE-4086-A93B-46CCE02B20B4}</b:Guid>
    <b:Author>
      <b:Author>
        <b:NameList>
          <b:Person>
            <b:Last>Cohen</b:Last>
            <b:First>A.</b:First>
            <b:Middle>Robin, Cha, E. Amy</b:Middle>
          </b:Person>
        </b:NameList>
      </b:Author>
    </b:Author>
    <b:Title>health Insurance Coverage: Early Release of Estimates From the National Health Interview Survey, January - June 2022</b:Title>
    <b:Year>2022</b:Year>
    <b:Pages>21</b:Pages>
    <b:RefOrder>45</b:RefOrder>
  </b:Source>
  <b:Source>
    <b:Tag>Tho21</b:Tag>
    <b:SourceType>JournalArticle</b:SourceType>
    <b:Guid>{09BECFDF-BEF8-224B-B82F-0F44DAC99713}</b:Guid>
    <b:Author>
      <b:Author>
        <b:NameList>
          <b:Person>
            <b:Last>A</b:Last>
            <b:First>Thomas</b:First>
          </b:Person>
          <b:Person>
            <b:Last>J</b:Last>
            <b:First>Valero-Elizondo</b:First>
          </b:Person>
          <b:Person>
            <b:First>Khera R</b:First>
          </b:Person>
        </b:NameList>
      </b:Author>
    </b:Author>
    <b:Title>Forgone Medical Care Associated With Increased Health Care Costs Among the U.S. Heart Failure Population.</b:Title>
    <b:JournalName>Journal of the American College of Cardiology</b:JournalName>
    <b:Year>2021</b:Year>
    <b:Volume>9</b:Volume>
    <b:Issue>10</b:Issue>
    <b:Pages>710-719</b:Pages>
    <b:RefOrder>18</b:RefOrder>
  </b:Source>
  <b:Source>
    <b:Tag>Aya00</b:Tag>
    <b:SourceType>JournalArticle</b:SourceType>
    <b:Guid>{0E1EDD38-9978-3F48-8B41-C4B19118359B}</b:Guid>
    <b:Author>
      <b:Author>
        <b:NameList>
          <b:Person>
            <b:Last>Ayanian JZ</b:Last>
            <b:First>Weissman</b:First>
            <b:Middle>JS, Schneider EC, Ginsburg JA, Zaslavsky AM.</b:Middle>
          </b:Person>
        </b:NameList>
      </b:Author>
    </b:Author>
    <b:Title>Unmet Health Needs of Uninsured Adults in the United States.</b:Title>
    <b:JournalName>The Journal of the American Medical Association</b:JournalName>
    <b:Year>2000</b:Year>
    <b:Volume>284</b:Volume>
    <b:Issue>16</b:Issue>
    <b:Pages>2061-2069</b:Pages>
    <b:RefOrder>20</b:RefOrder>
  </b:Source>
  <b:Source>
    <b:Tag>Car10</b:Tag>
    <b:SourceType>InternetSite</b:SourceType>
    <b:Guid>{3BEFE075-283A-3242-BF9D-55D90E9E6B9E}</b:Guid>
    <b:Author>
      <b:Author>
        <b:NameList>
          <b:Person>
            <b:Last>Carmen DeNavas-Walt</b:Last>
            <b:First>Bernadette</b:First>
            <b:Middle>D. Proctor, and Jessica C. Smith</b:Middle>
          </b:Person>
        </b:NameList>
      </b:Author>
    </b:Author>
    <b:Title>Income, Poverty, and Health Insurance Coverage in the United States: 2010</b:Title>
    <b:Year>2010</b:Year>
    <b:URL>https://www.census.gov/library/publications/2011/demo/p60-239.html</b:URL>
    <b:Month>September</b:Month>
    <b:Day>01</b:Day>
    <b:InternetSiteTitle>United States Census Bureau</b:InternetSiteTitle>
    <b:RefOrder>23</b:RefOrder>
  </b:Source>
  <b:Source>
    <b:Tag>Cat11</b:Tag>
    <b:SourceType>JournalArticle</b:SourceType>
    <b:Guid>{215E6300-26CE-BC4B-B182-9F94C83EDCF2}</b:Guid>
    <b:Author>
      <b:Author>
        <b:NameList>
          <b:Person>
            <b:Last>Cathy Schoen</b:Last>
            <b:First>Michelle</b:First>
            <b:Middle>M. Doty, Ruth H. Robertson, and Sara R. Collins</b:Middle>
          </b:Person>
        </b:NameList>
      </b:Author>
    </b:Author>
    <b:Title>Affordable Care Act reforms could reduce the number of underinsured US adults by 70 percent</b:Title>
    <b:JournalName>Health Affairs</b:JournalName>
    <b:Year>2011</b:Year>
    <b:Volume>30</b:Volume>
    <b:Issue>9</b:Issue>
    <b:Pages>1762-71</b:Pages>
    <b:RefOrder>25</b:RefOrder>
  </b:Source>
  <b:Source>
    <b:Tag>Lou07</b:Tag>
    <b:SourceType>JournalArticle</b:SourceType>
    <b:Guid>{72DF9007-664F-5144-918A-E682B1AAD98E}</b:Guid>
    <b:Author>
      <b:Author>
        <b:NameList>
          <b:Person>
            <b:Last>Dasgupta</b:Last>
            <b:First>Kaberi</b:First>
          </b:Person>
          <b:Person>
            <b:Last>Guru</b:Last>
            <b:First>Veena</b:First>
          </b:Person>
          <b:Person>
            <b:Last>H. Humphries</b:Last>
            <b:First>Karin</b:First>
          </b:Person>
          <b:Person>
            <b:Last>McGrath</b:Last>
            <b:First>Jennifer</b:First>
          </b:Person>
          <b:Person>
            <b:Last>Norris</b:Last>
            <b:First>Colleen</b:First>
          </b:Person>
          <b:Person>
            <b:Last>Rabi</b:Last>
            <b:First>Doreen</b:First>
          </b:Person>
          <b:Person>
            <b:Last>Tremblay</b:Last>
            <b:First>Johanne</b:First>
          </b:Person>
          <b:Person>
            <b:Last>Alamian</b:Last>
            <b:First>Arsham</b:First>
          </b:Person>
          <b:Person>
            <b:Last>Barnett</b:Last>
            <b:First>Tracie</b:First>
          </b:Person>
          <b:Person>
            <b:Last>Cox</b:Last>
            <b:First>Jafna</b:First>
          </b:Person>
          <b:Person>
            <b:Last>Ghali</b:Last>
            <b:First>William</b:First>
            <b:Middle>Amin</b:Middle>
          </b:Person>
          <b:Person>
            <b:Last>Grace</b:Last>
            <b:First>Sherry</b:First>
          </b:Person>
          <b:Person>
            <b:Last>Hamet</b:Last>
            <b:First>Pavel</b:First>
          </b:Person>
          <b:Person>
            <b:Last>Ho</b:Last>
            <b:First>Teresa</b:First>
          </b:Person>
          <b:Person>
            <b:Last>Kirkland</b:Last>
            <b:First>Susan</b:First>
          </b:Person>
        </b:NameList>
      </b:Author>
    </b:Author>
    <b:Title>A comprehensive view of sex-specific issues related to cardiovascular disease</b:Title>
    <b:JournalName>Canadian Medical Association Journal</b:JournalName>
    <b:Year>2007</b:Year>
    <b:Volume>176</b:Volume>
    <b:Issue>6</b:Issue>
    <b:RefOrder>16</b:RefOrder>
  </b:Source>
  <b:Source>
    <b:Tag>Fow07</b:Tag>
    <b:SourceType>JournalArticle</b:SourceType>
    <b:Guid>{65808C20-CB7C-3D4F-B034-1FE26F6ACF4C}</b:Guid>
    <b:Author>
      <b:Author>
        <b:NameList>
          <b:Person>
            <b:Last>Fowler-Brown</b:Last>
            <b:First>A.,</b:First>
            <b:Middle>Corbie-Smith, G., Garrett,J.</b:Middle>
          </b:Person>
        </b:NameList>
      </b:Author>
    </b:Author>
    <b:Title>Risk of Cardiovascular Events and Death—Does Insurance Matter?</b:Title>
    <b:JournalName>Journal of General Internal Medicine</b:JournalName>
    <b:Year>2007</b:Year>
    <b:Volume>22</b:Volume>
    <b:Pages>502-507</b:Pages>
    <b:Issue>4</b:Issue>
    <b:RefOrder>22</b:RefOrder>
  </b:Source>
  <b:Source>
    <b:Tag>Joh18</b:Tag>
    <b:SourceType>JournalArticle</b:SourceType>
    <b:Guid>{9AFA74C8-7D4E-5545-8CC9-A7BA34738B7F}</b:Guid>
    <b:Author>
      <b:Author>
        <b:NameList>
          <b:Person>
            <b:Last>John R. Petrie</b:Last>
            <b:First>Tomasz</b:First>
            <b:Middle>J. Guzik, Rhian M. Touyz</b:Middle>
          </b:Person>
        </b:NameList>
      </b:Author>
    </b:Author>
    <b:Title>Diabetes, Hypertension, and Cardiovascular Disease: Clinical Insights and Vascular Mechanisms</b:Title>
    <b:JournalName>Canadian Journal of Cardiology</b:JournalName>
    <b:Year>2018</b:Year>
    <b:Volume>34</b:Volume>
    <b:Issue>5</b:Issue>
    <b:Pages>575-584</b:Pages>
    <b:RefOrder>17</b:RefOrder>
  </b:Source>
  <b:Source>
    <b:Tag>Kha19</b:Tag>
    <b:SourceType>JournalArticle</b:SourceType>
    <b:Guid>{1CC65128-AD64-5B43-8C36-DEBB3D05E7BB}</b:Guid>
    <b:Author>
      <b:Author>
        <b:NameList>
          <b:Person>
            <b:Last>Khatana SAM</b:Last>
            <b:First>Bhatla</b:First>
            <b:Middle>A, Nathan AS, Giri J, Shen C, Kazi DS, Yeh RW, Groeneveld PW</b:Middle>
          </b:Person>
        </b:NameList>
      </b:Author>
    </b:Author>
    <b:Title>Association of Medicaid Expansion With Cardiovascular Mortality</b:Title>
    <b:JournalName>JAMA Cardiology</b:JournalName>
    <b:Year>2019</b:Year>
    <b:Volume>4</b:Volume>
    <b:Issue>7</b:Issue>
    <b:Pages>671-679</b:Pages>
    <b:RefOrder>26</b:RefOrder>
  </b:Source>
  <b:Source>
    <b:Tag>Par14</b:Tag>
    <b:SourceType>JournalArticle</b:SourceType>
    <b:Guid>{941026B3-6FE8-A14E-B37C-1205C54B45DB}</b:Guid>
    <b:Author>
      <b:Author>
        <b:NameList>
          <b:Person>
            <b:Last>Parikh</b:Last>
            <b:First>P.B.,</b:First>
            <b:Middle>Yang, J., Leigh, S</b:Middle>
          </b:Person>
        </b:NameList>
      </b:Author>
    </b:Author>
    <b:Title>The Impact of Financial Barriers on Access to Care, Quality of Care, and Vascular Morbidity Among Patients with Diabetes and Coronary Heart Disease</b:Title>
    <b:JournalName>Journal of General Internal Medicine</b:JournalName>
    <b:Year>2014</b:Year>
    <b:Volume>29</b:Volume>
    <b:Pages>76-81</b:Pages>
    <b:RefOrder>19</b:RefOrder>
  </b:Source>
  <b:Source>
    <b:Tag>Sor94</b:Tag>
    <b:SourceType>JournalArticle</b:SourceType>
    <b:Guid>{CDB0D1A7-B00E-4B4D-BA73-BA1A6420672C}</b:Guid>
    <b:Author>
      <b:Author>
        <b:NameList>
          <b:Person>
            <b:Last>Sorlie PD</b:Last>
            <b:First>Johnson</b:First>
            <b:Middle>NJ, Backlund E, Bradham DD.</b:Middle>
          </b:Person>
        </b:NameList>
      </b:Author>
    </b:Author>
    <b:Title>Mortality in the Uninsured Compared With That in Persons With Public and Private Health Insurance. </b:Title>
    <b:JournalName>Archives of Internal Medicine</b:JournalName>
    <b:Year>1194</b:Year>
    <b:Volume>154</b:Volume>
    <b:Issue>21</b:Issue>
    <b:Pages>2409-2416</b:Pages>
    <b:RefOrder>21</b:RefOrder>
  </b:Source>
  <b:Source>
    <b:Tag>Wil08</b:Tag>
    <b:SourceType>JournalArticle</b:SourceType>
    <b:Guid>{128BB97D-A3B7-AF40-BF7E-596FB6BF6DA5}</b:Guid>
    <b:Title>A national study of chronic disease prevalence and access to care in uninsured U.S. adults</b:Title>
    <b:Year>2008</b:Year>
    <b:Author>
      <b:Author>
        <b:NameList>
          <b:Person>
            <b:Last>Wilper AP</b:Last>
            <b:First>Woolhandler</b:First>
            <b:Middle>S, Lasser KE, McCormick D, Bor DH, Himmelstein DU</b:Middle>
          </b:Person>
        </b:NameList>
      </b:Author>
    </b:Author>
    <b:JournalName>Annals of Internal Medicine</b:JournalName>
    <b:Volume>149</b:Volume>
    <b:Issue>3</b:Issue>
    <b:Pages>170-176</b:Pages>
    <b:RefOrder>24</b:RefOrder>
  </b:Source>
  <b:Source>
    <b:Tag>Hid13</b:Tag>
    <b:SourceType>JournalArticle</b:SourceType>
    <b:Guid>{758AB4F6-DEEF-3942-8984-5124B779D2F8}</b:Guid>
    <b:Title>Multivariate or multivariable regression?</b:Title>
    <b:JournalName>American journal of public health</b:JournalName>
    <b:Year>2013</b:Year>
    <b:Volume>103</b:Volume>
    <b:Issue>1</b:Issue>
    <b:Pages>39 - 40</b:Pages>
    <b:Author>
      <b:Author>
        <b:NameList>
          <b:Person>
            <b:Last>Hidalgo</b:Last>
            <b:First>Bertha</b:First>
          </b:Person>
          <b:Person>
            <b:Last>Goodman</b:Last>
            <b:First>Melody</b:First>
          </b:Person>
        </b:NameList>
      </b:Author>
    </b:Author>
    <b:Publisher>American Public Health Association</b:Publisher>
    <b:RefOrder>32</b:RefOrder>
  </b:Source>
  <b:Source>
    <b:Tag>Bow05</b:Tag>
    <b:SourceType>BookSection</b:SourceType>
    <b:Guid>{AC63EA2E-7F84-8B40-A919-5685EC2310EF}</b:Guid>
    <b:Title>The Linear Regression Model</b:Title>
    <b:Year>2005</b:Year>
    <b:BookTitle>Forecasting, Time Series, and Regression</b:BookTitle>
    <b:City>United States of America</b:City>
    <b:Publisher>Brooks/Cole</b:Publisher>
    <b:Author>
      <b:Author>
        <b:NameList>
          <b:Person>
            <b:Last>Bowerman</b:Last>
            <b:Middle>L</b:Middle>
            <b:First>Bruce</b:First>
          </b:Person>
          <b:Person>
            <b:Last>O'Connell</b:Last>
            <b:Middle>T</b:Middle>
            <b:First>Richard</b:First>
          </b:Person>
          <b:Person>
            <b:Last>Koehler</b:Last>
            <b:Middle>B</b:Middle>
            <b:First>Anne</b:First>
          </b:Person>
        </b:NameList>
      </b:Author>
    </b:Author>
    <b:RefOrder>33</b:RefOrder>
  </b:Source>
  <b:Source>
    <b:Tag>Gal05</b:Tag>
    <b:SourceType>DocumentFromInternetSite</b:SourceType>
    <b:Guid>{CBF005E5-A32D-C440-AB8F-201D59BC86F4}</b:Guid>
    <b:Title>A Refresher on Regression Analysis</b:Title>
    <b:Year>2005</b:Year>
    <b:URL>https://hbr.org/2015/11/a-refresher-on-regression-analysis</b:URL>
    <b:Month>11</b:Month>
    <b:Day>04</b:Day>
    <b:YearAccessed>2023</b:YearAccessed>
    <b:Author>
      <b:Author>
        <b:NameList>
          <b:Person>
            <b:Last>Gallo</b:Last>
            <b:First>Amy</b:First>
          </b:Person>
        </b:NameList>
      </b:Author>
    </b:Author>
    <b:RefOrder>34</b:RefOrder>
  </b:Source>
  <b:Source>
    <b:Tag>Cam23</b:Tag>
    <b:SourceType>DocumentFromInternetSite</b:SourceType>
    <b:Guid>{129ADB3E-577A-E44E-9D23-4A6A97101242}</b:Guid>
    <b:Title>EXCEL 2007: Multiple Regression</b:Title>
    <b:URL>https://cameron.econ.ucdavis.edu/excel/ex61multipleregression.html</b:URL>
    <b:YearAccessed>2023</b:YearAccessed>
    <b:MonthAccessed>03</b:MonthAccessed>
    <b:DayAccessed>21</b:DayAccessed>
    <b:Author>
      <b:Author>
        <b:NameList>
          <b:Person>
            <b:Last>Cameron</b:Last>
            <b:First>A Colin</b:First>
          </b:Person>
        </b:NameList>
      </b:Author>
    </b:Author>
    <b:RefOrder>35</b:RefOrder>
  </b:Source>
  <b:Source>
    <b:Tag>SAS19</b:Tag>
    <b:SourceType>DocumentFromInternetSite</b:SourceType>
    <b:Guid>{9DD0B238-1F71-CC4B-9E54-7D011290E769}</b:Guid>
    <b:Author>
      <b:Author>
        <b:Corporate>SAS Institute Inc</b:Corporate>
      </b:Author>
    </b:Author>
    <b:Title>The REG Procedure</b:Title>
    <b:URL>https://documentation.sas.com/doc/en/pgmsascdc/9.4_3.4/statug/statug_reg_gettingstarted02.htm</b:URL>
    <b:Year>2019</b:Year>
    <b:Month>12</b:Month>
    <b:Day>13</b:Day>
    <b:YearAccessed>2023</b:YearAccessed>
    <b:MonthAccessed>03</b:MonthAccessed>
    <b:DayAccessed>21</b:DayAccessed>
    <b:RefOrder>36</b:RefOrder>
  </b:Source>
  <b:Source>
    <b:Tag>The18</b:Tag>
    <b:SourceType>DocumentFromInternetSite</b:SourceType>
    <b:Guid>{10CEF61C-BCD9-8045-AE40-CC2ABF0E15DD}</b:Guid>
    <b:Author>
      <b:Author>
        <b:Corporate>The Pennsylvania State University</b:Corporate>
      </b:Author>
    </b:Author>
    <b:Title>5.4 - A Matrix Formulation of the Multiple Regression Model</b:Title>
    <b:URL>https://online.stat.psu.edu/stat462/node/132/</b:URL>
    <b:Year>2018</b:Year>
    <b:YearAccessed>2023</b:YearAccessed>
    <b:MonthAccessed>03</b:MonthAccessed>
    <b:DayAccessed>21</b:DayAccessed>
    <b:RefOrder>37</b:RefOrder>
  </b:Source>
  <b:Source>
    <b:Tag>Jil10</b:Tag>
    <b:SourceType>ArticleInAPeriodical</b:SourceType>
    <b:Guid>{2DA8455D-F32E-4FD0-9B75-0A7F11474C08}</b:Guid>
    <b:Title>How does insurance coverage improve health outcomes</b:Title>
    <b:Year>2010</b:Year>
    <b:Pages>1-5</b:Pages>
    <b:Author>
      <b:Author>
        <b:NameList>
          <b:Person>
            <b:Last>Jill Bernstein</b:Last>
            <b:First>Stephanie</b:First>
            <b:Middle>Peterson, Deborah Chollet</b:Middle>
          </b:Person>
        </b:NameList>
      </b:Author>
    </b:Author>
    <b:PeriodicalTitle>Timely Information from Mathematica</b:PeriodicalTitle>
    <b:RefOrder>46</b:RefOrder>
  </b:Source>
  <b:Source>
    <b:Tag>Ali17</b:Tag>
    <b:SourceType>Book</b:SourceType>
    <b:Guid>{987B7D73-E4A8-6D48-B3EF-29ADA0ECB05C}</b:Guid>
    <b:Title>Communities in Action: Pathways to Health Equity.</b:Title>
    <b:Year>2017</b:Year>
    <b:Author>
      <b:Author>
        <b:NameList>
          <b:Person>
            <b:Last>Alina Baciu</b:Last>
            <b:First>Yamrot</b:First>
            <b:Middle>Negussie, Amy Geller, James N. Weinstein ,</b:Middle>
          </b:Person>
        </b:NameList>
      </b:Author>
    </b:Author>
    <b:City>Washington </b:City>
    <b:Publisher> National Academies Press (US)</b:Publisher>
    <b:RefOrder>29</b:RefOrder>
  </b:Source>
  <b:Source>
    <b:Tag>Off21</b:Tag>
    <b:SourceType>InternetSite</b:SourceType>
    <b:Guid>{0C5F136E-2D54-1A4B-A0F9-28846BB4BAB2}</b:Guid>
    <b:Title>CMS.GOV</b:Title>
    <b:Year>2021</b:Year>
    <b:Author>
      <b:Author>
        <b:Corporate>Office of the Actuary</b:Corporate>
      </b:Author>
    </b:Author>
    <b:URL>https://www.cms.gov/newsroom/press-releases/national-health-spending-2020-increases-due-impact-covid-19-pandemic</b:URL>
    <b:ProductionCompany>United States Government</b:ProductionCompany>
    <b:Month>Dec</b:Month>
    <b:Day>15</b:Day>
    <b:YearAccessed>2023</b:YearAccessed>
    <b:MonthAccessed>03</b:MonthAccessed>
    <b:DayAccessed>22</b:DayAccessed>
    <b:RefOrder>30</b:RefOrder>
  </b:Source>
  <b:Source>
    <b:Tag>Tat18</b:Tag>
    <b:SourceType>JournalArticle</b:SourceType>
    <b:Guid>{30794EEF-2D1E-CC47-B184-DF4E226A6700}</b:Guid>
    <b:Author>
      <b:Author>
        <b:NameList>
          <b:Person>
            <b:Last>Tatiana Petukhova</b:Last>
            <b:First>Davor</b:First>
            <b:Middle>Ojkic, Beverly McEwen, Rob Deardon, Zvonimir Poljak, Jeffrey Shaman</b:Middle>
          </b:Person>
        </b:NameList>
      </b:Author>
    </b:Author>
    <b:Title>Assessment of autoregressive integrated moving average (ARIMA), generalized linear autoregressive moving average (GLARMA), and random forest (RF) time series regression models for predicting influenza A virus frequency in swine in Ontario, Canada</b:Title>
    <b:Year>2018</b:Year>
    <b:JournalName>National Library of Medicine's National Center for Biotechnology Information</b:JournalName>
    <b:Volume>13 </b:Volume>
    <b:Issue>6</b:Issue>
    <b:RefOrder>31</b:RefOrder>
  </b:Source>
  <b:Source>
    <b:Tag>Ray20</b:Tag>
    <b:SourceType>InternetSite</b:SourceType>
    <b:Guid>{A02FA60E-30AC-9046-98F9-6208F2E39C76}</b:Guid>
    <b:Title>Towardsdatascience</b:Title>
    <b:Year>2020</b:Year>
    <b:Author>
      <b:Author>
        <b:NameList>
          <b:Person>
            <b:Last>Rasheed</b:Last>
            <b:First>Rayhaan</b:First>
          </b:Person>
        </b:NameList>
      </b:Author>
    </b:Author>
    <b:URL>https://towardsdatascience.com/why-does-stationarity-matter-in-time-series-analysis-e2fb7be74454#:~:text=When%20forecasting%20or%20predicting%20the,do%20not%20change%20over%20time.</b:URL>
    <b:Month>July</b:Month>
    <b:Day>11</b:Day>
    <b:YearAccessed>2023</b:YearAccessed>
    <b:MonthAccessed>03</b:MonthAccessed>
    <b:DayAccessed>26</b:DayAccessed>
    <b:RefOrder>41</b:RefOrder>
  </b:Source>
  <b:Source>
    <b:Tag>Cha221</b:Tag>
    <b:SourceType>InternetSite</b:SourceType>
    <b:Guid>{39DB861A-1E94-BD4A-8F8A-AACAE5E47CA2}</b:Guid>
    <b:Author>
      <b:Author>
        <b:NameList>
          <b:Person>
            <b:Last>Shetty</b:Last>
            <b:First>Charanraj</b:First>
          </b:Person>
        </b:NameList>
      </b:Author>
    </b:Author>
    <b:Title>TowardsDataScience</b:Title>
    <b:URL>https://towardsdatascience.com/time-series-models-d9266f8ac7b0</b:URL>
    <b:Year>2022</b:Year>
    <b:Month>09</b:Month>
    <b:Day>22</b:Day>
    <b:YearAccessed>2023</b:YearAccessed>
    <b:MonthAccessed>03</b:MonthAccessed>
    <b:DayAccessed>26</b:DayAccessed>
    <b:RefOrder>47</b:RefOrder>
  </b:Source>
  <b:Source>
    <b:Tag>Bor21</b:Tag>
    <b:SourceType>InternetSite</b:SourceType>
    <b:Guid>{15485301-362A-4D45-810F-8DC0E2075CDF}</b:Guid>
    <b:Title>Capital One Tech</b:Title>
    <b:URL>https://www.capitalone.com/tech/machine-learning/understanding-arima-models/</b:URL>
    <b:ProductionCompany>Capital One</b:ProductionCompany>
    <b:Year>2021</b:Year>
    <b:YearAccessed>2023</b:YearAccessed>
    <b:MonthAccessed>03</b:MonthAccessed>
    <b:DayAccessed>26</b:DayAccessed>
    <b:Author>
      <b:Author>
        <b:NameList>
          <b:Person>
            <b:Last>Bora</b:Last>
            <b:First>Neha</b:First>
          </b:Person>
        </b:NameList>
      </b:Author>
    </b:Author>
    <b:RefOrder>38</b:RefOrder>
  </b:Source>
  <b:Source>
    <b:Tag>Sel21</b:Tag>
    <b:SourceType>InternetSite</b:SourceType>
    <b:Guid>{EFD94976-815E-7F4E-9C75-762B63CC1278}</b:Guid>
    <b:Author>
      <b:Author>
        <b:NameList>
          <b:Person>
            <b:Last>Prabhakaran</b:Last>
            <b:First>Selva</b:First>
          </b:Person>
        </b:NameList>
      </b:Author>
    </b:Author>
    <b:Title>Machine Learning Plus </b:Title>
    <b:URL>https://www.machinelearningplus.com/time-series/arima-model-time-series-forecasting-python/</b:URL>
    <b:ProductionCompany>Machine Learning Plus</b:ProductionCompany>
    <b:Year>2021</b:Year>
    <b:Month>08</b:Month>
    <b:Day>22</b:Day>
    <b:YearAccessed>2023</b:YearAccessed>
    <b:MonthAccessed>03</b:MonthAccessed>
    <b:DayAccessed>26</b:DayAccessed>
    <b:RefOrder>39</b:RefOrder>
  </b:Source>
  <b:Source>
    <b:Tag>Aji22</b:Tag>
    <b:SourceType>InternetSite</b:SourceType>
    <b:Guid>{14C45F8C-10F3-6A42-886B-2B5F299E2444}</b:Guid>
    <b:Author>
      <b:Author>
        <b:NameList>
          <b:Person>
            <b:Last>Kumar</b:Last>
            <b:First>Ajitesh</b:First>
          </b:Person>
        </b:NameList>
      </b:Author>
    </b:Author>
    <b:Title>vitaflux.com Data Analytics</b:Title>
    <b:URL>https://vitalflux.com/different-types-of-time-series-forecasting-models/</b:URL>
    <b:Year>2022</b:Year>
    <b:Month>08</b:Month>
    <b:Day>23</b:Day>
    <b:YearAccessed>2023</b:YearAccessed>
    <b:MonthAccessed>03</b:MonthAccessed>
    <b:DayAccessed>26</b:DayAccessed>
    <b:RefOrder>40</b:RefOrder>
  </b:Source>
  <b:Source>
    <b:Tag>RBe13</b:Tag>
    <b:SourceType>Report</b:SourceType>
    <b:Guid>{62BF8D8E-3368-49A0-A18D-6AA8B24C05D3}</b:Guid>
    <b:Title>An Idiot's guide to Support vector machines (SVMs)</b:Title>
    <b:Year>2013</b:Year>
    <b:Author>
      <b:Author>
        <b:NameList>
          <b:Person>
            <b:Last>R. Berwick</b:Last>
            <b:First>Village</b:First>
            <b:Middle>Idiot</b:Middle>
          </b:Person>
        </b:NameList>
      </b:Author>
    </b:Author>
    <b:RefOrder>48</b:RefOrder>
  </b:Source>
  <b:Source>
    <b:Tag>Rot16</b:Tag>
    <b:SourceType>Report</b:SourceType>
    <b:Guid>{9BE9A1E1-CE4B-4B29-8A0E-CFE3FEF54A06}</b:Guid>
    <b:Title>Decision Trees</b:Title>
    <b:Year>2016</b:Year>
    <b:Pages>15</b:Pages>
    <b:Author>
      <b:Author>
        <b:NameList>
          <b:Person>
            <b:Last>Roth</b:Last>
            <b:First>Dan</b:First>
          </b:Person>
        </b:NameList>
      </b:Author>
    </b:Author>
    <b:City>Pennsyvania</b:City>
    <b:RefOrder>49</b:RefOrder>
  </b:Source>
  <b:Source>
    <b:Tag>Ste17</b:Tag>
    <b:SourceType>ArticleInAPeriodical</b:SourceType>
    <b:Guid>{9F640265-2AA6-4696-BD2D-86EF5C8701DF}</b:Guid>
    <b:Author>
      <b:Author>
        <b:NameList>
          <b:Person>
            <b:Last>Stecanella</b:Last>
            <b:First>Bruno</b:First>
          </b:Person>
        </b:NameList>
      </b:Author>
    </b:Author>
    <b:Title>Support Vector Machines (SVM)</b:Title>
    <b:Year>2017</b:Year>
    <b:Month>June</b:Month>
    <b:Day>22</b:Day>
    <b:RefOrder>50</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SharedWithUsers xmlns="5c738232-eec7-40ec-93f7-67a027f05e64">
      <UserInfo>
        <DisplayName>Rubio Herrero, Javier</DisplayName>
        <AccountId>21</AccountId>
        <AccountType/>
      </UserInfo>
      <UserInfo>
        <DisplayName>Gomez, Carlos</DisplayName>
        <AccountId>13</AccountId>
        <AccountType/>
      </UserInfo>
      <UserInfo>
        <DisplayName>Shrestha, Sabnam</DisplayName>
        <AccountId>9</AccountId>
        <AccountType/>
      </UserInfo>
      <UserInfo>
        <DisplayName>Akkiraju, Harika</DisplayName>
        <AccountId>12</AccountId>
        <AccountType/>
      </UserInfo>
      <UserInfo>
        <DisplayName>Norris, Joshua</DisplayName>
        <AccountId>15</AccountId>
        <AccountType/>
      </UserInfo>
    </SharedWithUser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AEB669-2519-41EF-A77C-7EBE27B44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738232-eec7-40ec-93f7-67a027f05e64"/>
    <ds:schemaRef ds:uri="68df9f43-6d3d-46bf-b19c-0055485184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E7FA699-7F71-3042-B8DB-58D65B06E477}">
  <ds:schemaRefs>
    <ds:schemaRef ds:uri="http://schemas.openxmlformats.org/officeDocument/2006/bibliography"/>
  </ds:schemaRefs>
</ds:datastoreItem>
</file>

<file path=customXml/itemProps4.xml><?xml version="1.0" encoding="utf-8"?>
<ds:datastoreItem xmlns:ds="http://schemas.openxmlformats.org/officeDocument/2006/customXml" ds:itemID="{A74FE430-F7E7-4D9F-8E22-30EC95C1C707}">
  <ds:schemaRefs>
    <ds:schemaRef ds:uri="http://schemas.microsoft.com/office/2006/metadata/properties"/>
    <ds:schemaRef ds:uri="http://schemas.microsoft.com/office/infopath/2007/PartnerControls"/>
    <ds:schemaRef ds:uri="5c738232-eec7-40ec-93f7-67a027f05e64"/>
  </ds:schemaRefs>
</ds:datastoreItem>
</file>

<file path=customXml/itemProps5.xml><?xml version="1.0" encoding="utf-8"?>
<ds:datastoreItem xmlns:ds="http://schemas.openxmlformats.org/officeDocument/2006/customXml" ds:itemID="{08B41F6C-B868-46D0-A34D-DC9BFDED123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41</Pages>
  <Words>13906</Words>
  <Characters>79266</Characters>
  <Application>Microsoft Office Word</Application>
  <DocSecurity>0</DocSecurity>
  <Lines>660</Lines>
  <Paragraphs>185</Paragraphs>
  <ScaleCrop>false</ScaleCrop>
  <Company/>
  <LinksUpToDate>false</LinksUpToDate>
  <CharactersWithSpaces>92987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Analyzing the impact of insurance coverage on U.S. mortality</dc:title>
  <dc:subject>A Preventative forecasting using machine learning models</dc:subject>
  <dc:creator>Akkiraju, harika, 11481127</dc:creator>
  <cp:keywords/>
  <dc:description/>
  <cp:lastModifiedBy>Akkiraju, Harika</cp:lastModifiedBy>
  <cp:revision>2</cp:revision>
  <cp:lastPrinted>2023-03-27T11:28:00Z</cp:lastPrinted>
  <dcterms:created xsi:type="dcterms:W3CDTF">2023-05-31T20:49:00Z</dcterms:created>
  <dcterms:modified xsi:type="dcterms:W3CDTF">2023-05-31T20:49:00Z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0x0101003A07708AF71C0A44AC73B119E235680A</vt:lpwstr>
  </property>
</Properties>
</file>